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763C1D" w:rsidRDefault="001E1CB1" w:rsidP="000A764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</w:rPr>
        <w:t>ՀԻՄՆԱՎՈՐՈՒՄ</w:t>
      </w:r>
    </w:p>
    <w:p w:rsidR="00256DD6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887A94">
        <w:rPr>
          <w:rFonts w:ascii="GHEA Grapalat" w:hAnsi="GHEA Grapalat"/>
          <w:b/>
          <w:bCs/>
          <w:lang w:val="en-US"/>
        </w:rPr>
        <w:t>ԱՐԱՐԱՏԻ</w:t>
      </w:r>
      <w:r w:rsidRPr="00763C1D">
        <w:rPr>
          <w:rFonts w:ascii="GHEA Grapalat" w:hAnsi="GHEA Grapalat"/>
          <w:b/>
          <w:bCs/>
          <w:lang w:val="hy-AM"/>
        </w:rPr>
        <w:t xml:space="preserve"> ՄԱՐԶԻ </w:t>
      </w:r>
      <w:r w:rsidR="00887A94">
        <w:rPr>
          <w:rFonts w:ascii="GHEA Grapalat" w:hAnsi="GHEA Grapalat"/>
          <w:b/>
          <w:bCs/>
          <w:lang w:val="en-US"/>
        </w:rPr>
        <w:t>ՆՈՐ ԿՅԱՆՔ</w:t>
      </w:r>
      <w:r w:rsidRPr="00763C1D">
        <w:rPr>
          <w:rFonts w:ascii="GHEA Grapalat" w:hAnsi="GHEA Grapalat"/>
          <w:b/>
          <w:bCs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ՀԱՅԱՍՏԱՆԻ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ՀԱՆՐԱՊԵՏՈՒԹՅԱՆ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ԿԱՌԱՎԱՐՈՒԹՅԱՆ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ՈՐՈՇՄԱՆ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ԸՆԴՈՒՆՄԱՆ</w:t>
      </w:r>
    </w:p>
    <w:p w:rsidR="00220298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763C1D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763C1D" w:rsidRDefault="00935385" w:rsidP="000A764C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763C1D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87A94">
        <w:rPr>
          <w:rFonts w:ascii="GHEA Grapalat" w:eastAsiaTheme="minorHAnsi" w:hAnsi="GHEA Grapalat" w:cstheme="minorBidi"/>
          <w:bCs/>
          <w:lang w:val="en-US"/>
        </w:rPr>
        <w:t>Արարատի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87A94">
        <w:rPr>
          <w:rFonts w:ascii="GHEA Grapalat" w:eastAsiaTheme="minorHAnsi" w:hAnsi="GHEA Grapalat" w:cstheme="minorBidi"/>
          <w:bCs/>
          <w:lang w:val="en-US"/>
        </w:rPr>
        <w:t>Նոր</w:t>
      </w:r>
      <w:proofErr w:type="spellEnd"/>
      <w:r w:rsidR="00887A94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87A94">
        <w:rPr>
          <w:rFonts w:ascii="GHEA Grapalat" w:eastAsiaTheme="minorHAnsi" w:hAnsi="GHEA Grapalat" w:cstheme="minorBidi"/>
          <w:bCs/>
          <w:lang w:val="en-US"/>
        </w:rPr>
        <w:t>Կյանք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AF4F4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BD603F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763C1D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887A94">
        <w:rPr>
          <w:rFonts w:ascii="GHEA Grapalat" w:eastAsiaTheme="minorHAnsi" w:hAnsi="GHEA Grapalat" w:cstheme="minorBidi"/>
          <w:bCs/>
          <w:lang w:val="en-US"/>
        </w:rPr>
        <w:t>2</w:t>
      </w:r>
      <w:r w:rsidR="009A121D">
        <w:rPr>
          <w:rFonts w:ascii="GHEA Grapalat" w:eastAsiaTheme="minorHAnsi" w:hAnsi="GHEA Grapalat" w:cstheme="minorBidi"/>
          <w:bCs/>
          <w:lang w:val="en-US"/>
        </w:rPr>
        <w:t>,</w:t>
      </w:r>
      <w:r w:rsidR="00887A94">
        <w:rPr>
          <w:rFonts w:ascii="GHEA Grapalat" w:eastAsiaTheme="minorHAnsi" w:hAnsi="GHEA Grapalat" w:cstheme="minorBidi"/>
          <w:bCs/>
          <w:lang w:val="en-US"/>
        </w:rPr>
        <w:t>700</w:t>
      </w:r>
      <w:r w:rsidR="009A121D">
        <w:rPr>
          <w:rFonts w:ascii="GHEA Grapalat" w:eastAsiaTheme="minorHAnsi" w:hAnsi="GHEA Grapalat" w:cstheme="minorBidi"/>
          <w:bCs/>
          <w:lang w:val="en-US"/>
        </w:rPr>
        <w:t>.0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 w:rsidRPr="00F90CC3">
        <w:rPr>
          <w:rFonts w:ascii="GHEA Grapalat" w:eastAsiaTheme="minorHAnsi" w:hAnsi="GHEA Grapalat" w:cstheme="minorBidi"/>
          <w:bCs/>
          <w:lang w:val="en-US"/>
        </w:rPr>
        <w:t>դեկտեմբերի</w:t>
      </w:r>
      <w:proofErr w:type="spellEnd"/>
      <w:r w:rsidR="00BF5104" w:rsidRPr="00F90CC3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F90CC3" w:rsidRPr="00F90CC3">
        <w:rPr>
          <w:rFonts w:ascii="GHEA Grapalat" w:eastAsiaTheme="minorHAnsi" w:hAnsi="GHEA Grapalat" w:cstheme="minorBidi"/>
          <w:bCs/>
          <w:lang w:val="en-US"/>
        </w:rPr>
        <w:t>20</w:t>
      </w:r>
      <w:r w:rsidR="00BF5104" w:rsidRPr="00F90CC3">
        <w:rPr>
          <w:rFonts w:ascii="GHEA Grapalat" w:eastAsiaTheme="minorHAnsi" w:hAnsi="GHEA Grapalat" w:cstheme="minorBidi"/>
          <w:bCs/>
          <w:lang w:val="en-US"/>
        </w:rPr>
        <w:t>-ը</w:t>
      </w:r>
      <w:r w:rsidR="00887A94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BF5104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</w:t>
      </w:r>
      <w:r w:rsidR="00D221F5">
        <w:rPr>
          <w:rFonts w:ascii="GHEA Grapalat" w:hAnsi="GHEA Grapalat" w:cs="Times New Roman"/>
          <w:color w:val="0D0D0D"/>
          <w:lang w:val="pt-BR"/>
        </w:rPr>
        <w:t>ե</w:t>
      </w:r>
      <w:r w:rsidRPr="00763C1D">
        <w:rPr>
          <w:rFonts w:ascii="GHEA Grapalat" w:hAnsi="GHEA Grapalat" w:cs="Times New Roman"/>
          <w:color w:val="0D0D0D"/>
          <w:lang w:val="pt-BR"/>
        </w:rPr>
        <w:t>րի լուծման ուղղությամբ իրականացվելիք աշխատանքների համար ՀՀ կառավա</w:t>
      </w:r>
      <w:r w:rsidR="00EE1CFA">
        <w:rPr>
          <w:rFonts w:ascii="GHEA Grapalat" w:hAnsi="GHEA Grapalat" w:cs="Times New Roman"/>
          <w:color w:val="0D0D0D"/>
          <w:lang w:val="pt-BR"/>
        </w:rPr>
        <w:t xml:space="preserve">րության 2018 թվականի սեպտեմբերի </w:t>
      </w:r>
      <w:r w:rsidRPr="00763C1D">
        <w:rPr>
          <w:rFonts w:ascii="GHEA Grapalat" w:hAnsi="GHEA Grapalat" w:cs="Times New Roman"/>
          <w:color w:val="0D0D0D"/>
          <w:lang w:val="pt-BR"/>
        </w:rPr>
        <w:t>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8732DF" w:rsidRPr="00763C1D" w:rsidRDefault="00E602AF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Վերը նշված որոշմամբ 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Հայաստանի Հանրապետության </w:t>
      </w:r>
      <w:r w:rsidR="00887A94">
        <w:rPr>
          <w:rFonts w:ascii="GHEA Grapalat" w:hAnsi="GHEA Grapalat" w:cs="Times New Roman"/>
          <w:color w:val="0D0D0D"/>
          <w:lang w:val="pt-BR"/>
        </w:rPr>
        <w:t>Արարատի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887A94">
        <w:rPr>
          <w:rFonts w:ascii="GHEA Grapalat" w:hAnsi="GHEA Grapalat" w:cs="Times New Roman"/>
          <w:color w:val="0D0D0D"/>
          <w:lang w:val="pt-BR"/>
        </w:rPr>
        <w:t>Նոր Կյանք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համայնքում </w:t>
      </w:r>
      <w:r w:rsidR="00D66BA5">
        <w:rPr>
          <w:rFonts w:ascii="GHEA Grapalat" w:hAnsi="GHEA Grapalat" w:cs="Times New Roman"/>
          <w:color w:val="0D0D0D"/>
          <w:lang w:val="pt-BR"/>
        </w:rPr>
        <w:t xml:space="preserve">խմելու ջրագծի ներքին ցանցի </w:t>
      </w:r>
      <w:r w:rsidR="00D82DBF">
        <w:rPr>
          <w:rFonts w:ascii="GHEA Grapalat" w:hAnsi="GHEA Grapalat" w:cs="Times New Roman"/>
          <w:color w:val="0D0D0D"/>
          <w:lang w:val="pt-BR"/>
        </w:rPr>
        <w:t>կառուցման</w:t>
      </w:r>
      <w:r w:rsidR="00D66BA5">
        <w:rPr>
          <w:rFonts w:ascii="GHEA Grapalat" w:hAnsi="GHEA Grapalat" w:cs="Times New Roman"/>
          <w:color w:val="0D0D0D"/>
          <w:lang w:val="pt-BR"/>
        </w:rPr>
        <w:t xml:space="preserve"> </w:t>
      </w:r>
      <w:r w:rsidR="00CF5F5D">
        <w:rPr>
          <w:rFonts w:ascii="GHEA Grapalat" w:hAnsi="GHEA Grapalat" w:cs="Times New Roman"/>
          <w:color w:val="0D0D0D"/>
          <w:lang w:val="pt-BR"/>
        </w:rPr>
        <w:t>նպատակով</w:t>
      </w:r>
      <w:r w:rsidR="00BD603F">
        <w:rPr>
          <w:rFonts w:ascii="GHEA Grapalat" w:hAnsi="GHEA Grapalat" w:cs="Times New Roman"/>
          <w:color w:val="0D0D0D"/>
          <w:lang w:val="pt-BR"/>
        </w:rPr>
        <w:t xml:space="preserve"> հատկացվել է 29,</w:t>
      </w:r>
      <w:r w:rsidR="002D14DB">
        <w:rPr>
          <w:rFonts w:ascii="GHEA Grapalat" w:hAnsi="GHEA Grapalat" w:cs="Times New Roman"/>
          <w:color w:val="0D0D0D"/>
          <w:lang w:val="pt-BR"/>
        </w:rPr>
        <w:t>70</w:t>
      </w:r>
      <w:r w:rsidR="00BD603F">
        <w:rPr>
          <w:rFonts w:ascii="GHEA Grapalat" w:hAnsi="GHEA Grapalat" w:cs="Times New Roman"/>
          <w:color w:val="0D0D0D"/>
          <w:lang w:val="pt-BR"/>
        </w:rPr>
        <w:t>0.0</w:t>
      </w:r>
      <w:r w:rsidR="00AA7BFC">
        <w:rPr>
          <w:rFonts w:ascii="GHEA Grapalat" w:hAnsi="GHEA Grapalat" w:cs="Times New Roman"/>
          <w:color w:val="0D0D0D"/>
          <w:lang w:val="pt-BR"/>
        </w:rPr>
        <w:t xml:space="preserve"> 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հազ. </w:t>
      </w:r>
      <w:r w:rsidR="00BD603F">
        <w:rPr>
          <w:rFonts w:ascii="GHEA Grapalat" w:hAnsi="GHEA Grapalat" w:cs="Times New Roman"/>
          <w:color w:val="0D0D0D"/>
          <w:lang w:val="pt-BR"/>
        </w:rPr>
        <w:t>դրամ,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որից </w:t>
      </w:r>
      <w:r w:rsidR="002D14DB">
        <w:rPr>
          <w:rFonts w:ascii="GHEA Grapalat" w:hAnsi="GHEA Grapalat" w:cs="Times New Roman"/>
          <w:color w:val="0D0D0D"/>
          <w:lang w:val="pt-BR"/>
        </w:rPr>
        <w:t>2,70</w:t>
      </w:r>
      <w:r w:rsidR="00BD603F">
        <w:rPr>
          <w:rFonts w:ascii="GHEA Grapalat" w:hAnsi="GHEA Grapalat" w:cs="Times New Roman"/>
          <w:color w:val="0D0D0D"/>
          <w:lang w:val="pt-BR"/>
        </w:rPr>
        <w:t>0.0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 հազ. դրամը կազմում է համայնքի հ</w:t>
      </w:r>
      <w:r w:rsidR="00AD2978">
        <w:rPr>
          <w:rFonts w:ascii="GHEA Grapalat" w:hAnsi="GHEA Grapalat" w:cs="Times New Roman"/>
          <w:color w:val="0D0D0D"/>
          <w:lang w:val="pt-BR"/>
        </w:rPr>
        <w:t>ամաֆինանսավորումը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lastRenderedPageBreak/>
        <w:t xml:space="preserve">ՀՀ </w:t>
      </w:r>
      <w:r w:rsidR="00F10E41">
        <w:rPr>
          <w:rFonts w:ascii="GHEA Grapalat" w:hAnsi="GHEA Grapalat" w:cs="Times New Roman"/>
          <w:color w:val="0D0D0D"/>
          <w:lang w:val="pt-BR"/>
        </w:rPr>
        <w:t>Արարատի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մարզի </w:t>
      </w:r>
      <w:r w:rsidR="00F10E41">
        <w:rPr>
          <w:rFonts w:ascii="GHEA Grapalat" w:hAnsi="GHEA Grapalat" w:cs="Times New Roman"/>
          <w:color w:val="0D0D0D"/>
          <w:lang w:val="pt-BR"/>
        </w:rPr>
        <w:t>Նոր Կյանք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համայնքի</w:t>
      </w:r>
      <w:r w:rsidR="00EB7DA7">
        <w:rPr>
          <w:rFonts w:ascii="GHEA Grapalat" w:hAnsi="GHEA Grapalat" w:cs="Times New Roman"/>
          <w:color w:val="0D0D0D"/>
          <w:lang w:val="pt-BR"/>
        </w:rPr>
        <w:t xml:space="preserve"> վարչական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բյուջեում համաֆինանսավորման մասով առաջացել է </w:t>
      </w:r>
      <w:r w:rsidR="00F10E41">
        <w:rPr>
          <w:rFonts w:ascii="GHEA Grapalat" w:hAnsi="GHEA Grapalat" w:cs="Times New Roman"/>
          <w:color w:val="0D0D0D"/>
          <w:lang w:val="pt-BR"/>
        </w:rPr>
        <w:t>2</w:t>
      </w:r>
      <w:r w:rsidR="00AA7BFC">
        <w:rPr>
          <w:rFonts w:ascii="GHEA Grapalat" w:hAnsi="GHEA Grapalat" w:cs="Times New Roman"/>
          <w:color w:val="0D0D0D"/>
          <w:lang w:val="pt-BR"/>
        </w:rPr>
        <w:t>,</w:t>
      </w:r>
      <w:r w:rsidR="00F10E41">
        <w:rPr>
          <w:rFonts w:ascii="GHEA Grapalat" w:hAnsi="GHEA Grapalat" w:cs="Times New Roman"/>
          <w:color w:val="0D0D0D"/>
          <w:lang w:val="pt-BR"/>
        </w:rPr>
        <w:t>70</w:t>
      </w:r>
      <w:r w:rsidR="00AA7BFC">
        <w:rPr>
          <w:rFonts w:ascii="GHEA Grapalat" w:hAnsi="GHEA Grapalat" w:cs="Times New Roman"/>
          <w:color w:val="0D0D0D"/>
          <w:lang w:val="pt-BR"/>
        </w:rPr>
        <w:t>0.0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հազ. դրամի դեֆիցիտ, որը պետք է ֆինանսավորվի ֆոնդային բյուջեի միջոցների</w:t>
      </w:r>
      <w:r w:rsidR="00046D4B">
        <w:rPr>
          <w:rFonts w:ascii="GHEA Grapalat" w:hAnsi="GHEA Grapalat" w:cs="Times New Roman"/>
          <w:color w:val="0D0D0D"/>
          <w:lang w:val="pt-BR"/>
        </w:rPr>
        <w:t>ց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7261BD" w:rsidRPr="00763C1D" w:rsidRDefault="007261BD" w:rsidP="007261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Ըստ ներկայացված տեղեկանքի </w:t>
      </w:r>
      <w:r w:rsidR="00AF4978">
        <w:rPr>
          <w:rFonts w:ascii="GHEA Grapalat" w:hAnsi="GHEA Grapalat" w:cs="Times New Roman"/>
          <w:color w:val="0D0D0D"/>
          <w:lang w:val="pt-BR"/>
        </w:rPr>
        <w:t xml:space="preserve">ՀՀ Արարատի մարզի </w:t>
      </w:r>
      <w:r>
        <w:rPr>
          <w:rFonts w:ascii="GHEA Grapalat" w:hAnsi="GHEA Grapalat" w:cs="Times New Roman"/>
          <w:color w:val="0D0D0D"/>
          <w:lang w:val="pt-BR"/>
        </w:rPr>
        <w:t xml:space="preserve">Նոր Կյանք համայնքի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Pr="00D760D7">
        <w:rPr>
          <w:rFonts w:ascii="GHEA Grapalat" w:hAnsi="GHEA Grapalat" w:cs="Times New Roman"/>
          <w:color w:val="0D0D0D"/>
          <w:lang w:val="pt-BR"/>
        </w:rPr>
        <w:t>բյուջ</w:t>
      </w:r>
      <w:r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Pr="00D760D7">
        <w:rPr>
          <w:rFonts w:ascii="GHEA Grapalat" w:hAnsi="GHEA Grapalat" w:cs="Times New Roman"/>
          <w:color w:val="0D0D0D"/>
          <w:lang w:val="pt-BR"/>
        </w:rPr>
        <w:t xml:space="preserve"> կազմում է </w:t>
      </w:r>
      <w:r>
        <w:rPr>
          <w:rFonts w:ascii="GHEA Grapalat" w:hAnsi="GHEA Grapalat" w:cs="Times New Roman"/>
          <w:color w:val="0D0D0D"/>
          <w:lang w:val="pt-BR"/>
        </w:rPr>
        <w:t>67,237.8 հազ. դրամ, վարչական մասի եկամուտների փաստացի մուտքերի ընդհանուր գումարը 2019 թ. ապրիլի 18-ի դրությամբ կազմում է 14,927.5 հազ. դրամ</w:t>
      </w:r>
      <w:r w:rsidRPr="00763C1D">
        <w:rPr>
          <w:rFonts w:ascii="GHEA Grapalat" w:hAnsi="GHEA Grapalat" w:cs="Times New Roman"/>
          <w:color w:val="0D0D0D"/>
          <w:lang w:val="pt-BR"/>
        </w:rPr>
        <w:t>: Հետևաբար</w:t>
      </w:r>
      <w:r w:rsidR="00AF4978">
        <w:rPr>
          <w:rFonts w:ascii="GHEA Grapalat" w:hAnsi="GHEA Grapalat" w:cs="Times New Roman"/>
          <w:color w:val="0D0D0D"/>
          <w:lang w:val="pt-BR"/>
        </w:rPr>
        <w:t>,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վերը նշված ցուցանիշները ապահովում են </w:t>
      </w:r>
      <w:r w:rsidRPr="00046D4B">
        <w:rPr>
          <w:rFonts w:ascii="GHEA Grapalat" w:hAnsi="GHEA Grapalat" w:cs="Times New Roman"/>
          <w:color w:val="0D0D0D"/>
          <w:lang w:val="pt-BR"/>
        </w:rPr>
        <w:t>ՀՀ կառավարո</w:t>
      </w:r>
      <w:r>
        <w:rPr>
          <w:rFonts w:ascii="GHEA Grapalat" w:hAnsi="GHEA Grapalat" w:cs="Times New Roman"/>
          <w:color w:val="0D0D0D"/>
          <w:lang w:val="pt-BR"/>
        </w:rPr>
        <w:t xml:space="preserve">ւթյան 2008 թվականի հունիսի 12-ի </w:t>
      </w:r>
      <w:r w:rsidRPr="00046D4B">
        <w:rPr>
          <w:rFonts w:ascii="GHEA Grapalat" w:hAnsi="GHEA Grapalat" w:cs="Times New Roman"/>
          <w:color w:val="0D0D0D"/>
          <w:lang w:val="pt-BR"/>
        </w:rPr>
        <w:t xml:space="preserve">N 591-Ն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որոշման դրույթների պահանջներին համապատասխան համայնքի ֆոնդային բյուջեից վարչական բյուջե </w:t>
      </w:r>
      <w:r>
        <w:rPr>
          <w:rFonts w:ascii="GHEA Grapalat" w:hAnsi="GHEA Grapalat" w:cs="Times New Roman"/>
          <w:color w:val="0D0D0D"/>
          <w:lang w:val="pt-BR"/>
        </w:rPr>
        <w:t xml:space="preserve">2,700.0 հազ. </w:t>
      </w:r>
      <w:r w:rsidR="00FB3DAD">
        <w:rPr>
          <w:rFonts w:ascii="GHEA Grapalat" w:hAnsi="GHEA Grapalat" w:cs="Times New Roman"/>
          <w:color w:val="0D0D0D"/>
          <w:lang w:val="pt-BR"/>
        </w:rPr>
        <w:t>դ</w:t>
      </w:r>
      <w:bookmarkStart w:id="0" w:name="_GoBack"/>
      <w:bookmarkEnd w:id="0"/>
      <w:r>
        <w:rPr>
          <w:rFonts w:ascii="GHEA Grapalat" w:hAnsi="GHEA Grapalat" w:cs="Times New Roman"/>
          <w:color w:val="0D0D0D"/>
          <w:lang w:val="pt-BR"/>
        </w:rPr>
        <w:t>րամ</w:t>
      </w:r>
      <w:r w:rsidR="00FB3DAD">
        <w:rPr>
          <w:rFonts w:ascii="GHEA Grapalat" w:hAnsi="GHEA Grapalat" w:cs="Times New Roman"/>
          <w:color w:val="0D0D0D"/>
          <w:lang w:val="pt-BR"/>
        </w:rPr>
        <w:t xml:space="preserve"> գումարի չափով</w:t>
      </w:r>
      <w:r>
        <w:rPr>
          <w:rFonts w:ascii="GHEA Grapalat" w:hAnsi="GHEA Grapalat" w:cs="Times New Roman"/>
          <w:color w:val="0D0D0D"/>
          <w:lang w:val="pt-BR"/>
        </w:rPr>
        <w:t xml:space="preserve"> փոխանցման կատարումը</w:t>
      </w:r>
      <w:r w:rsidRPr="00763C1D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763C1D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763C1D" w:rsidRDefault="00220298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763C1D">
        <w:rPr>
          <w:rFonts w:ascii="GHEA Grapalat" w:hAnsi="GHEA Grapalat" w:cs="Sylfaen"/>
        </w:rPr>
        <w:t xml:space="preserve">Նախագծի ընդունման արդյունքում </w:t>
      </w:r>
      <w:proofErr w:type="spellStart"/>
      <w:r w:rsidR="00BA05CC">
        <w:rPr>
          <w:rFonts w:ascii="GHEA Grapalat" w:hAnsi="GHEA Grapalat" w:cs="Sylfaen"/>
          <w:lang w:val="en-US"/>
        </w:rPr>
        <w:t>կապահովվի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  <w:lang w:val="en-US"/>
        </w:rPr>
        <w:t>ՀՀ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="00090268">
        <w:rPr>
          <w:rFonts w:ascii="GHEA Grapalat" w:hAnsi="GHEA Grapalat" w:cs="Sylfaen"/>
          <w:lang w:val="en-US"/>
        </w:rPr>
        <w:t>Արարատի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մարզի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="00090268">
        <w:rPr>
          <w:rFonts w:ascii="GHEA Grapalat" w:hAnsi="GHEA Grapalat" w:cs="Sylfaen"/>
          <w:lang w:val="en-US"/>
        </w:rPr>
        <w:t>Նոր</w:t>
      </w:r>
      <w:proofErr w:type="spellEnd"/>
      <w:r w:rsidR="00090268">
        <w:rPr>
          <w:rFonts w:ascii="GHEA Grapalat" w:hAnsi="GHEA Grapalat" w:cs="Sylfaen"/>
          <w:lang w:val="en-US"/>
        </w:rPr>
        <w:t xml:space="preserve"> </w:t>
      </w:r>
      <w:proofErr w:type="spellStart"/>
      <w:r w:rsidR="00090268">
        <w:rPr>
          <w:rFonts w:ascii="GHEA Grapalat" w:hAnsi="GHEA Grapalat" w:cs="Sylfaen"/>
          <w:lang w:val="en-US"/>
        </w:rPr>
        <w:t>Կյանք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համայնք</w:t>
      </w:r>
      <w:r w:rsidR="00BA05CC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վարչական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բյուջեի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ֆինանսական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միջոցների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անհրաժեշտ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համալրումը</w:t>
      </w:r>
      <w:proofErr w:type="spellEnd"/>
      <w:r w:rsidR="00BA05CC" w:rsidRPr="00EE1CFA">
        <w:rPr>
          <w:rFonts w:ascii="GHEA Grapalat" w:hAnsi="GHEA Grapalat" w:cs="Sylfaen"/>
        </w:rPr>
        <w:t xml:space="preserve">, </w:t>
      </w:r>
      <w:proofErr w:type="spellStart"/>
      <w:r w:rsidR="00BA05CC">
        <w:rPr>
          <w:rFonts w:ascii="GHEA Grapalat" w:hAnsi="GHEA Grapalat" w:cs="Sylfaen"/>
          <w:lang w:val="en-US"/>
        </w:rPr>
        <w:t>որը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կո</w:t>
      </w:r>
      <w:r w:rsidR="0030745C">
        <w:rPr>
          <w:rFonts w:ascii="GHEA Grapalat" w:hAnsi="GHEA Grapalat" w:cs="Sylfaen"/>
          <w:lang w:val="en-US"/>
        </w:rPr>
        <w:t>ւ</w:t>
      </w:r>
      <w:r w:rsidR="00BA05CC">
        <w:rPr>
          <w:rFonts w:ascii="GHEA Grapalat" w:hAnsi="GHEA Grapalat" w:cs="Sylfaen"/>
          <w:lang w:val="en-US"/>
        </w:rPr>
        <w:t>ղղվի</w:t>
      </w:r>
      <w:proofErr w:type="spellEnd"/>
      <w:r w:rsidR="003D0CD7">
        <w:rPr>
          <w:rFonts w:ascii="GHEA Grapalat" w:hAnsi="GHEA Grapalat" w:cs="Sylfaen"/>
          <w:lang w:val="en-US"/>
        </w:rPr>
        <w:t xml:space="preserve"> </w:t>
      </w:r>
      <w:r w:rsidR="003D0CD7" w:rsidRPr="003D0CD7">
        <w:rPr>
          <w:rFonts w:ascii="GHEA Grapalat" w:hAnsi="GHEA Grapalat"/>
          <w:color w:val="000000"/>
        </w:rPr>
        <w:t xml:space="preserve">Հայաստանի Հանրապետության կառավարության 2018 թվականի սեպտեմբերի 27-ի N 1073-Ն որոշմամբ նախատեսված </w:t>
      </w:r>
      <w:proofErr w:type="spellStart"/>
      <w:r w:rsidR="003D0CD7">
        <w:rPr>
          <w:rFonts w:ascii="GHEA Grapalat" w:hAnsi="GHEA Grapalat"/>
          <w:color w:val="000000"/>
          <w:lang w:val="en-US"/>
        </w:rPr>
        <w:t>Նոր</w:t>
      </w:r>
      <w:proofErr w:type="spellEnd"/>
      <w:r w:rsidR="003D0CD7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3D0CD7">
        <w:rPr>
          <w:rFonts w:ascii="GHEA Grapalat" w:hAnsi="GHEA Grapalat"/>
          <w:color w:val="000000"/>
          <w:lang w:val="en-US"/>
        </w:rPr>
        <w:t>Կյանք</w:t>
      </w:r>
      <w:proofErr w:type="spellEnd"/>
      <w:r w:rsidR="003D0CD7" w:rsidRPr="003D0CD7">
        <w:rPr>
          <w:rFonts w:ascii="GHEA Grapalat" w:hAnsi="GHEA Grapalat"/>
          <w:color w:val="000000"/>
        </w:rPr>
        <w:t xml:space="preserve"> համայնքում</w:t>
      </w:r>
      <w:r w:rsidR="003D0CD7" w:rsidRPr="003D0CD7">
        <w:rPr>
          <w:rFonts w:ascii="Sylfaen" w:hAnsi="Sylfaen" w:cs="Sylfaen"/>
        </w:rPr>
        <w:t xml:space="preserve"> </w:t>
      </w:r>
      <w:r w:rsidR="003D0CD7" w:rsidRPr="003D0CD7">
        <w:rPr>
          <w:rFonts w:ascii="GHEA Grapalat" w:hAnsi="GHEA Grapalat"/>
          <w:color w:val="000000"/>
        </w:rPr>
        <w:t xml:space="preserve">խմելու ջրագծի ներքին ցանցի կառուցման համաֆինանսավորմանը:  </w:t>
      </w:r>
    </w:p>
    <w:p w:rsidR="00EA0D82" w:rsidRPr="00763C1D" w:rsidRDefault="00EA0D82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</w:p>
    <w:p w:rsidR="002A282D" w:rsidRDefault="002A282D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</w:p>
    <w:p w:rsidR="002A282D" w:rsidRDefault="002A282D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</w:p>
    <w:p w:rsidR="00D95DB9" w:rsidRPr="00D760D7" w:rsidRDefault="00D95DB9" w:rsidP="000A764C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95DB9" w:rsidRPr="00D760D7" w:rsidRDefault="00D95DB9" w:rsidP="00BF5104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865241">
        <w:rPr>
          <w:rFonts w:ascii="GHEA Grapalat" w:hAnsi="GHEA Grapalat"/>
          <w:b/>
          <w:color w:val="000000"/>
          <w:lang w:val="en-US"/>
        </w:rPr>
        <w:t>ԱՐԱՐԱՏԻ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865241">
        <w:rPr>
          <w:rFonts w:ascii="GHEA Grapalat" w:hAnsi="GHEA Grapalat"/>
          <w:b/>
          <w:color w:val="000000"/>
          <w:lang w:val="en-US"/>
        </w:rPr>
        <w:t>ՆՈՐ ԿՅԱՆՔ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>
        <w:rPr>
          <w:rFonts w:ascii="GHEA Grapalat" w:hAnsi="GHEA Grapalat"/>
          <w:b/>
          <w:color w:val="000000"/>
          <w:lang w:val="en-US"/>
        </w:rPr>
        <w:t>ՈՒՄ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ԼՐԱՑՈՒՄՆԵՐ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D95DB9" w:rsidRPr="00D760D7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D760D7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865241">
        <w:rPr>
          <w:rFonts w:ascii="GHEA Grapalat" w:hAnsi="GHEA Grapalat" w:cs="Sylfaen"/>
          <w:color w:val="0D0D0D"/>
          <w:lang w:val="en-US"/>
        </w:rPr>
        <w:t>Արարատի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865241">
        <w:rPr>
          <w:rFonts w:ascii="GHEA Grapalat" w:hAnsi="GHEA Grapalat" w:cs="Sylfaen"/>
          <w:color w:val="0D0D0D"/>
          <w:lang w:val="en-US"/>
        </w:rPr>
        <w:t>Նոր</w:t>
      </w:r>
      <w:proofErr w:type="spellEnd"/>
      <w:r w:rsidR="00865241">
        <w:rPr>
          <w:rFonts w:ascii="GHEA Grapalat" w:hAnsi="GHEA Grapalat" w:cs="Sylfaen"/>
          <w:color w:val="0D0D0D"/>
          <w:lang w:val="en-US"/>
        </w:rPr>
        <w:t xml:space="preserve"> </w:t>
      </w:r>
      <w:proofErr w:type="spellStart"/>
      <w:r w:rsidR="00865241">
        <w:rPr>
          <w:rFonts w:ascii="GHEA Grapalat" w:hAnsi="GHEA Grapalat" w:cs="Sylfaen"/>
          <w:color w:val="0D0D0D"/>
          <w:lang w:val="en-US"/>
        </w:rPr>
        <w:t>Կյանք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spacing w:line="360" w:lineRule="auto"/>
        <w:ind w:firstLine="720"/>
        <w:jc w:val="both"/>
        <w:rPr>
          <w:rFonts w:ascii="GHEA Grapalat" w:hAnsi="GHEA Grapalat" w:cs="Sylfaen"/>
          <w:color w:val="0D0D0D"/>
        </w:rPr>
      </w:pPr>
    </w:p>
    <w:p w:rsidR="00D95DB9" w:rsidRPr="000A764C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  <w:lang w:val="en-US"/>
        </w:rPr>
      </w:pPr>
    </w:p>
    <w:p w:rsidR="00AA5A9C" w:rsidRPr="00AA5A9C" w:rsidRDefault="00AA5A9C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  <w:lang w:val="en-US"/>
        </w:rPr>
      </w:pP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865241">
        <w:rPr>
          <w:rFonts w:ascii="GHEA Grapalat" w:hAnsi="GHEA Grapalat" w:cs="Sylfaen"/>
          <w:b/>
          <w:color w:val="0D0D0D"/>
          <w:lang w:val="en-US"/>
        </w:rPr>
        <w:t>ԱՐԱՐԱՏԻ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865241">
        <w:rPr>
          <w:rFonts w:ascii="GHEA Grapalat" w:hAnsi="GHEA Grapalat" w:cs="Sylfaen"/>
          <w:b/>
          <w:color w:val="0D0D0D"/>
          <w:lang w:val="en-US"/>
        </w:rPr>
        <w:t>ՆՈՐ ԿՅԱՆՔ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9A121D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9A121D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9A121D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ՀԱՏԿԱՑՈՒ</w:t>
      </w:r>
      <w:r w:rsidR="00750DAB">
        <w:rPr>
          <w:rFonts w:ascii="GHEA Grapalat" w:hAnsi="GHEA Grapalat" w:cs="Sylfaen"/>
          <w:b/>
          <w:color w:val="0D0D0D"/>
          <w:lang w:val="en-US"/>
        </w:rPr>
        <w:t>Մ</w:t>
      </w:r>
      <w:r w:rsidRPr="009A121D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Pr="009A121D">
        <w:rPr>
          <w:rFonts w:ascii="GHEA Grapalat" w:hAnsi="GHEA Grapalat"/>
          <w:b/>
          <w:color w:val="0D0D0D"/>
        </w:rPr>
        <w:t xml:space="preserve"> </w:t>
      </w:r>
    </w:p>
    <w:p w:rsidR="00D95DB9" w:rsidRPr="009A121D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9A121D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865241">
        <w:rPr>
          <w:rFonts w:ascii="GHEA Grapalat" w:hAnsi="GHEA Grapalat" w:cs="Sylfaen"/>
          <w:color w:val="0D0D0D"/>
          <w:lang w:val="en-US"/>
        </w:rPr>
        <w:t>Արարատի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865241">
        <w:rPr>
          <w:rFonts w:ascii="GHEA Grapalat" w:hAnsi="GHEA Grapalat" w:cs="Sylfaen"/>
          <w:color w:val="0D0D0D"/>
          <w:lang w:val="en-US"/>
        </w:rPr>
        <w:t>Նոր</w:t>
      </w:r>
      <w:proofErr w:type="spellEnd"/>
      <w:r w:rsidR="00865241">
        <w:rPr>
          <w:rFonts w:ascii="GHEA Grapalat" w:hAnsi="GHEA Grapalat" w:cs="Sylfaen"/>
          <w:color w:val="0D0D0D"/>
          <w:lang w:val="en-US"/>
        </w:rPr>
        <w:t xml:space="preserve"> </w:t>
      </w:r>
      <w:proofErr w:type="spellStart"/>
      <w:r w:rsidR="00865241">
        <w:rPr>
          <w:rFonts w:ascii="GHEA Grapalat" w:hAnsi="GHEA Grapalat" w:cs="Sylfaen"/>
          <w:color w:val="0D0D0D"/>
          <w:lang w:val="en-US"/>
        </w:rPr>
        <w:t>Կյանք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r w:rsidR="00EE1CFA">
        <w:rPr>
          <w:rFonts w:ascii="GHEA Grapalat" w:hAnsi="GHEA Grapalat" w:cs="Sylfaen"/>
          <w:color w:val="0D0D0D"/>
          <w:lang w:val="en-US"/>
        </w:rPr>
        <w:t>և</w:t>
      </w:r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D95DB9" w:rsidRPr="00D760D7" w:rsidRDefault="00D95DB9" w:rsidP="000A764C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763C1D" w:rsidRDefault="00203789" w:rsidP="000A764C">
      <w:pPr>
        <w:spacing w:line="360" w:lineRule="auto"/>
        <w:ind w:firstLine="540"/>
        <w:jc w:val="center"/>
        <w:rPr>
          <w:rFonts w:ascii="GHEA Grapalat" w:hAnsi="GHEA Grapalat"/>
          <w:lang w:val="fr-FR"/>
        </w:rPr>
      </w:pPr>
    </w:p>
    <w:sectPr w:rsidR="00203789" w:rsidRPr="00763C1D" w:rsidSect="00EE1CFA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46D4B"/>
    <w:rsid w:val="00085830"/>
    <w:rsid w:val="00090268"/>
    <w:rsid w:val="00093983"/>
    <w:rsid w:val="00093BCB"/>
    <w:rsid w:val="000A764C"/>
    <w:rsid w:val="000B5994"/>
    <w:rsid w:val="000C64BE"/>
    <w:rsid w:val="00116F46"/>
    <w:rsid w:val="001B4F9A"/>
    <w:rsid w:val="001E1CB1"/>
    <w:rsid w:val="00200137"/>
    <w:rsid w:val="00203789"/>
    <w:rsid w:val="002058E0"/>
    <w:rsid w:val="00220298"/>
    <w:rsid w:val="00256DD6"/>
    <w:rsid w:val="002A282D"/>
    <w:rsid w:val="002A4C96"/>
    <w:rsid w:val="002C71C3"/>
    <w:rsid w:val="002D14DB"/>
    <w:rsid w:val="002D65D5"/>
    <w:rsid w:val="0030745C"/>
    <w:rsid w:val="00316719"/>
    <w:rsid w:val="00320171"/>
    <w:rsid w:val="003456FB"/>
    <w:rsid w:val="0037685D"/>
    <w:rsid w:val="00383911"/>
    <w:rsid w:val="003A398A"/>
    <w:rsid w:val="003A504D"/>
    <w:rsid w:val="003B05BA"/>
    <w:rsid w:val="003B341A"/>
    <w:rsid w:val="003D0CD7"/>
    <w:rsid w:val="003F0AC1"/>
    <w:rsid w:val="00431353"/>
    <w:rsid w:val="004539A3"/>
    <w:rsid w:val="0045499D"/>
    <w:rsid w:val="004753ED"/>
    <w:rsid w:val="004C06BC"/>
    <w:rsid w:val="004C1868"/>
    <w:rsid w:val="004C768D"/>
    <w:rsid w:val="004F58B4"/>
    <w:rsid w:val="0051424F"/>
    <w:rsid w:val="005240F2"/>
    <w:rsid w:val="005B463B"/>
    <w:rsid w:val="005D5A45"/>
    <w:rsid w:val="00625F51"/>
    <w:rsid w:val="00660BD2"/>
    <w:rsid w:val="00677165"/>
    <w:rsid w:val="006968AC"/>
    <w:rsid w:val="006B4ABF"/>
    <w:rsid w:val="006D769B"/>
    <w:rsid w:val="0071311D"/>
    <w:rsid w:val="0072306A"/>
    <w:rsid w:val="007261BD"/>
    <w:rsid w:val="00750DAB"/>
    <w:rsid w:val="00763C1D"/>
    <w:rsid w:val="00772654"/>
    <w:rsid w:val="00814579"/>
    <w:rsid w:val="00826395"/>
    <w:rsid w:val="00864665"/>
    <w:rsid w:val="00865241"/>
    <w:rsid w:val="0087320E"/>
    <w:rsid w:val="008732DF"/>
    <w:rsid w:val="0088217C"/>
    <w:rsid w:val="00887A94"/>
    <w:rsid w:val="008A322B"/>
    <w:rsid w:val="008C50E1"/>
    <w:rsid w:val="008D34D5"/>
    <w:rsid w:val="008D55FA"/>
    <w:rsid w:val="008E6539"/>
    <w:rsid w:val="009018D4"/>
    <w:rsid w:val="00935385"/>
    <w:rsid w:val="00942095"/>
    <w:rsid w:val="00942883"/>
    <w:rsid w:val="009644E1"/>
    <w:rsid w:val="009A121D"/>
    <w:rsid w:val="009A6850"/>
    <w:rsid w:val="009A7F19"/>
    <w:rsid w:val="009E0CAB"/>
    <w:rsid w:val="00A02712"/>
    <w:rsid w:val="00A162BD"/>
    <w:rsid w:val="00A55202"/>
    <w:rsid w:val="00A570AF"/>
    <w:rsid w:val="00A61F82"/>
    <w:rsid w:val="00A84221"/>
    <w:rsid w:val="00A9534A"/>
    <w:rsid w:val="00AA5A9C"/>
    <w:rsid w:val="00AA7BFC"/>
    <w:rsid w:val="00AC3ABA"/>
    <w:rsid w:val="00AD2978"/>
    <w:rsid w:val="00AF4978"/>
    <w:rsid w:val="00AF4F47"/>
    <w:rsid w:val="00B03304"/>
    <w:rsid w:val="00B138D8"/>
    <w:rsid w:val="00B14C52"/>
    <w:rsid w:val="00B44D6D"/>
    <w:rsid w:val="00B56F26"/>
    <w:rsid w:val="00BA05CC"/>
    <w:rsid w:val="00BB78B8"/>
    <w:rsid w:val="00BD603F"/>
    <w:rsid w:val="00BE1B98"/>
    <w:rsid w:val="00BF5104"/>
    <w:rsid w:val="00C01A14"/>
    <w:rsid w:val="00C46A6E"/>
    <w:rsid w:val="00C701A1"/>
    <w:rsid w:val="00C800C5"/>
    <w:rsid w:val="00C804B9"/>
    <w:rsid w:val="00C870BA"/>
    <w:rsid w:val="00CB18C8"/>
    <w:rsid w:val="00CD39CE"/>
    <w:rsid w:val="00CF5F5D"/>
    <w:rsid w:val="00CF7017"/>
    <w:rsid w:val="00D14AF6"/>
    <w:rsid w:val="00D221F5"/>
    <w:rsid w:val="00D30329"/>
    <w:rsid w:val="00D3073F"/>
    <w:rsid w:val="00D42813"/>
    <w:rsid w:val="00D54C2B"/>
    <w:rsid w:val="00D62511"/>
    <w:rsid w:val="00D66BA5"/>
    <w:rsid w:val="00D6774D"/>
    <w:rsid w:val="00D82DBF"/>
    <w:rsid w:val="00D944C8"/>
    <w:rsid w:val="00D94962"/>
    <w:rsid w:val="00D95DB9"/>
    <w:rsid w:val="00DA66A9"/>
    <w:rsid w:val="00E40195"/>
    <w:rsid w:val="00E602AF"/>
    <w:rsid w:val="00E74D8C"/>
    <w:rsid w:val="00EA0D82"/>
    <w:rsid w:val="00EA6BC2"/>
    <w:rsid w:val="00EB776D"/>
    <w:rsid w:val="00EB7DA7"/>
    <w:rsid w:val="00EB7F09"/>
    <w:rsid w:val="00EE1CFA"/>
    <w:rsid w:val="00EE763D"/>
    <w:rsid w:val="00EF3B80"/>
    <w:rsid w:val="00F10E41"/>
    <w:rsid w:val="00F1583B"/>
    <w:rsid w:val="00F32216"/>
    <w:rsid w:val="00F4645D"/>
    <w:rsid w:val="00F90CC3"/>
    <w:rsid w:val="00FB3DAD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29D8-A508-484D-89CB-048B1247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https://mul2.gov.am/tasks/74986/oneclick/2Himnavorum-texekanqner.docx?token=557d1c5be57b983c5395d9266e4f2227</cp:keywords>
</cp:coreProperties>
</file>