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DBC" w:rsidRPr="00184DBC" w:rsidRDefault="00184DBC" w:rsidP="00184DBC">
      <w:pPr>
        <w:spacing w:line="360" w:lineRule="auto"/>
        <w:jc w:val="right"/>
        <w:rPr>
          <w:rFonts w:ascii="GHEA Grapalat" w:hAnsi="GHEA Grapalat" w:cs="Times Armenian"/>
          <w:sz w:val="24"/>
          <w:szCs w:val="24"/>
          <w:u w:val="single"/>
          <w:lang w:val="af-ZA"/>
        </w:rPr>
      </w:pPr>
      <w:bookmarkStart w:id="0" w:name="_GoBack"/>
      <w:bookmarkEnd w:id="0"/>
      <w:r w:rsidRPr="00184DBC">
        <w:rPr>
          <w:rFonts w:ascii="GHEA Grapalat" w:hAnsi="GHEA Grapalat" w:cs="Sylfaen"/>
          <w:sz w:val="24"/>
          <w:szCs w:val="24"/>
          <w:u w:val="single"/>
        </w:rPr>
        <w:t>ՆԱԽԱԳԻԾ</w:t>
      </w:r>
    </w:p>
    <w:p w:rsidR="00184DBC" w:rsidRPr="00184DBC" w:rsidRDefault="00184DBC" w:rsidP="00184DBC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184DBC">
        <w:rPr>
          <w:rFonts w:ascii="GHEA Grapalat" w:hAnsi="GHEA Grapalat" w:cs="Sylfaen"/>
          <w:sz w:val="24"/>
          <w:szCs w:val="24"/>
        </w:rPr>
        <w:t>ՀԱՅԱՍՏԱՆԻՀԱՆՐԱՊԵՏՈՒԹՅԱՆԿԱՌԱՎԱՐՈՒԹՅՈՒՆ</w:t>
      </w:r>
    </w:p>
    <w:p w:rsidR="00184DBC" w:rsidRPr="00184DBC" w:rsidRDefault="00184DBC" w:rsidP="00184DBC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184DBC">
        <w:rPr>
          <w:rFonts w:ascii="GHEA Grapalat" w:hAnsi="GHEA Grapalat" w:cs="Sylfaen"/>
          <w:sz w:val="24"/>
          <w:szCs w:val="24"/>
        </w:rPr>
        <w:t>ՈՐՈՇՈՒՄ</w:t>
      </w:r>
    </w:p>
    <w:p w:rsidR="00184DBC" w:rsidRPr="00184DBC" w:rsidRDefault="00184DBC" w:rsidP="00184DB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184DBC">
        <w:rPr>
          <w:rFonts w:ascii="GHEA Grapalat" w:hAnsi="GHEA Grapalat"/>
          <w:sz w:val="24"/>
          <w:szCs w:val="24"/>
          <w:lang w:val="af-ZA"/>
        </w:rPr>
        <w:t xml:space="preserve">----------- 2019 </w:t>
      </w:r>
      <w:r w:rsidRPr="00184DBC">
        <w:rPr>
          <w:rFonts w:ascii="GHEA Grapalat" w:hAnsi="GHEA Grapalat" w:cs="Sylfaen"/>
          <w:sz w:val="24"/>
          <w:szCs w:val="24"/>
        </w:rPr>
        <w:t>թվականի</w:t>
      </w:r>
      <w:r w:rsidRPr="00184DBC">
        <w:rPr>
          <w:rFonts w:ascii="GHEA Grapalat" w:hAnsi="GHEA Grapalat" w:cs="Times Armenian"/>
          <w:sz w:val="24"/>
          <w:szCs w:val="24"/>
          <w:lang w:val="af-ZA"/>
        </w:rPr>
        <w:t xml:space="preserve">          N-----</w:t>
      </w:r>
      <w:r w:rsidRPr="00184DBC">
        <w:rPr>
          <w:rFonts w:ascii="GHEA Grapalat" w:hAnsi="GHEA Grapalat" w:cs="Sylfaen"/>
          <w:sz w:val="24"/>
          <w:szCs w:val="24"/>
        </w:rPr>
        <w:t>Ն</w:t>
      </w:r>
    </w:p>
    <w:p w:rsidR="00184DBC" w:rsidRPr="00184DBC" w:rsidRDefault="00184DBC" w:rsidP="00184DBC">
      <w:pPr>
        <w:tabs>
          <w:tab w:val="left" w:pos="993"/>
        </w:tabs>
        <w:spacing w:line="360" w:lineRule="auto"/>
        <w:jc w:val="center"/>
        <w:rPr>
          <w:rFonts w:ascii="GHEA Grapalat" w:hAnsi="GHEA Grapalat"/>
          <w:sz w:val="24"/>
          <w:lang w:val="hy-AM"/>
        </w:rPr>
      </w:pPr>
      <w:r w:rsidRPr="00184DBC">
        <w:rPr>
          <w:rFonts w:ascii="GHEA Grapalat" w:hAnsi="GHEA Grapalat"/>
          <w:sz w:val="24"/>
          <w:lang w:val="hy-AM"/>
        </w:rPr>
        <w:t xml:space="preserve">ՀԱՅԱՍՏԱՆԻ ՀԱՆՐԱՊԵՏՈՒԹՅԱՆ 2019 ԹՎԱԿԱՆԻ ՊԵՏԱԿԱՆ ԲՅՈՒՋԵԻ ՄԱՍԻՆ ՀԱՅԱՍՏԱՆԻ ՀԱՆՐԱՊԵՏՈՒԹՅԱՆ ՕՐԵՆՔՈՒՄ ՎԵՐԱԲԱՇԽՈՒՄ, ՀԱՅԱՍՏԱՆԻ ՀԱՆՐԱՊԵՏՈՒԹՅԱՆ ԿԱՌԱՎԱՐՈՒԹՅԱՆ 2018 ԹՎԱԿԱՆԻ ԴԵԿՏԵՄԲԵՐԻ 27-Ի N 1515-Ն ՈՐՈՇՄԱՆ ՄԵՋ </w:t>
      </w:r>
      <w:r w:rsidRPr="00184DBC">
        <w:rPr>
          <w:rFonts w:ascii="GHEA Grapalat" w:hAnsi="GHEA Grapalat"/>
          <w:sz w:val="24"/>
          <w:lang w:val="en-US"/>
        </w:rPr>
        <w:t>ԼՐԱՑՈՒՄՆԵՐԵՎ</w:t>
      </w:r>
      <w:r w:rsidRPr="00184DBC">
        <w:rPr>
          <w:rFonts w:ascii="GHEA Grapalat" w:hAnsi="GHEA Grapalat"/>
          <w:sz w:val="24"/>
          <w:lang w:val="hy-AM"/>
        </w:rPr>
        <w:t>ՓՈՓՈԽՈՒԹՅՈՒՆՆԵՐ ԿԱՏԱՐԵԼՈՒ</w:t>
      </w:r>
      <w:r w:rsidRPr="00184DBC">
        <w:rPr>
          <w:rFonts w:ascii="GHEA Grapalat" w:hAnsi="GHEA Grapalat"/>
          <w:sz w:val="24"/>
          <w:lang w:val="en-US"/>
        </w:rPr>
        <w:t>ԵՎԳՈՒՄԱՐՀԱՏԿԱՑՆԵԼՈՒ</w:t>
      </w:r>
      <w:r w:rsidRPr="00184DBC">
        <w:rPr>
          <w:rFonts w:ascii="GHEA Grapalat" w:hAnsi="GHEA Grapalat"/>
          <w:sz w:val="24"/>
          <w:lang w:val="hy-AM"/>
        </w:rPr>
        <w:t>ՄԱՍԻՆ</w:t>
      </w:r>
    </w:p>
    <w:p w:rsidR="00184DBC" w:rsidRPr="00184DBC" w:rsidRDefault="00184DBC" w:rsidP="00184DBC">
      <w:pPr>
        <w:spacing w:line="360" w:lineRule="auto"/>
        <w:jc w:val="center"/>
        <w:rPr>
          <w:rFonts w:ascii="GHEA Grapalat" w:hAnsi="GHEA Grapalat" w:cs="Sylfaen"/>
          <w:i/>
          <w:iCs/>
          <w:sz w:val="24"/>
          <w:szCs w:val="24"/>
          <w:lang w:val="hy-AM"/>
        </w:rPr>
      </w:pPr>
      <w:r w:rsidRPr="00184DBC">
        <w:rPr>
          <w:rFonts w:ascii="GHEA Grapalat" w:hAnsi="GHEA Grapalat" w:cs="Sylfaen"/>
          <w:i/>
          <w:iCs/>
          <w:sz w:val="24"/>
          <w:lang w:val="hy-AM"/>
        </w:rPr>
        <w:t xml:space="preserve"> «</w:t>
      </w:r>
      <w:r w:rsidRPr="00184DBC">
        <w:rPr>
          <w:rFonts w:ascii="GHEA Grapalat" w:hAnsi="GHEA Grapalat" w:cs="Sylfaen"/>
          <w:i/>
          <w:iCs/>
          <w:sz w:val="24"/>
          <w:szCs w:val="24"/>
          <w:lang w:val="hy-AM"/>
        </w:rPr>
        <w:t>Հայաստանի</w:t>
      </w:r>
      <w:r w:rsidR="00982CBD" w:rsidRPr="00277A54">
        <w:rPr>
          <w:rFonts w:ascii="GHEA Grapalat" w:hAnsi="GHEA Grapalat" w:cs="Sylfaen"/>
          <w:i/>
          <w:iCs/>
          <w:sz w:val="24"/>
          <w:szCs w:val="24"/>
          <w:lang w:val="hy-AM"/>
        </w:rPr>
        <w:t xml:space="preserve"> </w:t>
      </w:r>
      <w:r w:rsidRPr="00184DBC">
        <w:rPr>
          <w:rFonts w:ascii="GHEA Grapalat" w:hAnsi="GHEA Grapalat" w:cs="Sylfaen"/>
          <w:i/>
          <w:iCs/>
          <w:sz w:val="24"/>
          <w:szCs w:val="24"/>
          <w:lang w:val="hy-AM"/>
        </w:rPr>
        <w:t>Հանրապետության</w:t>
      </w:r>
      <w:r w:rsidR="00982CBD" w:rsidRPr="00277A54">
        <w:rPr>
          <w:rFonts w:ascii="GHEA Grapalat" w:hAnsi="GHEA Grapalat" w:cs="Sylfaen"/>
          <w:i/>
          <w:iCs/>
          <w:sz w:val="24"/>
          <w:szCs w:val="24"/>
          <w:lang w:val="hy-AM"/>
        </w:rPr>
        <w:t xml:space="preserve"> </w:t>
      </w:r>
      <w:r w:rsidRPr="00184DBC">
        <w:rPr>
          <w:rFonts w:ascii="GHEA Grapalat" w:hAnsi="GHEA Grapalat" w:cs="Sylfaen"/>
          <w:i/>
          <w:iCs/>
          <w:sz w:val="24"/>
          <w:szCs w:val="24"/>
          <w:lang w:val="hy-AM"/>
        </w:rPr>
        <w:t>բյուջետային</w:t>
      </w:r>
      <w:r w:rsidR="00982CBD" w:rsidRPr="00277A54">
        <w:rPr>
          <w:rFonts w:ascii="GHEA Grapalat" w:hAnsi="GHEA Grapalat" w:cs="Sylfaen"/>
          <w:i/>
          <w:iCs/>
          <w:sz w:val="24"/>
          <w:szCs w:val="24"/>
          <w:lang w:val="hy-AM"/>
        </w:rPr>
        <w:t xml:space="preserve"> </w:t>
      </w:r>
      <w:r w:rsidRPr="00184DBC">
        <w:rPr>
          <w:rFonts w:ascii="GHEA Grapalat" w:hAnsi="GHEA Grapalat" w:cs="Sylfaen"/>
          <w:i/>
          <w:iCs/>
          <w:sz w:val="24"/>
          <w:szCs w:val="24"/>
          <w:lang w:val="hy-AM"/>
        </w:rPr>
        <w:t>համակար</w:t>
      </w:r>
      <w:r w:rsidRPr="00184DBC">
        <w:rPr>
          <w:rFonts w:ascii="GHEA Grapalat" w:hAnsi="GHEA Grapalat" w:cs="Times Armenian"/>
          <w:i/>
          <w:iCs/>
          <w:sz w:val="24"/>
          <w:szCs w:val="24"/>
          <w:lang w:val="hy-AM"/>
        </w:rPr>
        <w:t>գ</w:t>
      </w:r>
      <w:r w:rsidRPr="00184DBC">
        <w:rPr>
          <w:rFonts w:ascii="GHEA Grapalat" w:hAnsi="GHEA Grapalat" w:cs="Sylfaen"/>
          <w:i/>
          <w:iCs/>
          <w:sz w:val="24"/>
          <w:szCs w:val="24"/>
          <w:lang w:val="hy-AM"/>
        </w:rPr>
        <w:t>ի</w:t>
      </w:r>
      <w:r w:rsidR="00982CBD" w:rsidRPr="00277A54">
        <w:rPr>
          <w:rFonts w:ascii="GHEA Grapalat" w:hAnsi="GHEA Grapalat" w:cs="Sylfaen"/>
          <w:i/>
          <w:iCs/>
          <w:sz w:val="24"/>
          <w:szCs w:val="24"/>
          <w:lang w:val="hy-AM"/>
        </w:rPr>
        <w:t xml:space="preserve"> </w:t>
      </w:r>
      <w:r w:rsidRPr="00184DBC">
        <w:rPr>
          <w:rFonts w:ascii="GHEA Grapalat" w:hAnsi="GHEA Grapalat" w:cs="Sylfaen"/>
          <w:i/>
          <w:iCs/>
          <w:sz w:val="24"/>
          <w:szCs w:val="24"/>
          <w:lang w:val="hy-AM"/>
        </w:rPr>
        <w:t>մասին</w:t>
      </w:r>
      <w:r w:rsidRPr="00184DBC">
        <w:rPr>
          <w:rFonts w:ascii="GHEA Grapalat" w:hAnsi="GHEA Grapalat" w:cs="Sylfaen"/>
          <w:i/>
          <w:iCs/>
          <w:sz w:val="24"/>
          <w:lang w:val="hy-AM"/>
        </w:rPr>
        <w:t>»</w:t>
      </w:r>
      <w:r w:rsidRPr="00184DBC">
        <w:rPr>
          <w:rFonts w:ascii="GHEA Grapalat" w:hAnsi="GHEA Grapalat" w:cs="Sylfaen"/>
          <w:i/>
          <w:iCs/>
          <w:sz w:val="24"/>
          <w:szCs w:val="24"/>
          <w:lang w:val="hy-AM"/>
        </w:rPr>
        <w:t>Հայաստանի</w:t>
      </w:r>
      <w:r w:rsidR="00982CBD" w:rsidRPr="00277A54">
        <w:rPr>
          <w:rFonts w:ascii="GHEA Grapalat" w:hAnsi="GHEA Grapalat" w:cs="Sylfaen"/>
          <w:i/>
          <w:iCs/>
          <w:sz w:val="24"/>
          <w:szCs w:val="24"/>
          <w:lang w:val="hy-AM"/>
        </w:rPr>
        <w:t xml:space="preserve"> </w:t>
      </w:r>
      <w:r w:rsidRPr="00184DBC">
        <w:rPr>
          <w:rFonts w:ascii="GHEA Grapalat" w:hAnsi="GHEA Grapalat" w:cs="Sylfaen"/>
          <w:i/>
          <w:iCs/>
          <w:sz w:val="24"/>
          <w:szCs w:val="24"/>
          <w:lang w:val="hy-AM"/>
        </w:rPr>
        <w:t>Հանրապետության</w:t>
      </w:r>
      <w:r w:rsidR="00982CBD" w:rsidRPr="00277A54">
        <w:rPr>
          <w:rFonts w:ascii="GHEA Grapalat" w:hAnsi="GHEA Grapalat" w:cs="Sylfaen"/>
          <w:i/>
          <w:iCs/>
          <w:sz w:val="24"/>
          <w:szCs w:val="24"/>
          <w:lang w:val="hy-AM"/>
        </w:rPr>
        <w:t xml:space="preserve"> </w:t>
      </w:r>
      <w:r w:rsidRPr="00184DBC">
        <w:rPr>
          <w:rFonts w:ascii="GHEA Grapalat" w:hAnsi="GHEA Grapalat" w:cs="Sylfaen"/>
          <w:i/>
          <w:iCs/>
          <w:sz w:val="24"/>
          <w:szCs w:val="24"/>
          <w:lang w:val="hy-AM"/>
        </w:rPr>
        <w:t>օրենքի</w:t>
      </w:r>
      <w:r w:rsidRPr="00184DBC">
        <w:rPr>
          <w:rFonts w:ascii="GHEA Grapalat" w:hAnsi="GHEA Grapalat" w:cs="Times Armenian"/>
          <w:i/>
          <w:iCs/>
          <w:sz w:val="24"/>
          <w:szCs w:val="24"/>
          <w:lang w:val="af-ZA"/>
        </w:rPr>
        <w:t xml:space="preserve"> 19-</w:t>
      </w:r>
      <w:r w:rsidRPr="00184DBC">
        <w:rPr>
          <w:rFonts w:ascii="GHEA Grapalat" w:hAnsi="GHEA Grapalat" w:cs="Sylfaen"/>
          <w:i/>
          <w:iCs/>
          <w:sz w:val="24"/>
          <w:szCs w:val="24"/>
          <w:lang w:val="hy-AM"/>
        </w:rPr>
        <w:t>րդ</w:t>
      </w:r>
      <w:r w:rsidRPr="00184DBC">
        <w:rPr>
          <w:rFonts w:ascii="GHEA Grapalat" w:hAnsi="GHEA Grapalat" w:cs="Times Armenian"/>
          <w:i/>
          <w:iCs/>
          <w:sz w:val="24"/>
          <w:szCs w:val="24"/>
          <w:lang w:val="af-ZA"/>
        </w:rPr>
        <w:t xml:space="preserve"> </w:t>
      </w:r>
      <w:r w:rsidR="00277A54">
        <w:rPr>
          <w:rFonts w:ascii="GHEA Grapalat" w:hAnsi="GHEA Grapalat" w:cs="Times Armenian"/>
          <w:i/>
          <w:iCs/>
          <w:sz w:val="24"/>
          <w:szCs w:val="24"/>
          <w:lang w:val="hy-AM"/>
        </w:rPr>
        <w:t xml:space="preserve">հոդվածի 3-րդ կետին </w:t>
      </w:r>
      <w:r w:rsidRPr="00184DBC">
        <w:rPr>
          <w:rFonts w:ascii="GHEA Grapalat" w:hAnsi="GHEA Grapalat" w:cs="Times Armenian"/>
          <w:i/>
          <w:iCs/>
          <w:sz w:val="24"/>
          <w:szCs w:val="24"/>
          <w:lang w:val="af-ZA"/>
        </w:rPr>
        <w:t xml:space="preserve">և 23-րդ </w:t>
      </w:r>
      <w:r w:rsidRPr="00184DBC">
        <w:rPr>
          <w:rFonts w:ascii="GHEA Grapalat" w:hAnsi="GHEA Grapalat" w:cs="Sylfaen"/>
          <w:i/>
          <w:iCs/>
          <w:sz w:val="24"/>
          <w:szCs w:val="24"/>
          <w:lang w:val="hy-AM"/>
        </w:rPr>
        <w:t>հոդվածի</w:t>
      </w:r>
      <w:r w:rsidRPr="00184DBC">
        <w:rPr>
          <w:rFonts w:ascii="GHEA Grapalat" w:hAnsi="GHEA Grapalat" w:cs="Times Armenian"/>
          <w:i/>
          <w:iCs/>
          <w:sz w:val="24"/>
          <w:szCs w:val="24"/>
          <w:lang w:val="af-ZA"/>
        </w:rPr>
        <w:t xml:space="preserve"> 3-</w:t>
      </w:r>
      <w:r w:rsidRPr="00184DBC">
        <w:rPr>
          <w:rFonts w:ascii="GHEA Grapalat" w:hAnsi="GHEA Grapalat" w:cs="Sylfaen"/>
          <w:i/>
          <w:iCs/>
          <w:sz w:val="24"/>
          <w:szCs w:val="24"/>
          <w:lang w:val="hy-AM"/>
        </w:rPr>
        <w:t>րդ</w:t>
      </w:r>
      <w:r w:rsidR="00982CBD" w:rsidRPr="00277A54">
        <w:rPr>
          <w:rFonts w:ascii="GHEA Grapalat" w:hAnsi="GHEA Grapalat" w:cs="Sylfaen"/>
          <w:i/>
          <w:iCs/>
          <w:sz w:val="24"/>
          <w:szCs w:val="24"/>
          <w:lang w:val="hy-AM"/>
        </w:rPr>
        <w:t xml:space="preserve"> </w:t>
      </w:r>
      <w:r w:rsidRPr="00184DBC">
        <w:rPr>
          <w:rFonts w:ascii="GHEA Grapalat" w:hAnsi="GHEA Grapalat" w:cs="Times Armenian"/>
          <w:i/>
          <w:iCs/>
          <w:sz w:val="24"/>
          <w:szCs w:val="24"/>
          <w:lang w:val="hy-AM"/>
        </w:rPr>
        <w:t>մաս</w:t>
      </w:r>
      <w:r w:rsidR="00277A54">
        <w:rPr>
          <w:rFonts w:ascii="GHEA Grapalat" w:hAnsi="GHEA Grapalat" w:cs="Times Armenian"/>
          <w:i/>
          <w:iCs/>
          <w:sz w:val="24"/>
          <w:szCs w:val="24"/>
          <w:lang w:val="hy-AM"/>
        </w:rPr>
        <w:t>ի</w:t>
      </w:r>
      <w:r w:rsidRPr="00184DBC">
        <w:rPr>
          <w:rFonts w:ascii="GHEA Grapalat" w:hAnsi="GHEA Grapalat" w:cs="Times Armenian"/>
          <w:i/>
          <w:iCs/>
          <w:sz w:val="24"/>
          <w:szCs w:val="24"/>
          <w:lang w:val="hy-AM"/>
        </w:rPr>
        <w:t>ն</w:t>
      </w:r>
      <w:r w:rsidR="00982CBD" w:rsidRPr="00277A54">
        <w:rPr>
          <w:rFonts w:ascii="GHEA Grapalat" w:hAnsi="GHEA Grapalat" w:cs="Times Armenian"/>
          <w:i/>
          <w:iCs/>
          <w:sz w:val="24"/>
          <w:szCs w:val="24"/>
          <w:lang w:val="hy-AM"/>
        </w:rPr>
        <w:t xml:space="preserve"> </w:t>
      </w:r>
      <w:r w:rsidRPr="00184DBC">
        <w:rPr>
          <w:rFonts w:ascii="GHEA Grapalat" w:hAnsi="GHEA Grapalat" w:cs="Sylfaen"/>
          <w:i/>
          <w:iCs/>
          <w:sz w:val="24"/>
          <w:szCs w:val="24"/>
          <w:lang w:val="hy-AM"/>
        </w:rPr>
        <w:t>համապատասխան և ղեկավարվելով «Նորմատիվ իրավական ակտերի մասին» Հայաստանի Հանրապետության օրենքի 34-րդ հոդված պահանջներով</w:t>
      </w:r>
    </w:p>
    <w:p w:rsidR="00184DBC" w:rsidRPr="00184DBC" w:rsidRDefault="00184DBC" w:rsidP="00184DBC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184DB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982CBD" w:rsidRPr="00277A5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184DBC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982CBD" w:rsidRPr="00277A5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184DBC">
        <w:rPr>
          <w:rFonts w:ascii="GHEA Grapalat" w:hAnsi="GHEA Grapalat" w:cs="Sylfaen"/>
          <w:sz w:val="24"/>
          <w:szCs w:val="24"/>
          <w:lang w:val="hy-AM"/>
        </w:rPr>
        <w:t>կառավարությունը</w:t>
      </w:r>
      <w:r w:rsidR="00982CBD" w:rsidRPr="00277A5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184DBC">
        <w:rPr>
          <w:rFonts w:ascii="GHEA Grapalat" w:hAnsi="GHEA Grapalat" w:cs="Sylfaen"/>
          <w:sz w:val="24"/>
          <w:szCs w:val="24"/>
          <w:lang w:val="hy-AM"/>
        </w:rPr>
        <w:t>որոշում</w:t>
      </w:r>
      <w:r w:rsidR="00982CBD" w:rsidRPr="00277A5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184DBC">
        <w:rPr>
          <w:rFonts w:ascii="GHEA Grapalat" w:hAnsi="GHEA Grapalat" w:cs="Sylfaen"/>
          <w:sz w:val="24"/>
          <w:szCs w:val="24"/>
          <w:lang w:val="hy-AM"/>
        </w:rPr>
        <w:t>է</w:t>
      </w:r>
      <w:r w:rsidRPr="00184DBC">
        <w:rPr>
          <w:rFonts w:ascii="GHEA Grapalat" w:hAnsi="GHEA Grapalat" w:cs="Times Armenian"/>
          <w:sz w:val="24"/>
          <w:szCs w:val="24"/>
          <w:lang w:val="af-ZA"/>
        </w:rPr>
        <w:t>.</w:t>
      </w:r>
      <w:r w:rsidRPr="00184DBC">
        <w:rPr>
          <w:rFonts w:ascii="GHEA Grapalat" w:hAnsi="GHEA Grapalat" w:cs="Times Armenian"/>
          <w:sz w:val="24"/>
          <w:szCs w:val="24"/>
          <w:lang w:val="af-ZA"/>
        </w:rPr>
        <w:tab/>
      </w:r>
    </w:p>
    <w:p w:rsidR="00184DBC" w:rsidRPr="00184DBC" w:rsidRDefault="00982CBD" w:rsidP="00184DBC">
      <w:pPr>
        <w:tabs>
          <w:tab w:val="num" w:pos="300"/>
        </w:tabs>
        <w:spacing w:line="360" w:lineRule="auto"/>
        <w:ind w:left="300" w:right="175" w:firstLine="11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ab/>
        <w:t xml:space="preserve">1. </w:t>
      </w:r>
      <w:r w:rsidR="00184DBC" w:rsidRPr="00184DBC">
        <w:rPr>
          <w:rFonts w:ascii="GHEA Grapalat" w:hAnsi="GHEA Grapalat"/>
          <w:sz w:val="24"/>
          <w:szCs w:val="24"/>
          <w:lang w:val="hy-AM"/>
        </w:rPr>
        <w:t>«</w:t>
      </w:r>
      <w:r w:rsidR="00184DBC" w:rsidRPr="00184DBC">
        <w:rPr>
          <w:rFonts w:ascii="GHEA Grapalat" w:hAnsi="GHEA Grapalat" w:cs="Sylfaen"/>
          <w:sz w:val="24"/>
          <w:szCs w:val="24"/>
        </w:rPr>
        <w:t>Հայաստանի</w:t>
      </w:r>
      <w:r w:rsidRPr="00277A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84DBC" w:rsidRPr="00184DBC">
        <w:rPr>
          <w:rFonts w:ascii="GHEA Grapalat" w:hAnsi="GHEA Grapalat" w:cs="Sylfaen"/>
          <w:sz w:val="24"/>
          <w:szCs w:val="24"/>
        </w:rPr>
        <w:t>Հանրապետության</w:t>
      </w:r>
      <w:r w:rsidR="00184DBC" w:rsidRPr="00184DBC">
        <w:rPr>
          <w:rFonts w:ascii="GHEA Grapalat" w:hAnsi="GHEA Grapalat" w:cs="Sylfaen"/>
          <w:sz w:val="24"/>
          <w:szCs w:val="24"/>
          <w:lang w:val="af-ZA"/>
        </w:rPr>
        <w:t xml:space="preserve"> 2019 </w:t>
      </w:r>
      <w:r w:rsidR="00184DBC" w:rsidRPr="00184DBC">
        <w:rPr>
          <w:rFonts w:ascii="GHEA Grapalat" w:hAnsi="GHEA Grapalat" w:cs="Sylfaen"/>
          <w:sz w:val="24"/>
          <w:szCs w:val="24"/>
        </w:rPr>
        <w:t>թվականի</w:t>
      </w:r>
      <w:r w:rsidRPr="00277A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84DBC" w:rsidRPr="00184DBC">
        <w:rPr>
          <w:rFonts w:ascii="GHEA Grapalat" w:hAnsi="GHEA Grapalat" w:cs="Sylfaen"/>
          <w:sz w:val="24"/>
          <w:szCs w:val="24"/>
        </w:rPr>
        <w:t>պետական</w:t>
      </w:r>
      <w:r w:rsidRPr="00277A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84DBC" w:rsidRPr="00184DBC">
        <w:rPr>
          <w:rFonts w:ascii="GHEA Grapalat" w:hAnsi="GHEA Grapalat" w:cs="Sylfaen"/>
          <w:sz w:val="24"/>
          <w:szCs w:val="24"/>
        </w:rPr>
        <w:t>բյուջեի</w:t>
      </w:r>
      <w:r w:rsidRPr="00277A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84DBC" w:rsidRPr="00184DBC">
        <w:rPr>
          <w:rFonts w:ascii="GHEA Grapalat" w:hAnsi="GHEA Grapalat" w:cs="Sylfaen"/>
          <w:sz w:val="24"/>
          <w:szCs w:val="24"/>
        </w:rPr>
        <w:t>մասին</w:t>
      </w:r>
      <w:r w:rsidR="00184DBC" w:rsidRPr="00184DBC">
        <w:rPr>
          <w:rFonts w:ascii="GHEA Grapalat" w:hAnsi="GHEA Grapalat"/>
          <w:sz w:val="24"/>
          <w:szCs w:val="24"/>
          <w:lang w:val="hy-AM"/>
        </w:rPr>
        <w:t>»</w:t>
      </w:r>
      <w:r w:rsidRPr="00277A54">
        <w:rPr>
          <w:rFonts w:ascii="GHEA Grapalat" w:hAnsi="GHEA Grapalat"/>
          <w:sz w:val="24"/>
          <w:szCs w:val="24"/>
          <w:lang w:val="af-ZA"/>
        </w:rPr>
        <w:t xml:space="preserve"> </w:t>
      </w:r>
      <w:r w:rsidR="00184DBC" w:rsidRPr="00184DBC">
        <w:rPr>
          <w:rFonts w:ascii="GHEA Grapalat" w:hAnsi="GHEA Grapalat" w:cs="Sylfaen"/>
          <w:sz w:val="24"/>
          <w:szCs w:val="24"/>
        </w:rPr>
        <w:t>Հայաստանի</w:t>
      </w:r>
      <w:r w:rsidRPr="00277A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84DBC" w:rsidRPr="00184DBC">
        <w:rPr>
          <w:rFonts w:ascii="GHEA Grapalat" w:hAnsi="GHEA Grapalat" w:cs="Sylfaen"/>
          <w:sz w:val="24"/>
          <w:szCs w:val="24"/>
        </w:rPr>
        <w:t>Հանրապետության</w:t>
      </w:r>
      <w:r w:rsidRPr="00277A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84DBC" w:rsidRPr="00184DBC">
        <w:rPr>
          <w:rFonts w:ascii="GHEA Grapalat" w:hAnsi="GHEA Grapalat" w:cs="Sylfaen"/>
          <w:sz w:val="24"/>
          <w:szCs w:val="24"/>
        </w:rPr>
        <w:t>օրենքի</w:t>
      </w:r>
      <w:r w:rsidRPr="00277A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84DBC" w:rsidRPr="00184DBC">
        <w:rPr>
          <w:rFonts w:ascii="GHEA Grapalat" w:hAnsi="GHEA Grapalat" w:cs="Sylfaen"/>
          <w:sz w:val="24"/>
          <w:szCs w:val="24"/>
        </w:rPr>
        <w:t>թիվ</w:t>
      </w:r>
      <w:r w:rsidR="00184DBC" w:rsidRPr="00184DBC">
        <w:rPr>
          <w:rFonts w:ascii="GHEA Grapalat" w:hAnsi="GHEA Grapalat" w:cs="Sylfaen"/>
          <w:sz w:val="24"/>
          <w:szCs w:val="24"/>
          <w:lang w:val="af-ZA"/>
        </w:rPr>
        <w:t xml:space="preserve"> 1 </w:t>
      </w:r>
      <w:r w:rsidR="00184DBC" w:rsidRPr="00184DBC">
        <w:rPr>
          <w:rFonts w:ascii="GHEA Grapalat" w:hAnsi="GHEA Grapalat" w:cs="Sylfaen"/>
          <w:sz w:val="24"/>
          <w:szCs w:val="24"/>
        </w:rPr>
        <w:t>հավելվածում</w:t>
      </w:r>
      <w:r w:rsidRPr="00277A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84DBC" w:rsidRPr="00184DBC">
        <w:rPr>
          <w:rFonts w:ascii="GHEA Grapalat" w:hAnsi="GHEA Grapalat" w:cs="Sylfaen"/>
          <w:sz w:val="24"/>
          <w:szCs w:val="24"/>
        </w:rPr>
        <w:t>կատարել</w:t>
      </w:r>
      <w:r w:rsidRPr="00277A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84DBC" w:rsidRPr="00184DBC">
        <w:rPr>
          <w:rFonts w:ascii="GHEA Grapalat" w:hAnsi="GHEA Grapalat" w:cs="Sylfaen"/>
          <w:sz w:val="24"/>
          <w:szCs w:val="24"/>
        </w:rPr>
        <w:t>վերաբաշխում</w:t>
      </w:r>
      <w:r w:rsidRPr="00277A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84DBC" w:rsidRPr="00184DBC">
        <w:rPr>
          <w:rFonts w:ascii="GHEA Grapalat" w:hAnsi="GHEA Grapalat" w:cs="Sylfaen"/>
          <w:sz w:val="24"/>
          <w:szCs w:val="24"/>
        </w:rPr>
        <w:t>և</w:t>
      </w:r>
      <w:r w:rsidRPr="00277A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84DBC" w:rsidRPr="00184DBC">
        <w:rPr>
          <w:rFonts w:ascii="GHEA Grapalat" w:hAnsi="GHEA Grapalat" w:cs="Sylfaen"/>
          <w:sz w:val="24"/>
          <w:szCs w:val="24"/>
        </w:rPr>
        <w:t>Հայաստանի</w:t>
      </w:r>
      <w:r w:rsidRPr="00277A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84DBC" w:rsidRPr="00184DBC">
        <w:rPr>
          <w:rFonts w:ascii="GHEA Grapalat" w:hAnsi="GHEA Grapalat" w:cs="Sylfaen"/>
          <w:sz w:val="24"/>
          <w:szCs w:val="24"/>
        </w:rPr>
        <w:t>Հանրապետության</w:t>
      </w:r>
      <w:r w:rsidRPr="00277A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84DBC" w:rsidRPr="00184DBC">
        <w:rPr>
          <w:rFonts w:ascii="GHEA Grapalat" w:hAnsi="GHEA Grapalat" w:cs="Sylfaen"/>
          <w:sz w:val="24"/>
          <w:szCs w:val="24"/>
        </w:rPr>
        <w:t>կառավարության</w:t>
      </w:r>
      <w:r w:rsidR="00184DBC" w:rsidRPr="00184DBC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 w:rsidR="00184DBC" w:rsidRPr="00184DBC">
        <w:rPr>
          <w:rFonts w:ascii="GHEA Grapalat" w:hAnsi="GHEA Grapalat" w:cs="Sylfaen"/>
          <w:sz w:val="24"/>
          <w:szCs w:val="24"/>
        </w:rPr>
        <w:t>թվականի</w:t>
      </w:r>
      <w:r w:rsidRPr="00277A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84DBC" w:rsidRPr="00184DBC">
        <w:rPr>
          <w:rFonts w:ascii="GHEA Grapalat" w:hAnsi="GHEA Grapalat" w:cs="Sylfaen"/>
          <w:sz w:val="24"/>
          <w:szCs w:val="24"/>
        </w:rPr>
        <w:t>դեկտեմբերի</w:t>
      </w:r>
      <w:r w:rsidRPr="00277A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84DBC" w:rsidRPr="00184DBC">
        <w:rPr>
          <w:rFonts w:ascii="GHEA Grapalat" w:hAnsi="GHEA Grapalat" w:cs="Sylfaen"/>
          <w:sz w:val="24"/>
          <w:szCs w:val="24"/>
          <w:lang w:val="hy-AM"/>
        </w:rPr>
        <w:t>2</w:t>
      </w:r>
      <w:r w:rsidR="00184DBC" w:rsidRPr="00184DBC">
        <w:rPr>
          <w:rFonts w:ascii="GHEA Grapalat" w:hAnsi="GHEA Grapalat" w:cs="Sylfaen"/>
          <w:sz w:val="24"/>
          <w:szCs w:val="24"/>
          <w:lang w:val="af-ZA"/>
        </w:rPr>
        <w:t>7-</w:t>
      </w:r>
      <w:r w:rsidR="00184DBC" w:rsidRPr="00184DBC">
        <w:rPr>
          <w:rFonts w:ascii="GHEA Grapalat" w:hAnsi="GHEA Grapalat" w:cs="Sylfaen"/>
          <w:sz w:val="24"/>
          <w:szCs w:val="24"/>
        </w:rPr>
        <w:t>ի</w:t>
      </w:r>
      <w:r w:rsidRPr="00277A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84DBC" w:rsidRPr="00184DBC">
        <w:rPr>
          <w:rFonts w:ascii="GHEA Grapalat" w:hAnsi="GHEA Grapalat"/>
          <w:sz w:val="24"/>
          <w:szCs w:val="24"/>
          <w:lang w:val="hy-AM"/>
        </w:rPr>
        <w:t>«</w:t>
      </w:r>
      <w:r w:rsidR="00184DBC" w:rsidRPr="00184DBC">
        <w:rPr>
          <w:rFonts w:ascii="GHEA Grapalat" w:hAnsi="GHEA Grapalat" w:cs="Sylfaen"/>
          <w:sz w:val="24"/>
          <w:szCs w:val="24"/>
        </w:rPr>
        <w:t>Հայաստանի</w:t>
      </w:r>
      <w:r w:rsidRPr="00277A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84DBC" w:rsidRPr="00184DBC">
        <w:rPr>
          <w:rFonts w:ascii="GHEA Grapalat" w:hAnsi="GHEA Grapalat" w:cs="Sylfaen"/>
          <w:sz w:val="24"/>
          <w:szCs w:val="24"/>
        </w:rPr>
        <w:t>Հանրապետության</w:t>
      </w:r>
      <w:r w:rsidR="00184DBC" w:rsidRPr="00184DBC">
        <w:rPr>
          <w:rFonts w:ascii="GHEA Grapalat" w:hAnsi="GHEA Grapalat" w:cs="Sylfaen"/>
          <w:sz w:val="24"/>
          <w:szCs w:val="24"/>
          <w:lang w:val="af-ZA"/>
        </w:rPr>
        <w:t xml:space="preserve"> 2019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84DBC" w:rsidRPr="00184DB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84DBC" w:rsidRPr="00184DBC">
        <w:rPr>
          <w:rFonts w:ascii="GHEA Grapalat" w:hAnsi="GHEA Grapalat" w:cs="Sylfaen"/>
          <w:sz w:val="24"/>
          <w:szCs w:val="24"/>
        </w:rPr>
        <w:t>թվականի</w:t>
      </w:r>
      <w:r w:rsidRPr="00277A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84DBC" w:rsidRPr="00184DBC">
        <w:rPr>
          <w:rFonts w:ascii="GHEA Grapalat" w:hAnsi="GHEA Grapalat" w:cs="Sylfaen"/>
          <w:sz w:val="24"/>
          <w:szCs w:val="24"/>
        </w:rPr>
        <w:t>պետական</w:t>
      </w:r>
      <w:r w:rsidRPr="00277A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84DBC" w:rsidRPr="00184DBC">
        <w:rPr>
          <w:rFonts w:ascii="GHEA Grapalat" w:hAnsi="GHEA Grapalat" w:cs="Sylfaen"/>
          <w:sz w:val="24"/>
          <w:szCs w:val="24"/>
        </w:rPr>
        <w:t>բյուջեի</w:t>
      </w:r>
      <w:r w:rsidRPr="00277A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84DBC" w:rsidRPr="00184DBC">
        <w:rPr>
          <w:rFonts w:ascii="GHEA Grapalat" w:hAnsi="GHEA Grapalat" w:cs="Sylfaen"/>
          <w:sz w:val="24"/>
          <w:szCs w:val="24"/>
        </w:rPr>
        <w:t>կատարումն</w:t>
      </w:r>
      <w:r w:rsidRPr="00277A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84DBC" w:rsidRPr="00184DBC">
        <w:rPr>
          <w:rFonts w:ascii="GHEA Grapalat" w:hAnsi="GHEA Grapalat" w:cs="Sylfaen"/>
          <w:sz w:val="24"/>
          <w:szCs w:val="24"/>
        </w:rPr>
        <w:t>ապահովող</w:t>
      </w:r>
      <w:r w:rsidRPr="00277A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84DBC" w:rsidRPr="00184DBC">
        <w:rPr>
          <w:rFonts w:ascii="GHEA Grapalat" w:hAnsi="GHEA Grapalat" w:cs="Sylfaen"/>
          <w:sz w:val="24"/>
          <w:szCs w:val="24"/>
        </w:rPr>
        <w:t>միջոցառումների</w:t>
      </w:r>
      <w:r w:rsidRPr="00277A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84DBC" w:rsidRPr="00184DBC">
        <w:rPr>
          <w:rFonts w:ascii="GHEA Grapalat" w:hAnsi="GHEA Grapalat" w:cs="Sylfaen"/>
          <w:sz w:val="24"/>
          <w:szCs w:val="24"/>
        </w:rPr>
        <w:t>մասին</w:t>
      </w:r>
      <w:r w:rsidR="00184DBC" w:rsidRPr="00184DBC">
        <w:rPr>
          <w:rFonts w:ascii="GHEA Grapalat" w:hAnsi="GHEA Grapalat"/>
          <w:sz w:val="24"/>
          <w:szCs w:val="24"/>
          <w:lang w:val="hy-AM"/>
        </w:rPr>
        <w:t>»</w:t>
      </w:r>
      <w:r w:rsidR="00184DBC" w:rsidRPr="00184DBC">
        <w:rPr>
          <w:rFonts w:ascii="GHEA Grapalat" w:hAnsi="GHEA Grapalat" w:cs="Sylfaen"/>
          <w:sz w:val="24"/>
          <w:szCs w:val="24"/>
          <w:lang w:val="af-ZA"/>
        </w:rPr>
        <w:t xml:space="preserve"> ՀՀ կառավարության </w:t>
      </w:r>
      <w:r w:rsidR="00184DBC" w:rsidRPr="00184DBC">
        <w:rPr>
          <w:rFonts w:ascii="GHEA Grapalat" w:hAnsi="GHEA Grapalat" w:cs="Times Armenian"/>
          <w:sz w:val="24"/>
          <w:szCs w:val="24"/>
          <w:lang w:val="ro-RO"/>
        </w:rPr>
        <w:t>N 1</w:t>
      </w:r>
      <w:r w:rsidR="00184DBC" w:rsidRPr="00184DBC">
        <w:rPr>
          <w:rFonts w:ascii="GHEA Grapalat" w:hAnsi="GHEA Grapalat" w:cs="Times Armenian"/>
          <w:sz w:val="24"/>
          <w:szCs w:val="24"/>
          <w:lang w:val="af-ZA"/>
        </w:rPr>
        <w:t>515</w:t>
      </w:r>
      <w:r w:rsidR="00184DBC" w:rsidRPr="00184DBC">
        <w:rPr>
          <w:rFonts w:ascii="GHEA Grapalat" w:hAnsi="GHEA Grapalat" w:cs="Times Armenian"/>
          <w:sz w:val="24"/>
          <w:szCs w:val="24"/>
          <w:lang w:val="ro-RO"/>
        </w:rPr>
        <w:t xml:space="preserve">-Ն </w:t>
      </w:r>
      <w:r w:rsidR="00184DBC" w:rsidRPr="00184DBC">
        <w:rPr>
          <w:rFonts w:ascii="GHEA Grapalat" w:hAnsi="GHEA Grapalat" w:cs="Sylfaen"/>
          <w:sz w:val="24"/>
          <w:szCs w:val="24"/>
        </w:rPr>
        <w:t>որոշման</w:t>
      </w:r>
      <w:r w:rsidR="00184DBC" w:rsidRPr="00184DBC">
        <w:rPr>
          <w:rFonts w:ascii="GHEA Grapalat" w:hAnsi="GHEA Grapalat" w:cs="Sylfaen"/>
          <w:sz w:val="24"/>
          <w:szCs w:val="24"/>
          <w:lang w:val="af-ZA"/>
        </w:rPr>
        <w:t xml:space="preserve"> N 3, 4, 5 ու 11 </w:t>
      </w:r>
      <w:r w:rsidR="00184DBC" w:rsidRPr="00184DBC">
        <w:rPr>
          <w:rFonts w:ascii="GHEA Grapalat" w:hAnsi="GHEA Grapalat" w:cs="Sylfaen"/>
          <w:sz w:val="24"/>
          <w:szCs w:val="24"/>
        </w:rPr>
        <w:t>հավելվածներում</w:t>
      </w:r>
      <w:r w:rsidRPr="00277A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84DBC" w:rsidRPr="00184DBC">
        <w:rPr>
          <w:rFonts w:ascii="GHEA Grapalat" w:hAnsi="GHEA Grapalat" w:cs="Sylfaen"/>
          <w:sz w:val="24"/>
          <w:szCs w:val="24"/>
        </w:rPr>
        <w:t>կատարել</w:t>
      </w:r>
      <w:r w:rsidR="00184DBC" w:rsidRPr="00184DBC">
        <w:rPr>
          <w:rFonts w:ascii="GHEA Grapalat" w:hAnsi="GHEA Grapalat" w:cs="Sylfaen"/>
          <w:sz w:val="24"/>
          <w:szCs w:val="24"/>
          <w:lang w:val="af-ZA"/>
        </w:rPr>
        <w:t xml:space="preserve"> լրացումներ և փոփոխություններ` համաձայն  NN 1, 2, 3, 4, 5, 6 հավելվածների:</w:t>
      </w:r>
    </w:p>
    <w:p w:rsidR="00184DBC" w:rsidRPr="00184DBC" w:rsidRDefault="00184DBC" w:rsidP="00184DBC">
      <w:pPr>
        <w:tabs>
          <w:tab w:val="num" w:pos="0"/>
        </w:tabs>
        <w:spacing w:line="360" w:lineRule="auto"/>
        <w:ind w:left="300" w:right="175" w:firstLine="11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 w:rsidRPr="00184DBC">
        <w:rPr>
          <w:rFonts w:ascii="GHEA Grapalat" w:hAnsi="GHEA Grapalat" w:cs="Sylfaen"/>
          <w:sz w:val="24"/>
          <w:szCs w:val="24"/>
          <w:lang w:val="af-ZA"/>
        </w:rPr>
        <w:tab/>
        <w:t>2</w:t>
      </w:r>
      <w:r w:rsidRPr="00184DBC">
        <w:rPr>
          <w:rFonts w:ascii="GHEA Grapalat" w:hAnsi="GHEA Grapalat" w:cs="Sylfaen"/>
          <w:bCs/>
          <w:sz w:val="24"/>
          <w:szCs w:val="24"/>
          <w:lang w:val="af-ZA"/>
        </w:rPr>
        <w:t xml:space="preserve">. Հայաստանի Հանրապետության կրթության և գիտության նախարարին` </w:t>
      </w:r>
      <w:r w:rsidRPr="00184DBC">
        <w:rPr>
          <w:rFonts w:ascii="GHEA Grapalat" w:hAnsi="GHEA Grapalat" w:cs="Arial"/>
          <w:bCs/>
          <w:color w:val="000000"/>
          <w:sz w:val="24"/>
          <w:szCs w:val="24"/>
          <w:lang w:val="en-US"/>
        </w:rPr>
        <w:t>դ</w:t>
      </w:r>
      <w:r w:rsidRPr="00184DBC">
        <w:rPr>
          <w:rFonts w:ascii="GHEA Grapalat" w:hAnsi="GHEA Grapalat"/>
          <w:sz w:val="24"/>
          <w:szCs w:val="24"/>
          <w:lang w:val="hy-AM"/>
        </w:rPr>
        <w:t xml:space="preserve">պրոց ընդունվելու էլեկտրոնային հայտագրման </w:t>
      </w:r>
      <w:r w:rsidRPr="00184DBC">
        <w:rPr>
          <w:rFonts w:ascii="GHEA Grapalat" w:hAnsi="GHEA Grapalat"/>
          <w:sz w:val="24"/>
          <w:szCs w:val="24"/>
          <w:lang w:val="en-US"/>
        </w:rPr>
        <w:t>և</w:t>
      </w:r>
      <w:r w:rsidR="00982CBD" w:rsidRPr="00277A5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84DBC">
        <w:rPr>
          <w:rFonts w:ascii="GHEA Grapalat" w:hAnsi="GHEA Grapalat" w:cs="Arial"/>
          <w:bCs/>
          <w:color w:val="000000"/>
          <w:sz w:val="24"/>
          <w:szCs w:val="24"/>
          <w:lang w:val="en-US"/>
        </w:rPr>
        <w:t>կ</w:t>
      </w:r>
      <w:r w:rsidRPr="00184DBC">
        <w:rPr>
          <w:rFonts w:ascii="GHEA Grapalat" w:hAnsi="GHEA Grapalat" w:cs="Arial"/>
          <w:bCs/>
          <w:color w:val="000000"/>
          <w:sz w:val="24"/>
          <w:szCs w:val="24"/>
          <w:lang w:val="hy-AM"/>
        </w:rPr>
        <w:t>րթության կառավարման տեղեկատվական միասնական</w:t>
      </w:r>
      <w:r w:rsidR="00982CBD" w:rsidRPr="00277A54">
        <w:rPr>
          <w:rFonts w:ascii="GHEA Grapalat" w:hAnsi="GHEA Grapalat" w:cs="Arial"/>
          <w:bCs/>
          <w:color w:val="000000"/>
          <w:sz w:val="24"/>
          <w:szCs w:val="24"/>
          <w:lang w:val="af-ZA"/>
        </w:rPr>
        <w:t xml:space="preserve"> </w:t>
      </w:r>
      <w:r w:rsidRPr="00184DBC">
        <w:rPr>
          <w:rFonts w:ascii="GHEA Grapalat" w:hAnsi="GHEA Grapalat"/>
          <w:sz w:val="24"/>
          <w:szCs w:val="24"/>
          <w:lang w:val="en-US"/>
        </w:rPr>
        <w:t>համակարգերի</w:t>
      </w:r>
      <w:r w:rsidRPr="00184DBC">
        <w:rPr>
          <w:rFonts w:ascii="GHEA Grapalat" w:hAnsi="GHEA Grapalat" w:cs="Arial"/>
          <w:bCs/>
          <w:color w:val="000000"/>
          <w:sz w:val="24"/>
          <w:szCs w:val="24"/>
          <w:lang w:val="hy-AM"/>
        </w:rPr>
        <w:t xml:space="preserve"> ներդր</w:t>
      </w:r>
      <w:r w:rsidRPr="00184DBC">
        <w:rPr>
          <w:rFonts w:ascii="GHEA Grapalat" w:hAnsi="GHEA Grapalat" w:cs="Arial"/>
          <w:bCs/>
          <w:color w:val="000000"/>
          <w:sz w:val="24"/>
          <w:szCs w:val="24"/>
          <w:lang w:val="en-US"/>
        </w:rPr>
        <w:t>ման</w:t>
      </w:r>
      <w:r w:rsidR="00982CBD" w:rsidRPr="00277A54">
        <w:rPr>
          <w:rFonts w:ascii="GHEA Grapalat" w:hAnsi="GHEA Grapalat" w:cs="Arial"/>
          <w:bCs/>
          <w:color w:val="000000"/>
          <w:sz w:val="24"/>
          <w:szCs w:val="24"/>
          <w:lang w:val="af-ZA"/>
        </w:rPr>
        <w:t xml:space="preserve"> </w:t>
      </w:r>
      <w:r w:rsidRPr="00184DBC">
        <w:rPr>
          <w:rFonts w:ascii="GHEA Grapalat" w:hAnsi="GHEA Grapalat" w:cs="Arial"/>
          <w:bCs/>
          <w:color w:val="000000"/>
          <w:sz w:val="24"/>
          <w:szCs w:val="24"/>
          <w:lang w:val="en-US"/>
        </w:rPr>
        <w:t>և</w:t>
      </w:r>
      <w:r w:rsidR="00982CBD" w:rsidRPr="00277A54">
        <w:rPr>
          <w:rFonts w:ascii="GHEA Grapalat" w:hAnsi="GHEA Grapalat" w:cs="Arial"/>
          <w:bCs/>
          <w:color w:val="000000"/>
          <w:sz w:val="24"/>
          <w:szCs w:val="24"/>
          <w:lang w:val="af-ZA"/>
        </w:rPr>
        <w:t xml:space="preserve"> </w:t>
      </w:r>
      <w:r w:rsidRPr="00184DBC">
        <w:rPr>
          <w:rFonts w:ascii="GHEA Grapalat" w:hAnsi="GHEA Grapalat" w:cs="Arial"/>
          <w:bCs/>
          <w:color w:val="000000"/>
          <w:sz w:val="24"/>
          <w:szCs w:val="24"/>
          <w:lang w:val="en-US"/>
        </w:rPr>
        <w:t>սպասարկման</w:t>
      </w:r>
      <w:r w:rsidR="00982CBD" w:rsidRPr="00277A54">
        <w:rPr>
          <w:rFonts w:ascii="GHEA Grapalat" w:hAnsi="GHEA Grapalat" w:cs="Arial"/>
          <w:bCs/>
          <w:color w:val="000000"/>
          <w:sz w:val="24"/>
          <w:szCs w:val="24"/>
          <w:lang w:val="af-ZA"/>
        </w:rPr>
        <w:t xml:space="preserve"> </w:t>
      </w:r>
      <w:r w:rsidRPr="00184DBC">
        <w:rPr>
          <w:rFonts w:ascii="GHEA Grapalat" w:hAnsi="GHEA Grapalat" w:cs="Arial"/>
          <w:bCs/>
          <w:color w:val="000000"/>
          <w:sz w:val="24"/>
          <w:szCs w:val="24"/>
          <w:lang w:val="en-US"/>
        </w:rPr>
        <w:t>նպատակով</w:t>
      </w:r>
      <w:r w:rsidRPr="00184DBC">
        <w:rPr>
          <w:rFonts w:ascii="GHEA Grapalat" w:hAnsi="GHEA Grapalat" w:cs="Arial"/>
          <w:bCs/>
          <w:color w:val="000000"/>
          <w:sz w:val="24"/>
          <w:szCs w:val="24"/>
          <w:lang w:val="af-ZA"/>
        </w:rPr>
        <w:t xml:space="preserve">  </w:t>
      </w:r>
      <w:r w:rsidR="00266D39">
        <w:rPr>
          <w:rFonts w:ascii="GHEA Grapalat" w:hAnsi="GHEA Grapalat" w:cs="Arial"/>
          <w:bCs/>
          <w:color w:val="000000"/>
          <w:sz w:val="24"/>
          <w:szCs w:val="24"/>
          <w:lang w:val="af-ZA"/>
        </w:rPr>
        <w:t>26</w:t>
      </w:r>
      <w:r w:rsidR="007E1313">
        <w:rPr>
          <w:rFonts w:ascii="GHEA Grapalat" w:hAnsi="GHEA Grapalat" w:cs="Arial"/>
          <w:bCs/>
          <w:color w:val="000000"/>
          <w:sz w:val="24"/>
          <w:szCs w:val="24"/>
          <w:lang w:val="hy-AM"/>
        </w:rPr>
        <w:t>,</w:t>
      </w:r>
      <w:r w:rsidR="00266D39">
        <w:rPr>
          <w:rFonts w:ascii="GHEA Grapalat" w:hAnsi="GHEA Grapalat" w:cs="Arial"/>
          <w:bCs/>
          <w:color w:val="000000"/>
          <w:sz w:val="24"/>
          <w:szCs w:val="24"/>
          <w:lang w:val="af-ZA"/>
        </w:rPr>
        <w:t>928</w:t>
      </w:r>
      <w:r w:rsidRPr="00184DBC">
        <w:rPr>
          <w:rFonts w:ascii="GHEA Grapalat" w:hAnsi="GHEA Grapalat" w:cs="Arial"/>
          <w:bCs/>
          <w:color w:val="000000"/>
          <w:sz w:val="24"/>
          <w:szCs w:val="24"/>
          <w:lang w:val="af-ZA"/>
        </w:rPr>
        <w:t>.0 հազ</w:t>
      </w:r>
      <w:r w:rsidR="007E1313">
        <w:rPr>
          <w:rFonts w:ascii="GHEA Grapalat" w:hAnsi="GHEA Grapalat" w:cs="Arial"/>
          <w:bCs/>
          <w:color w:val="000000"/>
          <w:sz w:val="24"/>
          <w:szCs w:val="24"/>
          <w:lang w:val="hy-AM"/>
        </w:rPr>
        <w:t>.</w:t>
      </w:r>
      <w:r w:rsidRPr="00184DBC">
        <w:rPr>
          <w:rFonts w:ascii="GHEA Grapalat" w:hAnsi="GHEA Grapalat" w:cs="Arial"/>
          <w:bCs/>
          <w:color w:val="000000"/>
          <w:sz w:val="24"/>
          <w:szCs w:val="24"/>
          <w:lang w:val="af-ZA"/>
        </w:rPr>
        <w:t xml:space="preserve"> դրամ գումարը տրամադրել </w:t>
      </w:r>
      <w:r w:rsidRPr="00184DBC">
        <w:rPr>
          <w:rFonts w:ascii="GHEA Grapalat" w:hAnsi="GHEA Grapalat" w:cs="Sylfaen"/>
          <w:bCs/>
          <w:sz w:val="24"/>
          <w:szCs w:val="24"/>
          <w:lang w:val="af-ZA"/>
        </w:rPr>
        <w:t xml:space="preserve">«Կրթական տեխնոլոգիաների ազգային կենտրոն» պետական ոչ առևտրային կազմակերպությանը նվիրաբերության պայմանագրի հիման վրա (բյուջետային ծախսերի տնտեսագիտական դասակարգման </w:t>
      </w:r>
      <w:r w:rsidRPr="00184DBC">
        <w:rPr>
          <w:rFonts w:ascii="GHEA Grapalat" w:hAnsi="GHEA Grapalat"/>
          <w:sz w:val="24"/>
          <w:szCs w:val="24"/>
          <w:lang w:val="af-ZA"/>
        </w:rPr>
        <w:t>«Ընթացիկ դրամաշնորհներ պետական և համանյքային ոչ առևտրային կազմակերպություններին» հոդվածով</w:t>
      </w:r>
      <w:r w:rsidRPr="00184DBC">
        <w:rPr>
          <w:rFonts w:ascii="GHEA Grapalat" w:hAnsi="GHEA Grapalat" w:cs="Sylfaen"/>
          <w:sz w:val="24"/>
          <w:szCs w:val="24"/>
          <w:lang w:val="af-ZA"/>
        </w:rPr>
        <w:t>)</w:t>
      </w:r>
      <w:r w:rsidRPr="00184DBC">
        <w:rPr>
          <w:rFonts w:ascii="GHEA Grapalat" w:hAnsi="GHEA Grapalat" w:cs="Sylfaen"/>
          <w:bCs/>
          <w:sz w:val="24"/>
          <w:szCs w:val="24"/>
          <w:lang w:val="af-ZA"/>
        </w:rPr>
        <w:t xml:space="preserve"> :</w:t>
      </w:r>
    </w:p>
    <w:p w:rsidR="00184DBC" w:rsidRPr="00184DBC" w:rsidRDefault="00184DBC" w:rsidP="00184DBC">
      <w:pPr>
        <w:tabs>
          <w:tab w:val="num" w:pos="0"/>
          <w:tab w:val="left" w:pos="300"/>
        </w:tabs>
        <w:spacing w:line="360" w:lineRule="auto"/>
        <w:ind w:left="200" w:right="175" w:firstLine="11"/>
        <w:jc w:val="both"/>
        <w:rPr>
          <w:rFonts w:ascii="GHEA Grapalat" w:hAnsi="GHEA Grapalat"/>
          <w:sz w:val="24"/>
          <w:szCs w:val="24"/>
          <w:lang w:val="af-ZA"/>
        </w:rPr>
      </w:pPr>
      <w:r w:rsidRPr="00184DBC">
        <w:rPr>
          <w:rFonts w:ascii="GHEA Grapalat" w:hAnsi="GHEA Grapalat" w:cs="Sylfaen"/>
          <w:sz w:val="24"/>
          <w:szCs w:val="24"/>
          <w:lang w:val="af-ZA"/>
        </w:rPr>
        <w:lastRenderedPageBreak/>
        <w:tab/>
      </w:r>
      <w:r w:rsidRPr="00184DBC">
        <w:rPr>
          <w:rFonts w:ascii="GHEA Grapalat" w:hAnsi="GHEA Grapalat" w:cs="Sylfaen"/>
          <w:sz w:val="24"/>
          <w:szCs w:val="24"/>
          <w:lang w:val="af-ZA"/>
        </w:rPr>
        <w:tab/>
        <w:t>3</w:t>
      </w:r>
      <w:r w:rsidRPr="00184DBC">
        <w:rPr>
          <w:rFonts w:ascii="GHEA Grapalat" w:hAnsi="GHEA Grapalat" w:cs="Sylfaen"/>
          <w:sz w:val="24"/>
          <w:szCs w:val="24"/>
          <w:lang w:val="hy-AM"/>
        </w:rPr>
        <w:t>. Սույն</w:t>
      </w:r>
      <w:r w:rsidR="00982CBD" w:rsidRPr="00277A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84DBC">
        <w:rPr>
          <w:rFonts w:ascii="GHEA Grapalat" w:hAnsi="GHEA Grapalat" w:cs="Sylfaen"/>
          <w:sz w:val="24"/>
          <w:szCs w:val="24"/>
          <w:lang w:val="hy-AM"/>
        </w:rPr>
        <w:t>որոշումն</w:t>
      </w:r>
      <w:r w:rsidR="00982CBD" w:rsidRPr="00277A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84DBC">
        <w:rPr>
          <w:rFonts w:ascii="GHEA Grapalat" w:hAnsi="GHEA Grapalat" w:cs="Sylfaen"/>
          <w:sz w:val="24"/>
          <w:szCs w:val="24"/>
          <w:lang w:val="hy-AM"/>
        </w:rPr>
        <w:t>ուժի</w:t>
      </w:r>
      <w:r w:rsidR="00982CBD" w:rsidRPr="00277A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84DBC">
        <w:rPr>
          <w:rFonts w:ascii="GHEA Grapalat" w:hAnsi="GHEA Grapalat" w:cs="Sylfaen"/>
          <w:sz w:val="24"/>
          <w:szCs w:val="24"/>
          <w:lang w:val="hy-AM"/>
        </w:rPr>
        <w:t>մեջ</w:t>
      </w:r>
      <w:r w:rsidR="00982CBD" w:rsidRPr="00277A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84DBC">
        <w:rPr>
          <w:rFonts w:ascii="GHEA Grapalat" w:hAnsi="GHEA Grapalat" w:cs="Sylfaen"/>
          <w:sz w:val="24"/>
          <w:szCs w:val="24"/>
          <w:lang w:val="hy-AM"/>
        </w:rPr>
        <w:t>է</w:t>
      </w:r>
      <w:r w:rsidR="00982CBD" w:rsidRPr="00277A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84DBC">
        <w:rPr>
          <w:rFonts w:ascii="GHEA Grapalat" w:hAnsi="GHEA Grapalat" w:cs="Sylfaen"/>
          <w:sz w:val="24"/>
          <w:szCs w:val="24"/>
          <w:lang w:val="hy-AM"/>
        </w:rPr>
        <w:t>մտնում</w:t>
      </w:r>
      <w:r w:rsidR="00982CBD" w:rsidRPr="00277A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84DBC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="00982CBD" w:rsidRPr="00277A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84DBC">
        <w:rPr>
          <w:rFonts w:ascii="GHEA Grapalat" w:hAnsi="GHEA Grapalat" w:cs="Sylfaen"/>
          <w:sz w:val="24"/>
          <w:szCs w:val="24"/>
          <w:lang w:val="hy-AM"/>
        </w:rPr>
        <w:t>հրապարակմանը</w:t>
      </w:r>
      <w:r w:rsidR="00982CBD" w:rsidRPr="00277A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84DBC">
        <w:rPr>
          <w:rFonts w:ascii="GHEA Grapalat" w:hAnsi="GHEA Grapalat" w:cs="Sylfaen"/>
          <w:sz w:val="24"/>
          <w:szCs w:val="24"/>
          <w:lang w:val="hy-AM"/>
        </w:rPr>
        <w:t>հաջորդող</w:t>
      </w:r>
      <w:r w:rsidR="00982CBD" w:rsidRPr="00277A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84DBC">
        <w:rPr>
          <w:rFonts w:ascii="GHEA Grapalat" w:hAnsi="GHEA Grapalat" w:cs="Sylfaen"/>
          <w:sz w:val="24"/>
          <w:szCs w:val="24"/>
          <w:lang w:val="hy-AM"/>
        </w:rPr>
        <w:t>օրվանից</w:t>
      </w:r>
      <w:r w:rsidRPr="00184DBC">
        <w:rPr>
          <w:rFonts w:ascii="GHEA Grapalat" w:hAnsi="GHEA Grapalat"/>
          <w:sz w:val="24"/>
          <w:szCs w:val="24"/>
          <w:lang w:val="hy-AM"/>
        </w:rPr>
        <w:t>:</w:t>
      </w:r>
    </w:p>
    <w:p w:rsidR="00982CBD" w:rsidRPr="00277A54" w:rsidRDefault="00982CBD" w:rsidP="00184DB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184DBC" w:rsidRPr="00184DBC" w:rsidRDefault="00184DBC" w:rsidP="00184DB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184DBC">
        <w:rPr>
          <w:rFonts w:ascii="GHEA Grapalat" w:hAnsi="GHEA Grapalat" w:cs="Sylfaen"/>
          <w:sz w:val="24"/>
          <w:szCs w:val="24"/>
          <w:lang w:val="hy-AM"/>
        </w:rPr>
        <w:t>ՏԵՂԵԿԱՆՔ</w:t>
      </w:r>
      <w:r w:rsidRPr="00184DBC">
        <w:rPr>
          <w:rFonts w:ascii="GHEA Grapalat" w:hAnsi="GHEA Grapalat" w:cs="Times Armenian"/>
          <w:sz w:val="24"/>
          <w:szCs w:val="24"/>
          <w:lang w:val="af-ZA"/>
        </w:rPr>
        <w:t xml:space="preserve"> – </w:t>
      </w:r>
      <w:r w:rsidRPr="00184DBC">
        <w:rPr>
          <w:rFonts w:ascii="GHEA Grapalat" w:hAnsi="GHEA Grapalat" w:cs="Sylfaen"/>
          <w:sz w:val="24"/>
          <w:szCs w:val="24"/>
          <w:lang w:val="hy-AM"/>
        </w:rPr>
        <w:t>ՀԻՄՆԱՎՈՐՈՒՄ</w:t>
      </w:r>
    </w:p>
    <w:p w:rsidR="00184DBC" w:rsidRPr="00184DBC" w:rsidRDefault="00184DBC" w:rsidP="00184DBC">
      <w:pPr>
        <w:tabs>
          <w:tab w:val="left" w:pos="993"/>
        </w:tabs>
        <w:spacing w:line="360" w:lineRule="auto"/>
        <w:jc w:val="center"/>
        <w:rPr>
          <w:rFonts w:ascii="GHEA Grapalat" w:hAnsi="GHEA Grapalat"/>
          <w:sz w:val="24"/>
          <w:lang w:val="hy-AM"/>
        </w:rPr>
      </w:pPr>
      <w:r w:rsidRPr="00184DBC">
        <w:rPr>
          <w:rFonts w:ascii="GHEA Grapalat" w:hAnsi="GHEA Grapalat"/>
          <w:sz w:val="24"/>
          <w:lang w:val="hy-AM"/>
        </w:rPr>
        <w:t xml:space="preserve">ՀԱՅԱՍՏԱՆԻ ՀԱՆՐԱՊԵՏՈՒԹՅԱՆ 2019 ԹՎԱԿԱՆԻ ՊԵՏԱԿԱՆ ԲՅՈՒՋԵԻ ՄԱՍԻՆ ՀԱՅԱՍՏԱՆԻ ՀԱՆՐԱՊԵՏՈՒԹՅԱՆ ՕՐԵՆՔՈՒՄ ՎԵՐԱԲԱՇԽՈՒՄ, ՀԱՅԱՍՏԱՆԻ ՀԱՆՐԱՊԵՏՈՒԹՅԱՆ ԿԱՌԱՎԱՐՈՒԹՅԱՆ 2018 ԹՎԱԿԱՆԻ ԴԵԿՏԵՄԲԵՐԻ 27-Ի N 1515-Ն ՈՐՈՇՄԱՆ ՄԵՋ </w:t>
      </w:r>
      <w:r w:rsidRPr="00184DBC">
        <w:rPr>
          <w:rFonts w:ascii="GHEA Grapalat" w:hAnsi="GHEA Grapalat"/>
          <w:sz w:val="24"/>
          <w:lang w:val="en-US"/>
        </w:rPr>
        <w:t>ԼՐԱՑՈՒՄՆԵՐ</w:t>
      </w:r>
      <w:r w:rsidR="00656477" w:rsidRPr="00277A54">
        <w:rPr>
          <w:rFonts w:ascii="GHEA Grapalat" w:hAnsi="GHEA Grapalat"/>
          <w:sz w:val="24"/>
          <w:lang w:val="af-ZA"/>
        </w:rPr>
        <w:t xml:space="preserve"> </w:t>
      </w:r>
      <w:r w:rsidRPr="00184DBC">
        <w:rPr>
          <w:rFonts w:ascii="GHEA Grapalat" w:hAnsi="GHEA Grapalat"/>
          <w:sz w:val="24"/>
          <w:lang w:val="en-US"/>
        </w:rPr>
        <w:t>ԵՎ</w:t>
      </w:r>
      <w:r w:rsidR="00656477" w:rsidRPr="00277A54">
        <w:rPr>
          <w:rFonts w:ascii="GHEA Grapalat" w:hAnsi="GHEA Grapalat"/>
          <w:sz w:val="24"/>
          <w:lang w:val="af-ZA"/>
        </w:rPr>
        <w:t xml:space="preserve"> </w:t>
      </w:r>
      <w:r w:rsidRPr="00184DBC">
        <w:rPr>
          <w:rFonts w:ascii="GHEA Grapalat" w:hAnsi="GHEA Grapalat"/>
          <w:sz w:val="24"/>
          <w:lang w:val="hy-AM"/>
        </w:rPr>
        <w:t>ՓՈՓՈԽՈՒԹՅՈՒՆՆԵՐ ԿԱՏԱՐԵԼՈՒ</w:t>
      </w:r>
      <w:r w:rsidRPr="00184DBC">
        <w:rPr>
          <w:rFonts w:ascii="GHEA Grapalat" w:hAnsi="GHEA Grapalat"/>
          <w:sz w:val="24"/>
          <w:lang w:val="hy-AM"/>
        </w:rPr>
        <w:tab/>
      </w:r>
      <w:r w:rsidRPr="00184DBC">
        <w:rPr>
          <w:rFonts w:ascii="GHEA Grapalat" w:hAnsi="GHEA Grapalat"/>
          <w:sz w:val="24"/>
          <w:lang w:val="en-US"/>
        </w:rPr>
        <w:t>ԵՎ</w:t>
      </w:r>
      <w:r w:rsidR="00656477" w:rsidRPr="00277A54">
        <w:rPr>
          <w:rFonts w:ascii="GHEA Grapalat" w:hAnsi="GHEA Grapalat"/>
          <w:sz w:val="24"/>
          <w:lang w:val="af-ZA"/>
        </w:rPr>
        <w:t xml:space="preserve"> </w:t>
      </w:r>
      <w:r w:rsidRPr="00184DBC">
        <w:rPr>
          <w:rFonts w:ascii="GHEA Grapalat" w:hAnsi="GHEA Grapalat"/>
          <w:sz w:val="24"/>
          <w:lang w:val="en-US"/>
        </w:rPr>
        <w:t>ԳՈՒՄԱՐ</w:t>
      </w:r>
      <w:r w:rsidR="00656477" w:rsidRPr="00277A54">
        <w:rPr>
          <w:rFonts w:ascii="GHEA Grapalat" w:hAnsi="GHEA Grapalat"/>
          <w:sz w:val="24"/>
          <w:lang w:val="af-ZA"/>
        </w:rPr>
        <w:t xml:space="preserve"> </w:t>
      </w:r>
      <w:r w:rsidRPr="00184DBC">
        <w:rPr>
          <w:rFonts w:ascii="GHEA Grapalat" w:hAnsi="GHEA Grapalat"/>
          <w:sz w:val="24"/>
          <w:lang w:val="en-US"/>
        </w:rPr>
        <w:t>ՀԱՏԿԱՑՆԵԼՈՒ</w:t>
      </w:r>
      <w:r w:rsidRPr="00184DBC">
        <w:rPr>
          <w:rFonts w:ascii="GHEA Grapalat" w:hAnsi="GHEA Grapalat"/>
          <w:sz w:val="24"/>
          <w:lang w:val="hy-AM"/>
        </w:rPr>
        <w:t xml:space="preserve"> ՄԱՍԻՆ</w:t>
      </w:r>
    </w:p>
    <w:p w:rsidR="00184DBC" w:rsidRPr="00184DBC" w:rsidRDefault="00184DBC" w:rsidP="00184DBC">
      <w:pPr>
        <w:keepNext/>
        <w:spacing w:line="360" w:lineRule="auto"/>
        <w:jc w:val="center"/>
        <w:outlineLvl w:val="1"/>
        <w:rPr>
          <w:rFonts w:ascii="GHEA Grapalat" w:hAnsi="GHEA Grapalat"/>
          <w:color w:val="FF6600"/>
          <w:sz w:val="24"/>
          <w:szCs w:val="24"/>
          <w:lang w:val="ro-RO"/>
        </w:rPr>
      </w:pPr>
      <w:r w:rsidRPr="00184DBC">
        <w:rPr>
          <w:rFonts w:ascii="GHEA Grapalat" w:hAnsi="GHEA Grapalat" w:cs="Sylfaen"/>
          <w:sz w:val="24"/>
          <w:szCs w:val="24"/>
          <w:lang w:val="ro-RO"/>
        </w:rPr>
        <w:t>ՀԱՅԱՍՏԱՆԻ</w:t>
      </w:r>
      <w:r w:rsidR="00656477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84DBC"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r w:rsidR="00656477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84DBC"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r w:rsidR="00656477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84DBC">
        <w:rPr>
          <w:rFonts w:ascii="GHEA Grapalat" w:hAnsi="GHEA Grapalat" w:cs="Sylfaen"/>
          <w:sz w:val="24"/>
          <w:szCs w:val="24"/>
          <w:lang w:val="ro-RO"/>
        </w:rPr>
        <w:t>ՈՐՈՇՄԱՆ</w:t>
      </w:r>
      <w:r w:rsidR="00656477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84DBC">
        <w:rPr>
          <w:rFonts w:ascii="GHEA Grapalat" w:hAnsi="GHEA Grapalat" w:cs="Sylfaen"/>
          <w:sz w:val="24"/>
          <w:szCs w:val="24"/>
          <w:lang w:val="ro-RO"/>
        </w:rPr>
        <w:t>ՆԱԽԱԳԾԻ</w:t>
      </w:r>
      <w:r w:rsidR="00656477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84DBC">
        <w:rPr>
          <w:rFonts w:ascii="GHEA Grapalat" w:hAnsi="GHEA Grapalat" w:cs="Sylfaen"/>
          <w:sz w:val="24"/>
          <w:szCs w:val="24"/>
          <w:lang w:val="ro-RO"/>
        </w:rPr>
        <w:t>ՎԵՐԱԲԵՐՅԱԼ</w:t>
      </w:r>
    </w:p>
    <w:p w:rsidR="00184DBC" w:rsidRPr="00184DBC" w:rsidRDefault="00184DBC" w:rsidP="00184DBC">
      <w:pPr>
        <w:spacing w:line="360" w:lineRule="auto"/>
        <w:ind w:right="175" w:firstLine="720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184DBC">
        <w:rPr>
          <w:rFonts w:ascii="GHEA Grapalat" w:hAnsi="GHEA Grapalat" w:cs="Sylfaen"/>
          <w:b/>
          <w:sz w:val="24"/>
          <w:szCs w:val="24"/>
        </w:rPr>
        <w:t>Իրավական</w:t>
      </w:r>
      <w:r w:rsidR="00656477" w:rsidRPr="00277A54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r w:rsidRPr="00184DBC">
        <w:rPr>
          <w:rFonts w:ascii="GHEA Grapalat" w:hAnsi="GHEA Grapalat" w:cs="Sylfaen"/>
          <w:b/>
          <w:sz w:val="24"/>
          <w:szCs w:val="24"/>
        </w:rPr>
        <w:t>ակտի</w:t>
      </w:r>
      <w:r w:rsidR="00656477" w:rsidRPr="00277A54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r w:rsidRPr="00184DBC">
        <w:rPr>
          <w:rFonts w:ascii="GHEA Grapalat" w:hAnsi="GHEA Grapalat" w:cs="Sylfaen"/>
          <w:b/>
          <w:sz w:val="24"/>
          <w:szCs w:val="24"/>
        </w:rPr>
        <w:t>անհրաժեշտությունը</w:t>
      </w:r>
      <w:r w:rsidRPr="00184DBC">
        <w:rPr>
          <w:rFonts w:ascii="GHEA Grapalat" w:hAnsi="GHEA Grapalat" w:cs="Times Armenian"/>
          <w:b/>
          <w:sz w:val="24"/>
          <w:szCs w:val="24"/>
          <w:lang w:val="fr-FR"/>
        </w:rPr>
        <w:t xml:space="preserve"> (</w:t>
      </w:r>
      <w:r w:rsidRPr="00184DBC">
        <w:rPr>
          <w:rFonts w:ascii="GHEA Grapalat" w:hAnsi="GHEA Grapalat" w:cs="Sylfaen"/>
          <w:b/>
          <w:sz w:val="24"/>
          <w:szCs w:val="24"/>
        </w:rPr>
        <w:t>նպատակը</w:t>
      </w:r>
      <w:r w:rsidRPr="00184DBC">
        <w:rPr>
          <w:rFonts w:ascii="GHEA Grapalat" w:hAnsi="GHEA Grapalat"/>
          <w:b/>
          <w:sz w:val="24"/>
          <w:szCs w:val="24"/>
          <w:lang w:val="fr-FR"/>
        </w:rPr>
        <w:t>).</w:t>
      </w:r>
    </w:p>
    <w:p w:rsidR="00184DBC" w:rsidRPr="00184DBC" w:rsidRDefault="00184DBC" w:rsidP="00184DBC">
      <w:pPr>
        <w:spacing w:line="360" w:lineRule="auto"/>
        <w:ind w:firstLine="720"/>
        <w:jc w:val="both"/>
        <w:rPr>
          <w:rFonts w:ascii="GHEA Grapalat" w:hAnsi="GHEA Grapalat" w:cs="Sylfaen"/>
          <w:color w:val="FF0000"/>
          <w:sz w:val="24"/>
          <w:szCs w:val="24"/>
          <w:lang w:val="fr-FR"/>
        </w:rPr>
      </w:pPr>
      <w:r w:rsidRPr="00184DBC">
        <w:rPr>
          <w:rFonts w:ascii="GHEA Grapalat" w:hAnsi="GHEA Grapalat"/>
          <w:sz w:val="24"/>
          <w:lang w:val="hy-AM"/>
        </w:rPr>
        <w:t></w:t>
      </w:r>
      <w:r w:rsidRPr="00184DBC">
        <w:rPr>
          <w:rFonts w:ascii="GHEA Grapalat" w:hAnsi="GHEA Grapalat" w:cs="Sylfaen"/>
          <w:sz w:val="24"/>
          <w:szCs w:val="24"/>
          <w:lang w:val="hy-AM"/>
        </w:rPr>
        <w:t>Հայաստանի Հանրապետության 201</w:t>
      </w:r>
      <w:r w:rsidRPr="00184DBC">
        <w:rPr>
          <w:rFonts w:ascii="GHEA Grapalat" w:hAnsi="GHEA Grapalat" w:cs="Sylfaen"/>
          <w:sz w:val="24"/>
          <w:szCs w:val="24"/>
          <w:lang w:val="fr-FR"/>
        </w:rPr>
        <w:t>9</w:t>
      </w:r>
      <w:r w:rsidRPr="00184DBC">
        <w:rPr>
          <w:rFonts w:ascii="GHEA Grapalat" w:hAnsi="GHEA Grapalat" w:cs="Sylfaen"/>
          <w:sz w:val="24"/>
          <w:szCs w:val="24"/>
          <w:lang w:val="hy-AM"/>
        </w:rPr>
        <w:t xml:space="preserve"> թվականի պետական բյուջեում վերաբաշխում, Հայաստանի Հանրապետության կառավարության 201</w:t>
      </w:r>
      <w:r w:rsidRPr="00184DBC">
        <w:rPr>
          <w:rFonts w:ascii="GHEA Grapalat" w:hAnsi="GHEA Grapalat" w:cs="Sylfaen"/>
          <w:sz w:val="24"/>
          <w:szCs w:val="24"/>
          <w:lang w:val="fr-FR"/>
        </w:rPr>
        <w:t>8</w:t>
      </w:r>
      <w:r w:rsidRPr="00184DBC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27-ի N </w:t>
      </w:r>
      <w:r w:rsidRPr="00184DBC">
        <w:rPr>
          <w:rFonts w:ascii="GHEA Grapalat" w:hAnsi="GHEA Grapalat" w:cs="Sylfaen"/>
          <w:sz w:val="24"/>
          <w:szCs w:val="24"/>
          <w:lang w:val="af-ZA"/>
        </w:rPr>
        <w:t>1515-</w:t>
      </w:r>
      <w:r w:rsidRPr="00184DBC">
        <w:rPr>
          <w:rFonts w:ascii="GHEA Grapalat" w:hAnsi="GHEA Grapalat" w:cs="Sylfaen"/>
          <w:sz w:val="24"/>
          <w:szCs w:val="24"/>
          <w:lang w:val="hy-AM"/>
        </w:rPr>
        <w:t xml:space="preserve">Նորոշման մեջ լրացումներ </w:t>
      </w:r>
      <w:r w:rsidRPr="00184DBC">
        <w:rPr>
          <w:rFonts w:ascii="GHEA Grapalat" w:hAnsi="GHEA Grapalat" w:cs="Sylfaen"/>
          <w:sz w:val="24"/>
          <w:szCs w:val="24"/>
          <w:lang w:val="en-US"/>
        </w:rPr>
        <w:t>և</w:t>
      </w:r>
      <w:r w:rsidRPr="00184DBC">
        <w:rPr>
          <w:rFonts w:ascii="GHEA Grapalat" w:hAnsi="GHEA Grapalat" w:cs="Sylfaen"/>
          <w:sz w:val="24"/>
          <w:szCs w:val="24"/>
          <w:lang w:val="hy-AM"/>
        </w:rPr>
        <w:t xml:space="preserve"> փոփոխություններ կատարելու</w:t>
      </w:r>
      <w:r w:rsidR="00656477" w:rsidRPr="00277A5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84DBC">
        <w:rPr>
          <w:rFonts w:ascii="GHEA Grapalat" w:hAnsi="GHEA Grapalat" w:cs="Sylfaen"/>
          <w:sz w:val="24"/>
          <w:szCs w:val="24"/>
          <w:lang w:val="en-US"/>
        </w:rPr>
        <w:t>մ</w:t>
      </w:r>
      <w:r w:rsidRPr="00184DBC">
        <w:rPr>
          <w:rFonts w:ascii="GHEA Grapalat" w:hAnsi="GHEA Grapalat" w:cs="Sylfaen"/>
          <w:sz w:val="24"/>
          <w:szCs w:val="24"/>
          <w:lang w:val="hy-AM"/>
        </w:rPr>
        <w:t>ասին</w:t>
      </w:r>
      <w:r w:rsidR="00656477" w:rsidRPr="00277A5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84DBC">
        <w:rPr>
          <w:rFonts w:ascii="GHEA Grapalat" w:hAnsi="GHEA Grapalat" w:cs="Sylfaen"/>
          <w:sz w:val="24"/>
          <w:szCs w:val="24"/>
          <w:lang w:val="en-US"/>
        </w:rPr>
        <w:t>և</w:t>
      </w:r>
      <w:r w:rsidR="00656477" w:rsidRPr="00277A5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84DBC">
        <w:rPr>
          <w:rFonts w:ascii="GHEA Grapalat" w:hAnsi="GHEA Grapalat" w:cs="Sylfaen"/>
          <w:sz w:val="24"/>
          <w:szCs w:val="24"/>
          <w:lang w:val="en-US"/>
        </w:rPr>
        <w:t>գումար</w:t>
      </w:r>
      <w:r w:rsidRPr="00184DBC">
        <w:rPr>
          <w:rFonts w:ascii="GHEA Grapalat" w:hAnsi="GHEA Grapalat" w:cs="Sylfaen"/>
          <w:sz w:val="24"/>
          <w:szCs w:val="24"/>
          <w:lang w:val="ro-RO"/>
        </w:rPr>
        <w:t xml:space="preserve"> հատկացնելու մասին</w:t>
      </w:r>
      <w:r w:rsidR="00656477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84DBC">
        <w:rPr>
          <w:rFonts w:ascii="GHEA Grapalat" w:hAnsi="GHEA Grapalat" w:cs="Sylfaen"/>
          <w:sz w:val="24"/>
          <w:szCs w:val="24"/>
          <w:lang w:val="en-US"/>
        </w:rPr>
        <w:t>և</w:t>
      </w:r>
      <w:r w:rsidR="00656477" w:rsidRPr="00277A5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84DBC">
        <w:rPr>
          <w:rFonts w:ascii="GHEA Grapalat" w:hAnsi="GHEA Grapalat" w:cs="Sylfaen"/>
          <w:sz w:val="24"/>
          <w:szCs w:val="24"/>
          <w:lang w:val="en-US"/>
        </w:rPr>
        <w:t>գումար</w:t>
      </w:r>
      <w:r w:rsidRPr="00184DBC">
        <w:rPr>
          <w:rFonts w:ascii="GHEA Grapalat" w:hAnsi="GHEA Grapalat" w:cs="Sylfaen"/>
          <w:sz w:val="24"/>
          <w:szCs w:val="24"/>
          <w:lang w:val="ro-RO"/>
        </w:rPr>
        <w:t xml:space="preserve"> հատկացնելու մասին</w:t>
      </w:r>
      <w:r w:rsidRPr="00184DBC">
        <w:rPr>
          <w:rFonts w:ascii="GHEA Grapalat" w:hAnsi="GHEA Grapalat"/>
          <w:sz w:val="24"/>
          <w:lang w:val="hy-AM"/>
        </w:rPr>
        <w:t></w:t>
      </w:r>
      <w:r w:rsidRPr="00184DBC">
        <w:rPr>
          <w:rFonts w:ascii="GHEA Grapalat" w:hAnsi="GHEA Grapalat" w:cs="Sylfaen"/>
          <w:sz w:val="24"/>
          <w:szCs w:val="24"/>
          <w:lang w:val="hy-AM"/>
        </w:rPr>
        <w:t xml:space="preserve"> Հայաստանի</w:t>
      </w:r>
      <w:r w:rsidR="00656477" w:rsidRPr="00277A5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84DBC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656477" w:rsidRPr="00277A5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84DBC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կառավարության որոշման նախագիծը բխում է </w:t>
      </w:r>
      <w:r w:rsidRPr="00184DBC">
        <w:rPr>
          <w:rFonts w:ascii="GHEA Grapalat" w:hAnsi="GHEA Grapalat" w:cs="Arial"/>
          <w:bCs/>
          <w:color w:val="000000"/>
          <w:sz w:val="24"/>
          <w:szCs w:val="24"/>
          <w:lang w:val="en-US"/>
        </w:rPr>
        <w:t>դ</w:t>
      </w:r>
      <w:r w:rsidRPr="00184DBC">
        <w:rPr>
          <w:rFonts w:ascii="GHEA Grapalat" w:hAnsi="GHEA Grapalat"/>
          <w:sz w:val="24"/>
          <w:szCs w:val="24"/>
          <w:lang w:val="hy-AM"/>
        </w:rPr>
        <w:t xml:space="preserve">պրոց ընդունվելու էլեկտրոնային հայտագրման </w:t>
      </w:r>
      <w:r w:rsidRPr="00184DBC">
        <w:rPr>
          <w:rFonts w:ascii="GHEA Grapalat" w:hAnsi="GHEA Grapalat"/>
          <w:sz w:val="24"/>
          <w:szCs w:val="24"/>
          <w:lang w:val="en-US"/>
        </w:rPr>
        <w:t>և</w:t>
      </w:r>
      <w:r w:rsidRPr="00184DBC">
        <w:rPr>
          <w:rFonts w:ascii="GHEA Grapalat" w:hAnsi="GHEA Grapalat" w:cs="Arial"/>
          <w:bCs/>
          <w:color w:val="000000"/>
          <w:sz w:val="24"/>
          <w:szCs w:val="24"/>
          <w:lang w:val="en-US"/>
        </w:rPr>
        <w:t>կ</w:t>
      </w:r>
      <w:r w:rsidRPr="00184DBC">
        <w:rPr>
          <w:rFonts w:ascii="GHEA Grapalat" w:hAnsi="GHEA Grapalat" w:cs="Arial"/>
          <w:bCs/>
          <w:color w:val="000000"/>
          <w:sz w:val="24"/>
          <w:szCs w:val="24"/>
          <w:lang w:val="hy-AM"/>
        </w:rPr>
        <w:t>րթության կառավարման տեղեկատվական միասնական</w:t>
      </w:r>
      <w:r w:rsidR="00656477" w:rsidRPr="00277A54">
        <w:rPr>
          <w:rFonts w:ascii="GHEA Grapalat" w:hAnsi="GHEA Grapalat" w:cs="Arial"/>
          <w:bCs/>
          <w:color w:val="000000"/>
          <w:sz w:val="24"/>
          <w:szCs w:val="24"/>
          <w:lang w:val="ro-RO"/>
        </w:rPr>
        <w:t xml:space="preserve"> </w:t>
      </w:r>
      <w:r w:rsidRPr="00184DBC">
        <w:rPr>
          <w:rFonts w:ascii="GHEA Grapalat" w:hAnsi="GHEA Grapalat"/>
          <w:sz w:val="24"/>
          <w:szCs w:val="24"/>
          <w:lang w:val="en-US"/>
        </w:rPr>
        <w:t>համակարգերի</w:t>
      </w:r>
      <w:r w:rsidRPr="00184DBC">
        <w:rPr>
          <w:rFonts w:ascii="GHEA Grapalat" w:hAnsi="GHEA Grapalat" w:cs="Arial"/>
          <w:bCs/>
          <w:color w:val="000000"/>
          <w:sz w:val="24"/>
          <w:szCs w:val="24"/>
          <w:lang w:val="hy-AM"/>
        </w:rPr>
        <w:t xml:space="preserve"> ներդր</w:t>
      </w:r>
      <w:r w:rsidRPr="00184DBC">
        <w:rPr>
          <w:rFonts w:ascii="GHEA Grapalat" w:hAnsi="GHEA Grapalat" w:cs="Arial"/>
          <w:bCs/>
          <w:color w:val="000000"/>
          <w:sz w:val="24"/>
          <w:szCs w:val="24"/>
          <w:lang w:val="en-US"/>
        </w:rPr>
        <w:t>ման</w:t>
      </w:r>
      <w:r w:rsidRPr="00184DBC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 և սպասարկման անհրաժեշտությունից:</w:t>
      </w:r>
    </w:p>
    <w:p w:rsidR="00184DBC" w:rsidRPr="00184DBC" w:rsidRDefault="00184DBC" w:rsidP="00184DBC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fr-FR" w:eastAsia="en-US"/>
        </w:rPr>
      </w:pPr>
      <w:r w:rsidRPr="00184DBC">
        <w:rPr>
          <w:rFonts w:ascii="GHEA Grapalat" w:hAnsi="GHEA Grapalat" w:cs="Sylfaen"/>
          <w:sz w:val="24"/>
          <w:szCs w:val="24"/>
          <w:lang w:val="fr-FR"/>
        </w:rPr>
        <w:t>Ը</w:t>
      </w:r>
      <w:r w:rsidRPr="00184DBC">
        <w:rPr>
          <w:rFonts w:ascii="GHEA Grapalat" w:hAnsi="GHEA Grapalat"/>
          <w:b/>
          <w:sz w:val="24"/>
          <w:szCs w:val="24"/>
          <w:lang w:val="fr-FR" w:eastAsia="en-US"/>
        </w:rPr>
        <w:t>նթացիկ իրավիճակը և խնդիրները.</w:t>
      </w:r>
    </w:p>
    <w:p w:rsidR="00184DBC" w:rsidRPr="00184DBC" w:rsidRDefault="00184DBC" w:rsidP="00184DBC">
      <w:pPr>
        <w:spacing w:after="160" w:line="360" w:lineRule="auto"/>
        <w:ind w:firstLine="720"/>
        <w:jc w:val="both"/>
        <w:rPr>
          <w:rFonts w:ascii="GHEA Grapalat" w:eastAsia="Calibri" w:hAnsi="GHEA Grapalat"/>
          <w:sz w:val="24"/>
          <w:szCs w:val="24"/>
          <w:lang w:val="hy-AM" w:eastAsia="en-US"/>
        </w:rPr>
      </w:pPr>
      <w:r w:rsidRPr="00184DBC">
        <w:rPr>
          <w:rFonts w:ascii="GHEA Grapalat" w:eastAsia="Calibri" w:hAnsi="GHEA Grapalat"/>
          <w:sz w:val="24"/>
          <w:szCs w:val="24"/>
          <w:lang w:val="hy-AM" w:eastAsia="en-US"/>
        </w:rPr>
        <w:t xml:space="preserve">Կրթական տեխնոլոգիաների ազգային կենտրոնը ստեղծել է «Կրթության կառավարման տեղեկատվական համակարգը»։ Այն բաղկացած է «Նախադպրոցական կրթության», «Դպրոցների», «Մասնագիտական կրթության» կառավարման տեղեկատվական համակարգերից, որոնցից յուրաքանչյուրն ունի իր ենթահամակարգերը։ Այս պահին ամբողջությամբ ներդրված է և սպասարկվում է միայն «Դպրոցների կառավարման տեղեկատվական համակարգը»։ Միաժամանակ Ասիական Զարգացման Բանկի և ՀՀ կառավարության կողմից &lt;&lt;Սոցիալական սեկտորի բարեփոխման ծրագիր&gt;&gt; հաստատված հուշագրի քաղաքականության մատրիքսի նախագծի արդյունք 2-ով սահմանած է փաստերի վրա հիմնված քաղաքականության ձևավորման  անհրաժեշտությունից, ինչպես նաև ՀՀ Կառավարության2018 թվականի նոյեմբերի 15-ի </w:t>
      </w:r>
      <w:r w:rsidRPr="00184DBC">
        <w:rPr>
          <w:rFonts w:ascii="GHEA Grapalat" w:eastAsia="Calibri" w:hAnsi="GHEA Grapalat"/>
          <w:b/>
          <w:bCs/>
          <w:sz w:val="24"/>
          <w:szCs w:val="24"/>
          <w:lang w:val="hy-AM" w:eastAsia="en-US"/>
        </w:rPr>
        <w:t>«Բաց կառավարման գործընկերություն» նախաձեռնության շրջանակներում Հայաստանի Հանրապետության գործողությունների չորրորդ ծրագիրը հաստատելու մասին»</w:t>
      </w:r>
      <w:r w:rsidRPr="00184DBC">
        <w:rPr>
          <w:rFonts w:ascii="GHEA Grapalat" w:eastAsia="Calibri" w:hAnsi="GHEA Grapalat"/>
          <w:bCs/>
          <w:sz w:val="24"/>
          <w:szCs w:val="24"/>
          <w:lang w:val="hy-AM" w:eastAsia="en-US"/>
        </w:rPr>
        <w:t xml:space="preserve"> թիվ</w:t>
      </w:r>
      <w:r w:rsidR="00656477" w:rsidRPr="00277A54">
        <w:rPr>
          <w:rFonts w:ascii="GHEA Grapalat" w:eastAsia="Calibri" w:hAnsi="GHEA Grapalat"/>
          <w:bCs/>
          <w:sz w:val="24"/>
          <w:szCs w:val="24"/>
          <w:lang w:val="hy-AM" w:eastAsia="en-US"/>
        </w:rPr>
        <w:t xml:space="preserve"> </w:t>
      </w:r>
      <w:r w:rsidRPr="00184DBC">
        <w:rPr>
          <w:rFonts w:ascii="GHEA Grapalat" w:eastAsia="Calibri" w:hAnsi="GHEA Grapalat"/>
          <w:sz w:val="24"/>
          <w:szCs w:val="24"/>
          <w:lang w:val="hy-AM" w:eastAsia="en-US"/>
        </w:rPr>
        <w:t xml:space="preserve">1307 որոշմամբ հաստատված «Բաց կառավարման գործընկերություն» նախաձեռնության շրջանակներում Հայաստանի Հանրապետության գործողությունների չորրորդ ծրագրի 8-րդ կետում, որպես պարտավորություն նշված է «Կրթության կառավարման տեղեկատվական միասնական համակարգի» ներդրումը, և ծրագրի </w:t>
      </w:r>
      <w:r w:rsidRPr="00184DBC">
        <w:rPr>
          <w:rFonts w:ascii="GHEA Grapalat" w:eastAsia="Calibri" w:hAnsi="GHEA Grapalat" w:cs="Arial"/>
          <w:bCs/>
          <w:color w:val="000000"/>
          <w:sz w:val="24"/>
          <w:szCs w:val="24"/>
          <w:lang w:val="hy-AM" w:eastAsia="en-US"/>
        </w:rPr>
        <w:t xml:space="preserve">իրականացնող կազմակերպություն ընտրված է «Կրթական տեխնոլոգիաների ազգային կենտրոն» ՊՈԱԿ-ը։ 2019 </w:t>
      </w:r>
      <w:r w:rsidRPr="00184DBC">
        <w:rPr>
          <w:rFonts w:ascii="GHEA Grapalat" w:eastAsia="Calibri" w:hAnsi="GHEA Grapalat"/>
          <w:sz w:val="24"/>
          <w:szCs w:val="24"/>
          <w:lang w:val="hy-AM" w:eastAsia="en-US"/>
        </w:rPr>
        <w:t xml:space="preserve">թվականից շահագործվելու է նաև «Դպրոց ընդունվելու հայտագրման էլեկտրոնային համակարգը»։ Այս տարի այն կգործի միայն Երևան քաղաքի դպրոցների համար, հաջորդ տարվանից՝ ՀՀ բոլոր դպրոցների համար։ Վերոհիշյալ համակարգերի լիարժեք սպասարկումն իրականացնելու համար </w:t>
      </w:r>
      <w:r w:rsidRPr="00184DBC">
        <w:rPr>
          <w:rFonts w:ascii="GHEA Grapalat" w:eastAsia="Calibri" w:hAnsi="GHEA Grapalat" w:cs="Arial"/>
          <w:bCs/>
          <w:color w:val="000000"/>
          <w:sz w:val="24"/>
          <w:szCs w:val="24"/>
          <w:lang w:val="hy-AM" w:eastAsia="en-US"/>
        </w:rPr>
        <w:t>«Կրթական տեխնոլոգիաների ազգային կենտրոն» ՊՈԱԿ</w:t>
      </w:r>
      <w:r w:rsidRPr="00184DBC">
        <w:rPr>
          <w:rFonts w:ascii="GHEA Grapalat" w:eastAsia="Calibri" w:hAnsi="GHEA Grapalat"/>
          <w:sz w:val="24"/>
          <w:szCs w:val="24"/>
          <w:lang w:val="hy-AM" w:eastAsia="en-US"/>
        </w:rPr>
        <w:t>-ի ներկայիս մարդկային ռեսուրսը չի բավականացնում, քանի որ միայն «Դպրոցների կառավարման տեղեկատվական համակարգը» (1413 շահառու) սպասարկելու համար ԿՏԱԿ-ի 3 աշխատակիցներից բաղկացած խումբն աշխատում է գերծանրաբեռնված։</w:t>
      </w:r>
    </w:p>
    <w:p w:rsidR="00184DBC" w:rsidRPr="00184DBC" w:rsidRDefault="00184DBC" w:rsidP="00184DBC">
      <w:pPr>
        <w:spacing w:after="160" w:line="360" w:lineRule="auto"/>
        <w:ind w:firstLine="720"/>
        <w:jc w:val="both"/>
        <w:rPr>
          <w:rFonts w:ascii="GHEA Grapalat" w:eastAsia="Calibri" w:hAnsi="GHEA Grapalat"/>
          <w:sz w:val="24"/>
          <w:szCs w:val="24"/>
          <w:lang w:val="hy-AM" w:eastAsia="en-US"/>
        </w:rPr>
      </w:pPr>
      <w:r w:rsidRPr="00184DBC">
        <w:rPr>
          <w:rFonts w:ascii="GHEA Grapalat" w:eastAsia="Calibri" w:hAnsi="GHEA Grapalat"/>
          <w:sz w:val="24"/>
          <w:szCs w:val="24"/>
          <w:lang w:val="hy-AM" w:eastAsia="en-US"/>
        </w:rPr>
        <w:t xml:space="preserve">«Կրթության կառավարման միասնական տեղեկատվական համակարգը» ենթադրում է նաև «Էլեկտրոնային օրագիր» ենթահամակարգի ներդրում և շահագործում, ինչպես նաև ՀՀ մյուս գերատեսչությունների տեղեկատվական համակարգերի հետ փոխկապակցված աշխատանք, շահառուների կանխատեսվաղ թիվը մոտ 400000, որոնցից, ակտիվ օգտագործողներ՝ մոտ 80000, այստեղ ևս նոր մասնագետների ներգրավման խնդիր է առաջանում։ </w:t>
      </w:r>
    </w:p>
    <w:p w:rsidR="00184DBC" w:rsidRPr="00184DBC" w:rsidRDefault="00184DBC" w:rsidP="00184DBC">
      <w:pPr>
        <w:spacing w:line="360" w:lineRule="auto"/>
        <w:ind w:firstLine="720"/>
        <w:jc w:val="both"/>
        <w:rPr>
          <w:rFonts w:ascii="GHEA Grapalat" w:eastAsia="Calibri" w:hAnsi="GHEA Grapalat" w:cs="Sylfaen"/>
          <w:sz w:val="24"/>
          <w:szCs w:val="22"/>
          <w:lang w:val="fr-FR"/>
        </w:rPr>
      </w:pPr>
      <w:r w:rsidRPr="00184DBC">
        <w:rPr>
          <w:rFonts w:ascii="GHEA Grapalat" w:hAnsi="GHEA Grapalat" w:cs="Arial"/>
          <w:bCs/>
          <w:color w:val="000000"/>
          <w:sz w:val="24"/>
          <w:szCs w:val="24"/>
          <w:lang w:val="hy-AM"/>
        </w:rPr>
        <w:t>Դ</w:t>
      </w:r>
      <w:r w:rsidRPr="00184DBC">
        <w:rPr>
          <w:rFonts w:ascii="GHEA Grapalat" w:hAnsi="GHEA Grapalat"/>
          <w:sz w:val="24"/>
          <w:szCs w:val="24"/>
          <w:lang w:val="hy-AM"/>
        </w:rPr>
        <w:t>պրոց ընդունվելու էլեկտրոնային հայտագրման և</w:t>
      </w:r>
      <w:r w:rsidRPr="00184DBC">
        <w:rPr>
          <w:rFonts w:ascii="GHEA Grapalat" w:hAnsi="GHEA Grapalat" w:cs="Arial"/>
          <w:bCs/>
          <w:color w:val="000000"/>
          <w:sz w:val="24"/>
          <w:szCs w:val="24"/>
          <w:lang w:val="hy-AM"/>
        </w:rPr>
        <w:t xml:space="preserve"> կրթության կառավարման տեղեկատվական միասնական</w:t>
      </w:r>
      <w:r w:rsidRPr="00184DBC">
        <w:rPr>
          <w:rFonts w:ascii="GHEA Grapalat" w:hAnsi="GHEA Grapalat"/>
          <w:sz w:val="24"/>
          <w:szCs w:val="24"/>
          <w:lang w:val="hy-AM"/>
        </w:rPr>
        <w:t>համակարգերի</w:t>
      </w:r>
      <w:r w:rsidRPr="00184DBC">
        <w:rPr>
          <w:rFonts w:ascii="GHEA Grapalat" w:hAnsi="GHEA Grapalat" w:cs="Arial"/>
          <w:bCs/>
          <w:color w:val="000000"/>
          <w:sz w:val="24"/>
          <w:szCs w:val="24"/>
          <w:lang w:val="hy-AM"/>
        </w:rPr>
        <w:t xml:space="preserve"> ներդրման</w:t>
      </w:r>
      <w:r w:rsidRPr="00184DBC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և սպասարկման համար </w:t>
      </w:r>
      <w:r w:rsidRPr="00184DBC">
        <w:rPr>
          <w:rFonts w:ascii="GHEA Grapalat" w:eastAsia="Calibri" w:hAnsi="GHEA Grapalat" w:cs="Sylfaen"/>
          <w:sz w:val="24"/>
          <w:szCs w:val="22"/>
          <w:lang w:val="fr-FR"/>
        </w:rPr>
        <w:t xml:space="preserve">նախարարությունն առաջարկում է </w:t>
      </w:r>
      <w:r w:rsidR="00266D39">
        <w:rPr>
          <w:rFonts w:ascii="GHEA Grapalat" w:eastAsia="Calibri" w:hAnsi="GHEA Grapalat" w:cs="Sylfaen"/>
          <w:sz w:val="24"/>
          <w:szCs w:val="22"/>
          <w:lang w:val="fr-FR"/>
        </w:rPr>
        <w:t>26928</w:t>
      </w:r>
      <w:r w:rsidRPr="00184DBC">
        <w:rPr>
          <w:rFonts w:ascii="GHEA Grapalat" w:eastAsia="Calibri" w:hAnsi="GHEA Grapalat" w:cs="Sylfaen"/>
          <w:sz w:val="24"/>
          <w:szCs w:val="22"/>
          <w:lang w:val="fr-FR"/>
        </w:rPr>
        <w:t>.0</w:t>
      </w:r>
      <w:r w:rsidR="00266D39">
        <w:rPr>
          <w:rFonts w:ascii="GHEA Grapalat" w:eastAsia="Calibri" w:hAnsi="GHEA Grapalat" w:cs="Sylfaen"/>
          <w:sz w:val="24"/>
          <w:szCs w:val="22"/>
          <w:lang w:val="fr-FR"/>
        </w:rPr>
        <w:t xml:space="preserve"> </w:t>
      </w:r>
      <w:r w:rsidRPr="00184DBC">
        <w:rPr>
          <w:rFonts w:ascii="GHEA Grapalat" w:eastAsia="Calibri" w:hAnsi="GHEA Grapalat" w:cs="Sylfaen"/>
          <w:sz w:val="24"/>
          <w:szCs w:val="22"/>
          <w:lang w:val="fr-FR"/>
        </w:rPr>
        <w:t xml:space="preserve">հազար դրամը հատկացնել 2019 թվականի ՀՀ պետական բյուջեի ՀՀ կրթության և գիտության նախարարության «Կրթության որակի ապահովում» </w:t>
      </w:r>
      <w:r w:rsidRPr="00184DBC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>(</w:t>
      </w:r>
      <w:r w:rsidRPr="00184DB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ծրագիր</w:t>
      </w:r>
      <w:r w:rsidRPr="00184DBC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` 1192, </w:t>
      </w:r>
      <w:r w:rsidRPr="00184DB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միջոցառում</w:t>
      </w:r>
      <w:r w:rsidRPr="00184DBC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` 11017) </w:t>
      </w:r>
      <w:r w:rsidRPr="00184DBC">
        <w:rPr>
          <w:rFonts w:ascii="GHEA Grapalat" w:eastAsia="Calibri" w:hAnsi="GHEA Grapalat" w:cs="Sylfaen"/>
          <w:sz w:val="24"/>
          <w:szCs w:val="22"/>
          <w:lang w:val="fr-FR"/>
        </w:rPr>
        <w:t>ծրագրով նախատեսված միջոցների հաշվին</w:t>
      </w:r>
      <w:r w:rsidRPr="00184DBC">
        <w:rPr>
          <w:rFonts w:ascii="Calibri" w:eastAsia="Calibri" w:hAnsi="Calibri" w:cs="Calibri"/>
          <w:sz w:val="24"/>
          <w:szCs w:val="22"/>
          <w:lang w:val="fr-FR"/>
        </w:rPr>
        <w:t> </w:t>
      </w:r>
      <w:r w:rsidRPr="00184DBC">
        <w:rPr>
          <w:rFonts w:ascii="GHEA Grapalat" w:eastAsia="Calibri" w:hAnsi="GHEA Grapalat" w:cs="Sylfaen"/>
          <w:sz w:val="24"/>
          <w:szCs w:val="22"/>
          <w:lang w:val="fr-FR"/>
        </w:rPr>
        <w:t>:</w:t>
      </w:r>
    </w:p>
    <w:p w:rsidR="00184DBC" w:rsidRPr="00184DBC" w:rsidRDefault="00184DBC" w:rsidP="00184DB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GHEA Grapalat" w:eastAsia="Calibri" w:hAnsi="GHEA Grapalat" w:cs="Sylfaen"/>
          <w:b/>
          <w:color w:val="000000"/>
          <w:sz w:val="24"/>
          <w:szCs w:val="24"/>
          <w:lang w:val="fr-FR"/>
        </w:rPr>
      </w:pPr>
      <w:r w:rsidRPr="00184DBC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Կարգավորման</w:t>
      </w:r>
      <w:r w:rsidR="00656477" w:rsidRPr="00277A54">
        <w:rPr>
          <w:rFonts w:ascii="GHEA Grapalat" w:eastAsia="Calibri" w:hAnsi="GHEA Grapalat" w:cs="Sylfaen"/>
          <w:b/>
          <w:color w:val="000000"/>
          <w:sz w:val="24"/>
          <w:szCs w:val="24"/>
          <w:lang w:val="fr-FR"/>
        </w:rPr>
        <w:t xml:space="preserve"> </w:t>
      </w:r>
      <w:r w:rsidRPr="00184DBC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նպատակը</w:t>
      </w:r>
      <w:r w:rsidR="00656477" w:rsidRPr="00277A54">
        <w:rPr>
          <w:rFonts w:ascii="GHEA Grapalat" w:eastAsia="Calibri" w:hAnsi="GHEA Grapalat" w:cs="Sylfaen"/>
          <w:b/>
          <w:color w:val="000000"/>
          <w:sz w:val="24"/>
          <w:szCs w:val="24"/>
          <w:lang w:val="fr-FR"/>
        </w:rPr>
        <w:t xml:space="preserve"> </w:t>
      </w:r>
      <w:r w:rsidRPr="00184DBC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և</w:t>
      </w:r>
      <w:r w:rsidR="00656477" w:rsidRPr="00277A54">
        <w:rPr>
          <w:rFonts w:ascii="GHEA Grapalat" w:eastAsia="Calibri" w:hAnsi="GHEA Grapalat" w:cs="Sylfaen"/>
          <w:b/>
          <w:color w:val="000000"/>
          <w:sz w:val="24"/>
          <w:szCs w:val="24"/>
          <w:lang w:val="fr-FR"/>
        </w:rPr>
        <w:t xml:space="preserve"> </w:t>
      </w:r>
      <w:r w:rsidRPr="00184DBC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բնույթը</w:t>
      </w:r>
      <w:r w:rsidRPr="00184DBC">
        <w:rPr>
          <w:rFonts w:ascii="GHEA Grapalat" w:eastAsia="Calibri" w:hAnsi="GHEA Grapalat" w:cs="Sylfaen"/>
          <w:b/>
          <w:color w:val="000000"/>
          <w:sz w:val="24"/>
          <w:szCs w:val="24"/>
          <w:lang w:val="fr-FR"/>
        </w:rPr>
        <w:t>.</w:t>
      </w:r>
    </w:p>
    <w:p w:rsidR="00184DBC" w:rsidRPr="00184DBC" w:rsidRDefault="00184DBC" w:rsidP="00184DBC">
      <w:pPr>
        <w:tabs>
          <w:tab w:val="num" w:pos="0"/>
        </w:tabs>
        <w:spacing w:line="360" w:lineRule="auto"/>
        <w:ind w:left="300" w:right="175" w:firstLine="11"/>
        <w:jc w:val="both"/>
        <w:rPr>
          <w:rFonts w:ascii="GHEA Grapalat" w:eastAsia="GHEA Grapalat" w:hAnsi="GHEA Grapalat" w:cs="GHEA Grapalat"/>
          <w:sz w:val="24"/>
          <w:szCs w:val="24"/>
          <w:lang w:val="fr-FR"/>
        </w:rPr>
      </w:pPr>
      <w:r w:rsidRPr="00184DBC">
        <w:rPr>
          <w:rFonts w:ascii="GHEA Grapalat" w:hAnsi="GHEA Grapalat" w:cs="Sylfaen"/>
          <w:sz w:val="24"/>
          <w:lang w:val="hy-AM"/>
        </w:rPr>
        <w:t xml:space="preserve">   Ներկայացված նախագծով նախատեսվում է </w:t>
      </w:r>
      <w:r w:rsidRPr="00184DBC">
        <w:rPr>
          <w:rFonts w:ascii="GHEA Grapalat" w:hAnsi="GHEA Grapalat" w:cs="Sylfaen"/>
          <w:sz w:val="24"/>
          <w:lang w:val="fr-FR"/>
        </w:rPr>
        <w:t>ՀՀ</w:t>
      </w:r>
      <w:r w:rsidRPr="00184DBC">
        <w:rPr>
          <w:rFonts w:ascii="GHEA Grapalat" w:hAnsi="GHEA Grapalat" w:cs="Arial"/>
          <w:sz w:val="24"/>
          <w:lang w:val="fr-FR"/>
        </w:rPr>
        <w:t xml:space="preserve"> 2019</w:t>
      </w:r>
      <w:r w:rsidRPr="00184DBC">
        <w:rPr>
          <w:rFonts w:ascii="GHEA Grapalat" w:hAnsi="GHEA Grapalat" w:cs="Sylfaen"/>
          <w:sz w:val="24"/>
          <w:lang w:val="fr-FR"/>
        </w:rPr>
        <w:t xml:space="preserve"> թվականիպետականբյուջեի </w:t>
      </w:r>
      <w:r w:rsidRPr="00184DBC">
        <w:rPr>
          <w:rFonts w:ascii="GHEA Grapalat" w:hAnsi="GHEA Grapalat"/>
          <w:sz w:val="24"/>
          <w:szCs w:val="24"/>
          <w:lang w:val="hy-AM"/>
        </w:rPr>
        <w:t>«</w:t>
      </w:r>
      <w:r w:rsidRPr="00184DBC">
        <w:rPr>
          <w:rFonts w:ascii="GHEA Grapalat" w:hAnsi="GHEA Grapalat" w:cs="Sylfaen"/>
          <w:sz w:val="24"/>
          <w:szCs w:val="24"/>
          <w:lang w:val="hy-AM"/>
        </w:rPr>
        <w:t>Կրթության և գիտության ոլորտի այլ միջոցառումներ»</w:t>
      </w:r>
      <w:r w:rsidRPr="00184DBC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>(</w:t>
      </w:r>
      <w:r w:rsidRPr="00184DBC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ծրագիր</w:t>
      </w:r>
      <w:r w:rsidRPr="00184DBC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 xml:space="preserve">` </w:t>
      </w:r>
      <w:r w:rsidRPr="00184DBC">
        <w:rPr>
          <w:rFonts w:ascii="GHEA Grapalat" w:hAnsi="GHEA Grapalat" w:cs="Sylfaen"/>
          <w:sz w:val="24"/>
          <w:szCs w:val="24"/>
          <w:lang w:val="fr-FR"/>
        </w:rPr>
        <w:t>1192</w:t>
      </w:r>
      <w:r w:rsidRPr="00184DBC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 xml:space="preserve">, </w:t>
      </w:r>
      <w:r w:rsidRPr="00184DBC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միջոցառում</w:t>
      </w:r>
      <w:r w:rsidRPr="00184DBC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 xml:space="preserve">` </w:t>
      </w:r>
      <w:r w:rsidRPr="00184DBC">
        <w:rPr>
          <w:rFonts w:ascii="GHEA Grapalat" w:hAnsi="GHEA Grapalat" w:cs="Sylfaen"/>
          <w:sz w:val="24"/>
          <w:szCs w:val="24"/>
          <w:lang w:val="fr-FR"/>
        </w:rPr>
        <w:t>11017</w:t>
      </w:r>
      <w:r w:rsidRPr="00184DBC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 xml:space="preserve">) </w:t>
      </w:r>
      <w:r w:rsidRPr="00184DBC">
        <w:rPr>
          <w:rFonts w:ascii="GHEA Grapalat" w:hAnsi="GHEA Grapalat" w:cs="Sylfaen"/>
          <w:sz w:val="24"/>
          <w:lang w:val="fr-FR"/>
        </w:rPr>
        <w:t>ծրագրով</w:t>
      </w:r>
      <w:r w:rsidRPr="00184DBC">
        <w:rPr>
          <w:rFonts w:ascii="GHEA Grapalat" w:hAnsi="GHEA Grapalat" w:cs="Sylfaen"/>
          <w:sz w:val="24"/>
          <w:lang w:val="af-ZA"/>
        </w:rPr>
        <w:t xml:space="preserve">նախատեսվածմիջոցներից </w:t>
      </w:r>
      <w:r w:rsidR="00266D39">
        <w:rPr>
          <w:rFonts w:ascii="GHEA Grapalat" w:hAnsi="GHEA Grapalat" w:cs="Sylfaen"/>
          <w:bCs/>
          <w:sz w:val="24"/>
          <w:szCs w:val="24"/>
          <w:lang w:val="af-ZA"/>
        </w:rPr>
        <w:t>26928</w:t>
      </w:r>
      <w:r w:rsidRPr="00184DBC">
        <w:rPr>
          <w:rFonts w:ascii="GHEA Grapalat" w:hAnsi="GHEA Grapalat" w:cs="Sylfaen"/>
          <w:bCs/>
          <w:sz w:val="24"/>
          <w:szCs w:val="24"/>
          <w:lang w:val="af-ZA"/>
        </w:rPr>
        <w:t xml:space="preserve">.0 հազար դրամ գումարը տրամադրել«Կրթական տեխնոլոգիաների ազգային կենտրոն» պետական ոչ առևտրային կազմակերպությանը նվիրաբերության պայմանագրի հիման վրա </w:t>
      </w:r>
      <w:r w:rsidRPr="00184DBC">
        <w:rPr>
          <w:rFonts w:ascii="GHEA Grapalat" w:hAnsi="GHEA Grapalat"/>
          <w:sz w:val="24"/>
          <w:szCs w:val="24"/>
          <w:lang w:val="af-ZA"/>
        </w:rPr>
        <w:t>«Ընթացիկ դրամաշնորհներ պետական և համանյքային ոչ առևտրային կազմակերպություններին» հոդվածով</w:t>
      </w:r>
      <w:r w:rsidRPr="00184DBC">
        <w:rPr>
          <w:rFonts w:ascii="GHEA Grapalat" w:hAnsi="GHEA Grapalat" w:cs="Sylfaen"/>
          <w:sz w:val="24"/>
          <w:szCs w:val="24"/>
          <w:lang w:val="af-ZA"/>
        </w:rPr>
        <w:t>)</w:t>
      </w:r>
      <w:r w:rsidRPr="00184DBC">
        <w:rPr>
          <w:rFonts w:ascii="GHEA Grapalat" w:hAnsi="GHEA Grapalat" w:cs="Arial"/>
          <w:bCs/>
          <w:color w:val="000000"/>
          <w:sz w:val="24"/>
          <w:szCs w:val="24"/>
          <w:lang w:val="en-US"/>
        </w:rPr>
        <w:t>դ</w:t>
      </w:r>
      <w:r w:rsidRPr="00184DBC">
        <w:rPr>
          <w:rFonts w:ascii="GHEA Grapalat" w:hAnsi="GHEA Grapalat"/>
          <w:sz w:val="24"/>
          <w:szCs w:val="24"/>
          <w:lang w:val="hy-AM"/>
        </w:rPr>
        <w:t xml:space="preserve">պրոց ընդունվելու էլեկտրոնային հայտագրման </w:t>
      </w:r>
      <w:r w:rsidRPr="00184DBC">
        <w:rPr>
          <w:rFonts w:ascii="GHEA Grapalat" w:hAnsi="GHEA Grapalat"/>
          <w:sz w:val="24"/>
          <w:szCs w:val="24"/>
          <w:lang w:val="en-US"/>
        </w:rPr>
        <w:t>և</w:t>
      </w:r>
      <w:r w:rsidR="00656477" w:rsidRPr="00277A5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84DBC">
        <w:rPr>
          <w:rFonts w:ascii="GHEA Grapalat" w:hAnsi="GHEA Grapalat" w:cs="Arial"/>
          <w:bCs/>
          <w:color w:val="000000"/>
          <w:sz w:val="24"/>
          <w:szCs w:val="24"/>
          <w:lang w:val="en-US"/>
        </w:rPr>
        <w:t>կ</w:t>
      </w:r>
      <w:r w:rsidRPr="00184DBC">
        <w:rPr>
          <w:rFonts w:ascii="GHEA Grapalat" w:hAnsi="GHEA Grapalat" w:cs="Arial"/>
          <w:bCs/>
          <w:color w:val="000000"/>
          <w:sz w:val="24"/>
          <w:szCs w:val="24"/>
          <w:lang w:val="hy-AM"/>
        </w:rPr>
        <w:t>րթության կառավարման տեղեկատվական միասնական</w:t>
      </w:r>
      <w:r w:rsidR="00656477" w:rsidRPr="00277A54">
        <w:rPr>
          <w:rFonts w:ascii="GHEA Grapalat" w:hAnsi="GHEA Grapalat" w:cs="Arial"/>
          <w:bCs/>
          <w:color w:val="000000"/>
          <w:sz w:val="24"/>
          <w:szCs w:val="24"/>
          <w:lang w:val="fr-FR"/>
        </w:rPr>
        <w:t xml:space="preserve"> </w:t>
      </w:r>
      <w:r w:rsidRPr="00184DBC">
        <w:rPr>
          <w:rFonts w:ascii="GHEA Grapalat" w:hAnsi="GHEA Grapalat"/>
          <w:sz w:val="24"/>
          <w:szCs w:val="24"/>
          <w:lang w:val="en-US"/>
        </w:rPr>
        <w:t>համակարգերի</w:t>
      </w:r>
      <w:r w:rsidRPr="00184DBC">
        <w:rPr>
          <w:rFonts w:ascii="GHEA Grapalat" w:hAnsi="GHEA Grapalat" w:cs="Arial"/>
          <w:bCs/>
          <w:color w:val="000000"/>
          <w:sz w:val="24"/>
          <w:szCs w:val="24"/>
          <w:lang w:val="hy-AM"/>
        </w:rPr>
        <w:t xml:space="preserve"> ներդր</w:t>
      </w:r>
      <w:r w:rsidRPr="00184DBC">
        <w:rPr>
          <w:rFonts w:ascii="GHEA Grapalat" w:hAnsi="GHEA Grapalat" w:cs="Arial"/>
          <w:bCs/>
          <w:color w:val="000000"/>
          <w:sz w:val="24"/>
          <w:szCs w:val="24"/>
          <w:lang w:val="en-US"/>
        </w:rPr>
        <w:t>ման</w:t>
      </w:r>
      <w:r w:rsidRPr="00184DBC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 և սպասարկման:</w:t>
      </w:r>
    </w:p>
    <w:p w:rsidR="00184DBC" w:rsidRPr="00184DBC" w:rsidRDefault="00184DBC" w:rsidP="00184DBC">
      <w:pPr>
        <w:spacing w:line="360" w:lineRule="auto"/>
        <w:ind w:right="175" w:firstLine="720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  <w:r w:rsidRPr="00184DBC">
        <w:rPr>
          <w:rFonts w:ascii="GHEA Grapalat" w:hAnsi="GHEA Grapalat" w:cs="Sylfaen"/>
          <w:b/>
          <w:sz w:val="24"/>
          <w:szCs w:val="24"/>
          <w:lang w:val="ro-RO"/>
        </w:rPr>
        <w:t>Նախագծի մշակման գործընթացում ներգրավված ինստիտուտները և անձինք.</w:t>
      </w:r>
    </w:p>
    <w:p w:rsidR="00184DBC" w:rsidRPr="00184DBC" w:rsidRDefault="00184DBC" w:rsidP="00184DBC">
      <w:pPr>
        <w:spacing w:line="360" w:lineRule="auto"/>
        <w:ind w:right="175"/>
        <w:jc w:val="both"/>
        <w:rPr>
          <w:rFonts w:ascii="GHEA Grapalat" w:hAnsi="GHEA Grapalat"/>
          <w:sz w:val="24"/>
          <w:szCs w:val="24"/>
          <w:lang w:val="ro-RO"/>
        </w:rPr>
      </w:pPr>
      <w:r w:rsidRPr="00184DBC">
        <w:rPr>
          <w:rFonts w:ascii="GHEA Grapalat" w:hAnsi="GHEA Grapalat"/>
          <w:sz w:val="24"/>
          <w:szCs w:val="24"/>
          <w:lang w:val="en-US"/>
        </w:rPr>
        <w:t>ՀՀ</w:t>
      </w:r>
      <w:r w:rsidR="00343BC9" w:rsidRPr="00277A54">
        <w:rPr>
          <w:rFonts w:ascii="GHEA Grapalat" w:hAnsi="GHEA Grapalat"/>
          <w:sz w:val="24"/>
          <w:szCs w:val="24"/>
          <w:lang w:val="ro-RO"/>
        </w:rPr>
        <w:t xml:space="preserve"> </w:t>
      </w:r>
      <w:r w:rsidRPr="00184DBC">
        <w:rPr>
          <w:rFonts w:ascii="GHEA Grapalat" w:hAnsi="GHEA Grapalat"/>
          <w:sz w:val="24"/>
          <w:szCs w:val="24"/>
          <w:lang w:val="en-US"/>
        </w:rPr>
        <w:t>կրթության</w:t>
      </w:r>
      <w:r w:rsidR="00343BC9" w:rsidRPr="00277A54">
        <w:rPr>
          <w:rFonts w:ascii="GHEA Grapalat" w:hAnsi="GHEA Grapalat"/>
          <w:sz w:val="24"/>
          <w:szCs w:val="24"/>
          <w:lang w:val="ro-RO"/>
        </w:rPr>
        <w:t>,</w:t>
      </w:r>
      <w:r w:rsidRPr="00184DBC">
        <w:rPr>
          <w:rFonts w:ascii="GHEA Grapalat" w:hAnsi="GHEA Grapalat"/>
          <w:sz w:val="24"/>
          <w:szCs w:val="24"/>
          <w:lang w:val="en-US"/>
        </w:rPr>
        <w:t>գիտության</w:t>
      </w:r>
      <w:r w:rsidR="00343BC9" w:rsidRPr="00277A54">
        <w:rPr>
          <w:rFonts w:ascii="GHEA Grapalat" w:hAnsi="GHEA Grapalat"/>
          <w:sz w:val="24"/>
          <w:szCs w:val="24"/>
          <w:lang w:val="ro-RO"/>
        </w:rPr>
        <w:t xml:space="preserve">, </w:t>
      </w:r>
      <w:r w:rsidR="00343BC9">
        <w:rPr>
          <w:rFonts w:ascii="GHEA Grapalat" w:hAnsi="GHEA Grapalat"/>
          <w:sz w:val="24"/>
          <w:szCs w:val="24"/>
          <w:lang w:val="en-US"/>
        </w:rPr>
        <w:t>մշակույթի</w:t>
      </w:r>
      <w:r w:rsidR="00343BC9" w:rsidRPr="00277A54">
        <w:rPr>
          <w:rFonts w:ascii="GHEA Grapalat" w:hAnsi="GHEA Grapalat"/>
          <w:sz w:val="24"/>
          <w:szCs w:val="24"/>
          <w:lang w:val="ro-RO"/>
        </w:rPr>
        <w:t xml:space="preserve"> </w:t>
      </w:r>
      <w:r w:rsidR="00343BC9">
        <w:rPr>
          <w:rFonts w:ascii="GHEA Grapalat" w:hAnsi="GHEA Grapalat"/>
          <w:sz w:val="24"/>
          <w:szCs w:val="24"/>
          <w:lang w:val="en-US"/>
        </w:rPr>
        <w:t>և</w:t>
      </w:r>
      <w:r w:rsidR="00343BC9" w:rsidRPr="00277A54">
        <w:rPr>
          <w:rFonts w:ascii="GHEA Grapalat" w:hAnsi="GHEA Grapalat"/>
          <w:sz w:val="24"/>
          <w:szCs w:val="24"/>
          <w:lang w:val="ro-RO"/>
        </w:rPr>
        <w:t xml:space="preserve"> </w:t>
      </w:r>
      <w:r w:rsidR="00343BC9">
        <w:rPr>
          <w:rFonts w:ascii="GHEA Grapalat" w:hAnsi="GHEA Grapalat"/>
          <w:sz w:val="24"/>
          <w:szCs w:val="24"/>
          <w:lang w:val="en-US"/>
        </w:rPr>
        <w:t>սպորտի</w:t>
      </w:r>
      <w:r w:rsidR="00656477" w:rsidRPr="00277A54">
        <w:rPr>
          <w:rFonts w:ascii="GHEA Grapalat" w:hAnsi="GHEA Grapalat"/>
          <w:sz w:val="24"/>
          <w:szCs w:val="24"/>
          <w:lang w:val="ro-RO"/>
        </w:rPr>
        <w:t xml:space="preserve"> </w:t>
      </w:r>
      <w:r w:rsidRPr="00184DBC">
        <w:rPr>
          <w:rFonts w:ascii="GHEA Grapalat" w:hAnsi="GHEA Grapalat"/>
          <w:sz w:val="24"/>
          <w:szCs w:val="24"/>
          <w:lang w:val="en-US"/>
        </w:rPr>
        <w:t>նախարարության</w:t>
      </w:r>
      <w:r w:rsidR="00656477" w:rsidRPr="00277A54">
        <w:rPr>
          <w:rFonts w:ascii="GHEA Grapalat" w:hAnsi="GHEA Grapalat"/>
          <w:sz w:val="24"/>
          <w:szCs w:val="24"/>
          <w:lang w:val="ro-RO"/>
        </w:rPr>
        <w:t xml:space="preserve"> </w:t>
      </w:r>
      <w:r w:rsidRPr="00184DBC">
        <w:rPr>
          <w:rFonts w:ascii="GHEA Grapalat" w:hAnsi="GHEA Grapalat"/>
          <w:sz w:val="24"/>
          <w:szCs w:val="24"/>
          <w:lang w:val="en-US"/>
        </w:rPr>
        <w:t>աշխատակիցները</w:t>
      </w:r>
      <w:r w:rsidRPr="00184DBC">
        <w:rPr>
          <w:rFonts w:ascii="GHEA Grapalat" w:hAnsi="GHEA Grapalat"/>
          <w:sz w:val="24"/>
          <w:szCs w:val="24"/>
          <w:lang w:val="ro-RO"/>
        </w:rPr>
        <w:t xml:space="preserve">: </w:t>
      </w:r>
    </w:p>
    <w:p w:rsidR="00184DBC" w:rsidRPr="00184DBC" w:rsidRDefault="00184DBC" w:rsidP="00184DBC">
      <w:pPr>
        <w:spacing w:line="360" w:lineRule="auto"/>
        <w:ind w:right="175" w:firstLine="72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184DBC">
        <w:rPr>
          <w:rFonts w:ascii="GHEA Grapalat" w:hAnsi="GHEA Grapalat" w:cs="Sylfaen"/>
          <w:b/>
          <w:sz w:val="24"/>
          <w:szCs w:val="24"/>
        </w:rPr>
        <w:t>Իրավականակտիկիրարկմանդեպքումակնկալվողարդյունքը</w:t>
      </w:r>
      <w:r w:rsidRPr="00184DBC"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184DBC" w:rsidRPr="00184DBC" w:rsidRDefault="00184DBC" w:rsidP="00184DBC">
      <w:pPr>
        <w:spacing w:line="360" w:lineRule="auto"/>
        <w:ind w:right="175" w:firstLine="72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184DBC">
        <w:rPr>
          <w:rFonts w:ascii="GHEA Grapalat" w:hAnsi="GHEA Grapalat" w:cs="Sylfaen"/>
          <w:sz w:val="24"/>
          <w:szCs w:val="24"/>
        </w:rPr>
        <w:t>Հայաստանի</w:t>
      </w:r>
      <w:r w:rsidR="00073150" w:rsidRPr="00277A5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84DBC">
        <w:rPr>
          <w:rFonts w:ascii="GHEA Grapalat" w:hAnsi="GHEA Grapalat" w:cs="Sylfaen"/>
          <w:sz w:val="24"/>
          <w:szCs w:val="24"/>
        </w:rPr>
        <w:t>Հանրապետության</w:t>
      </w:r>
      <w:r w:rsidR="00073150" w:rsidRPr="00277A5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84DBC">
        <w:rPr>
          <w:rFonts w:ascii="GHEA Grapalat" w:hAnsi="GHEA Grapalat" w:cs="Sylfaen"/>
          <w:sz w:val="24"/>
          <w:szCs w:val="24"/>
        </w:rPr>
        <w:t>կառավարության</w:t>
      </w:r>
      <w:r w:rsidRPr="00184DBC">
        <w:rPr>
          <w:rFonts w:ascii="GHEA Grapalat" w:hAnsi="GHEA Grapalat" w:cs="Times Armenian"/>
          <w:sz w:val="24"/>
          <w:szCs w:val="24"/>
          <w:lang w:val="fr-FR"/>
        </w:rPr>
        <w:t xml:space="preserve"> սույն </w:t>
      </w:r>
      <w:r w:rsidRPr="00184DBC">
        <w:rPr>
          <w:rFonts w:ascii="GHEA Grapalat" w:hAnsi="GHEA Grapalat" w:cs="Sylfaen"/>
          <w:sz w:val="24"/>
          <w:szCs w:val="24"/>
        </w:rPr>
        <w:t>որոշման</w:t>
      </w:r>
      <w:r w:rsidR="00073150" w:rsidRPr="00277A5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84DBC">
        <w:rPr>
          <w:rFonts w:ascii="GHEA Grapalat" w:hAnsi="GHEA Grapalat" w:cs="Sylfaen"/>
          <w:sz w:val="24"/>
          <w:szCs w:val="24"/>
        </w:rPr>
        <w:t>նախագծի</w:t>
      </w:r>
      <w:r w:rsidRPr="00184DBC">
        <w:rPr>
          <w:rFonts w:ascii="GHEA Grapalat" w:hAnsi="GHEA Grapalat" w:cs="Sylfaen"/>
          <w:sz w:val="24"/>
          <w:szCs w:val="24"/>
          <w:lang w:val="fr-FR"/>
        </w:rPr>
        <w:t xml:space="preserve"> ընդունման ա</w:t>
      </w:r>
      <w:r w:rsidRPr="00184DBC">
        <w:rPr>
          <w:rFonts w:ascii="GHEA Grapalat" w:hAnsi="GHEA Grapalat" w:cs="Sylfaen"/>
          <w:sz w:val="24"/>
          <w:szCs w:val="24"/>
        </w:rPr>
        <w:t>րդյունքում</w:t>
      </w:r>
      <w:r w:rsidR="00073150" w:rsidRPr="00277A5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84DBC">
        <w:rPr>
          <w:rFonts w:ascii="GHEA Grapalat" w:hAnsi="GHEA Grapalat" w:cs="Arial"/>
          <w:bCs/>
          <w:color w:val="000000"/>
          <w:sz w:val="24"/>
          <w:szCs w:val="24"/>
          <w:lang w:val="en-US"/>
        </w:rPr>
        <w:t>դ</w:t>
      </w:r>
      <w:r w:rsidRPr="00184DBC">
        <w:rPr>
          <w:rFonts w:ascii="GHEA Grapalat" w:hAnsi="GHEA Grapalat"/>
          <w:sz w:val="24"/>
          <w:szCs w:val="24"/>
          <w:lang w:val="hy-AM"/>
        </w:rPr>
        <w:t xml:space="preserve">պրոց ընդունվելու էլեկտրոնային հայտագրման </w:t>
      </w:r>
      <w:r w:rsidRPr="00184DBC">
        <w:rPr>
          <w:rFonts w:ascii="GHEA Grapalat" w:hAnsi="GHEA Grapalat"/>
          <w:sz w:val="24"/>
          <w:szCs w:val="24"/>
          <w:lang w:val="en-US"/>
        </w:rPr>
        <w:t>և</w:t>
      </w:r>
      <w:r w:rsidRPr="00184DBC">
        <w:rPr>
          <w:rFonts w:ascii="GHEA Grapalat" w:hAnsi="GHEA Grapalat" w:cs="Arial"/>
          <w:bCs/>
          <w:color w:val="000000"/>
          <w:sz w:val="24"/>
          <w:szCs w:val="24"/>
          <w:lang w:val="en-US"/>
        </w:rPr>
        <w:t>կ</w:t>
      </w:r>
      <w:r w:rsidRPr="00184DBC">
        <w:rPr>
          <w:rFonts w:ascii="GHEA Grapalat" w:hAnsi="GHEA Grapalat" w:cs="Arial"/>
          <w:bCs/>
          <w:color w:val="000000"/>
          <w:sz w:val="24"/>
          <w:szCs w:val="24"/>
          <w:lang w:val="hy-AM"/>
        </w:rPr>
        <w:t>րթության կառավարման տեղեկատվական միասնական</w:t>
      </w:r>
      <w:r w:rsidR="00073150" w:rsidRPr="00277A54">
        <w:rPr>
          <w:rFonts w:ascii="GHEA Grapalat" w:hAnsi="GHEA Grapalat" w:cs="Arial"/>
          <w:bCs/>
          <w:color w:val="000000"/>
          <w:sz w:val="24"/>
          <w:szCs w:val="24"/>
          <w:lang w:val="ro-RO"/>
        </w:rPr>
        <w:t xml:space="preserve"> </w:t>
      </w:r>
      <w:r w:rsidRPr="00184DBC">
        <w:rPr>
          <w:rFonts w:ascii="GHEA Grapalat" w:hAnsi="GHEA Grapalat"/>
          <w:sz w:val="24"/>
          <w:szCs w:val="24"/>
          <w:lang w:val="en-US"/>
        </w:rPr>
        <w:t>համակարգերի</w:t>
      </w:r>
      <w:r w:rsidR="00073150" w:rsidRPr="00277A54">
        <w:rPr>
          <w:rFonts w:ascii="GHEA Grapalat" w:hAnsi="GHEA Grapalat"/>
          <w:sz w:val="24"/>
          <w:szCs w:val="24"/>
          <w:lang w:val="ro-RO"/>
        </w:rPr>
        <w:t xml:space="preserve"> </w:t>
      </w:r>
      <w:r w:rsidRPr="00184DBC">
        <w:rPr>
          <w:rFonts w:ascii="GHEA Grapalat" w:hAnsi="GHEA Grapalat" w:cs="Arial"/>
          <w:bCs/>
          <w:color w:val="000000"/>
          <w:sz w:val="24"/>
          <w:szCs w:val="24"/>
          <w:lang w:val="en-US"/>
        </w:rPr>
        <w:t>ներդրման</w:t>
      </w:r>
      <w:r w:rsidR="00073150" w:rsidRPr="00277A54">
        <w:rPr>
          <w:rFonts w:ascii="GHEA Grapalat" w:hAnsi="GHEA Grapalat" w:cs="Arial"/>
          <w:bCs/>
          <w:color w:val="000000"/>
          <w:sz w:val="24"/>
          <w:szCs w:val="24"/>
          <w:lang w:val="ro-RO"/>
        </w:rPr>
        <w:t xml:space="preserve"> </w:t>
      </w:r>
      <w:r w:rsidRPr="00184DBC">
        <w:rPr>
          <w:rFonts w:ascii="GHEA Grapalat" w:hAnsi="GHEA Grapalat" w:cs="Arial"/>
          <w:bCs/>
          <w:color w:val="000000"/>
          <w:sz w:val="24"/>
          <w:szCs w:val="24"/>
          <w:lang w:val="en-US"/>
        </w:rPr>
        <w:t>արդյունքում</w:t>
      </w:r>
      <w:r w:rsidRPr="00184DBC">
        <w:rPr>
          <w:rFonts w:ascii="GHEA Grapalat" w:hAnsi="GHEA Grapalat" w:cs="Arial"/>
          <w:bCs/>
          <w:color w:val="000000"/>
          <w:sz w:val="24"/>
          <w:szCs w:val="24"/>
          <w:lang w:val="fr-FR"/>
        </w:rPr>
        <w:t xml:space="preserve"> կհամակարգվի և </w:t>
      </w:r>
      <w:r w:rsidRPr="00184DBC">
        <w:rPr>
          <w:rFonts w:ascii="GHEA Grapalat" w:hAnsi="GHEA Grapalat" w:cs="Arial"/>
          <w:bCs/>
          <w:color w:val="000000"/>
          <w:sz w:val="24"/>
          <w:szCs w:val="24"/>
          <w:lang w:val="en-US"/>
        </w:rPr>
        <w:t>կպարզեցվի</w:t>
      </w:r>
      <w:r w:rsidRPr="00184DBC">
        <w:rPr>
          <w:rFonts w:ascii="GHEA Grapalat" w:hAnsi="GHEA Grapalat" w:cs="Arial"/>
          <w:bCs/>
          <w:color w:val="000000"/>
          <w:sz w:val="24"/>
          <w:szCs w:val="24"/>
          <w:lang w:val="fr-FR"/>
        </w:rPr>
        <w:t xml:space="preserve"> դպրոց ընդունելության գործընթացը</w:t>
      </w:r>
      <w:r w:rsidRPr="00184DBC">
        <w:rPr>
          <w:rFonts w:ascii="GHEA Grapalat" w:hAnsi="GHEA Grapalat"/>
          <w:sz w:val="24"/>
          <w:szCs w:val="24"/>
          <w:lang w:val="hy-AM"/>
        </w:rPr>
        <w:t xml:space="preserve">։ </w:t>
      </w:r>
    </w:p>
    <w:p w:rsidR="00184DBC" w:rsidRPr="00184DBC" w:rsidRDefault="00184DBC" w:rsidP="00184DBC">
      <w:pPr>
        <w:spacing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184DBC">
        <w:rPr>
          <w:rFonts w:ascii="GHEA Grapalat" w:hAnsi="GHEA Grapalat" w:cs="Sylfaen"/>
          <w:b/>
          <w:sz w:val="24"/>
          <w:szCs w:val="24"/>
          <w:lang w:val="fr-FR"/>
        </w:rPr>
        <w:t>Այլ տեղեկություններ.</w:t>
      </w:r>
    </w:p>
    <w:p w:rsidR="00184DBC" w:rsidRPr="00184DBC" w:rsidRDefault="00184DBC" w:rsidP="00184DBC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is-IS"/>
        </w:rPr>
      </w:pPr>
      <w:r w:rsidRPr="00184DBC">
        <w:rPr>
          <w:rFonts w:ascii="GHEA Grapalat" w:hAnsi="GHEA Grapalat"/>
          <w:sz w:val="24"/>
          <w:szCs w:val="24"/>
          <w:lang w:val="is-IS"/>
        </w:rPr>
        <w:t>Չկան:</w:t>
      </w:r>
    </w:p>
    <w:p w:rsidR="00184DBC" w:rsidRPr="00184DBC" w:rsidRDefault="00184DBC" w:rsidP="00184DBC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</w:p>
    <w:p w:rsidR="00184DBC" w:rsidRPr="00184DBC" w:rsidRDefault="00184DBC" w:rsidP="00184DBC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</w:p>
    <w:p w:rsidR="00184DBC" w:rsidRPr="00184DBC" w:rsidRDefault="00184DBC" w:rsidP="00184DB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184DBC" w:rsidRPr="00184DBC" w:rsidRDefault="00184DBC" w:rsidP="00184DB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184DBC" w:rsidRPr="00184DBC" w:rsidRDefault="00184DBC" w:rsidP="00184DB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184DBC" w:rsidRPr="00184DBC" w:rsidRDefault="00184DBC" w:rsidP="00184DB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184DBC" w:rsidRPr="00184DBC" w:rsidRDefault="00184DBC" w:rsidP="00184DB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184DBC" w:rsidRPr="00184DBC" w:rsidRDefault="00184DBC" w:rsidP="00184DB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184DBC" w:rsidRPr="00184DBC" w:rsidRDefault="00184DBC" w:rsidP="00184DB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184DBC" w:rsidRPr="00184DBC" w:rsidRDefault="00184DBC" w:rsidP="00184DB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184DBC" w:rsidRPr="00184DBC" w:rsidRDefault="00184DBC" w:rsidP="00184DB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184DBC" w:rsidRPr="00184DBC" w:rsidRDefault="00184DBC" w:rsidP="00184DB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184DBC" w:rsidRPr="00184DBC" w:rsidRDefault="00184DBC" w:rsidP="00184DB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184DBC" w:rsidRPr="00184DBC" w:rsidRDefault="00184DBC" w:rsidP="00184DB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184DBC" w:rsidRPr="00184DBC" w:rsidRDefault="00184DBC" w:rsidP="00184DB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184DBC" w:rsidRPr="00184DBC" w:rsidRDefault="00184DBC" w:rsidP="00184DB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184DBC" w:rsidRPr="00184DBC" w:rsidRDefault="00184DBC" w:rsidP="00184DB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184DBC" w:rsidRPr="00184DBC" w:rsidRDefault="00184DBC" w:rsidP="00184DB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184DBC" w:rsidRPr="00184DBC" w:rsidRDefault="00184DBC" w:rsidP="00184DB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184DBC" w:rsidRPr="00184DBC" w:rsidRDefault="00184DBC" w:rsidP="00184DB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184DBC" w:rsidRPr="00184DBC" w:rsidRDefault="00184DBC" w:rsidP="00184DBC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ro-RO"/>
        </w:rPr>
      </w:pPr>
      <w:r w:rsidRPr="00184DBC">
        <w:rPr>
          <w:rFonts w:ascii="GHEA Grapalat" w:hAnsi="GHEA Grapalat" w:cs="Sylfaen"/>
          <w:sz w:val="24"/>
          <w:szCs w:val="24"/>
          <w:lang w:val="ro-RO"/>
        </w:rPr>
        <w:t>ՏԵՂԵԿԱՆՔ</w:t>
      </w:r>
    </w:p>
    <w:p w:rsidR="00184DBC" w:rsidRPr="00184DBC" w:rsidRDefault="00184DBC" w:rsidP="00184DBC">
      <w:pPr>
        <w:keepNext/>
        <w:spacing w:line="360" w:lineRule="auto"/>
        <w:jc w:val="center"/>
        <w:outlineLvl w:val="1"/>
        <w:rPr>
          <w:rFonts w:ascii="GHEA Grapalat" w:hAnsi="GHEA Grapalat"/>
          <w:sz w:val="24"/>
          <w:szCs w:val="24"/>
          <w:lang w:val="is-IS"/>
        </w:rPr>
      </w:pPr>
    </w:p>
    <w:p w:rsidR="00184DBC" w:rsidRPr="00184DBC" w:rsidRDefault="00184DBC" w:rsidP="00184DBC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184DBC">
        <w:rPr>
          <w:rFonts w:ascii="GHEA Grapalat" w:hAnsi="GHEA Grapalat" w:cs="Sylfaen"/>
          <w:b/>
          <w:sz w:val="24"/>
          <w:szCs w:val="24"/>
          <w:lang w:val="hy-AM"/>
        </w:rPr>
        <w:t xml:space="preserve">ՀԱՅԱՍՏԱՆԻ ՀԱՆՐԱՊԵՏՈՒԹՅԱՆ 2019 ԹՎԱԿԱՆԻ ՊԵՏԱԿԱՆ ԲՅՈՒՋԵԻ ՄԱՍԻՆ ՀԱՅԱՍՏԱՆԻ ՀԱՆՐԱՊԵՏՈՒԹՅԱՆ ՕՐԵՆՔՈՒՄ ՎԵՐԱԲԱՇԽՈՒՄ, ՀԱՅԱՍՏԱՆԻ ՀԱՆՐԱՊԵՏՈՒԹՅԱՆ ԿԱՌԱՎԱՐՈՒԹՅԱՆ 2018 ԹՎԱԿԱՆԻ ԴԵԿՏԵՄԲԵՐԻ 27-Ի N 1515-Ն ՈՐՈՇՄԱՆ ՄԵՋ ԼՐԱՑՈՒՄՆԵՐ ԵՎ ՓՈՓՈԽՈՒԹՅՈՒՆՆԵՐ ԿԱՏԱՐԵԼՈՒ ՄԱՍԻՆՀԱՅԱՍՏԱՆԻ ՀԱՆՐԱՊԵՏՈՒԹՅԱՆ ԿԱՌԱՎԱՐՈՒԹՅԱՆ ՈՐՈՇՄԱՆ ՆԱԽԱԳԾԻ ՎԵՐԱԲԵՐՅԱԼ ԸՆԴՈՒՆՄԱՆ ԿԱՊԱԿՑՈՒԹՅԱՄԲ ՊԵՏԱԿԱՆ ԿԱՄ ՏԵՂԱԿԱՆ ԻՆՔՆԱԿԱՌԱՎԱՐՄԱՆ ՄԱՐՄՆԻ ԲՅՈՒՋԵՈՒՄ ԵԿԱՄՈՒՏՆԵՐԻ ԵՎ ԾԱԽՍԵՐԻ ԱՎԵԼԱՑՄԱՆ ԿԱՄ ՆՎԱԶԵՑՄԱՆ ՄԱՍԻՆ </w:t>
      </w:r>
    </w:p>
    <w:p w:rsidR="00184DBC" w:rsidRPr="00184DBC" w:rsidRDefault="00184DBC" w:rsidP="00184DBC">
      <w:pPr>
        <w:rPr>
          <w:rFonts w:ascii="GHEA Grapalat" w:hAnsi="GHEA Grapalat"/>
          <w:sz w:val="24"/>
          <w:szCs w:val="24"/>
          <w:lang w:val="hy-AM"/>
        </w:rPr>
      </w:pPr>
    </w:p>
    <w:p w:rsidR="00184DBC" w:rsidRPr="00184DBC" w:rsidRDefault="00184DBC" w:rsidP="00184DBC">
      <w:pPr>
        <w:rPr>
          <w:rFonts w:ascii="GHEA Grapalat" w:hAnsi="GHEA Grapalat"/>
          <w:sz w:val="24"/>
          <w:szCs w:val="24"/>
          <w:lang w:val="ro-RO"/>
        </w:rPr>
      </w:pPr>
    </w:p>
    <w:p w:rsidR="00184DBC" w:rsidRPr="00184DBC" w:rsidRDefault="00184DBC" w:rsidP="00184DBC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ro-RO"/>
        </w:rPr>
      </w:pPr>
      <w:r w:rsidRPr="00184DBC">
        <w:rPr>
          <w:rFonts w:ascii="GHEA Grapalat" w:hAnsi="GHEA Grapalat"/>
          <w:sz w:val="24"/>
          <w:lang w:val="hy-AM"/>
        </w:rPr>
        <w:t></w:t>
      </w:r>
      <w:r w:rsidRPr="00184DBC">
        <w:rPr>
          <w:rFonts w:ascii="GHEA Grapalat" w:hAnsi="GHEA Grapalat" w:cs="Sylfaen"/>
          <w:sz w:val="24"/>
          <w:szCs w:val="24"/>
          <w:lang w:val="hy-AM"/>
        </w:rPr>
        <w:t>Հայաստանի Հանրապետության 201</w:t>
      </w:r>
      <w:r w:rsidRPr="00184DBC">
        <w:rPr>
          <w:rFonts w:ascii="GHEA Grapalat" w:hAnsi="GHEA Grapalat" w:cs="Sylfaen"/>
          <w:sz w:val="24"/>
          <w:szCs w:val="24"/>
          <w:lang w:val="ro-RO"/>
        </w:rPr>
        <w:t>9</w:t>
      </w:r>
      <w:r w:rsidRPr="00184DBC">
        <w:rPr>
          <w:rFonts w:ascii="GHEA Grapalat" w:hAnsi="GHEA Grapalat" w:cs="Sylfaen"/>
          <w:sz w:val="24"/>
          <w:szCs w:val="24"/>
          <w:lang w:val="hy-AM"/>
        </w:rPr>
        <w:t xml:space="preserve"> թվականի պետական բյուջեում վերաբաշխում, Հայաստանի Հանրապետության կառավարության 201</w:t>
      </w:r>
      <w:r w:rsidRPr="00184DBC">
        <w:rPr>
          <w:rFonts w:ascii="GHEA Grapalat" w:hAnsi="GHEA Grapalat" w:cs="Sylfaen"/>
          <w:sz w:val="24"/>
          <w:szCs w:val="24"/>
          <w:lang w:val="ro-RO"/>
        </w:rPr>
        <w:t>8</w:t>
      </w:r>
      <w:r w:rsidRPr="00184DBC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</w:t>
      </w:r>
      <w:r w:rsidRPr="00184DBC">
        <w:rPr>
          <w:rFonts w:ascii="GHEA Grapalat" w:hAnsi="GHEA Grapalat" w:cs="Sylfaen"/>
          <w:sz w:val="24"/>
          <w:szCs w:val="24"/>
          <w:lang w:val="ro-RO"/>
        </w:rPr>
        <w:t>7</w:t>
      </w:r>
      <w:r w:rsidRPr="00184DBC">
        <w:rPr>
          <w:rFonts w:ascii="GHEA Grapalat" w:hAnsi="GHEA Grapalat" w:cs="Sylfaen"/>
          <w:sz w:val="24"/>
          <w:szCs w:val="24"/>
          <w:lang w:val="hy-AM"/>
        </w:rPr>
        <w:t xml:space="preserve">-ի N </w:t>
      </w:r>
      <w:r w:rsidRPr="00184DBC">
        <w:rPr>
          <w:rFonts w:ascii="GHEA Grapalat" w:hAnsi="GHEA Grapalat" w:cs="Sylfaen"/>
          <w:sz w:val="24"/>
          <w:szCs w:val="24"/>
          <w:lang w:val="af-ZA"/>
        </w:rPr>
        <w:t>1515-</w:t>
      </w:r>
      <w:r w:rsidRPr="00184DBC">
        <w:rPr>
          <w:rFonts w:ascii="GHEA Grapalat" w:hAnsi="GHEA Grapalat" w:cs="Sylfaen"/>
          <w:sz w:val="24"/>
          <w:szCs w:val="24"/>
          <w:lang w:val="hy-AM"/>
        </w:rPr>
        <w:t xml:space="preserve">Նորոշման մեջ լրացումներ </w:t>
      </w:r>
      <w:r w:rsidRPr="00184DBC">
        <w:rPr>
          <w:rFonts w:ascii="GHEA Grapalat" w:hAnsi="GHEA Grapalat" w:cs="Sylfaen"/>
          <w:sz w:val="24"/>
          <w:szCs w:val="24"/>
          <w:lang w:val="en-US"/>
        </w:rPr>
        <w:t>և</w:t>
      </w:r>
      <w:r w:rsidRPr="00184DBC">
        <w:rPr>
          <w:rFonts w:ascii="GHEA Grapalat" w:hAnsi="GHEA Grapalat" w:cs="Sylfaen"/>
          <w:sz w:val="24"/>
          <w:szCs w:val="24"/>
          <w:lang w:val="hy-AM"/>
        </w:rPr>
        <w:t xml:space="preserve"> փոփոխություններ կատարելու</w:t>
      </w:r>
      <w:r w:rsidR="00343BC9" w:rsidRPr="00277A5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84DBC">
        <w:rPr>
          <w:rFonts w:ascii="GHEA Grapalat" w:hAnsi="GHEA Grapalat" w:cs="Sylfaen"/>
          <w:sz w:val="24"/>
          <w:szCs w:val="24"/>
          <w:lang w:val="en-US"/>
        </w:rPr>
        <w:t>մասին</w:t>
      </w:r>
      <w:r w:rsidR="00343BC9" w:rsidRPr="00277A5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84DBC">
        <w:rPr>
          <w:rFonts w:ascii="GHEA Grapalat" w:hAnsi="GHEA Grapalat" w:cs="Sylfaen"/>
          <w:sz w:val="24"/>
          <w:szCs w:val="24"/>
          <w:lang w:val="en-US"/>
        </w:rPr>
        <w:t>և</w:t>
      </w:r>
      <w:r w:rsidR="00343BC9" w:rsidRPr="00277A5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84DBC">
        <w:rPr>
          <w:rFonts w:ascii="GHEA Grapalat" w:hAnsi="GHEA Grapalat" w:cs="Sylfaen"/>
          <w:sz w:val="24"/>
          <w:szCs w:val="24"/>
          <w:lang w:val="en-US"/>
        </w:rPr>
        <w:t>գումար</w:t>
      </w:r>
      <w:r w:rsidRPr="00184DBC">
        <w:rPr>
          <w:rFonts w:ascii="GHEA Grapalat" w:hAnsi="GHEA Grapalat" w:cs="Sylfaen"/>
          <w:sz w:val="24"/>
          <w:szCs w:val="24"/>
          <w:lang w:val="ro-RO"/>
        </w:rPr>
        <w:t xml:space="preserve"> հատկացնելու մասին</w:t>
      </w:r>
      <w:r w:rsidRPr="00184DBC">
        <w:rPr>
          <w:rFonts w:ascii="GHEA Grapalat" w:hAnsi="GHEA Grapalat"/>
          <w:sz w:val="24"/>
          <w:lang w:val="hy-AM"/>
        </w:rPr>
        <w:t></w:t>
      </w:r>
      <w:r w:rsidRPr="00184DBC">
        <w:rPr>
          <w:rFonts w:ascii="GHEA Grapalat" w:hAnsi="GHEA Grapalat" w:cs="Sylfaen"/>
          <w:sz w:val="24"/>
          <w:szCs w:val="24"/>
          <w:lang w:val="ro-RO"/>
        </w:rPr>
        <w:t xml:space="preserve"> Հայաստանի</w:t>
      </w:r>
      <w:r w:rsidR="00343BC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84DBC"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r w:rsidR="00343BC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84DBC"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r w:rsidR="00343BC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84DBC">
        <w:rPr>
          <w:rFonts w:ascii="GHEA Grapalat" w:hAnsi="GHEA Grapalat" w:cs="Sylfaen"/>
          <w:sz w:val="24"/>
          <w:szCs w:val="24"/>
          <w:lang w:val="ro-RO"/>
        </w:rPr>
        <w:t>որոշման</w:t>
      </w:r>
      <w:r w:rsidR="00343BC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84DBC">
        <w:rPr>
          <w:rFonts w:ascii="GHEA Grapalat" w:hAnsi="GHEA Grapalat" w:cs="Sylfaen"/>
          <w:sz w:val="24"/>
          <w:szCs w:val="24"/>
          <w:lang w:val="ro-RO"/>
        </w:rPr>
        <w:t>նախա</w:t>
      </w:r>
      <w:r w:rsidRPr="00184DBC">
        <w:rPr>
          <w:rFonts w:ascii="GHEA Grapalat" w:hAnsi="GHEA Grapalat" w:cs="Times Armenian"/>
          <w:sz w:val="24"/>
          <w:szCs w:val="24"/>
          <w:lang w:val="ro-RO"/>
        </w:rPr>
        <w:t>գ</w:t>
      </w:r>
      <w:r w:rsidRPr="00184DBC">
        <w:rPr>
          <w:rFonts w:ascii="GHEA Grapalat" w:hAnsi="GHEA Grapalat" w:cs="Sylfaen"/>
          <w:sz w:val="24"/>
          <w:szCs w:val="24"/>
          <w:lang w:val="ro-RO"/>
        </w:rPr>
        <w:t>ծի</w:t>
      </w:r>
      <w:r w:rsidR="00343BC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84DBC">
        <w:rPr>
          <w:rFonts w:ascii="GHEA Grapalat" w:hAnsi="GHEA Grapalat" w:cs="Sylfaen"/>
          <w:sz w:val="24"/>
          <w:szCs w:val="24"/>
          <w:lang w:val="ro-RO"/>
        </w:rPr>
        <w:t>ընդունումը</w:t>
      </w:r>
      <w:r w:rsidR="00343BC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84DBC">
        <w:rPr>
          <w:rFonts w:ascii="GHEA Grapalat" w:hAnsi="GHEA Grapalat" w:cs="Sylfaen"/>
          <w:sz w:val="24"/>
          <w:szCs w:val="24"/>
          <w:lang w:val="ro-RO"/>
        </w:rPr>
        <w:t>ՀՀ</w:t>
      </w:r>
      <w:r w:rsidR="00343BC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84DBC">
        <w:rPr>
          <w:rFonts w:ascii="GHEA Grapalat" w:hAnsi="GHEA Grapalat" w:cs="Sylfaen"/>
          <w:sz w:val="24"/>
          <w:szCs w:val="24"/>
          <w:lang w:val="ro-RO"/>
        </w:rPr>
        <w:t>պետական</w:t>
      </w:r>
      <w:r w:rsidR="00343BC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84DBC">
        <w:rPr>
          <w:rFonts w:ascii="GHEA Grapalat" w:hAnsi="GHEA Grapalat" w:cs="Sylfaen"/>
          <w:sz w:val="24"/>
          <w:szCs w:val="24"/>
          <w:lang w:val="ro-RO"/>
        </w:rPr>
        <w:t>բյուջեի</w:t>
      </w:r>
      <w:r w:rsidR="00343BC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84DBC">
        <w:rPr>
          <w:rFonts w:ascii="GHEA Grapalat" w:hAnsi="GHEA Grapalat" w:cs="Sylfaen"/>
          <w:sz w:val="24"/>
          <w:szCs w:val="24"/>
          <w:lang w:val="ro-RO"/>
        </w:rPr>
        <w:t>եկամուտներում</w:t>
      </w:r>
      <w:r w:rsidR="00343BC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84DBC">
        <w:rPr>
          <w:rFonts w:ascii="GHEA Grapalat" w:hAnsi="GHEA Grapalat" w:cs="Sylfaen"/>
          <w:sz w:val="24"/>
          <w:szCs w:val="24"/>
          <w:lang w:val="ro-RO"/>
        </w:rPr>
        <w:t>և</w:t>
      </w:r>
      <w:r w:rsidR="00343BC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84DBC">
        <w:rPr>
          <w:rFonts w:ascii="GHEA Grapalat" w:hAnsi="GHEA Grapalat" w:cs="Sylfaen"/>
          <w:sz w:val="24"/>
          <w:szCs w:val="24"/>
          <w:lang w:val="ro-RO"/>
        </w:rPr>
        <w:t>ծախսերում</w:t>
      </w:r>
      <w:r w:rsidR="00343BC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84DBC">
        <w:rPr>
          <w:rFonts w:ascii="GHEA Grapalat" w:hAnsi="GHEA Grapalat" w:cs="Sylfaen"/>
          <w:sz w:val="24"/>
          <w:szCs w:val="24"/>
          <w:lang w:val="ro-RO"/>
        </w:rPr>
        <w:t>փոփոխություններ</w:t>
      </w:r>
      <w:r w:rsidR="00343BC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84DBC">
        <w:rPr>
          <w:rFonts w:ascii="GHEA Grapalat" w:hAnsi="GHEA Grapalat" w:cs="Sylfaen"/>
          <w:sz w:val="24"/>
          <w:szCs w:val="24"/>
          <w:lang w:val="ro-RO"/>
        </w:rPr>
        <w:t>չի</w:t>
      </w:r>
      <w:r w:rsidR="00343BC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84DBC">
        <w:rPr>
          <w:rFonts w:ascii="GHEA Grapalat" w:hAnsi="GHEA Grapalat" w:cs="Sylfaen"/>
          <w:sz w:val="24"/>
          <w:szCs w:val="24"/>
          <w:lang w:val="ro-RO"/>
        </w:rPr>
        <w:t>առաջացնի</w:t>
      </w:r>
      <w:r w:rsidRPr="00184DBC">
        <w:rPr>
          <w:rFonts w:ascii="GHEA Grapalat" w:hAnsi="GHEA Grapalat" w:cs="Times Armenian"/>
          <w:sz w:val="24"/>
          <w:szCs w:val="24"/>
          <w:lang w:val="ro-RO"/>
        </w:rPr>
        <w:t>:</w:t>
      </w:r>
    </w:p>
    <w:p w:rsidR="00184DBC" w:rsidRPr="00184DBC" w:rsidRDefault="00184DBC" w:rsidP="00184DBC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184DBC">
        <w:rPr>
          <w:rFonts w:ascii="GHEA Grapalat" w:hAnsi="GHEA Grapalat"/>
          <w:sz w:val="24"/>
          <w:szCs w:val="24"/>
          <w:lang w:val="ro-RO"/>
        </w:rPr>
        <w:tab/>
      </w:r>
    </w:p>
    <w:p w:rsidR="00184DBC" w:rsidRPr="00184DBC" w:rsidRDefault="00184DBC" w:rsidP="00184DBC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184DBC" w:rsidRPr="00184DBC" w:rsidRDefault="00184DBC" w:rsidP="00184DBC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184DBC" w:rsidRPr="00184DBC" w:rsidRDefault="00184DBC" w:rsidP="00184DBC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184DBC" w:rsidRPr="00184DBC" w:rsidRDefault="00184DBC" w:rsidP="00184DBC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184DBC" w:rsidRPr="00184DBC" w:rsidRDefault="00184DBC" w:rsidP="00184DBC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184DBC" w:rsidRPr="00184DBC" w:rsidRDefault="00184DBC" w:rsidP="00184DBC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184DBC" w:rsidRPr="00184DBC" w:rsidRDefault="00184DBC" w:rsidP="00184DBC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184DBC" w:rsidRPr="00184DBC" w:rsidRDefault="00184DBC" w:rsidP="00184DBC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184DBC" w:rsidRPr="00184DBC" w:rsidRDefault="00184DBC" w:rsidP="00184DBC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184DBC" w:rsidRPr="00184DBC" w:rsidRDefault="00184DBC" w:rsidP="00184DBC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184DBC" w:rsidRPr="00184DBC" w:rsidRDefault="00184DBC" w:rsidP="00184DBC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184DBC" w:rsidRPr="00184DBC" w:rsidRDefault="00184DBC" w:rsidP="00184DBC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184DBC" w:rsidRPr="00184DBC" w:rsidRDefault="00184DBC" w:rsidP="00184DBC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184DBC" w:rsidRPr="00184DBC" w:rsidRDefault="00184DBC" w:rsidP="00184DBC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184DBC" w:rsidRPr="00184DBC" w:rsidRDefault="00184DBC" w:rsidP="00184DB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184DBC" w:rsidRPr="00184DBC" w:rsidRDefault="00184DBC" w:rsidP="00184DBC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ro-RO"/>
        </w:rPr>
      </w:pPr>
      <w:r w:rsidRPr="00184DBC">
        <w:rPr>
          <w:rFonts w:ascii="GHEA Grapalat" w:hAnsi="GHEA Grapalat" w:cs="Sylfaen"/>
          <w:sz w:val="24"/>
          <w:szCs w:val="24"/>
          <w:lang w:val="ro-RO"/>
        </w:rPr>
        <w:t>ՏԵՂԵԿԱՆՔ</w:t>
      </w:r>
    </w:p>
    <w:p w:rsidR="00184DBC" w:rsidRPr="00184DBC" w:rsidRDefault="00184DBC" w:rsidP="00184DBC">
      <w:pPr>
        <w:shd w:val="clear" w:color="auto" w:fill="FFFFFF"/>
        <w:spacing w:line="276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ro-RO"/>
        </w:rPr>
      </w:pPr>
      <w:r w:rsidRPr="00184DBC">
        <w:rPr>
          <w:rFonts w:ascii="GHEA Grapalat" w:hAnsi="GHEA Grapalat" w:cs="Sylfaen"/>
          <w:b/>
          <w:sz w:val="24"/>
          <w:szCs w:val="24"/>
          <w:lang w:val="ro-RO"/>
        </w:rPr>
        <w:t>ՀԱՅԱՍՏԱՆԻ ՀԱՆՐԱՊԵՏՈՒԹՅԱՆ 2019 ԹՎԱԿԱՆԻ ՊԵՏԱԿԱՆ ԲՅՈՒՋԵԻ ՄԱՍԻՆ ՀԱՅԱՍՏԱՆԻ ՀԱՆՐԱՊԵՏՈՒԹՅԱՆ ՕՐԵՆՔՈՒՄ ՎԵՐԱԲԱՇԽՈՒՄ, ՀԱՅԱՍՏԱՆԻ ՀԱՆՐԱՊԵՏՈՒԹՅԱՆ ԿԱՌԱՎԱՐՈՒԹՅԱՆ 2018 ԹՎԱԿԱՆԻ ԴԵԿՏԵՄԲԵՐԻ 27-Ի N 1515-Ն ՈՐՈՇՄԱՆ ՄԵՋ ԼՐԱՑՈՒՄՆԵՐ ԵՎ ՓՈՓՈԽՈՒԹՅՈՒՆՆԵՐ ԿԱՏԱՐԵԼՈՒ ՄԱՍԻՆ ՀԱՅԱՍՏԱՆԻ ՀԱՆՐԱՊԵՏՈՒԹՅԱՆ ԿԱՌԱՎԱՐՈՒԹՅԱՆ ՈՐՈՇՄԱՆ ՆԱԽԱԳԾԻ ԸՆԴՈՒՆՄԱՆ ԿԱՊԱԿՑՈՒԹՅԱՄԲ ԱՅԼ ՆՈՐՄԱՏԻՎ ԻՐԱՎԱԿԱՆ ԱԿՏԵՐԻ ԸՆԴՈՒՆՄԱՆ ԱՆՀՐԱԺԵՇՏՈՒԹՅԱՆ ՄԱՍԻՆ</w:t>
      </w:r>
    </w:p>
    <w:p w:rsidR="00184DBC" w:rsidRPr="00184DBC" w:rsidRDefault="00184DBC" w:rsidP="00184DBC">
      <w:pPr>
        <w:tabs>
          <w:tab w:val="left" w:pos="993"/>
        </w:tabs>
        <w:spacing w:line="360" w:lineRule="auto"/>
        <w:jc w:val="center"/>
        <w:rPr>
          <w:rFonts w:ascii="GHEA Grapalat" w:hAnsi="GHEA Grapalat"/>
          <w:sz w:val="24"/>
          <w:lang w:val="ro-RO"/>
        </w:rPr>
      </w:pPr>
    </w:p>
    <w:p w:rsidR="00184DBC" w:rsidRPr="00184DBC" w:rsidRDefault="00184DBC" w:rsidP="00184DBC">
      <w:pPr>
        <w:rPr>
          <w:rFonts w:ascii="GHEA Grapalat" w:hAnsi="GHEA Grapalat"/>
          <w:b/>
          <w:sz w:val="24"/>
          <w:szCs w:val="24"/>
          <w:lang w:val="ro-RO"/>
        </w:rPr>
      </w:pPr>
    </w:p>
    <w:p w:rsidR="00184DBC" w:rsidRPr="00184DBC" w:rsidRDefault="00184DBC" w:rsidP="00184DBC">
      <w:pPr>
        <w:rPr>
          <w:rFonts w:ascii="GHEA Grapalat" w:hAnsi="GHEA Grapalat"/>
          <w:sz w:val="24"/>
          <w:szCs w:val="24"/>
          <w:lang w:val="ro-RO"/>
        </w:rPr>
      </w:pPr>
    </w:p>
    <w:p w:rsidR="00184DBC" w:rsidRPr="00184DBC" w:rsidRDefault="00184DBC" w:rsidP="00184DBC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184DBC">
        <w:rPr>
          <w:rFonts w:ascii="GHEA Grapalat" w:hAnsi="GHEA Grapalat"/>
          <w:sz w:val="24"/>
          <w:szCs w:val="24"/>
          <w:lang w:val="ro-RO"/>
        </w:rPr>
        <w:t>1. Այլ իրավական ակտերում փոփոխությունների և/կամ լրացումների անհրաժեշտությունը.</w:t>
      </w:r>
    </w:p>
    <w:p w:rsidR="00184DBC" w:rsidRPr="00184DBC" w:rsidRDefault="00184DBC" w:rsidP="00184DBC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184DBC">
        <w:rPr>
          <w:rFonts w:ascii="GHEA Grapalat" w:hAnsi="GHEA Grapalat"/>
          <w:sz w:val="24"/>
          <w:szCs w:val="24"/>
          <w:u w:val="single"/>
          <w:lang w:val="ro-RO"/>
        </w:rPr>
        <w:t>Չի առաջացնում</w:t>
      </w:r>
      <w:r w:rsidRPr="00184DBC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184DBC" w:rsidRPr="00184DBC" w:rsidRDefault="00184DBC" w:rsidP="00184DBC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184DBC" w:rsidRPr="00184DBC" w:rsidRDefault="00184DBC" w:rsidP="00184DBC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184DBC">
        <w:rPr>
          <w:rFonts w:ascii="GHEA Grapalat" w:hAnsi="GHEA Grapalat"/>
          <w:sz w:val="24"/>
          <w:szCs w:val="24"/>
          <w:lang w:val="ro-RO"/>
        </w:rPr>
        <w:t>2. Միջազգային պայմանագրերով ստանձնած պարտավորությունների հետ համապատասխանությունը.</w:t>
      </w:r>
    </w:p>
    <w:p w:rsidR="00184DBC" w:rsidRPr="00184DBC" w:rsidRDefault="00184DBC" w:rsidP="00184DBC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184DBC">
        <w:rPr>
          <w:rFonts w:ascii="GHEA Grapalat" w:hAnsi="GHEA Grapalat"/>
          <w:sz w:val="24"/>
          <w:szCs w:val="24"/>
          <w:u w:val="single"/>
          <w:lang w:val="ro-RO"/>
        </w:rPr>
        <w:t>Համապատասխանում է</w:t>
      </w:r>
      <w:r w:rsidRPr="00184DBC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184DBC" w:rsidRPr="00184DBC" w:rsidRDefault="00184DBC" w:rsidP="00184DBC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184DBC" w:rsidRPr="00184DBC" w:rsidRDefault="00184DBC" w:rsidP="00184DBC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184DBC">
        <w:rPr>
          <w:rFonts w:ascii="GHEA Grapalat" w:hAnsi="GHEA Grapalat"/>
          <w:sz w:val="24"/>
          <w:szCs w:val="24"/>
          <w:lang w:val="ro-RO"/>
        </w:rPr>
        <w:t>3. Այլ տեղեկություններ.</w:t>
      </w:r>
    </w:p>
    <w:p w:rsidR="00184DBC" w:rsidRPr="00184DBC" w:rsidRDefault="00184DBC" w:rsidP="00184DBC">
      <w:pPr>
        <w:ind w:right="375"/>
        <w:rPr>
          <w:rFonts w:ascii="GHEA Grapalat" w:hAnsi="GHEA Grapalat" w:cs="Sylfaen"/>
          <w:sz w:val="24"/>
          <w:szCs w:val="24"/>
          <w:lang w:val="ro-RO"/>
        </w:rPr>
      </w:pPr>
      <w:r w:rsidRPr="00184DBC">
        <w:rPr>
          <w:rFonts w:ascii="GHEA Grapalat" w:hAnsi="GHEA Grapalat"/>
          <w:sz w:val="24"/>
          <w:szCs w:val="24"/>
          <w:u w:val="single"/>
          <w:lang w:val="ro-RO"/>
        </w:rPr>
        <w:t xml:space="preserve"> Չկան</w:t>
      </w:r>
      <w:r w:rsidRPr="00184DBC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184DBC" w:rsidRPr="00184DBC" w:rsidRDefault="00184DBC" w:rsidP="00184DBC">
      <w:pPr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/>
          <w:sz w:val="14"/>
          <w:szCs w:val="14"/>
          <w:lang w:val="hy-AM"/>
        </w:rPr>
      </w:pPr>
      <w:r w:rsidRPr="00184DBC">
        <w:rPr>
          <w:rFonts w:ascii="GHEA Grapalat" w:hAnsi="GHEA Grapalat" w:cs="Baltica"/>
          <w:sz w:val="24"/>
          <w:szCs w:val="24"/>
          <w:lang w:val="hy-AM"/>
        </w:rPr>
        <w:tab/>
      </w:r>
    </w:p>
    <w:p w:rsidR="00184DBC" w:rsidRPr="00184DBC" w:rsidRDefault="00184DBC" w:rsidP="00184DBC">
      <w:pPr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184DBC" w:rsidRPr="00184DBC" w:rsidRDefault="00184DBC" w:rsidP="00184DBC">
      <w:pPr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184DBC" w:rsidRPr="00184DBC" w:rsidRDefault="00184DBC" w:rsidP="00184DBC">
      <w:pPr>
        <w:spacing w:line="360" w:lineRule="auto"/>
        <w:ind w:firstLine="720"/>
        <w:rPr>
          <w:rFonts w:ascii="GHEA Grapalat" w:hAnsi="GHEA Grapalat" w:cs="Sylfaen"/>
          <w:sz w:val="24"/>
          <w:szCs w:val="24"/>
          <w:lang w:val="hy-AM"/>
        </w:rPr>
      </w:pPr>
    </w:p>
    <w:p w:rsidR="00184DBC" w:rsidRPr="00184DBC" w:rsidRDefault="00184DBC" w:rsidP="00184DBC">
      <w:pPr>
        <w:spacing w:line="360" w:lineRule="auto"/>
        <w:rPr>
          <w:rFonts w:ascii="GHEA Grapalat" w:hAnsi="GHEA Grapalat"/>
          <w:sz w:val="12"/>
          <w:szCs w:val="12"/>
          <w:lang w:val="af-ZA"/>
        </w:rPr>
      </w:pPr>
    </w:p>
    <w:p w:rsidR="00184DBC" w:rsidRPr="00184DBC" w:rsidRDefault="00184DBC" w:rsidP="00184DBC">
      <w:pPr>
        <w:spacing w:line="360" w:lineRule="auto"/>
        <w:rPr>
          <w:rFonts w:ascii="GHEA Grapalat" w:hAnsi="GHEA Grapalat"/>
          <w:sz w:val="12"/>
          <w:szCs w:val="12"/>
          <w:lang w:val="af-ZA"/>
        </w:rPr>
      </w:pPr>
    </w:p>
    <w:p w:rsidR="00184DBC" w:rsidRPr="00184DBC" w:rsidRDefault="00184DBC" w:rsidP="00184DBC">
      <w:pPr>
        <w:spacing w:line="360" w:lineRule="auto"/>
        <w:rPr>
          <w:rFonts w:ascii="GHEA Grapalat" w:hAnsi="GHEA Grapalat"/>
          <w:sz w:val="12"/>
          <w:szCs w:val="12"/>
          <w:lang w:val="af-ZA"/>
        </w:rPr>
      </w:pPr>
    </w:p>
    <w:p w:rsidR="00184DBC" w:rsidRPr="00184DBC" w:rsidRDefault="00184DBC" w:rsidP="00184DBC">
      <w:pPr>
        <w:spacing w:line="360" w:lineRule="auto"/>
        <w:rPr>
          <w:rFonts w:ascii="GHEA Grapalat" w:hAnsi="GHEA Grapalat"/>
          <w:sz w:val="12"/>
          <w:szCs w:val="12"/>
          <w:lang w:val="af-ZA"/>
        </w:rPr>
      </w:pPr>
    </w:p>
    <w:p w:rsidR="00184DBC" w:rsidRPr="00184DBC" w:rsidRDefault="00184DBC" w:rsidP="00184DBC">
      <w:pPr>
        <w:spacing w:line="360" w:lineRule="auto"/>
        <w:rPr>
          <w:rFonts w:ascii="GHEA Grapalat" w:hAnsi="GHEA Grapalat"/>
          <w:sz w:val="12"/>
          <w:szCs w:val="12"/>
          <w:lang w:val="af-ZA"/>
        </w:rPr>
      </w:pPr>
    </w:p>
    <w:p w:rsidR="00184DBC" w:rsidRPr="00184DBC" w:rsidRDefault="00184DBC" w:rsidP="00184DB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184DBC" w:rsidRPr="00184DBC" w:rsidRDefault="00184DBC" w:rsidP="00184DB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184DBC" w:rsidRPr="00184DBC" w:rsidRDefault="00184DBC" w:rsidP="00184DB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184DBC" w:rsidRDefault="00184DBC" w:rsidP="00184DB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7F2B25" w:rsidRDefault="007F2B25" w:rsidP="00184DB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7F2B25" w:rsidRDefault="007F2B25" w:rsidP="00184DB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7F2B25" w:rsidRPr="00184DBC" w:rsidRDefault="007F2B25" w:rsidP="00184DB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184DBC" w:rsidRPr="00184DBC" w:rsidRDefault="00184DBC" w:rsidP="00184DB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184DBC" w:rsidRPr="00184DBC" w:rsidRDefault="00184DBC" w:rsidP="00184DB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  <w:r w:rsidRPr="00184DBC">
        <w:rPr>
          <w:rFonts w:ascii="GHEA Grapalat" w:hAnsi="GHEA Grapalat" w:cs="Sylfaen"/>
          <w:sz w:val="24"/>
          <w:szCs w:val="24"/>
        </w:rPr>
        <w:t>ԱՄՓՈՓԱԹԵՐԹ</w:t>
      </w:r>
    </w:p>
    <w:p w:rsidR="00184DBC" w:rsidRPr="00184DBC" w:rsidRDefault="00184DBC" w:rsidP="00184DBC">
      <w:pPr>
        <w:spacing w:line="360" w:lineRule="auto"/>
        <w:ind w:right="75" w:firstLine="720"/>
        <w:jc w:val="both"/>
        <w:rPr>
          <w:rFonts w:ascii="GHEA Grapalat" w:hAnsi="GHEA Grapalat" w:cs="Times Armenian"/>
          <w:sz w:val="24"/>
          <w:szCs w:val="24"/>
          <w:lang w:val="ro-RO"/>
        </w:rPr>
      </w:pPr>
      <w:r w:rsidRPr="00184DBC">
        <w:rPr>
          <w:rFonts w:ascii="GHEA Grapalat" w:hAnsi="GHEA Grapalat"/>
          <w:sz w:val="24"/>
          <w:lang w:val="hy-AM"/>
        </w:rPr>
        <w:t></w:t>
      </w:r>
      <w:r w:rsidRPr="00184DBC">
        <w:rPr>
          <w:rFonts w:ascii="GHEA Grapalat" w:hAnsi="GHEA Grapalat" w:cs="Sylfaen"/>
          <w:sz w:val="24"/>
          <w:szCs w:val="24"/>
          <w:lang w:val="hy-AM"/>
        </w:rPr>
        <w:t>Հայաստանի Հանրապետության 201</w:t>
      </w:r>
      <w:r w:rsidRPr="00184DBC">
        <w:rPr>
          <w:rFonts w:ascii="GHEA Grapalat" w:hAnsi="GHEA Grapalat" w:cs="Sylfaen"/>
          <w:sz w:val="24"/>
          <w:szCs w:val="24"/>
          <w:lang w:val="ro-RO"/>
        </w:rPr>
        <w:t>9</w:t>
      </w:r>
      <w:r w:rsidRPr="00184DBC">
        <w:rPr>
          <w:rFonts w:ascii="GHEA Grapalat" w:hAnsi="GHEA Grapalat" w:cs="Sylfaen"/>
          <w:sz w:val="24"/>
          <w:szCs w:val="24"/>
          <w:lang w:val="hy-AM"/>
        </w:rPr>
        <w:t xml:space="preserve"> թվականի պետական բյուջեում վերաբաշխում, Հայաստանի Հանրապետության կառավարության 201</w:t>
      </w:r>
      <w:r w:rsidRPr="00184DBC">
        <w:rPr>
          <w:rFonts w:ascii="GHEA Grapalat" w:hAnsi="GHEA Grapalat" w:cs="Sylfaen"/>
          <w:sz w:val="24"/>
          <w:szCs w:val="24"/>
          <w:lang w:val="ro-RO"/>
        </w:rPr>
        <w:t>8</w:t>
      </w:r>
      <w:r w:rsidRPr="00184DBC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</w:t>
      </w:r>
      <w:r w:rsidRPr="00184DBC">
        <w:rPr>
          <w:rFonts w:ascii="GHEA Grapalat" w:hAnsi="GHEA Grapalat" w:cs="Sylfaen"/>
          <w:sz w:val="24"/>
          <w:szCs w:val="24"/>
          <w:lang w:val="ro-RO"/>
        </w:rPr>
        <w:t>7</w:t>
      </w:r>
      <w:r w:rsidRPr="00184DBC">
        <w:rPr>
          <w:rFonts w:ascii="GHEA Grapalat" w:hAnsi="GHEA Grapalat" w:cs="Sylfaen"/>
          <w:sz w:val="24"/>
          <w:szCs w:val="24"/>
          <w:lang w:val="hy-AM"/>
        </w:rPr>
        <w:t xml:space="preserve">-ի N </w:t>
      </w:r>
      <w:r w:rsidRPr="00184DBC">
        <w:rPr>
          <w:rFonts w:ascii="GHEA Grapalat" w:hAnsi="GHEA Grapalat" w:cs="Sylfaen"/>
          <w:sz w:val="24"/>
          <w:szCs w:val="24"/>
          <w:lang w:val="af-ZA"/>
        </w:rPr>
        <w:t>1515-</w:t>
      </w:r>
      <w:r w:rsidRPr="00184DBC">
        <w:rPr>
          <w:rFonts w:ascii="GHEA Grapalat" w:hAnsi="GHEA Grapalat" w:cs="Sylfaen"/>
          <w:sz w:val="24"/>
          <w:szCs w:val="24"/>
          <w:lang w:val="hy-AM"/>
        </w:rPr>
        <w:t>Ն</w:t>
      </w:r>
      <w:r w:rsidR="00E473C9" w:rsidRPr="00277A5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84DBC">
        <w:rPr>
          <w:rFonts w:ascii="GHEA Grapalat" w:hAnsi="GHEA Grapalat" w:cs="Sylfaen"/>
          <w:sz w:val="24"/>
          <w:szCs w:val="24"/>
          <w:lang w:val="hy-AM"/>
        </w:rPr>
        <w:t xml:space="preserve">որոշման մեջ </w:t>
      </w:r>
      <w:r w:rsidRPr="00184DBC">
        <w:rPr>
          <w:rFonts w:ascii="GHEA Grapalat" w:hAnsi="GHEA Grapalat" w:cs="Sylfaen"/>
          <w:sz w:val="24"/>
          <w:szCs w:val="24"/>
          <w:lang w:val="en-US"/>
        </w:rPr>
        <w:t>լրացումներ</w:t>
      </w:r>
      <w:r w:rsidR="00E473C9" w:rsidRPr="00277A5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84DBC">
        <w:rPr>
          <w:rFonts w:ascii="GHEA Grapalat" w:hAnsi="GHEA Grapalat" w:cs="Sylfaen"/>
          <w:sz w:val="24"/>
          <w:szCs w:val="24"/>
          <w:lang w:val="en-US"/>
        </w:rPr>
        <w:t>և</w:t>
      </w:r>
      <w:r w:rsidR="00E473C9" w:rsidRPr="00277A5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84DBC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="00E473C9" w:rsidRPr="00277A5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84DBC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="00E473C9" w:rsidRPr="00277A5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84DBC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E473C9" w:rsidRPr="00277A5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84DBC">
        <w:rPr>
          <w:rFonts w:ascii="GHEA Grapalat" w:hAnsi="GHEA Grapalat" w:cs="Sylfaen"/>
          <w:sz w:val="24"/>
          <w:szCs w:val="24"/>
          <w:lang w:val="en-US"/>
        </w:rPr>
        <w:t>և</w:t>
      </w:r>
      <w:r w:rsidR="00E473C9" w:rsidRPr="00277A5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84DBC">
        <w:rPr>
          <w:rFonts w:ascii="GHEA Grapalat" w:hAnsi="GHEA Grapalat" w:cs="Sylfaen"/>
          <w:sz w:val="24"/>
          <w:szCs w:val="24"/>
          <w:lang w:val="en-US"/>
        </w:rPr>
        <w:t>գումար</w:t>
      </w:r>
      <w:r w:rsidRPr="00184DBC">
        <w:rPr>
          <w:rFonts w:ascii="GHEA Grapalat" w:hAnsi="GHEA Grapalat" w:cs="Sylfaen"/>
          <w:sz w:val="24"/>
          <w:szCs w:val="24"/>
          <w:lang w:val="ro-RO"/>
        </w:rPr>
        <w:t xml:space="preserve"> հատկացնելու մասին</w:t>
      </w:r>
      <w:r w:rsidRPr="00184DBC">
        <w:rPr>
          <w:rFonts w:ascii="GHEA Grapalat" w:hAnsi="GHEA Grapalat"/>
          <w:sz w:val="24"/>
          <w:lang w:val="hy-AM"/>
        </w:rPr>
        <w:t></w:t>
      </w:r>
      <w:r w:rsidR="00E473C9" w:rsidRPr="00277A54">
        <w:rPr>
          <w:rFonts w:ascii="GHEA Grapalat" w:hAnsi="GHEA Grapalat"/>
          <w:sz w:val="24"/>
          <w:lang w:val="ro-RO"/>
        </w:rPr>
        <w:t xml:space="preserve"> </w:t>
      </w:r>
      <w:r w:rsidRPr="00184DBC">
        <w:rPr>
          <w:rFonts w:ascii="GHEA Grapalat" w:hAnsi="GHEA Grapalat" w:cs="Sylfaen"/>
          <w:sz w:val="24"/>
          <w:szCs w:val="24"/>
        </w:rPr>
        <w:t>Հայաստանի</w:t>
      </w:r>
      <w:r w:rsidR="00E473C9" w:rsidRPr="00277A5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84DBC">
        <w:rPr>
          <w:rFonts w:ascii="GHEA Grapalat" w:hAnsi="GHEA Grapalat" w:cs="Sylfaen"/>
          <w:sz w:val="24"/>
          <w:szCs w:val="24"/>
        </w:rPr>
        <w:t>Հանրապետության</w:t>
      </w:r>
      <w:r w:rsidR="00E473C9" w:rsidRPr="00277A5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84DBC">
        <w:rPr>
          <w:rFonts w:ascii="GHEA Grapalat" w:hAnsi="GHEA Grapalat" w:cs="Sylfaen"/>
          <w:sz w:val="24"/>
          <w:szCs w:val="24"/>
        </w:rPr>
        <w:t>կառավարության</w:t>
      </w:r>
      <w:r w:rsidR="00E473C9" w:rsidRPr="00277A5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84DBC">
        <w:rPr>
          <w:rFonts w:ascii="GHEA Grapalat" w:hAnsi="GHEA Grapalat" w:cs="Sylfaen"/>
          <w:sz w:val="24"/>
          <w:szCs w:val="24"/>
        </w:rPr>
        <w:t>որոշման</w:t>
      </w:r>
      <w:r w:rsidR="00E473C9" w:rsidRPr="00277A5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84DBC">
        <w:rPr>
          <w:rFonts w:ascii="GHEA Grapalat" w:hAnsi="GHEA Grapalat" w:cs="Sylfaen"/>
          <w:sz w:val="24"/>
          <w:szCs w:val="24"/>
        </w:rPr>
        <w:t>նախագծի</w:t>
      </w:r>
      <w:r w:rsidRPr="00184DBC">
        <w:rPr>
          <w:rFonts w:ascii="GHEA Grapalat" w:hAnsi="GHEA Grapalat" w:cs="Sylfaen"/>
          <w:sz w:val="24"/>
          <w:szCs w:val="24"/>
          <w:lang w:val="ro-RO"/>
        </w:rPr>
        <w:t xml:space="preserve"> վերաբերյալ ներկայացված դիտողությունների և առաջարկությունների վերաբերյալ</w:t>
      </w:r>
      <w:r w:rsidRPr="00184DBC">
        <w:rPr>
          <w:rFonts w:ascii="GHEA Grapalat" w:hAnsi="GHEA Grapalat" w:cs="Times Armenian"/>
          <w:sz w:val="24"/>
          <w:szCs w:val="24"/>
          <w:lang w:val="ro-RO"/>
        </w:rPr>
        <w:t>:</w:t>
      </w:r>
    </w:p>
    <w:tbl>
      <w:tblPr>
        <w:tblW w:w="11155" w:type="dxa"/>
        <w:tblInd w:w="-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05"/>
        <w:gridCol w:w="3420"/>
        <w:gridCol w:w="2430"/>
        <w:gridCol w:w="2700"/>
      </w:tblGrid>
      <w:tr w:rsidR="00184DBC" w:rsidRPr="00184DBC" w:rsidTr="00184DBC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DBC" w:rsidRPr="00184DBC" w:rsidRDefault="00184DBC" w:rsidP="00184DBC">
            <w:pPr>
              <w:ind w:right="274"/>
              <w:jc w:val="center"/>
              <w:rPr>
                <w:rFonts w:ascii="GHEA Grapalat" w:hAnsi="GHEA Grapalat"/>
                <w:sz w:val="24"/>
                <w:szCs w:val="24"/>
                <w:lang w:val="ro-RO"/>
              </w:rPr>
            </w:pPr>
            <w:r w:rsidRPr="00184DBC">
              <w:rPr>
                <w:rFonts w:ascii="GHEA Grapalat" w:hAnsi="GHEA Grapalat"/>
                <w:sz w:val="24"/>
                <w:szCs w:val="24"/>
              </w:rPr>
              <w:t>Առարկության</w:t>
            </w:r>
            <w:r w:rsidRPr="00184DBC">
              <w:rPr>
                <w:rFonts w:ascii="GHEA Grapalat" w:hAnsi="GHEA Grapalat"/>
                <w:sz w:val="24"/>
                <w:szCs w:val="24"/>
                <w:lang w:val="ro-RO"/>
              </w:rPr>
              <w:t>,</w:t>
            </w:r>
          </w:p>
          <w:p w:rsidR="00184DBC" w:rsidRPr="00184DBC" w:rsidRDefault="00184DBC" w:rsidP="00184DBC">
            <w:pPr>
              <w:ind w:right="274"/>
              <w:jc w:val="center"/>
              <w:rPr>
                <w:rFonts w:ascii="GHEA Grapalat" w:hAnsi="GHEA Grapalat" w:cs="Sylfaen"/>
                <w:sz w:val="24"/>
                <w:szCs w:val="24"/>
                <w:lang w:val="ro-RO"/>
              </w:rPr>
            </w:pPr>
            <w:r w:rsidRPr="00184DBC">
              <w:rPr>
                <w:rFonts w:ascii="GHEA Grapalat" w:hAnsi="GHEA Grapalat"/>
                <w:sz w:val="24"/>
                <w:szCs w:val="24"/>
              </w:rPr>
              <w:t>ա</w:t>
            </w:r>
            <w:r w:rsidRPr="00184DBC">
              <w:rPr>
                <w:rFonts w:ascii="GHEA Grapalat" w:hAnsi="GHEA Grapalat" w:cs="Sylfaen"/>
                <w:sz w:val="24"/>
                <w:szCs w:val="24"/>
              </w:rPr>
              <w:t>ռաջարկությանհեղինակը</w:t>
            </w:r>
            <w:r w:rsidRPr="00184DBC">
              <w:rPr>
                <w:rFonts w:ascii="GHEA Grapalat" w:hAnsi="GHEA Grapalat" w:cs="Sylfaen"/>
                <w:sz w:val="24"/>
                <w:szCs w:val="24"/>
                <w:lang w:val="ro-RO"/>
              </w:rPr>
              <w:t>,</w:t>
            </w:r>
          </w:p>
          <w:p w:rsidR="00184DBC" w:rsidRPr="00184DBC" w:rsidRDefault="00184DBC" w:rsidP="00184DBC">
            <w:pPr>
              <w:ind w:right="274"/>
              <w:jc w:val="center"/>
              <w:rPr>
                <w:rFonts w:ascii="GHEA Grapalat" w:hAnsi="GHEA Grapalat" w:cs="Sylfaen"/>
                <w:sz w:val="24"/>
                <w:szCs w:val="24"/>
                <w:lang w:val="ro-RO"/>
              </w:rPr>
            </w:pPr>
            <w:r w:rsidRPr="00184DBC">
              <w:rPr>
                <w:rFonts w:ascii="GHEA Grapalat" w:hAnsi="GHEA Grapalat" w:cs="Sylfaen"/>
                <w:sz w:val="24"/>
                <w:szCs w:val="24"/>
              </w:rPr>
              <w:t>գրությանստացմանամսաթիվը</w:t>
            </w:r>
            <w:r w:rsidRPr="00184DBC">
              <w:rPr>
                <w:rFonts w:ascii="GHEA Grapalat" w:hAnsi="GHEA Grapalat" w:cs="Sylfaen"/>
                <w:sz w:val="24"/>
                <w:szCs w:val="24"/>
                <w:lang w:val="ro-RO"/>
              </w:rPr>
              <w:t>,</w:t>
            </w:r>
          </w:p>
          <w:p w:rsidR="00184DBC" w:rsidRPr="00184DBC" w:rsidRDefault="00184DBC" w:rsidP="00184DBC">
            <w:pPr>
              <w:ind w:right="274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184DBC">
              <w:rPr>
                <w:rFonts w:ascii="GHEA Grapalat" w:hAnsi="GHEA Grapalat" w:cs="Sylfaen"/>
                <w:sz w:val="24"/>
                <w:szCs w:val="24"/>
              </w:rPr>
              <w:t>գրությանհամարը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DBC" w:rsidRPr="00184DBC" w:rsidRDefault="00184DBC" w:rsidP="00184DBC">
            <w:pPr>
              <w:ind w:right="27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84DBC">
              <w:rPr>
                <w:rFonts w:ascii="GHEA Grapalat" w:hAnsi="GHEA Grapalat"/>
                <w:sz w:val="24"/>
                <w:szCs w:val="24"/>
              </w:rPr>
              <w:t>Առարկության,</w:t>
            </w:r>
          </w:p>
          <w:p w:rsidR="00184DBC" w:rsidRPr="00184DBC" w:rsidRDefault="00184DBC" w:rsidP="00184DBC">
            <w:pPr>
              <w:ind w:right="274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184DBC">
              <w:rPr>
                <w:rFonts w:ascii="GHEA Grapalat" w:hAnsi="GHEA Grapalat"/>
                <w:sz w:val="24"/>
                <w:szCs w:val="24"/>
              </w:rPr>
              <w:t>առաջարկության բովանդակությունը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DBC" w:rsidRPr="00184DBC" w:rsidRDefault="00184DBC" w:rsidP="00184DBC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184DBC">
              <w:rPr>
                <w:rFonts w:ascii="GHEA Grapalat" w:hAnsi="GHEA Grapalat" w:cs="Sylfaen"/>
                <w:sz w:val="24"/>
                <w:szCs w:val="24"/>
              </w:rPr>
              <w:t>Եզրակացություն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DBC" w:rsidRPr="00184DBC" w:rsidRDefault="00184DBC" w:rsidP="00184DBC">
            <w:pPr>
              <w:ind w:right="274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184DBC">
              <w:rPr>
                <w:rFonts w:ascii="GHEA Grapalat" w:hAnsi="GHEA Grapalat"/>
                <w:sz w:val="24"/>
                <w:szCs w:val="24"/>
              </w:rPr>
              <w:t>Կատարված փոփոխությունները</w:t>
            </w:r>
          </w:p>
        </w:tc>
      </w:tr>
      <w:tr w:rsidR="00184DBC" w:rsidRPr="00184DBC" w:rsidTr="00184DBC">
        <w:trPr>
          <w:trHeight w:val="305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DBC" w:rsidRPr="00184DBC" w:rsidRDefault="00184DBC" w:rsidP="00184DBC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184DBC">
              <w:rPr>
                <w:rFonts w:ascii="GHEA Grapalat" w:hAnsi="GHEA Grapalat" w:cs="Times Armenian"/>
                <w:sz w:val="24"/>
                <w:szCs w:val="24"/>
                <w:lang w:val="ro-RO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DBC" w:rsidRPr="00184DBC" w:rsidRDefault="00184DBC" w:rsidP="00184DBC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184DBC">
              <w:rPr>
                <w:rFonts w:ascii="GHEA Grapalat" w:hAnsi="GHEA Grapalat" w:cs="Times Armenian"/>
                <w:sz w:val="24"/>
                <w:szCs w:val="24"/>
                <w:lang w:val="ro-RO"/>
              </w:rPr>
              <w:t>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DBC" w:rsidRPr="00184DBC" w:rsidRDefault="00184DBC" w:rsidP="00184DBC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184DBC">
              <w:rPr>
                <w:rFonts w:ascii="GHEA Grapalat" w:hAnsi="GHEA Grapalat" w:cs="Times Armenian"/>
                <w:sz w:val="24"/>
                <w:szCs w:val="24"/>
                <w:lang w:val="ro-RO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DBC" w:rsidRPr="00184DBC" w:rsidRDefault="00184DBC" w:rsidP="00184DBC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184DBC">
              <w:rPr>
                <w:rFonts w:ascii="GHEA Grapalat" w:hAnsi="GHEA Grapalat" w:cs="Times Armenian"/>
                <w:sz w:val="24"/>
                <w:szCs w:val="24"/>
                <w:lang w:val="ro-RO"/>
              </w:rPr>
              <w:t>4</w:t>
            </w:r>
          </w:p>
        </w:tc>
      </w:tr>
      <w:tr w:rsidR="00184DBC" w:rsidRPr="00B103AC" w:rsidTr="00184DBC">
        <w:trPr>
          <w:trHeight w:val="327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DBC" w:rsidRPr="00184DBC" w:rsidRDefault="00184DBC" w:rsidP="00184DBC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  <w:r w:rsidRPr="00184DBC">
              <w:rPr>
                <w:rFonts w:ascii="GHEA Grapalat" w:hAnsi="GHEA Grapalat" w:cs="GHEA Grapalat"/>
                <w:sz w:val="16"/>
                <w:szCs w:val="16"/>
                <w:lang w:val="ro-RO"/>
              </w:rPr>
              <w:t xml:space="preserve">ՀՀ ֆինանսների նախարարություն                          2019 թվականի մայիսի 10-ի                    թիվ 01/8-3/7429-2019 գրություն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DBC" w:rsidRPr="00184DBC" w:rsidRDefault="00184DBC" w:rsidP="00184DBC">
            <w:pPr>
              <w:ind w:right="275"/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  <w:r w:rsidRPr="00184DBC">
              <w:rPr>
                <w:rFonts w:ascii="GHEA Grapalat" w:hAnsi="GHEA Grapalat" w:cs="GHEA Grapalat"/>
                <w:sz w:val="16"/>
                <w:szCs w:val="16"/>
                <w:lang w:val="ro-RO"/>
              </w:rPr>
              <w:t>1. Ճշգրտել 53856.0 հազ.դրամի չափով ներկայացված նախահաշիվը:</w:t>
            </w:r>
          </w:p>
          <w:p w:rsidR="00184DBC" w:rsidRPr="00184DBC" w:rsidRDefault="00184DBC" w:rsidP="00184DBC">
            <w:pPr>
              <w:ind w:right="275"/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</w:p>
          <w:p w:rsidR="00184DBC" w:rsidRPr="00184DBC" w:rsidRDefault="00184DBC" w:rsidP="00184DBC">
            <w:pPr>
              <w:ind w:right="275"/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</w:p>
          <w:p w:rsidR="00184DBC" w:rsidRPr="00184DBC" w:rsidRDefault="00184DBC" w:rsidP="00184DBC">
            <w:pPr>
              <w:ind w:right="275"/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</w:p>
          <w:p w:rsidR="00184DBC" w:rsidRPr="00184DBC" w:rsidRDefault="00184DBC" w:rsidP="00184DBC">
            <w:pPr>
              <w:ind w:right="275"/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</w:p>
          <w:p w:rsidR="00184DBC" w:rsidRPr="00184DBC" w:rsidRDefault="00184DBC" w:rsidP="00184DBC">
            <w:pPr>
              <w:ind w:right="275"/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  <w:r w:rsidRPr="00184DBC">
              <w:rPr>
                <w:rFonts w:ascii="GHEA Grapalat" w:hAnsi="GHEA Grapalat" w:cs="GHEA Grapalat"/>
                <w:sz w:val="16"/>
                <w:szCs w:val="16"/>
                <w:lang w:val="ro-RO"/>
              </w:rPr>
              <w:t>2.Նախագծի հավելված 1-ում «Կրթությանը տրամադրվող օժանդակ ծառայություններ» տողերում նշված «(7693.7); «(30774.9) և «(53856.0)» թվերը փոխարինել «(0.0); «(0.0) և «(0.0)» թվերով:</w:t>
            </w:r>
          </w:p>
          <w:p w:rsidR="00184DBC" w:rsidRPr="00184DBC" w:rsidRDefault="00184DBC" w:rsidP="00184DBC">
            <w:pPr>
              <w:ind w:right="275"/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</w:p>
          <w:p w:rsidR="00184DBC" w:rsidRPr="00184DBC" w:rsidRDefault="00184DBC" w:rsidP="00184DBC">
            <w:pPr>
              <w:ind w:right="275"/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  <w:r w:rsidRPr="00184DBC">
              <w:rPr>
                <w:rFonts w:ascii="GHEA Grapalat" w:hAnsi="GHEA Grapalat" w:cs="GHEA Grapalat"/>
                <w:sz w:val="16"/>
                <w:szCs w:val="16"/>
                <w:lang w:val="ro-RO"/>
              </w:rPr>
              <w:t>3. Հավելված 6-ի վերնագրում «11.1.66 ԱՂՅՈՒՍԱԿՈՒՄ» բառերը փոխարինել «11.1.16 ԵՎ 11.1.66 ԱՂՅՈՒՍԱԿՆԵՐՈՒՄ» բառերով, իսկ «1192 11017» ծրագրային դասիչի գծով բերված աղյուսակի վերնագրում նշել միջոցառումն իրականացնողի անվանումը՝ «ՀՀ կառավարություն»: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DBC" w:rsidRPr="00184DBC" w:rsidRDefault="009D067D" w:rsidP="00184DBC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Times Armenian"/>
                <w:sz w:val="16"/>
                <w:szCs w:val="16"/>
                <w:lang w:val="ro-RO"/>
              </w:rPr>
              <w:t xml:space="preserve">Ընդունված </w:t>
            </w:r>
            <w:r w:rsidR="00184DBC" w:rsidRPr="00184DBC">
              <w:rPr>
                <w:rFonts w:ascii="GHEA Grapalat" w:hAnsi="GHEA Grapalat" w:cs="Times Armenian"/>
                <w:sz w:val="16"/>
                <w:szCs w:val="16"/>
                <w:lang w:val="ro-RO"/>
              </w:rPr>
              <w:t>է:</w:t>
            </w:r>
          </w:p>
          <w:p w:rsidR="00184DBC" w:rsidRPr="00184DBC" w:rsidRDefault="00184DBC" w:rsidP="00184DBC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84DBC" w:rsidRPr="00184DBC" w:rsidRDefault="00184DBC" w:rsidP="00184DBC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84DBC" w:rsidRPr="00184DBC" w:rsidRDefault="00184DBC" w:rsidP="00184DBC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84DBC" w:rsidRPr="00184DBC" w:rsidRDefault="00184DBC" w:rsidP="00184DBC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84DBC" w:rsidRPr="00184DBC" w:rsidRDefault="00184DBC" w:rsidP="00184DBC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84DBC" w:rsidRPr="00184DBC" w:rsidRDefault="00184DBC" w:rsidP="00184DBC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84DBC" w:rsidRPr="00184DBC" w:rsidRDefault="00184DBC" w:rsidP="00184DBC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184DBC">
              <w:rPr>
                <w:rFonts w:ascii="GHEA Grapalat" w:hAnsi="GHEA Grapalat" w:cs="Times Armenian"/>
                <w:sz w:val="16"/>
                <w:szCs w:val="16"/>
                <w:lang w:val="ro-RO"/>
              </w:rPr>
              <w:t>Ընդունված է:</w:t>
            </w:r>
          </w:p>
          <w:p w:rsidR="00184DBC" w:rsidRPr="00184DBC" w:rsidRDefault="00184DBC" w:rsidP="00184DBC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84DBC" w:rsidRPr="00184DBC" w:rsidRDefault="00184DBC" w:rsidP="00184DBC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84DBC" w:rsidRPr="00184DBC" w:rsidRDefault="00184DBC" w:rsidP="00184DBC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84DBC" w:rsidRPr="00184DBC" w:rsidRDefault="00184DBC" w:rsidP="00184DBC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84DBC" w:rsidRPr="00184DBC" w:rsidRDefault="00184DBC" w:rsidP="00184DBC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84DBC" w:rsidRPr="00184DBC" w:rsidRDefault="00184DBC" w:rsidP="00184DBC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184DBC">
              <w:rPr>
                <w:rFonts w:ascii="GHEA Grapalat" w:hAnsi="GHEA Grapalat" w:cs="Times Armenian"/>
                <w:sz w:val="16"/>
                <w:szCs w:val="16"/>
                <w:lang w:val="ro-RO"/>
              </w:rPr>
              <w:t>Ընդունված է: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DBC" w:rsidRPr="00184DBC" w:rsidRDefault="00184DBC" w:rsidP="00184DBC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  <w:r w:rsidRPr="00184DBC">
              <w:rPr>
                <w:rFonts w:ascii="GHEA Grapalat" w:hAnsi="GHEA Grapalat" w:cs="GHEA Grapalat"/>
                <w:sz w:val="16"/>
                <w:szCs w:val="16"/>
                <w:lang w:val="ro-RO"/>
              </w:rPr>
              <w:t>Նախահաշիվը լրացուցիչ</w:t>
            </w:r>
            <w:r w:rsidR="003E239B">
              <w:rPr>
                <w:rFonts w:ascii="GHEA Grapalat" w:hAnsi="GHEA Grapalat" w:cs="GHEA Grapalat"/>
                <w:sz w:val="16"/>
                <w:szCs w:val="16"/>
                <w:lang w:val="ro-RO"/>
              </w:rPr>
              <w:t xml:space="preserve"> քննարկվել է և ենթարկվել է փոփոխության /հաշվարկները 12 ամսվա փոխարեն կատարվել է 6 ամսով/:</w:t>
            </w:r>
          </w:p>
          <w:p w:rsidR="00184DBC" w:rsidRPr="00184DBC" w:rsidRDefault="00184DBC" w:rsidP="00184DBC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264EA4" w:rsidRDefault="00264EA4" w:rsidP="00184DBC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184DBC" w:rsidRPr="00184DBC" w:rsidRDefault="00184DBC" w:rsidP="00184DBC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  <w:r w:rsidRPr="00184DBC">
              <w:rPr>
                <w:rFonts w:ascii="GHEA Grapalat" w:hAnsi="GHEA Grapalat" w:cs="Sylfaen"/>
                <w:sz w:val="16"/>
                <w:szCs w:val="16"/>
                <w:lang w:val="ro-RO"/>
              </w:rPr>
              <w:t>Փոփոխությունը կատարված է:</w:t>
            </w:r>
          </w:p>
          <w:p w:rsidR="00184DBC" w:rsidRPr="00184DBC" w:rsidRDefault="00184DBC" w:rsidP="00184DBC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184DBC" w:rsidRPr="00184DBC" w:rsidRDefault="00184DBC" w:rsidP="00184DBC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184DBC" w:rsidRPr="00184DBC" w:rsidRDefault="00184DBC" w:rsidP="00184DBC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184DBC" w:rsidRPr="00184DBC" w:rsidRDefault="00184DBC" w:rsidP="00184DBC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184DBC" w:rsidRPr="00184DBC" w:rsidRDefault="00184DBC" w:rsidP="00184DBC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184DBC" w:rsidRPr="00184DBC" w:rsidRDefault="00184DBC" w:rsidP="00184DBC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  <w:r w:rsidRPr="00184DBC">
              <w:rPr>
                <w:rFonts w:ascii="GHEA Grapalat" w:hAnsi="GHEA Grapalat" w:cs="Sylfaen"/>
                <w:sz w:val="16"/>
                <w:szCs w:val="16"/>
                <w:lang w:val="ro-RO"/>
              </w:rPr>
              <w:t>Փոփոխությունը կատարված է:</w:t>
            </w:r>
          </w:p>
        </w:tc>
      </w:tr>
      <w:tr w:rsidR="00184DBC" w:rsidRPr="00184DBC" w:rsidTr="00184DBC">
        <w:trPr>
          <w:trHeight w:val="327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DBC" w:rsidRPr="00184DBC" w:rsidRDefault="00184DBC" w:rsidP="00184DBC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  <w:r w:rsidRPr="00184DBC">
              <w:rPr>
                <w:rFonts w:ascii="GHEA Grapalat" w:hAnsi="GHEA Grapalat" w:cs="GHEA Grapalat"/>
                <w:sz w:val="16"/>
                <w:szCs w:val="16"/>
                <w:lang w:val="ro-RO"/>
              </w:rPr>
              <w:t>ՀՀ արդարադատության նախարարություն</w:t>
            </w:r>
          </w:p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50"/>
            </w:tblGrid>
            <w:tr w:rsidR="00184DBC" w:rsidRPr="00B103AC" w:rsidTr="0048512D">
              <w:tc>
                <w:tcPr>
                  <w:tcW w:w="2150" w:type="dxa"/>
                  <w:shd w:val="clear" w:color="auto" w:fill="FFFFFF"/>
                  <w:hideMark/>
                </w:tcPr>
                <w:p w:rsidR="00184DBC" w:rsidRPr="00184DBC" w:rsidRDefault="00184DBC" w:rsidP="00184DBC">
                  <w:pPr>
                    <w:rPr>
                      <w:rFonts w:ascii="GHEA Grapalat" w:hAnsi="GHEA Grapalat" w:cs="GHEA Grapalat"/>
                      <w:sz w:val="16"/>
                      <w:szCs w:val="16"/>
                      <w:lang w:val="ro-RO"/>
                    </w:rPr>
                  </w:pPr>
                  <w:r w:rsidRPr="00184DBC">
                    <w:rPr>
                      <w:rFonts w:ascii="GHEA Grapalat" w:hAnsi="GHEA Grapalat" w:cs="GHEA Grapalat"/>
                      <w:sz w:val="16"/>
                      <w:szCs w:val="16"/>
                      <w:lang w:val="ro-RO"/>
                    </w:rPr>
                    <w:t>2019 թվականի մայիսի 31-ի       թիվ 01/14/11485-19 գրություն:</w:t>
                  </w:r>
                </w:p>
              </w:tc>
            </w:tr>
          </w:tbl>
          <w:p w:rsidR="00184DBC" w:rsidRPr="00184DBC" w:rsidRDefault="00184DBC" w:rsidP="00184DBC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DBC" w:rsidRPr="00184DBC" w:rsidRDefault="00184DBC" w:rsidP="00184DBC">
            <w:pPr>
              <w:ind w:right="275"/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  <w:r w:rsidRPr="00184DBC">
              <w:rPr>
                <w:rFonts w:ascii="GHEA Grapalat" w:hAnsi="GHEA Grapalat" w:cs="GHEA Grapalat"/>
                <w:sz w:val="16"/>
                <w:szCs w:val="16"/>
                <w:lang w:val="ro-RO"/>
              </w:rPr>
              <w:t>Նախագծի վերնագրում «կատարելու» բառից հետո անհրաժեշտ է լրացնել «և գումար հատկացնելու մասին» բառերը: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DBC" w:rsidRPr="00184DBC" w:rsidRDefault="00184DBC" w:rsidP="00184DBC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184DBC">
              <w:rPr>
                <w:rFonts w:ascii="GHEA Grapalat" w:hAnsi="GHEA Grapalat" w:cs="Times Armenian"/>
                <w:sz w:val="16"/>
                <w:szCs w:val="16"/>
                <w:lang w:val="ro-RO"/>
              </w:rPr>
              <w:t>Ընդունված է: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DBC" w:rsidRDefault="00184DBC" w:rsidP="00184DBC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  <w:r w:rsidRPr="00184DBC">
              <w:rPr>
                <w:rFonts w:ascii="GHEA Grapalat" w:hAnsi="GHEA Grapalat" w:cs="Sylfaen"/>
                <w:sz w:val="16"/>
                <w:szCs w:val="16"/>
                <w:lang w:val="ro-RO"/>
              </w:rPr>
              <w:t>Փոփոխությունը կատարված է:</w:t>
            </w:r>
          </w:p>
          <w:p w:rsidR="009D067D" w:rsidRPr="00184DBC" w:rsidRDefault="009D067D" w:rsidP="00184DBC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</w:tc>
      </w:tr>
    </w:tbl>
    <w:p w:rsidR="00184DBC" w:rsidRPr="00184DBC" w:rsidRDefault="00184DBC" w:rsidP="00184DBC">
      <w:pPr>
        <w:tabs>
          <w:tab w:val="left" w:pos="3030"/>
        </w:tabs>
        <w:rPr>
          <w:lang w:val="ro-RO"/>
        </w:rPr>
      </w:pPr>
    </w:p>
    <w:p w:rsidR="007D6359" w:rsidRDefault="007D6359" w:rsidP="009F2EDD">
      <w:pPr>
        <w:widowControl w:val="0"/>
        <w:spacing w:line="360" w:lineRule="auto"/>
        <w:outlineLvl w:val="0"/>
        <w:rPr>
          <w:rFonts w:ascii="GHEA Grapalat" w:hAnsi="GHEA Grapalat"/>
          <w:sz w:val="24"/>
        </w:rPr>
      </w:pPr>
    </w:p>
    <w:sectPr w:rsidR="007D6359" w:rsidSect="00184DBC">
      <w:headerReference w:type="even" r:id="rId7"/>
      <w:footerReference w:type="default" r:id="rId8"/>
      <w:pgSz w:w="11909" w:h="16834" w:code="9"/>
      <w:pgMar w:top="992" w:right="851" w:bottom="284" w:left="1170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088" w:rsidRDefault="00E92088">
      <w:r>
        <w:separator/>
      </w:r>
    </w:p>
  </w:endnote>
  <w:endnote w:type="continuationSeparator" w:id="0">
    <w:p w:rsidR="00E92088" w:rsidRDefault="00E92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92E" w:rsidRDefault="0096392E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088" w:rsidRDefault="00E92088">
      <w:r>
        <w:separator/>
      </w:r>
    </w:p>
  </w:footnote>
  <w:footnote w:type="continuationSeparator" w:id="0">
    <w:p w:rsidR="00E92088" w:rsidRDefault="00E920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D88" w:rsidRDefault="001454EC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22664C58"/>
    <w:multiLevelType w:val="hybridMultilevel"/>
    <w:tmpl w:val="05B69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FE3AC1"/>
    <w:multiLevelType w:val="hybridMultilevel"/>
    <w:tmpl w:val="B01228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7524"/>
    <w:rsid w:val="00021F68"/>
    <w:rsid w:val="0004054D"/>
    <w:rsid w:val="00042D90"/>
    <w:rsid w:val="00050CCE"/>
    <w:rsid w:val="000526D5"/>
    <w:rsid w:val="000537F9"/>
    <w:rsid w:val="00062054"/>
    <w:rsid w:val="00065F5A"/>
    <w:rsid w:val="00072676"/>
    <w:rsid w:val="00073150"/>
    <w:rsid w:val="0008042A"/>
    <w:rsid w:val="00085527"/>
    <w:rsid w:val="000E06E7"/>
    <w:rsid w:val="000E2393"/>
    <w:rsid w:val="000E56A3"/>
    <w:rsid w:val="000F1BF3"/>
    <w:rsid w:val="001154EC"/>
    <w:rsid w:val="001402A4"/>
    <w:rsid w:val="001454EC"/>
    <w:rsid w:val="001526EC"/>
    <w:rsid w:val="001601EB"/>
    <w:rsid w:val="00176076"/>
    <w:rsid w:val="00176C18"/>
    <w:rsid w:val="00184DBC"/>
    <w:rsid w:val="001902D2"/>
    <w:rsid w:val="0019148C"/>
    <w:rsid w:val="001A02C6"/>
    <w:rsid w:val="001A30F8"/>
    <w:rsid w:val="001A7186"/>
    <w:rsid w:val="001C6BB0"/>
    <w:rsid w:val="001E087A"/>
    <w:rsid w:val="001E27CB"/>
    <w:rsid w:val="001E2BE4"/>
    <w:rsid w:val="001F0814"/>
    <w:rsid w:val="001F7787"/>
    <w:rsid w:val="00202449"/>
    <w:rsid w:val="0021163B"/>
    <w:rsid w:val="002117C0"/>
    <w:rsid w:val="00214600"/>
    <w:rsid w:val="00215A82"/>
    <w:rsid w:val="00215E2E"/>
    <w:rsid w:val="00240301"/>
    <w:rsid w:val="00244D87"/>
    <w:rsid w:val="00256719"/>
    <w:rsid w:val="00257486"/>
    <w:rsid w:val="00260E0C"/>
    <w:rsid w:val="00264EA4"/>
    <w:rsid w:val="00266D39"/>
    <w:rsid w:val="00277A54"/>
    <w:rsid w:val="00283EC6"/>
    <w:rsid w:val="002953C4"/>
    <w:rsid w:val="002A0287"/>
    <w:rsid w:val="002A2BCD"/>
    <w:rsid w:val="002A2DF8"/>
    <w:rsid w:val="002B1B6D"/>
    <w:rsid w:val="002E306D"/>
    <w:rsid w:val="002F4EA2"/>
    <w:rsid w:val="00302020"/>
    <w:rsid w:val="003031F3"/>
    <w:rsid w:val="00305C0E"/>
    <w:rsid w:val="00343BC9"/>
    <w:rsid w:val="00345E26"/>
    <w:rsid w:val="00390006"/>
    <w:rsid w:val="003B2394"/>
    <w:rsid w:val="003B6624"/>
    <w:rsid w:val="003E239B"/>
    <w:rsid w:val="00441BC3"/>
    <w:rsid w:val="00457C27"/>
    <w:rsid w:val="00487693"/>
    <w:rsid w:val="00492388"/>
    <w:rsid w:val="00495C6A"/>
    <w:rsid w:val="004975CD"/>
    <w:rsid w:val="004B3BB1"/>
    <w:rsid w:val="004E5EC7"/>
    <w:rsid w:val="004F1E05"/>
    <w:rsid w:val="004F2998"/>
    <w:rsid w:val="004F339E"/>
    <w:rsid w:val="004F4A01"/>
    <w:rsid w:val="004F4B78"/>
    <w:rsid w:val="0050407A"/>
    <w:rsid w:val="0050796F"/>
    <w:rsid w:val="00525A85"/>
    <w:rsid w:val="00531777"/>
    <w:rsid w:val="0054162F"/>
    <w:rsid w:val="005433CD"/>
    <w:rsid w:val="0055041F"/>
    <w:rsid w:val="005537C3"/>
    <w:rsid w:val="0055608C"/>
    <w:rsid w:val="00560517"/>
    <w:rsid w:val="0056185E"/>
    <w:rsid w:val="00561DC7"/>
    <w:rsid w:val="00567DFD"/>
    <w:rsid w:val="005A329B"/>
    <w:rsid w:val="005A637B"/>
    <w:rsid w:val="005B51E8"/>
    <w:rsid w:val="005C08FA"/>
    <w:rsid w:val="00613200"/>
    <w:rsid w:val="00621E16"/>
    <w:rsid w:val="00656477"/>
    <w:rsid w:val="0066076D"/>
    <w:rsid w:val="00660A08"/>
    <w:rsid w:val="00661674"/>
    <w:rsid w:val="0067675E"/>
    <w:rsid w:val="00685AD7"/>
    <w:rsid w:val="006B6AAE"/>
    <w:rsid w:val="006C1D88"/>
    <w:rsid w:val="006D6D36"/>
    <w:rsid w:val="006E2221"/>
    <w:rsid w:val="006F1E29"/>
    <w:rsid w:val="007045C5"/>
    <w:rsid w:val="0071794E"/>
    <w:rsid w:val="00722764"/>
    <w:rsid w:val="007272F1"/>
    <w:rsid w:val="007361DC"/>
    <w:rsid w:val="007703EA"/>
    <w:rsid w:val="00785B06"/>
    <w:rsid w:val="00786D28"/>
    <w:rsid w:val="007A3E6E"/>
    <w:rsid w:val="007B16BE"/>
    <w:rsid w:val="007C4149"/>
    <w:rsid w:val="007C4A19"/>
    <w:rsid w:val="007D6359"/>
    <w:rsid w:val="007E1313"/>
    <w:rsid w:val="007E2B21"/>
    <w:rsid w:val="007E3D92"/>
    <w:rsid w:val="007F2B25"/>
    <w:rsid w:val="007F67A6"/>
    <w:rsid w:val="00800BD6"/>
    <w:rsid w:val="0082130D"/>
    <w:rsid w:val="00826402"/>
    <w:rsid w:val="0083641A"/>
    <w:rsid w:val="008708B2"/>
    <w:rsid w:val="008752B5"/>
    <w:rsid w:val="00895B19"/>
    <w:rsid w:val="008A3463"/>
    <w:rsid w:val="008B7D6F"/>
    <w:rsid w:val="008C64D6"/>
    <w:rsid w:val="008D51EC"/>
    <w:rsid w:val="008D6D8E"/>
    <w:rsid w:val="008E7473"/>
    <w:rsid w:val="008E751C"/>
    <w:rsid w:val="00931FBC"/>
    <w:rsid w:val="0096392E"/>
    <w:rsid w:val="009774B0"/>
    <w:rsid w:val="00977F12"/>
    <w:rsid w:val="009808FC"/>
    <w:rsid w:val="009822ED"/>
    <w:rsid w:val="00982CBD"/>
    <w:rsid w:val="00984BA8"/>
    <w:rsid w:val="00987822"/>
    <w:rsid w:val="009A2C91"/>
    <w:rsid w:val="009A6751"/>
    <w:rsid w:val="009D067D"/>
    <w:rsid w:val="009D3123"/>
    <w:rsid w:val="009E6F3E"/>
    <w:rsid w:val="009F1C24"/>
    <w:rsid w:val="009F2EDD"/>
    <w:rsid w:val="009F437D"/>
    <w:rsid w:val="00A40F45"/>
    <w:rsid w:val="00A43D23"/>
    <w:rsid w:val="00A60771"/>
    <w:rsid w:val="00A65CB3"/>
    <w:rsid w:val="00A67779"/>
    <w:rsid w:val="00A8326B"/>
    <w:rsid w:val="00A859A6"/>
    <w:rsid w:val="00A919B1"/>
    <w:rsid w:val="00A92044"/>
    <w:rsid w:val="00A97A5C"/>
    <w:rsid w:val="00AC4DB5"/>
    <w:rsid w:val="00AF3A9E"/>
    <w:rsid w:val="00B103AC"/>
    <w:rsid w:val="00B105C2"/>
    <w:rsid w:val="00B17721"/>
    <w:rsid w:val="00B42349"/>
    <w:rsid w:val="00B44EC4"/>
    <w:rsid w:val="00B4603B"/>
    <w:rsid w:val="00BA0119"/>
    <w:rsid w:val="00BA0750"/>
    <w:rsid w:val="00BB10E5"/>
    <w:rsid w:val="00BB14C4"/>
    <w:rsid w:val="00BE2273"/>
    <w:rsid w:val="00BE4E07"/>
    <w:rsid w:val="00BE588F"/>
    <w:rsid w:val="00BE7B34"/>
    <w:rsid w:val="00BF0EED"/>
    <w:rsid w:val="00C022AA"/>
    <w:rsid w:val="00C26516"/>
    <w:rsid w:val="00C27ACC"/>
    <w:rsid w:val="00C352C6"/>
    <w:rsid w:val="00C63D1C"/>
    <w:rsid w:val="00C737C0"/>
    <w:rsid w:val="00C76EB0"/>
    <w:rsid w:val="00C8177B"/>
    <w:rsid w:val="00C82A05"/>
    <w:rsid w:val="00C83884"/>
    <w:rsid w:val="00C92213"/>
    <w:rsid w:val="00CA724A"/>
    <w:rsid w:val="00CC0067"/>
    <w:rsid w:val="00CC7536"/>
    <w:rsid w:val="00CD4AA6"/>
    <w:rsid w:val="00CD6AF9"/>
    <w:rsid w:val="00CF733C"/>
    <w:rsid w:val="00D00457"/>
    <w:rsid w:val="00D02AEE"/>
    <w:rsid w:val="00D11909"/>
    <w:rsid w:val="00D1426A"/>
    <w:rsid w:val="00D163A7"/>
    <w:rsid w:val="00D22231"/>
    <w:rsid w:val="00D27524"/>
    <w:rsid w:val="00D4460A"/>
    <w:rsid w:val="00D606AC"/>
    <w:rsid w:val="00D64CA1"/>
    <w:rsid w:val="00D66668"/>
    <w:rsid w:val="00D958EC"/>
    <w:rsid w:val="00DA0A31"/>
    <w:rsid w:val="00DB24F4"/>
    <w:rsid w:val="00DC6FAF"/>
    <w:rsid w:val="00DE46C0"/>
    <w:rsid w:val="00DF0540"/>
    <w:rsid w:val="00DF1177"/>
    <w:rsid w:val="00DF2E0D"/>
    <w:rsid w:val="00DF7832"/>
    <w:rsid w:val="00E21BAE"/>
    <w:rsid w:val="00E27E16"/>
    <w:rsid w:val="00E435BB"/>
    <w:rsid w:val="00E473C9"/>
    <w:rsid w:val="00E50939"/>
    <w:rsid w:val="00E63762"/>
    <w:rsid w:val="00E65FDC"/>
    <w:rsid w:val="00E87E5D"/>
    <w:rsid w:val="00E914A0"/>
    <w:rsid w:val="00E92088"/>
    <w:rsid w:val="00E9797F"/>
    <w:rsid w:val="00E97995"/>
    <w:rsid w:val="00EA7AF9"/>
    <w:rsid w:val="00EB2F05"/>
    <w:rsid w:val="00EB63C2"/>
    <w:rsid w:val="00EC0EA6"/>
    <w:rsid w:val="00EC6070"/>
    <w:rsid w:val="00EC68B1"/>
    <w:rsid w:val="00EE7864"/>
    <w:rsid w:val="00F00B75"/>
    <w:rsid w:val="00F15F05"/>
    <w:rsid w:val="00F20742"/>
    <w:rsid w:val="00F22530"/>
    <w:rsid w:val="00F23051"/>
    <w:rsid w:val="00F2717E"/>
    <w:rsid w:val="00F278F0"/>
    <w:rsid w:val="00F42977"/>
    <w:rsid w:val="00F555A1"/>
    <w:rsid w:val="00F65C9E"/>
    <w:rsid w:val="00F84F22"/>
    <w:rsid w:val="00F85913"/>
    <w:rsid w:val="00FA4B67"/>
    <w:rsid w:val="00FA67CB"/>
    <w:rsid w:val="00FB6301"/>
    <w:rsid w:val="00FB7B50"/>
    <w:rsid w:val="00FC7079"/>
    <w:rsid w:val="00FD1040"/>
    <w:rsid w:val="00FD25DA"/>
    <w:rsid w:val="00FD2B6E"/>
    <w:rsid w:val="00FD6CC8"/>
    <w:rsid w:val="00FD7571"/>
    <w:rsid w:val="00FE3606"/>
    <w:rsid w:val="00FF0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2715541C-614E-4501-9B98-3FA86DE92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76D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66076D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66076D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66076D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66076D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66076D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66076D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66076D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66076D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66076D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66076D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rsid w:val="0066076D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66076D"/>
    <w:rPr>
      <w:color w:val="0000FF"/>
      <w:u w:val="single"/>
    </w:rPr>
  </w:style>
  <w:style w:type="paragraph" w:styleId="BlockText">
    <w:name w:val="Block Text"/>
    <w:basedOn w:val="Normal"/>
    <w:rsid w:val="0066076D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66076D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NoSpacing">
    <w:name w:val="No Spacing"/>
    <w:uiPriority w:val="1"/>
    <w:qFormat/>
    <w:rsid w:val="009808FC"/>
    <w:rPr>
      <w:rFonts w:ascii="Calibri" w:hAnsi="Calibri"/>
      <w:sz w:val="22"/>
      <w:szCs w:val="22"/>
      <w:lang w:bidi="en-US"/>
    </w:rPr>
  </w:style>
  <w:style w:type="paragraph" w:styleId="ListParagraph">
    <w:name w:val="List Paragraph"/>
    <w:basedOn w:val="Normal"/>
    <w:qFormat/>
    <w:rsid w:val="009808FC"/>
    <w:pPr>
      <w:spacing w:before="100" w:after="200" w:line="276" w:lineRule="auto"/>
      <w:ind w:left="720"/>
      <w:contextualSpacing/>
    </w:pPr>
    <w:rPr>
      <w:rFonts w:ascii="Calibri" w:eastAsia="Calibri" w:hAnsi="Calibri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7D6359"/>
    <w:rPr>
      <w:lang w:val="en-GB" w:eastAsia="ru-RU"/>
    </w:rPr>
  </w:style>
  <w:style w:type="paragraph" w:styleId="BalloonText">
    <w:name w:val="Balloon Text"/>
    <w:basedOn w:val="Normal"/>
    <w:link w:val="BalloonTextChar"/>
    <w:semiHidden/>
    <w:unhideWhenUsed/>
    <w:rsid w:val="007E13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E1313"/>
    <w:rPr>
      <w:rFonts w:ascii="Segoe UI" w:hAnsi="Segoe UI" w:cs="Segoe UI"/>
      <w:sz w:val="18"/>
      <w:szCs w:val="18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1362</Words>
  <Characters>7765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Mulberry 2.0</cp:keywords>
  <cp:lastModifiedBy>Anahit Voskanyan</cp:lastModifiedBy>
  <cp:revision>24</cp:revision>
  <cp:lastPrinted>2019-06-17T10:13:00Z</cp:lastPrinted>
  <dcterms:created xsi:type="dcterms:W3CDTF">2019-06-17T07:20:00Z</dcterms:created>
  <dcterms:modified xsi:type="dcterms:W3CDTF">2019-06-18T13:45:00Z</dcterms:modified>
</cp:coreProperties>
</file>