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12" w:rsidRPr="005E768F" w:rsidRDefault="00EE0912" w:rsidP="00EE0912">
      <w:pPr>
        <w:spacing w:before="0" w:after="0"/>
        <w:ind w:left="0" w:firstLine="0"/>
        <w:jc w:val="right"/>
        <w:rPr>
          <w:rFonts w:ascii="GHEA Grapalat" w:hAnsi="GHEA Grapalat"/>
          <w:sz w:val="24"/>
          <w:szCs w:val="24"/>
          <w:lang w:val="hy-AM"/>
        </w:rPr>
      </w:pPr>
      <w:r w:rsidRPr="005E768F">
        <w:rPr>
          <w:rFonts w:ascii="GHEA Grapalat" w:hAnsi="GHEA Grapalat"/>
          <w:sz w:val="24"/>
          <w:szCs w:val="24"/>
          <w:lang w:val="hy-AM"/>
        </w:rPr>
        <w:t>ՆԱԽԱԳԻԾ</w:t>
      </w:r>
    </w:p>
    <w:p w:rsidR="00EE0912" w:rsidRPr="005E768F" w:rsidRDefault="00EE0912" w:rsidP="00EE0912">
      <w:pPr>
        <w:spacing w:before="0"/>
        <w:jc w:val="right"/>
        <w:rPr>
          <w:rFonts w:ascii="GHEA Grapalat" w:hAnsi="GHEA Grapalat"/>
          <w:lang w:val="af-ZA"/>
        </w:rPr>
      </w:pPr>
    </w:p>
    <w:p w:rsidR="00EE0912" w:rsidRPr="005E768F" w:rsidRDefault="00EE0912" w:rsidP="00EE0912">
      <w:pPr>
        <w:spacing w:before="0" w:after="0" w:line="276" w:lineRule="auto"/>
        <w:jc w:val="center"/>
        <w:rPr>
          <w:rFonts w:ascii="GHEA Grapalat" w:hAnsi="GHEA Grapalat" w:cs="Arial"/>
          <w:sz w:val="24"/>
          <w:lang w:val="af-ZA"/>
        </w:rPr>
      </w:pPr>
      <w:r w:rsidRPr="005E768F">
        <w:rPr>
          <w:rFonts w:ascii="GHEA Grapalat" w:hAnsi="GHEA Grapalat" w:cs="Arial"/>
          <w:sz w:val="24"/>
          <w:lang w:val="af-ZA"/>
        </w:rPr>
        <w:t xml:space="preserve">ՀԱՅԱՍՏԱՆԻ ՀԱՆՐԱՊԵՏՈՒԹՅԱՆ ԿԱՌԱՎԱՐՈՒԹՅՈՒՆ </w:t>
      </w:r>
    </w:p>
    <w:p w:rsidR="00EE0912" w:rsidRPr="005E768F" w:rsidRDefault="00EE0912" w:rsidP="00EE0912">
      <w:pPr>
        <w:spacing w:before="0" w:after="0" w:line="276" w:lineRule="auto"/>
        <w:jc w:val="center"/>
        <w:rPr>
          <w:rFonts w:ascii="GHEA Grapalat" w:hAnsi="GHEA Grapalat" w:cs="Arial"/>
          <w:sz w:val="24"/>
          <w:lang w:val="af-ZA"/>
        </w:rPr>
      </w:pPr>
      <w:r w:rsidRPr="005E768F">
        <w:rPr>
          <w:rFonts w:ascii="GHEA Grapalat" w:hAnsi="GHEA Grapalat" w:cs="Arial"/>
          <w:sz w:val="24"/>
          <w:lang w:val="af-ZA"/>
        </w:rPr>
        <w:t>ՈՐՈՇՈՒՄ</w:t>
      </w:r>
    </w:p>
    <w:p w:rsidR="00EE0912" w:rsidRPr="005E768F" w:rsidRDefault="00EE0912" w:rsidP="00EE0912">
      <w:pPr>
        <w:spacing w:before="0" w:after="0" w:line="276" w:lineRule="auto"/>
        <w:jc w:val="center"/>
        <w:rPr>
          <w:rFonts w:ascii="GHEA Grapalat" w:hAnsi="GHEA Grapalat" w:cs="Arial"/>
          <w:sz w:val="24"/>
          <w:lang w:val="af-ZA"/>
        </w:rPr>
      </w:pPr>
    </w:p>
    <w:p w:rsidR="00EE0912" w:rsidRPr="005E768F" w:rsidRDefault="00EE0912" w:rsidP="00EE0912">
      <w:pPr>
        <w:pStyle w:val="mechtex"/>
        <w:rPr>
          <w:rFonts w:ascii="GHEA Grapalat" w:hAnsi="GHEA Grapalat" w:cs="Sylfaen"/>
          <w:lang w:val="es-ES"/>
        </w:rPr>
      </w:pPr>
      <w:r w:rsidRPr="005E768F">
        <w:rPr>
          <w:rFonts w:ascii="GHEA Grapalat" w:hAnsi="GHEA Grapalat" w:cs="Sylfaen"/>
          <w:lang w:val="es-ES"/>
        </w:rPr>
        <w:t>«___</w:t>
      </w:r>
      <w:proofErr w:type="gramStart"/>
      <w:r w:rsidRPr="005E768F">
        <w:rPr>
          <w:rFonts w:ascii="GHEA Grapalat" w:hAnsi="GHEA Grapalat" w:cs="Sylfaen"/>
          <w:lang w:val="es-ES"/>
        </w:rPr>
        <w:t>_»  «</w:t>
      </w:r>
      <w:proofErr w:type="gramEnd"/>
      <w:r w:rsidRPr="005E768F">
        <w:rPr>
          <w:rFonts w:ascii="GHEA Grapalat" w:hAnsi="GHEA Grapalat" w:cs="Sylfaen"/>
          <w:lang w:val="es-ES"/>
        </w:rPr>
        <w:t xml:space="preserve">______________ »  2019 </w:t>
      </w:r>
      <w:proofErr w:type="spellStart"/>
      <w:r w:rsidRPr="005E768F">
        <w:rPr>
          <w:rFonts w:ascii="GHEA Grapalat" w:hAnsi="GHEA Grapalat" w:cs="Sylfaen"/>
          <w:lang w:val="es-ES"/>
        </w:rPr>
        <w:t>թվականի</w:t>
      </w:r>
      <w:proofErr w:type="spellEnd"/>
      <w:r w:rsidRPr="005E768F">
        <w:rPr>
          <w:rFonts w:ascii="GHEA Grapalat" w:hAnsi="GHEA Grapalat" w:cs="Sylfaen"/>
          <w:lang w:val="es-ES"/>
        </w:rPr>
        <w:t xml:space="preserve">  N _______ Ա</w:t>
      </w:r>
    </w:p>
    <w:p w:rsidR="00EE0912" w:rsidRDefault="00EE0912" w:rsidP="00EE0912">
      <w:pPr>
        <w:jc w:val="center"/>
        <w:rPr>
          <w:rFonts w:ascii="GHEA Grapalat" w:hAnsi="GHEA Grapalat" w:cs="Arial"/>
          <w:lang w:val="af-ZA"/>
        </w:rPr>
      </w:pPr>
    </w:p>
    <w:p w:rsidR="00EE0912" w:rsidRPr="00E04F1E" w:rsidRDefault="00EE0912" w:rsidP="00EE0912">
      <w:pPr>
        <w:spacing w:line="276" w:lineRule="auto"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E04F1E">
        <w:rPr>
          <w:rFonts w:ascii="GHEA Grapalat" w:hAnsi="GHEA Grapalat" w:cs="Arial"/>
          <w:sz w:val="24"/>
          <w:szCs w:val="24"/>
          <w:lang w:val="af-ZA"/>
        </w:rPr>
        <w:t xml:space="preserve">ՀԱՅԱՍՏԱՆԻ ՀԱՆՐԱՊԵՏՈՒԹՅԱՆ ԿԱՌԱՎԱՐՈՒԹՅԱՆ 2019 ԹՎԱԿԱՆԻ ՄԱՐՏԻ 21-Ի N 276-Ա ՈՐՈՇՄԱՆ ՄԵՋ ՓՈՓՈԽՈՒԹՅՈՒՆՆԵՐ ԵՎ ԼՐԱՑՈՒՄՆԵՐ </w:t>
      </w:r>
      <w:r>
        <w:rPr>
          <w:rFonts w:ascii="GHEA Grapalat" w:hAnsi="GHEA Grapalat" w:cs="Arial"/>
          <w:sz w:val="24"/>
          <w:szCs w:val="24"/>
          <w:lang w:val="af-ZA"/>
        </w:rPr>
        <w:t xml:space="preserve">          </w:t>
      </w:r>
      <w:r w:rsidRPr="00E04F1E">
        <w:rPr>
          <w:rFonts w:ascii="GHEA Grapalat" w:hAnsi="GHEA Grapalat" w:cs="Arial"/>
          <w:sz w:val="24"/>
          <w:szCs w:val="24"/>
          <w:lang w:val="af-ZA"/>
        </w:rPr>
        <w:t>ԿԱՏԱՐԵԼՈՒ ՄԱՍԻՆ</w:t>
      </w:r>
    </w:p>
    <w:p w:rsidR="00EE0912" w:rsidRPr="005E768F" w:rsidRDefault="00EE0912" w:rsidP="00EE0912">
      <w:pPr>
        <w:pStyle w:val="mechtex"/>
        <w:rPr>
          <w:rFonts w:ascii="GHEA Grapalat" w:hAnsi="GHEA Grapalat"/>
          <w:lang w:val="af-ZA"/>
        </w:rPr>
      </w:pPr>
      <w:r>
        <w:rPr>
          <w:rFonts w:ascii="GHEA Grapalat" w:hAnsi="GHEA Grapalat" w:cs="Arial"/>
          <w:lang w:val="af-ZA"/>
        </w:rPr>
        <w:t xml:space="preserve">         </w:t>
      </w:r>
      <w:r w:rsidRPr="005E768F">
        <w:rPr>
          <w:rFonts w:ascii="GHEA Grapalat" w:hAnsi="GHEA Grapalat" w:cs="Arial"/>
          <w:lang w:val="af-ZA"/>
        </w:rPr>
        <w:t>--------------------------------------------------------------------------------------------------------------------</w:t>
      </w:r>
    </w:p>
    <w:p w:rsidR="00EE0912" w:rsidRPr="00A67CF9" w:rsidRDefault="00EE0912" w:rsidP="00EE0912">
      <w:pPr>
        <w:spacing w:line="276" w:lineRule="auto"/>
        <w:ind w:left="142"/>
        <w:jc w:val="both"/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</w:pPr>
      <w:r w:rsidRPr="005E768F">
        <w:rPr>
          <w:rFonts w:ascii="GHEA Grapalat" w:hAnsi="GHEA Grapalat" w:cs="Arial"/>
          <w:spacing w:val="-8"/>
          <w:lang w:val="af-ZA"/>
        </w:rPr>
        <w:t xml:space="preserve">             </w:t>
      </w:r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Ղեկավարվելով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«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Նորմատիվ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իրավական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ակտերի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մասին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»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Հայաստանի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Հանրապետության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օրենքի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1-ին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հոդվածի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2-րդ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մասով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և 33-րդ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հոդ</w:t>
      </w:r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softHyphen/>
        <w:t>վածի</w:t>
      </w:r>
      <w:proofErr w:type="spellEnd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1-ին </w:t>
      </w:r>
      <w:proofErr w:type="spellStart"/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մասով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՝</w:t>
      </w:r>
      <w:r w:rsidRPr="00A67CF9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համաձայն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Հայաստանի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Հանրապետության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կառավարության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2018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թվականի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հունիսի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15-ի  N 706-Ն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որոշման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1-ին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կետով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հաստատված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բյուջեների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կատարման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կարգի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58-րդ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կետ</w:t>
      </w:r>
      <w:bookmarkStart w:id="0" w:name="_GoBack"/>
      <w:bookmarkEnd w:id="0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ի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՝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Հայաստանի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Հանրապետության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կառավարությունը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ո ր ո շ </w:t>
      </w:r>
      <w:proofErr w:type="spellStart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ու</w:t>
      </w:r>
      <w:proofErr w:type="spellEnd"/>
      <w:r w:rsidRPr="005E768F"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մ  է.</w:t>
      </w:r>
      <w:r w:rsidRPr="00A67CF9">
        <w:rPr>
          <w:rFonts w:ascii="Times New Roman" w:hAnsi="Times New Roman"/>
          <w:sz w:val="24"/>
          <w:szCs w:val="24"/>
          <w:lang w:val="af-ZA"/>
        </w:rPr>
        <w:t xml:space="preserve"> </w:t>
      </w:r>
    </w:p>
    <w:p w:rsidR="00EE0912" w:rsidRPr="00784D47" w:rsidRDefault="00EE0912" w:rsidP="00EE0912">
      <w:pPr>
        <w:numPr>
          <w:ilvl w:val="0"/>
          <w:numId w:val="1"/>
        </w:numPr>
        <w:tabs>
          <w:tab w:val="left" w:pos="284"/>
          <w:tab w:val="left" w:pos="993"/>
        </w:tabs>
        <w:spacing w:before="0" w:after="0" w:line="276" w:lineRule="auto"/>
        <w:ind w:left="142" w:firstLine="567"/>
        <w:jc w:val="both"/>
        <w:rPr>
          <w:rFonts w:ascii="GHEA Grapalat" w:hAnsi="GHEA Grapalat" w:cs="Arial Armenian"/>
          <w:sz w:val="24"/>
          <w:szCs w:val="24"/>
          <w:lang w:val="af-ZA"/>
        </w:rPr>
      </w:pP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կառավարության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201</w:t>
      </w:r>
      <w:r>
        <w:rPr>
          <w:rFonts w:ascii="GHEA Grapalat" w:hAnsi="GHEA Grapalat" w:cs="Arial Armenian"/>
          <w:sz w:val="24"/>
          <w:szCs w:val="24"/>
          <w:lang w:val="af-ZA"/>
        </w:rPr>
        <w:t>9</w:t>
      </w:r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մարտի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21-ի «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2019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պետական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բյուջեով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առանձին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մարմինների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համար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նախատեսված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հատկացումների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հաշվին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վարկային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քարտային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հաշիվներով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շրջանառվող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միջոցների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կանխիկ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ձևով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կատարվող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ծախսերի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8B3F9C">
        <w:rPr>
          <w:rFonts w:ascii="GHEA Grapalat" w:hAnsi="GHEA Grapalat" w:cs="Arial Armenian"/>
          <w:sz w:val="24"/>
          <w:szCs w:val="24"/>
          <w:lang w:val="af-ZA"/>
        </w:rPr>
        <w:t>չափաքանակները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հաստատելու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784D47">
        <w:rPr>
          <w:rFonts w:ascii="GHEA Grapalat" w:hAnsi="GHEA Grapalat" w:cs="Arial Armenian"/>
          <w:sz w:val="24"/>
          <w:szCs w:val="24"/>
          <w:lang w:val="af-ZA"/>
        </w:rPr>
        <w:t>մասին</w:t>
      </w:r>
      <w:proofErr w:type="spellEnd"/>
      <w:r w:rsidRPr="00784D47">
        <w:rPr>
          <w:rFonts w:ascii="GHEA Grapalat" w:hAnsi="GHEA Grapalat" w:cs="Arial Armenian"/>
          <w:sz w:val="24"/>
          <w:szCs w:val="24"/>
          <w:lang w:val="af-ZA"/>
        </w:rPr>
        <w:t>»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N 276-Ա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1-ին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կետով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հաստատված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N 1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հավելվածում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կատարել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համաձայն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հավելվածի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EE0912" w:rsidRPr="005E768F" w:rsidRDefault="00EE0912" w:rsidP="00EE0912">
      <w:pPr>
        <w:numPr>
          <w:ilvl w:val="0"/>
          <w:numId w:val="1"/>
        </w:numPr>
        <w:tabs>
          <w:tab w:val="left" w:pos="284"/>
          <w:tab w:val="left" w:pos="993"/>
        </w:tabs>
        <w:spacing w:before="0" w:after="0" w:line="276" w:lineRule="auto"/>
        <w:ind w:left="142" w:firstLine="567"/>
        <w:jc w:val="both"/>
        <w:rPr>
          <w:rFonts w:ascii="GHEA Grapalat" w:hAnsi="GHEA Grapalat" w:cs="Arial Armenian"/>
          <w:sz w:val="24"/>
          <w:szCs w:val="24"/>
          <w:lang w:val="af-ZA"/>
        </w:rPr>
      </w:pP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t>անձնարարել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վարչապետի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աշխատակազմի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ղեկավարին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սույն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որոշումից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բխող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`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կառավարության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2018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թվա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կանի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դեկտեմբերի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27-ի «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201</w:t>
      </w:r>
      <w:r>
        <w:rPr>
          <w:rFonts w:ascii="GHEA Grapalat" w:hAnsi="GHEA Grapalat" w:cs="Arial Armenian"/>
          <w:sz w:val="24"/>
          <w:szCs w:val="24"/>
          <w:lang w:val="af-ZA"/>
        </w:rPr>
        <w:t>9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պետական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բյուջեի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կա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տա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րումն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ապահովող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միջոցառումների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մասին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» N 1515-Ն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որոշման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N 12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հավել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ված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ում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կատարվող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փոփո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խու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թ</w:t>
      </w:r>
      <w:r w:rsidRPr="005E768F">
        <w:rPr>
          <w:rFonts w:ascii="GHEA Grapalat" w:hAnsi="GHEA Grapalat" w:cs="Arial Armenian"/>
          <w:sz w:val="24"/>
          <w:szCs w:val="24"/>
          <w:lang w:val="af-ZA"/>
        </w:rPr>
        <w:softHyphen/>
        <w:t>յունների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մասին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D949D0">
        <w:rPr>
          <w:rFonts w:ascii="GHEA Grapalat" w:hAnsi="GHEA Grapalat" w:cs="Arial Armenian"/>
          <w:sz w:val="24"/>
          <w:szCs w:val="24"/>
          <w:lang w:val="hy-AM"/>
        </w:rPr>
        <w:t xml:space="preserve">որոշումն ուժի մեջ մտնելուց հետո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մեկամսյա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ժամկետում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տեղեկացնել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ֆինանսների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5E768F">
        <w:rPr>
          <w:rFonts w:ascii="GHEA Grapalat" w:hAnsi="GHEA Grapalat" w:cs="Arial Armenian"/>
          <w:sz w:val="24"/>
          <w:szCs w:val="24"/>
          <w:lang w:val="af-ZA"/>
        </w:rPr>
        <w:t>նախարարությանը</w:t>
      </w:r>
      <w:proofErr w:type="spellEnd"/>
      <w:r w:rsidRPr="005E768F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EE0912" w:rsidRPr="005E768F" w:rsidRDefault="00EE0912" w:rsidP="00EE0912">
      <w:pPr>
        <w:tabs>
          <w:tab w:val="left" w:pos="284"/>
        </w:tabs>
        <w:spacing w:before="0" w:after="0" w:line="276" w:lineRule="auto"/>
        <w:ind w:left="142" w:firstLine="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      </w:t>
      </w:r>
    </w:p>
    <w:p w:rsidR="00EE0912" w:rsidRPr="005E768F" w:rsidRDefault="00EE0912" w:rsidP="00EE0912">
      <w:pPr>
        <w:pStyle w:val="mechtex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5E768F">
        <w:rPr>
          <w:rFonts w:ascii="GHEA Grapalat" w:hAnsi="GHEA Grapalat" w:cs="Arial Armenian"/>
          <w:sz w:val="24"/>
          <w:szCs w:val="24"/>
          <w:lang w:val="af-ZA"/>
        </w:rPr>
        <w:t xml:space="preserve">    </w:t>
      </w:r>
    </w:p>
    <w:p w:rsidR="00EE0912" w:rsidRPr="005E768F" w:rsidRDefault="00EE0912" w:rsidP="00EE0912">
      <w:pPr>
        <w:pStyle w:val="mechtex"/>
        <w:jc w:val="left"/>
        <w:rPr>
          <w:rFonts w:ascii="GHEA Grapalat" w:hAnsi="GHEA Grapalat" w:cs="Arial"/>
          <w:sz w:val="24"/>
          <w:szCs w:val="24"/>
          <w:lang w:val="af-ZA"/>
        </w:rPr>
      </w:pPr>
      <w:r w:rsidRPr="005E768F">
        <w:rPr>
          <w:rFonts w:ascii="GHEA Grapalat" w:hAnsi="GHEA Grapalat" w:cs="Arial"/>
          <w:sz w:val="24"/>
          <w:szCs w:val="24"/>
          <w:lang w:val="af-ZA"/>
        </w:rPr>
        <w:t>ՀԱՅԱՍՏԱՆԻ  ՀԱՆՐԱՊԵՏՈՒԹՅԱՆ</w:t>
      </w:r>
    </w:p>
    <w:p w:rsidR="00EE0912" w:rsidRPr="005E768F" w:rsidRDefault="00EE0912" w:rsidP="00EE0912">
      <w:pPr>
        <w:pStyle w:val="mechtex"/>
        <w:ind w:firstLine="720"/>
        <w:jc w:val="left"/>
        <w:rPr>
          <w:rFonts w:ascii="GHEA Grapalat" w:hAnsi="GHEA Grapalat" w:cs="Arial"/>
          <w:sz w:val="24"/>
          <w:szCs w:val="24"/>
          <w:lang w:val="af-ZA"/>
        </w:rPr>
      </w:pPr>
      <w:r w:rsidRPr="005E768F">
        <w:rPr>
          <w:rFonts w:ascii="GHEA Grapalat" w:hAnsi="GHEA Grapalat" w:cs="Arial"/>
          <w:sz w:val="24"/>
          <w:szCs w:val="24"/>
          <w:lang w:val="af-ZA"/>
        </w:rPr>
        <w:t xml:space="preserve">     ՎԱՐՉԱՊԵՏ</w:t>
      </w:r>
      <w:r w:rsidRPr="005E768F">
        <w:rPr>
          <w:rFonts w:ascii="GHEA Grapalat" w:hAnsi="GHEA Grapalat" w:cs="Arial"/>
          <w:sz w:val="24"/>
          <w:szCs w:val="24"/>
          <w:lang w:val="af-ZA"/>
        </w:rPr>
        <w:tab/>
      </w:r>
      <w:r w:rsidRPr="005E768F">
        <w:rPr>
          <w:rFonts w:ascii="GHEA Grapalat" w:hAnsi="GHEA Grapalat" w:cs="Arial"/>
          <w:sz w:val="24"/>
          <w:szCs w:val="24"/>
          <w:lang w:val="af-ZA"/>
        </w:rPr>
        <w:tab/>
      </w:r>
      <w:r w:rsidRPr="005E768F">
        <w:rPr>
          <w:rFonts w:ascii="GHEA Grapalat" w:hAnsi="GHEA Grapalat" w:cs="Arial"/>
          <w:sz w:val="24"/>
          <w:szCs w:val="24"/>
          <w:lang w:val="af-ZA"/>
        </w:rPr>
        <w:tab/>
        <w:t xml:space="preserve">        </w:t>
      </w:r>
      <w:r w:rsidRPr="005E768F">
        <w:rPr>
          <w:rFonts w:ascii="GHEA Grapalat" w:hAnsi="GHEA Grapalat" w:cs="Arial"/>
          <w:sz w:val="24"/>
          <w:szCs w:val="24"/>
          <w:lang w:val="af-ZA"/>
        </w:rPr>
        <w:tab/>
      </w:r>
      <w:r w:rsidRPr="005E768F">
        <w:rPr>
          <w:rFonts w:ascii="GHEA Grapalat" w:hAnsi="GHEA Grapalat" w:cs="Arial"/>
          <w:sz w:val="24"/>
          <w:szCs w:val="24"/>
          <w:lang w:val="af-ZA"/>
        </w:rPr>
        <w:tab/>
        <w:t xml:space="preserve">                  Ն. ՓԱՇԻՆՅԱՆ</w:t>
      </w:r>
    </w:p>
    <w:p w:rsidR="00EE0912" w:rsidRPr="005E768F" w:rsidRDefault="00EE0912" w:rsidP="00D32687">
      <w:pPr>
        <w:rPr>
          <w:rFonts w:ascii="GHEA Grapalat" w:hAnsi="GHEA Grapalat" w:cs="Arial"/>
          <w:sz w:val="24"/>
          <w:szCs w:val="24"/>
          <w:lang w:val="af-ZA"/>
        </w:rPr>
      </w:pPr>
      <w:r w:rsidRPr="005E768F">
        <w:rPr>
          <w:rFonts w:ascii="GHEA Grapalat" w:hAnsi="GHEA Grapalat" w:cs="Arial"/>
          <w:sz w:val="24"/>
          <w:szCs w:val="24"/>
          <w:lang w:val="af-ZA"/>
        </w:rPr>
        <w:t xml:space="preserve">   </w:t>
      </w:r>
      <w:r w:rsidRPr="005E768F">
        <w:rPr>
          <w:rFonts w:ascii="GHEA Grapalat" w:hAnsi="GHEA Grapalat" w:cs="Arial"/>
          <w:sz w:val="24"/>
          <w:szCs w:val="24"/>
          <w:lang w:val="af-ZA"/>
        </w:rPr>
        <w:tab/>
        <w:t xml:space="preserve">          </w:t>
      </w:r>
    </w:p>
    <w:p w:rsidR="00EE0912" w:rsidRPr="00EE0912" w:rsidRDefault="00EE0912" w:rsidP="00EE0912">
      <w:pPr>
        <w:pStyle w:val="mechtex"/>
        <w:jc w:val="right"/>
        <w:rPr>
          <w:rFonts w:ascii="GHEA Grapalat" w:hAnsi="GHEA Grapalat"/>
          <w:spacing w:val="-8"/>
          <w:lang w:val="af-ZA"/>
        </w:rPr>
      </w:pPr>
    </w:p>
    <w:p w:rsidR="00EE0912" w:rsidRPr="005E768F" w:rsidRDefault="006265FA" w:rsidP="006265FA">
      <w:pPr>
        <w:spacing w:before="0" w:after="160" w:line="259" w:lineRule="auto"/>
        <w:ind w:left="7920" w:firstLine="720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/>
          <w:spacing w:val="-8"/>
          <w:lang w:val="hy-AM"/>
        </w:rPr>
        <w:t xml:space="preserve">   </w:t>
      </w:r>
      <w:proofErr w:type="spellStart"/>
      <w:r w:rsidR="00EE0912" w:rsidRPr="005E768F">
        <w:rPr>
          <w:rFonts w:ascii="GHEA Grapalat" w:hAnsi="GHEA Grapalat"/>
          <w:spacing w:val="-8"/>
        </w:rPr>
        <w:t>Հավելված</w:t>
      </w:r>
      <w:proofErr w:type="spellEnd"/>
      <w:r w:rsidR="00EE0912" w:rsidRPr="005E768F">
        <w:rPr>
          <w:rFonts w:ascii="GHEA Grapalat" w:hAnsi="GHEA Grapalat"/>
          <w:spacing w:val="-8"/>
          <w:lang w:val="af-ZA"/>
        </w:rPr>
        <w:t xml:space="preserve">  </w:t>
      </w:r>
    </w:p>
    <w:p w:rsidR="00EE0912" w:rsidRPr="005E768F" w:rsidRDefault="00EE0912" w:rsidP="00EE0912">
      <w:pPr>
        <w:pStyle w:val="mechtex"/>
        <w:ind w:firstLine="720"/>
        <w:jc w:val="right"/>
        <w:rPr>
          <w:rFonts w:ascii="GHEA Grapalat" w:hAnsi="GHEA Grapalat"/>
          <w:spacing w:val="-2"/>
          <w:lang w:val="af-ZA"/>
        </w:rPr>
      </w:pPr>
      <w:r w:rsidRPr="005E768F">
        <w:rPr>
          <w:rFonts w:ascii="GHEA Grapalat" w:hAnsi="GHEA Grapalat"/>
          <w:spacing w:val="-6"/>
          <w:lang w:val="af-ZA"/>
        </w:rPr>
        <w:tab/>
      </w:r>
      <w:r w:rsidRPr="005E768F">
        <w:rPr>
          <w:rFonts w:ascii="GHEA Grapalat" w:hAnsi="GHEA Grapalat"/>
          <w:spacing w:val="-6"/>
          <w:lang w:val="af-ZA"/>
        </w:rPr>
        <w:tab/>
      </w:r>
      <w:r w:rsidRPr="005E768F">
        <w:rPr>
          <w:rFonts w:ascii="GHEA Grapalat" w:hAnsi="GHEA Grapalat"/>
          <w:spacing w:val="-6"/>
          <w:lang w:val="af-ZA"/>
        </w:rPr>
        <w:tab/>
      </w:r>
      <w:r w:rsidRPr="005E768F">
        <w:rPr>
          <w:rFonts w:ascii="GHEA Grapalat" w:hAnsi="GHEA Grapalat"/>
          <w:spacing w:val="-6"/>
          <w:lang w:val="af-ZA"/>
        </w:rPr>
        <w:tab/>
      </w:r>
      <w:r w:rsidRPr="005E768F">
        <w:rPr>
          <w:rFonts w:ascii="GHEA Grapalat" w:hAnsi="GHEA Grapalat"/>
          <w:spacing w:val="-6"/>
          <w:lang w:val="af-ZA"/>
        </w:rPr>
        <w:tab/>
        <w:t xml:space="preserve">          </w:t>
      </w:r>
      <w:r w:rsidRPr="005E768F">
        <w:rPr>
          <w:rFonts w:ascii="GHEA Grapalat" w:hAnsi="GHEA Grapalat"/>
          <w:spacing w:val="-2"/>
        </w:rPr>
        <w:t>ՀՀ</w:t>
      </w:r>
      <w:r w:rsidRPr="005E768F">
        <w:rPr>
          <w:rFonts w:ascii="GHEA Grapalat" w:hAnsi="GHEA Grapalat"/>
          <w:spacing w:val="-2"/>
          <w:lang w:val="af-ZA"/>
        </w:rPr>
        <w:t xml:space="preserve"> </w:t>
      </w:r>
      <w:proofErr w:type="spellStart"/>
      <w:r w:rsidRPr="005E768F">
        <w:rPr>
          <w:rFonts w:ascii="GHEA Grapalat" w:hAnsi="GHEA Grapalat"/>
          <w:spacing w:val="-2"/>
        </w:rPr>
        <w:t>կառավարության</w:t>
      </w:r>
      <w:proofErr w:type="spellEnd"/>
      <w:r w:rsidRPr="005E768F">
        <w:rPr>
          <w:rFonts w:ascii="GHEA Grapalat" w:hAnsi="GHEA Grapalat"/>
          <w:spacing w:val="-2"/>
          <w:lang w:val="af-ZA"/>
        </w:rPr>
        <w:t xml:space="preserve"> 2019 </w:t>
      </w:r>
      <w:proofErr w:type="spellStart"/>
      <w:r w:rsidRPr="005E768F">
        <w:rPr>
          <w:rFonts w:ascii="GHEA Grapalat" w:hAnsi="GHEA Grapalat"/>
          <w:spacing w:val="-2"/>
        </w:rPr>
        <w:t>թվականի</w:t>
      </w:r>
      <w:proofErr w:type="spellEnd"/>
    </w:p>
    <w:p w:rsidR="00EE0912" w:rsidRPr="005E768F" w:rsidRDefault="00EE0912" w:rsidP="00EE0912">
      <w:pPr>
        <w:pStyle w:val="mechtex"/>
        <w:jc w:val="right"/>
        <w:rPr>
          <w:rFonts w:ascii="GHEA Grapalat" w:hAnsi="GHEA Grapalat" w:cs="Sylfaen"/>
          <w:spacing w:val="-6"/>
          <w:lang w:val="af-ZA"/>
        </w:rPr>
      </w:pPr>
      <w:r w:rsidRPr="005E768F">
        <w:rPr>
          <w:rFonts w:ascii="GHEA Grapalat" w:hAnsi="GHEA Grapalat"/>
          <w:spacing w:val="-2"/>
          <w:lang w:val="af-ZA"/>
        </w:rPr>
        <w:tab/>
      </w:r>
      <w:r w:rsidRPr="005E768F">
        <w:rPr>
          <w:rFonts w:ascii="GHEA Grapalat" w:hAnsi="GHEA Grapalat"/>
          <w:spacing w:val="-2"/>
          <w:lang w:val="af-ZA"/>
        </w:rPr>
        <w:tab/>
      </w:r>
      <w:r w:rsidRPr="005E768F">
        <w:rPr>
          <w:rFonts w:ascii="GHEA Grapalat" w:hAnsi="GHEA Grapalat"/>
          <w:spacing w:val="-2"/>
          <w:lang w:val="af-ZA"/>
        </w:rPr>
        <w:tab/>
      </w:r>
      <w:r w:rsidRPr="005E768F">
        <w:rPr>
          <w:rFonts w:ascii="GHEA Grapalat" w:hAnsi="GHEA Grapalat"/>
          <w:spacing w:val="-2"/>
          <w:lang w:val="af-ZA"/>
        </w:rPr>
        <w:tab/>
      </w:r>
      <w:r w:rsidRPr="005E768F">
        <w:rPr>
          <w:rFonts w:ascii="GHEA Grapalat" w:hAnsi="GHEA Grapalat"/>
          <w:spacing w:val="-2"/>
          <w:lang w:val="af-ZA"/>
        </w:rPr>
        <w:tab/>
      </w:r>
      <w:r w:rsidRPr="005E768F">
        <w:rPr>
          <w:rFonts w:ascii="GHEA Grapalat" w:hAnsi="GHEA Grapalat"/>
          <w:spacing w:val="-2"/>
          <w:lang w:val="af-ZA"/>
        </w:rPr>
        <w:tab/>
      </w:r>
      <w:r w:rsidRPr="005E768F">
        <w:rPr>
          <w:rFonts w:ascii="GHEA Grapalat" w:hAnsi="GHEA Grapalat" w:cs="Sylfaen"/>
          <w:spacing w:val="-6"/>
          <w:lang w:val="pt-BR"/>
        </w:rPr>
        <w:t>-</w:t>
      </w:r>
      <w:proofErr w:type="gramStart"/>
      <w:r w:rsidRPr="005E768F">
        <w:rPr>
          <w:rFonts w:ascii="GHEA Grapalat" w:hAnsi="GHEA Grapalat"/>
          <w:spacing w:val="-6"/>
        </w:rPr>
        <w:t>ի</w:t>
      </w:r>
      <w:r w:rsidRPr="005E768F">
        <w:rPr>
          <w:rFonts w:ascii="GHEA Grapalat" w:hAnsi="GHEA Grapalat"/>
          <w:spacing w:val="-6"/>
          <w:lang w:val="af-ZA"/>
        </w:rPr>
        <w:t xml:space="preserve">  N</w:t>
      </w:r>
      <w:proofErr w:type="gramEnd"/>
      <w:r w:rsidRPr="005E768F">
        <w:rPr>
          <w:rFonts w:ascii="GHEA Grapalat" w:hAnsi="GHEA Grapalat"/>
          <w:spacing w:val="-6"/>
          <w:lang w:val="af-ZA"/>
        </w:rPr>
        <w:t xml:space="preserve">          </w:t>
      </w:r>
      <w:proofErr w:type="spellStart"/>
      <w:r w:rsidRPr="005E768F">
        <w:rPr>
          <w:rFonts w:ascii="GHEA Grapalat" w:hAnsi="GHEA Grapalat"/>
          <w:spacing w:val="-6"/>
        </w:rPr>
        <w:t>որոշման</w:t>
      </w:r>
      <w:proofErr w:type="spellEnd"/>
    </w:p>
    <w:p w:rsidR="00EE0912" w:rsidRPr="005E768F" w:rsidRDefault="00EE0912" w:rsidP="00EE0912">
      <w:pPr>
        <w:pStyle w:val="mechtex"/>
        <w:jc w:val="left"/>
        <w:rPr>
          <w:rFonts w:ascii="GHEA Grapalat" w:hAnsi="GHEA Grapalat" w:cs="Arial"/>
          <w:sz w:val="24"/>
          <w:szCs w:val="24"/>
          <w:lang w:val="af-ZA"/>
        </w:rPr>
      </w:pPr>
    </w:p>
    <w:p w:rsidR="00EE0912" w:rsidRPr="005E768F" w:rsidRDefault="00EE0912" w:rsidP="00EE0912">
      <w:pPr>
        <w:pStyle w:val="mechtex"/>
        <w:jc w:val="right"/>
        <w:rPr>
          <w:rFonts w:ascii="GHEA Grapalat" w:hAnsi="GHEA Grapalat" w:cs="Sylfaen"/>
          <w:spacing w:val="-6"/>
          <w:lang w:val="af-ZA"/>
        </w:rPr>
      </w:pPr>
    </w:p>
    <w:p w:rsidR="00EE0912" w:rsidRDefault="00EE0912" w:rsidP="00EE0912">
      <w:pPr>
        <w:jc w:val="center"/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</w:pPr>
      <w:r w:rsidRPr="00474A54"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  <w:t>ՀԱՅԱՍՏԱՆԻ ՀԱՆՐԱՊԵՏՈՒԹՅԱՆ ԿԱՌԱՎԱՐՈՒԹՅԱՆ 2019 ԹՎԱԿԱՆԻ ՄԱՐՏԻ 21-Ի N 276-Ա ՈՐՈՇՄԱՆ N 1 ՀԱՎԵԼՎԱԾՈՒՄ ԿԱՏԱՐՎՈՂ ՓՈՓՈԽՈՒԹՅՈՒՆՆԵՐԸ ԵՎ ԼՐԱՑՈՒՄՆԵՐԸ</w:t>
      </w:r>
    </w:p>
    <w:p w:rsidR="00EE0912" w:rsidRDefault="00EE0912" w:rsidP="00EE0912">
      <w:pPr>
        <w:jc w:val="center"/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</w:pPr>
    </w:p>
    <w:tbl>
      <w:tblPr>
        <w:tblW w:w="10184" w:type="dxa"/>
        <w:tblInd w:w="118" w:type="dxa"/>
        <w:tblLook w:val="04A0" w:firstRow="1" w:lastRow="0" w:firstColumn="1" w:lastColumn="0" w:noHBand="0" w:noVBand="1"/>
      </w:tblPr>
      <w:tblGrid>
        <w:gridCol w:w="700"/>
        <w:gridCol w:w="700"/>
        <w:gridCol w:w="504"/>
        <w:gridCol w:w="5560"/>
        <w:gridCol w:w="2978"/>
      </w:tblGrid>
      <w:tr w:rsidR="00EE0912" w:rsidRPr="005E768F" w:rsidTr="00CC26D7">
        <w:trPr>
          <w:trHeight w:val="109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Բաժին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Խումբ</w:t>
            </w:r>
            <w:proofErr w:type="spellEnd"/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Դաս</w:t>
            </w:r>
            <w:proofErr w:type="spellEnd"/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Բյուջետային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գլխավոր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կարգադրիչների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ծրագրերի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և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միջոցառումների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անվանումները</w:t>
            </w:r>
            <w:proofErr w:type="spellEnd"/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912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Վարկային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քարտային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հաշիվներով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շրջանառվող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միջոցներ</w:t>
            </w:r>
            <w:r>
              <w:rPr>
                <w:rFonts w:ascii="GHEA Grapalat" w:eastAsia="Times New Roman" w:hAnsi="GHEA Grapalat" w:cs="Arial"/>
                <w:sz w:val="18"/>
                <w:szCs w:val="18"/>
              </w:rPr>
              <w:t>ը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հազ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. </w:t>
            </w:r>
            <w:proofErr w:type="spellStart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դրամ</w:t>
            </w:r>
            <w:proofErr w:type="spellEnd"/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</w:p>
          <w:p w:rsidR="00EE0912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>______________________</w:t>
            </w:r>
          </w:p>
          <w:p w:rsidR="00EE0912" w:rsidRPr="009D6B17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Ցուցանիշների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փոփոխությունը</w:t>
            </w:r>
            <w:proofErr w:type="spellEnd"/>
            <w:r w:rsidRPr="009D6B17">
              <w:rPr>
                <w:rFonts w:eastAsia="Times New Roman" w:cs="Calibri"/>
                <w:sz w:val="18"/>
                <w:szCs w:val="18"/>
              </w:rPr>
              <w:t> </w:t>
            </w:r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proofErr w:type="spellStart"/>
            <w:proofErr w:type="gram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ավելացումները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նշված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են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դրական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նշանով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proofErr w:type="spell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իսկ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նվազեցումները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 xml:space="preserve">` </w:t>
            </w:r>
            <w:proofErr w:type="spellStart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փակագծերում</w:t>
            </w:r>
            <w:proofErr w:type="spellEnd"/>
            <w:r w:rsidRPr="009D6B17"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</w:p>
          <w:p w:rsidR="00EE0912" w:rsidRPr="009D6B17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5E768F">
              <w:rPr>
                <w:rFonts w:ascii="GHEA Grapalat" w:eastAsia="Times New Roman" w:hAnsi="GHEA Grapalat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EE0912" w:rsidRPr="005E768F" w:rsidTr="00CC26D7">
        <w:trPr>
          <w:trHeight w:val="28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 w:rsidRPr="005E768F"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 w:rsidRPr="005E768F"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 w:rsidRPr="005E768F"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 w:rsidRPr="005E768F"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0912" w:rsidRPr="005E768F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 w:rsidRPr="005E768F"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5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ԸՆԴԱՄԵՆԸ ՉԱՓԱՔԱՆԱԿՆԵՐ</w:t>
            </w: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(12,365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>այդ</w:t>
            </w:r>
            <w:proofErr w:type="spellEnd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>թվում</w:t>
            </w:r>
            <w:proofErr w:type="spellEnd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>՝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EE0912" w:rsidRPr="00220D4E" w:rsidTr="00CC26D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ԸՆԴՀԱՆՈՒՐ  ԲՆՈՒՅԹԻ  ՀԱՆՐԱՅԻՆ ԾԱՌԱՅՈՒԹՅՈՒՆՆԵՐ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(12,365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>այդ</w:t>
            </w:r>
            <w:proofErr w:type="spellEnd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>թվում</w:t>
            </w:r>
            <w:proofErr w:type="spellEnd"/>
            <w:r w:rsidRPr="00220D4E">
              <w:rPr>
                <w:rFonts w:ascii="GHEA Grapalat" w:eastAsia="Times New Roman" w:hAnsi="GHEA Grapalat" w:cs="Arial"/>
                <w:sz w:val="20"/>
                <w:szCs w:val="20"/>
              </w:rPr>
              <w:t>՝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(12,365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Օրենսդիր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գործադիր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մարմիններ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պետական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կառավարում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ֆինանսական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հարկաբյուջետային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արտաքին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(12,365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Օրենսդիր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գործադիր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մարմիններ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պետական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կառավարում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(12,365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34599F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EE0912" w:rsidRPr="00220D4E" w:rsidTr="00CC26D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ՀՀ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վ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արչապետի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լիազորությունների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իրականացման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ապահովում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(37,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000.0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Ծառայությունների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՝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ծրագրերի</w:t>
            </w:r>
            <w:proofErr w:type="spellEnd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համակարգում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(37,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000.0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34599F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ՀՀ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վարչապետի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աշխատակազմ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(37,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000.0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Կապի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(39,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000.0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)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Տեղեկատվական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,000.0</w:t>
            </w:r>
          </w:p>
        </w:tc>
      </w:tr>
      <w:tr w:rsidR="00EE0912" w:rsidRPr="00220D4E" w:rsidTr="00CC26D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32CB8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</w:pPr>
            <w:r w:rsidRPr="00232CB8"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  <w:t>ՀՀ վարչապետի աշխատակազմի տեխնիկական հագեցվածության բարելավում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23,000.0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34599F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ՀՀ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վարչապետի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աշխատակազմ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23,000.0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Վարչական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սարքավորումներ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23,000.0</w:t>
            </w:r>
          </w:p>
        </w:tc>
      </w:tr>
      <w:tr w:rsidR="00EE0912" w:rsidRPr="00220D4E" w:rsidTr="00CC26D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  <w:t>Աջակցություն սննդի անվտանգության ապահովման ծրագրերին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1,400.0</w:t>
            </w:r>
          </w:p>
        </w:tc>
      </w:tr>
      <w:tr w:rsidR="00EE0912" w:rsidRPr="00220D4E" w:rsidTr="00CC26D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Սննդամթերքի անվտանգության բնագավառում վերահսկողության իրականացման ծառայություններ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ascii="GHEA Grapalat" w:eastAsia="Times New Roman" w:hAnsi="GHEA Grapalat" w:cs="Arial"/>
                <w:sz w:val="24"/>
                <w:szCs w:val="24"/>
              </w:rPr>
              <w:t>1,400.0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34599F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ՀՀ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վարչապետի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աշխատակազմ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1,400.0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Կենցաղային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հանրային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սննդի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նյութեր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1,400.0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  <w:u w:val="single"/>
                <w:lang w:val="hy-AM"/>
              </w:rPr>
              <w:t>Տեսչական վերահսկողության ծրագիր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235.0</w:t>
            </w:r>
          </w:p>
        </w:tc>
      </w:tr>
      <w:tr w:rsidR="00EE0912" w:rsidRPr="00220D4E" w:rsidTr="00CC26D7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Բնապահպանության ոլորտում անվտանգության ապահովում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235.0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34599F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 w:rsidRPr="0034599F"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ՀՀ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վարչապետի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աշխատակազմ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235.0</w:t>
            </w:r>
          </w:p>
        </w:tc>
      </w:tr>
      <w:tr w:rsidR="00EE0912" w:rsidRPr="00220D4E" w:rsidTr="00CC26D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220D4E" w:rsidRDefault="00EE0912" w:rsidP="00CC26D7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220D4E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Ընդհանուր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բնույթի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այլ</w:t>
            </w:r>
            <w:proofErr w:type="spellEnd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912" w:rsidRPr="00C15DA9" w:rsidRDefault="00EE0912" w:rsidP="00CC26D7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C15DA9">
              <w:rPr>
                <w:rFonts w:ascii="GHEA Grapalat" w:eastAsia="Times New Roman" w:hAnsi="GHEA Grapalat" w:cs="Arial"/>
                <w:sz w:val="24"/>
                <w:szCs w:val="24"/>
              </w:rPr>
              <w:t>235.0</w:t>
            </w:r>
          </w:p>
        </w:tc>
      </w:tr>
    </w:tbl>
    <w:p w:rsidR="00EE0912" w:rsidRPr="005E768F" w:rsidRDefault="00EE0912" w:rsidP="00EE0912">
      <w:pPr>
        <w:spacing w:before="0" w:after="0" w:line="360" w:lineRule="auto"/>
        <w:jc w:val="center"/>
        <w:rPr>
          <w:rFonts w:ascii="GHEA Grapalat" w:hAnsi="GHEA Grapalat" w:cs="Sylfaen"/>
          <w:sz w:val="24"/>
          <w:szCs w:val="24"/>
          <w:lang w:val="es-ES"/>
        </w:rPr>
      </w:pPr>
      <w:r>
        <w:rPr>
          <w:rFonts w:ascii="GHEA Grapalat" w:hAnsi="GHEA Grapalat" w:cs="Sylfaen"/>
          <w:sz w:val="24"/>
          <w:szCs w:val="24"/>
        </w:rPr>
        <w:br w:type="page"/>
      </w:r>
      <w:r w:rsidRPr="005E768F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EE0912" w:rsidRPr="005E768F" w:rsidRDefault="00EE0912" w:rsidP="00EE0912">
      <w:pPr>
        <w:spacing w:before="0" w:after="0"/>
        <w:jc w:val="center"/>
        <w:rPr>
          <w:rFonts w:ascii="GHEA Grapalat" w:hAnsi="GHEA Grapalat" w:cs="Sylfaen"/>
          <w:sz w:val="28"/>
          <w:szCs w:val="2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9502"/>
      </w:tblGrid>
      <w:tr w:rsidR="00EE0912" w:rsidRPr="005E768F" w:rsidTr="00CC26D7">
        <w:trPr>
          <w:trHeight w:val="429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ակտի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հիմնավորումը</w:t>
            </w:r>
            <w:proofErr w:type="spellEnd"/>
          </w:p>
        </w:tc>
      </w:tr>
      <w:tr w:rsidR="00EE0912" w:rsidRPr="005E768F" w:rsidTr="00CC26D7">
        <w:trPr>
          <w:trHeight w:val="34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1.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Անհրաժեշտությունը</w:t>
            </w:r>
            <w:proofErr w:type="spellEnd"/>
          </w:p>
        </w:tc>
      </w:tr>
      <w:tr w:rsidR="00EE0912" w:rsidRPr="005E768F" w:rsidTr="00CC26D7">
        <w:trPr>
          <w:trHeight w:val="126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756F80" w:rsidRDefault="00EE0912" w:rsidP="00CC26D7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6F80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Հարցի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կարգավորմանն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ուղղված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քայլերը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պայմանավորված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ՀՀ 2019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բյուջեով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3C1D9F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23708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 w:rsidRPr="0023708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21.03.2019թ N 276-Ա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>սահմանված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և 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ներառված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՝ 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հատկացումների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հաշվին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վարկային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քարտերով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շրջանառվող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միջոցների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չափաքանակներում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անհրաժեշտությամբ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՝ ի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կատարումն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F33A0">
              <w:rPr>
                <w:rFonts w:ascii="GHEA Grapalat" w:hAnsi="GHEA Grapalat" w:cs="Sylfaen"/>
                <w:sz w:val="24"/>
                <w:szCs w:val="24"/>
              </w:rPr>
              <w:t xml:space="preserve">13.05.2019թ </w:t>
            </w:r>
            <w:proofErr w:type="spellStart"/>
            <w:r w:rsidRPr="001F33A0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1F33A0">
              <w:rPr>
                <w:rFonts w:ascii="GHEA Grapalat" w:hAnsi="GHEA Grapalat" w:cs="Sylfaen"/>
                <w:sz w:val="24"/>
                <w:szCs w:val="24"/>
              </w:rPr>
              <w:t xml:space="preserve"> 02/16.10/22258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հանձնարարականի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15.06.2018թ «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Բյուջեների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կարգը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հաստատելու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որոշումներ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ճանաչելու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» N 706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EE0912" w:rsidRDefault="00EE0912" w:rsidP="00CC26D7">
            <w:pPr>
              <w:spacing w:before="0" w:after="0" w:line="276" w:lineRule="auto"/>
              <w:ind w:left="7" w:right="59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6F80">
              <w:rPr>
                <w:rFonts w:ascii="GHEA Grapalat" w:hAnsi="GHEA Grapalat"/>
                <w:sz w:val="24"/>
                <w:szCs w:val="24"/>
              </w:rPr>
              <w:t xml:space="preserve">    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քննարկմանը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վերոնշյալ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մշակման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հիմք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հանդիսացել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գրությամբ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կարիքների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բավարարման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6F80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առաջարկը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կցվում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է),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 w:rsidRPr="003C1D9F">
              <w:rPr>
                <w:rFonts w:ascii="GHEA Grapalat" w:hAnsi="GHEA Grapalat" w:cs="GHEA Grapalat"/>
                <w:sz w:val="24"/>
                <w:szCs w:val="24"/>
              </w:rPr>
              <w:t xml:space="preserve"> ՀՀ</w:t>
            </w:r>
            <w:r w:rsidRPr="0023708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 w:rsidRPr="0023708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21.03.2019թ N 276-Ա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>սահմանված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չափաքանակներում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հետևյալ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լրացումներ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</w:p>
          <w:p w:rsidR="00EE0912" w:rsidRDefault="00EE0912" w:rsidP="00EE0912">
            <w:pPr>
              <w:numPr>
                <w:ilvl w:val="0"/>
                <w:numId w:val="2"/>
              </w:numPr>
              <w:spacing w:before="0" w:after="0" w:line="276" w:lineRule="auto"/>
              <w:ind w:right="5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6F80">
              <w:rPr>
                <w:rFonts w:ascii="GHEA Grapalat" w:hAnsi="GHEA Grapalat"/>
                <w:sz w:val="24"/>
                <w:szCs w:val="24"/>
              </w:rPr>
              <w:t xml:space="preserve">«1136» «ՀՀ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լիազորությունների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ծրագ</w:t>
            </w:r>
            <w:r w:rsidRPr="00756F80">
              <w:rPr>
                <w:rFonts w:ascii="GHEA Grapalat" w:hAnsi="GHEA Grapalat"/>
                <w:sz w:val="24"/>
                <w:szCs w:val="24"/>
              </w:rPr>
              <w:t>ի</w:t>
            </w:r>
            <w:r>
              <w:rPr>
                <w:rFonts w:ascii="GHEA Grapalat" w:hAnsi="GHEA Grapalat"/>
                <w:sz w:val="24"/>
                <w:szCs w:val="24"/>
              </w:rPr>
              <w:t>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.</w:t>
            </w:r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E0912" w:rsidRDefault="00EE0912" w:rsidP="00EE0912">
            <w:pPr>
              <w:numPr>
                <w:ilvl w:val="1"/>
                <w:numId w:val="2"/>
              </w:numPr>
              <w:spacing w:before="0" w:after="0" w:line="276" w:lineRule="auto"/>
              <w:ind w:right="5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6F80">
              <w:rPr>
                <w:rFonts w:ascii="GHEA Grapalat" w:hAnsi="GHEA Grapalat"/>
                <w:sz w:val="24"/>
                <w:szCs w:val="24"/>
              </w:rPr>
              <w:t>«11001» «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Ծառայությունների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համակարգում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միջոցառման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ընդամենը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37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գումարի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նվազեցում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</w:p>
          <w:p w:rsidR="00EE0912" w:rsidRPr="004855FE" w:rsidRDefault="00EE0912" w:rsidP="00EE0912">
            <w:pPr>
              <w:numPr>
                <w:ilvl w:val="0"/>
                <w:numId w:val="3"/>
              </w:numPr>
              <w:spacing w:before="0" w:after="0" w:line="276" w:lineRule="auto"/>
              <w:ind w:right="5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5F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Կապի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հոդվածով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40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գումարը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նվազեցնել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39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դրամով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EE0912" w:rsidRPr="004855FE" w:rsidRDefault="00EE0912" w:rsidP="00EE0912">
            <w:pPr>
              <w:numPr>
                <w:ilvl w:val="0"/>
                <w:numId w:val="3"/>
              </w:numPr>
              <w:spacing w:before="0" w:after="0" w:line="276" w:lineRule="auto"/>
              <w:ind w:right="5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5F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Տեղեկատվական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հոդվածով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գումարը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ավելացնել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2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4855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855FE">
              <w:rPr>
                <w:rFonts w:ascii="GHEA Grapalat" w:hAnsi="GHEA Grapalat"/>
                <w:sz w:val="24"/>
                <w:szCs w:val="24"/>
              </w:rPr>
              <w:t>դրամով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EE0912" w:rsidRPr="00193CDC" w:rsidRDefault="00EE0912" w:rsidP="00EE0912">
            <w:pPr>
              <w:numPr>
                <w:ilvl w:val="1"/>
                <w:numId w:val="2"/>
              </w:numPr>
              <w:spacing w:before="0" w:after="0" w:line="276" w:lineRule="auto"/>
              <w:ind w:left="722" w:right="59" w:hanging="425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Ավելացնել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«31002» «ՀՀ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հագեցվածության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բարելավում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միջոցառում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93CDC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սարքավորումներ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193CDC">
              <w:rPr>
                <w:rFonts w:ascii="GHEA Grapalat" w:hAnsi="GHEA Grapalat"/>
                <w:sz w:val="24"/>
                <w:szCs w:val="24"/>
              </w:rPr>
              <w:t>հոդվածով</w:t>
            </w:r>
            <w:proofErr w:type="spellEnd"/>
            <w:r w:rsidRPr="00193C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(23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): </w:t>
            </w:r>
          </w:p>
          <w:p w:rsidR="00EE0912" w:rsidRDefault="00EE0912" w:rsidP="00EE0912">
            <w:pPr>
              <w:numPr>
                <w:ilvl w:val="0"/>
                <w:numId w:val="2"/>
              </w:numPr>
              <w:spacing w:before="0" w:after="0" w:line="276" w:lineRule="auto"/>
              <w:ind w:right="48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Ավելացնել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6F80">
              <w:rPr>
                <w:rFonts w:ascii="GHEA Grapalat" w:hAnsi="GHEA Grapalat"/>
                <w:sz w:val="24"/>
                <w:szCs w:val="24"/>
              </w:rPr>
              <w:t>«9007» «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Աջակցություն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սննդի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ապահովման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ծրագրերին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ծրագ</w:t>
            </w:r>
            <w:r>
              <w:rPr>
                <w:rFonts w:ascii="GHEA Grapalat" w:hAnsi="GHEA Grapalat"/>
                <w:sz w:val="24"/>
                <w:szCs w:val="24"/>
              </w:rPr>
              <w:t>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 w:rsidRPr="00756F80">
              <w:rPr>
                <w:rFonts w:ascii="GHEA Grapalat" w:hAnsi="GHEA Grapalat"/>
                <w:sz w:val="24"/>
                <w:szCs w:val="24"/>
              </w:rPr>
              <w:t xml:space="preserve"> «11001» «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Սննդամթերքի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վերահսկողության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lastRenderedPageBreak/>
              <w:t>միջոցառման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Կենցաղային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սննդի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նյութեր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</w:rPr>
              <w:t>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56F80">
              <w:rPr>
                <w:rFonts w:ascii="GHEA Grapalat" w:hAnsi="GHEA Grapalat"/>
                <w:sz w:val="24"/>
                <w:szCs w:val="24"/>
              </w:rPr>
              <w:t>1,4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756F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6F80"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):</w:t>
            </w:r>
          </w:p>
          <w:p w:rsidR="00EE0912" w:rsidRPr="00756F80" w:rsidRDefault="00EE0912" w:rsidP="00EE0912">
            <w:pPr>
              <w:numPr>
                <w:ilvl w:val="0"/>
                <w:numId w:val="2"/>
              </w:numPr>
              <w:spacing w:before="0" w:after="0" w:line="276" w:lineRule="auto"/>
              <w:ind w:right="48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Ավելացնել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6C24">
              <w:rPr>
                <w:rFonts w:ascii="GHEA Grapalat" w:hAnsi="GHEA Grapalat"/>
                <w:sz w:val="24"/>
                <w:szCs w:val="24"/>
              </w:rPr>
              <w:t>«1213» «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Տեսչական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վերահսկողության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ծրագիր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ծրագ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676C24">
              <w:rPr>
                <w:rFonts w:ascii="GHEA Grapalat" w:hAnsi="GHEA Grapalat"/>
                <w:sz w:val="24"/>
                <w:szCs w:val="24"/>
              </w:rPr>
              <w:t>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 w:rsidRPr="00676C24">
              <w:rPr>
                <w:rFonts w:ascii="GHEA Grapalat" w:hAnsi="GHEA Grapalat"/>
                <w:sz w:val="24"/>
                <w:szCs w:val="24"/>
              </w:rPr>
              <w:t xml:space="preserve"> «11002» «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Բնապահպանության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ոլորտում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միջոցառման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Ընդհանուր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676C24">
              <w:rPr>
                <w:rFonts w:ascii="GHEA Grapalat" w:hAnsi="GHEA Grapalat"/>
                <w:sz w:val="24"/>
                <w:szCs w:val="24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</w:rPr>
              <w:t>ով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(0,</w:t>
            </w:r>
            <w:r w:rsidRPr="00676C24">
              <w:rPr>
                <w:rFonts w:ascii="GHEA Grapalat" w:hAnsi="GHEA Grapalat"/>
                <w:sz w:val="24"/>
                <w:szCs w:val="24"/>
              </w:rPr>
              <w:t xml:space="preserve">235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676C2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</w:t>
            </w:r>
            <w:r w:rsidRPr="00676C24">
              <w:rPr>
                <w:rFonts w:ascii="GHEA Grapalat" w:hAnsi="GHEA Grapalat"/>
                <w:sz w:val="24"/>
                <w:szCs w:val="24"/>
              </w:rPr>
              <w:t>րամ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Pr="00676C24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E0912" w:rsidRPr="005E768F" w:rsidTr="00CC26D7">
        <w:trPr>
          <w:trHeight w:val="3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ind w:hanging="144"/>
              <w:rPr>
                <w:rStyle w:val="Emphasis"/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Ընթացիկ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իրավիճակը</w:t>
            </w:r>
            <w:proofErr w:type="spellEnd"/>
            <w:r w:rsidRPr="005E768F">
              <w:rPr>
                <w:rFonts w:ascii="GHEA Grapalat" w:hAnsi="GHEA Grapalat"/>
              </w:rPr>
              <w:t xml:space="preserve"> և  </w:t>
            </w:r>
            <w:proofErr w:type="spellStart"/>
            <w:r w:rsidRPr="005E768F">
              <w:rPr>
                <w:rFonts w:ascii="GHEA Grapalat" w:hAnsi="GHEA Grapalat"/>
              </w:rPr>
              <w:t>խնդիրները</w:t>
            </w:r>
            <w:proofErr w:type="spellEnd"/>
          </w:p>
        </w:tc>
      </w:tr>
      <w:tr w:rsidR="00EE0912" w:rsidRPr="00D949D0" w:rsidTr="00CC26D7">
        <w:trPr>
          <w:trHeight w:val="30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496658" w:rsidRDefault="00EE0912" w:rsidP="00CC26D7">
            <w:pPr>
              <w:spacing w:before="0" w:after="0" w:line="276" w:lineRule="auto"/>
              <w:ind w:left="148" w:hanging="14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C1D9F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 </w:t>
            </w:r>
            <w:r w:rsidRPr="003C1D9F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3C1D9F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 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Ներկայացվող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չափաքանակներ</w:t>
            </w:r>
            <w:r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 w:cs="GHEA Grapalat"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GHEA Grapalat"/>
                <w:sz w:val="24"/>
                <w:szCs w:val="24"/>
              </w:rPr>
              <w:t>ը</w:t>
            </w:r>
            <w:proofErr w:type="spellEnd"/>
            <w:r w:rsidRPr="0049665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3C1D9F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49665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 w:cs="GHEA Grapalat"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GHEA Grapalat"/>
                <w:sz w:val="24"/>
                <w:szCs w:val="24"/>
              </w:rPr>
              <w:t>ը</w:t>
            </w:r>
            <w:proofErr w:type="spellEnd"/>
            <w:r w:rsidRPr="00496658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նպատակ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հետապնդում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կարգավորել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2019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բյուջեով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6658">
              <w:rPr>
                <w:rFonts w:ascii="GHEA Grapalat" w:hAnsi="GHEA Grapalat"/>
                <w:sz w:val="24"/>
                <w:szCs w:val="24"/>
              </w:rPr>
              <w:t>որոշ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6658"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96658">
              <w:rPr>
                <w:rFonts w:ascii="GHEA Grapalat" w:hAnsi="GHEA Grapalat"/>
                <w:sz w:val="24"/>
                <w:szCs w:val="24"/>
              </w:rPr>
              <w:t>և</w:t>
            </w:r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6658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գործընթացը</w:t>
            </w:r>
            <w:proofErr w:type="spellEnd"/>
            <w:r w:rsidRPr="00496658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EE0912" w:rsidRPr="005E768F" w:rsidRDefault="00EE0912" w:rsidP="00CC26D7">
            <w:pPr>
              <w:tabs>
                <w:tab w:val="left" w:pos="297"/>
              </w:tabs>
              <w:spacing w:before="0" w:after="0" w:line="276" w:lineRule="auto"/>
              <w:ind w:left="148" w:hanging="144"/>
              <w:jc w:val="both"/>
              <w:rPr>
                <w:rFonts w:ascii="GHEA Grapalat" w:hAnsi="GHEA Grapalat"/>
                <w:lang w:val="af-ZA"/>
              </w:rPr>
            </w:pPr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     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Ընդ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որում</w:t>
            </w:r>
            <w:proofErr w:type="spellEnd"/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,</w:t>
            </w:r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/>
                <w:color w:val="000000"/>
                <w:sz w:val="24"/>
                <w:szCs w:val="24"/>
              </w:rPr>
              <w:t>ըստ</w:t>
            </w:r>
            <w:proofErr w:type="spellEnd"/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/>
                <w:color w:val="000000"/>
                <w:sz w:val="24"/>
                <w:szCs w:val="24"/>
              </w:rPr>
              <w:t>ֆինանսավորվող</w:t>
            </w:r>
            <w:proofErr w:type="spellEnd"/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/>
                <w:color w:val="000000"/>
                <w:sz w:val="24"/>
                <w:szCs w:val="24"/>
              </w:rPr>
              <w:t>ծրագրերի</w:t>
            </w:r>
            <w:proofErr w:type="spellEnd"/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միջոցառումների</w:t>
            </w:r>
            <w:proofErr w:type="spellEnd"/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16828">
              <w:rPr>
                <w:rFonts w:ascii="GHEA Grapalat" w:hAnsi="GHEA Grapalat" w:cs="GHEA Grapalat"/>
                <w:color w:val="000000"/>
                <w:sz w:val="24"/>
                <w:szCs w:val="24"/>
              </w:rPr>
              <w:t>ՀՀ</w:t>
            </w:r>
            <w:r w:rsidRPr="00A16828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GHEA Grapalat"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A16828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21.03.2019թ N 276-Ա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որոշմամբ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սահմանված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r w:rsidRPr="00A16828">
              <w:rPr>
                <w:rFonts w:ascii="GHEA Grapalat" w:hAnsi="GHEA Grapalat"/>
                <w:color w:val="000000"/>
                <w:sz w:val="24"/>
                <w:szCs w:val="24"/>
              </w:rPr>
              <w:t>ՀՀ</w:t>
            </w:r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/>
                <w:color w:val="000000"/>
                <w:sz w:val="24"/>
                <w:szCs w:val="24"/>
              </w:rPr>
              <w:t>վարչապետի</w:t>
            </w:r>
            <w:proofErr w:type="spellEnd"/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/>
                <w:color w:val="000000"/>
                <w:sz w:val="24"/>
                <w:szCs w:val="24"/>
              </w:rPr>
              <w:t>աշխատակազմի</w:t>
            </w:r>
            <w:proofErr w:type="spellEnd"/>
            <w:r w:rsidRPr="00A16828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/>
                <w:color w:val="000000"/>
                <w:sz w:val="24"/>
                <w:szCs w:val="24"/>
              </w:rPr>
              <w:t>մասով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ընդամենը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251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,</w:t>
            </w:r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664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մլն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դրամ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չափաքանակը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վերը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նշված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ՀՀ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կառավարության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որոշման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նախագծի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ընդունման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դեպքում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կնվազի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12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,</w:t>
            </w:r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365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մլն</w:t>
            </w:r>
            <w:proofErr w:type="spellEnd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16828">
              <w:rPr>
                <w:rFonts w:ascii="GHEA Grapalat" w:hAnsi="GHEA Grapalat" w:cs="Arial Armenian"/>
                <w:color w:val="000000"/>
                <w:sz w:val="24"/>
                <w:szCs w:val="24"/>
                <w:lang w:val="af-ZA"/>
              </w:rPr>
              <w:t>դրամով</w:t>
            </w:r>
            <w:proofErr w:type="spellEnd"/>
            <w:r w:rsidRPr="00A16828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:</w:t>
            </w:r>
          </w:p>
        </w:tc>
      </w:tr>
      <w:tr w:rsidR="00EE0912" w:rsidRPr="005E768F" w:rsidTr="00CC26D7">
        <w:trPr>
          <w:trHeight w:val="1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3.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76" w:lineRule="auto"/>
              <w:ind w:hanging="144"/>
              <w:rPr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Տվյալ</w:t>
            </w:r>
            <w:proofErr w:type="spellEnd"/>
            <w:r w:rsidRPr="005E768F">
              <w:rPr>
                <w:rFonts w:ascii="GHEA Grapalat" w:hAnsi="GHEA Grapalat"/>
              </w:rPr>
              <w:t xml:space="preserve">  </w:t>
            </w:r>
            <w:proofErr w:type="spellStart"/>
            <w:r w:rsidRPr="005E768F">
              <w:rPr>
                <w:rFonts w:ascii="GHEA Grapalat" w:hAnsi="GHEA Grapalat"/>
              </w:rPr>
              <w:t>բնագավառում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իրականացվող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քաղաքականությունը</w:t>
            </w:r>
            <w:proofErr w:type="spellEnd"/>
          </w:p>
        </w:tc>
      </w:tr>
      <w:tr w:rsidR="00EE0912" w:rsidRPr="005E768F" w:rsidTr="00CC26D7">
        <w:trPr>
          <w:trHeight w:val="79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3C1D9F" w:rsidRDefault="00EE0912" w:rsidP="00CC26D7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C1D9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Տվյալ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ներկայումս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տարվում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կանխիկի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շրջանառության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կրճատման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միջոցները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բանկային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վարկային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քարտերով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շրջանառելու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քաղաքականություն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EE0912" w:rsidRPr="005E768F" w:rsidTr="00CC26D7">
        <w:trPr>
          <w:trHeight w:val="1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4.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76" w:lineRule="auto"/>
              <w:ind w:hanging="144"/>
              <w:rPr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Կարգավորման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նպատակը</w:t>
            </w:r>
            <w:proofErr w:type="spellEnd"/>
            <w:r w:rsidRPr="005E768F">
              <w:rPr>
                <w:rFonts w:ascii="GHEA Grapalat" w:hAnsi="GHEA Grapalat"/>
              </w:rPr>
              <w:t xml:space="preserve"> և </w:t>
            </w:r>
            <w:proofErr w:type="spellStart"/>
            <w:r w:rsidRPr="005E768F">
              <w:rPr>
                <w:rFonts w:ascii="GHEA Grapalat" w:hAnsi="GHEA Grapalat"/>
              </w:rPr>
              <w:t>բնույթը</w:t>
            </w:r>
            <w:proofErr w:type="spellEnd"/>
          </w:p>
        </w:tc>
      </w:tr>
      <w:tr w:rsidR="00EE0912" w:rsidRPr="005E768F" w:rsidTr="00CC26D7">
        <w:trPr>
          <w:trHeight w:val="106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3C1D9F" w:rsidRDefault="00EE0912" w:rsidP="00CC26D7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նպատակը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բյուջետային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ծախսերի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լիարժեք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արդյունավետ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կատարումն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է,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բյուջետային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միջոցների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խնայողությանն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ուղղված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քայլերի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հետևողական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իրականացումը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E0912" w:rsidRPr="005E768F" w:rsidTr="00CC26D7">
        <w:trPr>
          <w:trHeight w:val="1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5.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76" w:lineRule="auto"/>
              <w:ind w:hanging="144"/>
              <w:rPr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Նախագծի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մշակման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գործընթացում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ներգրավված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ինստիտուտները</w:t>
            </w:r>
            <w:proofErr w:type="spellEnd"/>
            <w:r w:rsidRPr="005E768F">
              <w:rPr>
                <w:rFonts w:ascii="GHEA Grapalat" w:hAnsi="GHEA Grapalat"/>
              </w:rPr>
              <w:t xml:space="preserve"> և </w:t>
            </w:r>
            <w:proofErr w:type="spellStart"/>
            <w:r w:rsidRPr="005E768F">
              <w:rPr>
                <w:rFonts w:ascii="GHEA Grapalat" w:hAnsi="GHEA Grapalat"/>
              </w:rPr>
              <w:t>անձիք</w:t>
            </w:r>
            <w:proofErr w:type="spellEnd"/>
          </w:p>
        </w:tc>
      </w:tr>
      <w:tr w:rsidR="00EE0912" w:rsidRPr="005E768F" w:rsidTr="00CC26D7">
        <w:trPr>
          <w:trHeight w:val="41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lang w:val="af-ZA"/>
              </w:rPr>
            </w:pPr>
            <w:r w:rsidRPr="003C1D9F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վարչապետի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աշխատակազմ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, ՀՀ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E0912" w:rsidRPr="005E768F" w:rsidTr="00CC26D7">
        <w:trPr>
          <w:trHeight w:val="1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6.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76" w:lineRule="auto"/>
              <w:ind w:left="290" w:hanging="144"/>
              <w:rPr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Ակնկալվող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արդյունքը</w:t>
            </w:r>
            <w:proofErr w:type="spellEnd"/>
          </w:p>
        </w:tc>
      </w:tr>
      <w:tr w:rsidR="00EE0912" w:rsidRPr="005E768F" w:rsidTr="00CC26D7">
        <w:trPr>
          <w:trHeight w:val="40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3C1D9F" w:rsidRDefault="00EE0912" w:rsidP="00CC26D7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Բյուջեների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արդյունավետ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դաշտի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C1D9F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 w:rsidRPr="003C1D9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EE0912" w:rsidRPr="005E768F" w:rsidTr="00CC26D7">
        <w:trPr>
          <w:trHeight w:val="1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7.</w:t>
            </w: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76" w:lineRule="auto"/>
              <w:ind w:hanging="428"/>
              <w:rPr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Այլ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տեղեկություններ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r w:rsidRPr="005E768F">
              <w:rPr>
                <w:rFonts w:ascii="GHEA Grapalat" w:hAnsi="GHEA Grapalat" w:cs="Sylfaen"/>
                <w:bCs/>
              </w:rPr>
              <w:t>(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եթե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առկա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են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>)</w:t>
            </w:r>
          </w:p>
        </w:tc>
      </w:tr>
      <w:tr w:rsidR="00EE0912" w:rsidRPr="005E768F" w:rsidTr="00CC26D7">
        <w:trPr>
          <w:trHeight w:val="1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76" w:lineRule="auto"/>
              <w:ind w:hanging="144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-</w:t>
            </w:r>
          </w:p>
        </w:tc>
      </w:tr>
    </w:tbl>
    <w:p w:rsidR="00EE0912" w:rsidRPr="005E768F" w:rsidRDefault="00EE0912" w:rsidP="00EE0912">
      <w:pPr>
        <w:spacing w:before="0" w:after="0"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5E768F">
        <w:rPr>
          <w:rFonts w:ascii="GHEA Grapalat" w:hAnsi="GHEA Grapalat" w:cs="Sylfaen"/>
          <w:sz w:val="28"/>
          <w:szCs w:val="28"/>
        </w:rPr>
        <w:br w:type="page"/>
      </w:r>
      <w:r w:rsidRPr="005E768F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EE0912" w:rsidRPr="005E768F" w:rsidRDefault="00EE0912" w:rsidP="00EE0912">
      <w:pPr>
        <w:spacing w:before="0" w:after="0"/>
        <w:rPr>
          <w:rFonts w:ascii="GHEA Grapalat" w:hAnsi="GHEA Grapalat"/>
        </w:rPr>
      </w:pPr>
    </w:p>
    <w:tbl>
      <w:tblPr>
        <w:tblW w:w="5300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8"/>
        <w:gridCol w:w="1313"/>
        <w:gridCol w:w="1374"/>
        <w:gridCol w:w="1699"/>
        <w:gridCol w:w="1699"/>
        <w:gridCol w:w="1479"/>
      </w:tblGrid>
      <w:tr w:rsidR="00EE0912" w:rsidRPr="005E768F" w:rsidTr="00CC26D7">
        <w:trPr>
          <w:trHeight w:val="575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Պետական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բյուջեում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տեղական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ինքնակառավարման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մարմինների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բյուջեների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վրա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ազդեցությունը</w:t>
            </w:r>
            <w:proofErr w:type="spellEnd"/>
          </w:p>
        </w:tc>
      </w:tr>
      <w:tr w:rsidR="00EE0912" w:rsidRPr="005E768F" w:rsidTr="00CC26D7">
        <w:tc>
          <w:tcPr>
            <w:tcW w:w="146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Ցուցանիշներ</w:t>
            </w:r>
            <w:proofErr w:type="spellEnd"/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20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</w:t>
            </w:r>
            <w:proofErr w:type="spellEnd"/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(2019-րդ) </w:t>
            </w:r>
            <w:proofErr w:type="spellStart"/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տարի</w:t>
            </w:r>
            <w:proofErr w:type="spellEnd"/>
          </w:p>
        </w:tc>
        <w:tc>
          <w:tcPr>
            <w:tcW w:w="23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sz w:val="20"/>
                <w:szCs w:val="20"/>
                <w:lang w:eastAsia="lv-LV"/>
              </w:rPr>
              <w:t>Հաջորդող</w:t>
            </w:r>
            <w:proofErr w:type="spellEnd"/>
            <w:r w:rsidRPr="005E768F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3 </w:t>
            </w:r>
            <w:proofErr w:type="spellStart"/>
            <w:r w:rsidRPr="005E768F">
              <w:rPr>
                <w:rFonts w:ascii="GHEA Grapalat" w:hAnsi="GHEA Grapalat"/>
                <w:sz w:val="20"/>
                <w:szCs w:val="20"/>
                <w:lang w:eastAsia="lv-LV"/>
              </w:rPr>
              <w:t>տարիները</w:t>
            </w:r>
            <w:proofErr w:type="spellEnd"/>
            <w:r w:rsidRPr="005E768F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EE0912" w:rsidRPr="005E768F" w:rsidTr="00CC26D7">
        <w:tc>
          <w:tcPr>
            <w:tcW w:w="146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207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2020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2021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E768F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2022</w:t>
            </w:r>
          </w:p>
        </w:tc>
      </w:tr>
      <w:tr w:rsidR="00EE0912" w:rsidRPr="005E768F" w:rsidTr="00CC26D7">
        <w:trPr>
          <w:trHeight w:val="1443"/>
        </w:trPr>
        <w:tc>
          <w:tcPr>
            <w:tcW w:w="146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151" w:firstLine="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  <w:p w:rsidR="00EE0912" w:rsidRPr="005E768F" w:rsidRDefault="00EE0912" w:rsidP="00CC26D7">
            <w:pPr>
              <w:spacing w:before="0" w:after="100" w:afterAutospacing="1" w:line="23" w:lineRule="atLeast"/>
              <w:ind w:left="151" w:firstLine="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Ըստ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2019-րդ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պետական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բյուջեի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</w:t>
            </w:r>
          </w:p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271" w:hanging="129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Փոփոխությունը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2019-րդ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պետական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բյուջեի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220" w:right="246" w:hanging="22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(2019)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220" w:right="246" w:hanging="22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(2019)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220" w:right="246" w:hanging="22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(2019) </w:t>
            </w:r>
          </w:p>
        </w:tc>
      </w:tr>
      <w:tr w:rsidR="00EE0912" w:rsidRPr="005E768F" w:rsidTr="00CC26D7">
        <w:trPr>
          <w:trHeight w:val="304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1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2 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3 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4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5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E768F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6 </w:t>
            </w:r>
          </w:p>
        </w:tc>
      </w:tr>
      <w:tr w:rsidR="00EE0912" w:rsidRPr="005E768F" w:rsidTr="00CC26D7">
        <w:trPr>
          <w:trHeight w:val="27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1.1.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1.2. ՏԻՄ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2.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EE0912" w:rsidRPr="005E768F" w:rsidTr="00CC26D7">
        <w:trPr>
          <w:trHeight w:val="70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2.1.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ind w:left="166" w:hanging="166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 2.2. ՏԻՄ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rPr>
          <w:trHeight w:val="679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3.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Ֆիսկալ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ազդեցության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գնահատական</w:t>
            </w:r>
            <w:proofErr w:type="spellEnd"/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3.1.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բյուջե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3.3. ՏԻՄ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բյուջե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rPr>
          <w:trHeight w:val="189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4.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և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հաշվարկների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մանրամասն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ներկայացում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(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անհրաժեշտության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դեպքում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կարող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է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ներկայացվել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հավելվածի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տեսքով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): </w:t>
            </w:r>
          </w:p>
        </w:tc>
        <w:tc>
          <w:tcPr>
            <w:tcW w:w="3534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4B2B69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 «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Հայաստանի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Հանրապետության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2019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թվականի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մարտի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21-ի N 276-Ա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մեջ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մասին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» ՀՀ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ընդունման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կապակցությամբ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ՀՀ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պետական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բյուջեում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եկամուտների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ծախսերի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ավելացում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նվազեցում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նախատեսվում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: </w:t>
            </w: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4.1.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</w:p>
        </w:tc>
        <w:tc>
          <w:tcPr>
            <w:tcW w:w="3534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rPr>
          <w:trHeight w:val="154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4.2.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534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0912" w:rsidRPr="005E768F" w:rsidRDefault="00EE0912" w:rsidP="00CC26D7">
            <w:pPr>
              <w:spacing w:before="0"/>
              <w:rPr>
                <w:rFonts w:ascii="GHEA Grapalat" w:hAnsi="GHEA Grapalat"/>
                <w:lang w:eastAsia="lv-LV"/>
              </w:rPr>
            </w:pPr>
          </w:p>
        </w:tc>
      </w:tr>
      <w:tr w:rsidR="00EE0912" w:rsidRPr="005E768F" w:rsidTr="00CC26D7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5. 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Այլ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տեղեկություններ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(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եթե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այդպիսիք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առկա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են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) </w:t>
            </w:r>
          </w:p>
        </w:tc>
        <w:tc>
          <w:tcPr>
            <w:tcW w:w="353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>-</w:t>
            </w:r>
          </w:p>
        </w:tc>
      </w:tr>
    </w:tbl>
    <w:p w:rsidR="00EE0912" w:rsidRPr="005E768F" w:rsidRDefault="00EE0912" w:rsidP="00EE0912">
      <w:pPr>
        <w:spacing w:before="0"/>
        <w:jc w:val="center"/>
        <w:rPr>
          <w:rFonts w:ascii="GHEA Grapalat" w:hAnsi="GHEA Grapalat" w:cs="Sylfaen"/>
          <w:sz w:val="24"/>
          <w:szCs w:val="24"/>
        </w:rPr>
      </w:pPr>
      <w:r w:rsidRPr="005E768F">
        <w:rPr>
          <w:rFonts w:ascii="GHEA Grapalat" w:hAnsi="GHEA Grapalat" w:cs="Sylfaen"/>
          <w:sz w:val="28"/>
          <w:szCs w:val="28"/>
        </w:rPr>
        <w:br w:type="page"/>
      </w:r>
      <w:r w:rsidRPr="005E768F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EE0912" w:rsidRPr="005E768F" w:rsidRDefault="00EE0912" w:rsidP="00EE0912">
      <w:pPr>
        <w:spacing w:before="0" w:after="0"/>
        <w:jc w:val="center"/>
        <w:rPr>
          <w:rFonts w:ascii="GHEA Grapalat" w:hAnsi="GHEA Grapalat" w:cs="Sylfaen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639"/>
      </w:tblGrid>
      <w:tr w:rsidR="00EE0912" w:rsidRPr="005E768F" w:rsidTr="00CC26D7">
        <w:trPr>
          <w:trHeight w:val="765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tabs>
                <w:tab w:val="left" w:pos="9356"/>
              </w:tabs>
              <w:spacing w:before="0" w:line="23" w:lineRule="atLeast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Նախագծի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ընդունման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առնչությամբ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ընդունվելիք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ակտերի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դրանց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ընդունման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անհրաժեշտության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բացակայության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մասին</w:t>
            </w:r>
            <w:proofErr w:type="spellEnd"/>
            <w:r w:rsidRPr="005E768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b/>
                <w:sz w:val="24"/>
              </w:rPr>
              <w:t>տեղեկանք</w:t>
            </w:r>
            <w:proofErr w:type="spellEnd"/>
          </w:p>
        </w:tc>
      </w:tr>
      <w:tr w:rsidR="00EE0912" w:rsidRPr="005E768F" w:rsidTr="00CC26D7">
        <w:trPr>
          <w:trHeight w:val="4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lang w:eastAsia="lv-LV"/>
              </w:rPr>
              <w:t>Այլ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իրավական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ակտերում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փոփոխությունների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և (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կամ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)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լրացումների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անհրաժեշտությունը</w:t>
            </w:r>
            <w:proofErr w:type="spellEnd"/>
          </w:p>
        </w:tc>
      </w:tr>
      <w:tr w:rsidR="00EE0912" w:rsidRPr="005E768F" w:rsidTr="00CC26D7">
        <w:trPr>
          <w:trHeight w:val="1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4B2B69" w:rsidRDefault="00EE0912" w:rsidP="00CC26D7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«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Հայաստանի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Հանրապետության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2019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թվականի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մարտի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21-ի N 276-Ա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մեջ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մասին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» ՀՀ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ընդունմամբ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այլ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իրավական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ակտերում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անհրաժեշտություն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առաջանում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:</w:t>
            </w:r>
          </w:p>
        </w:tc>
      </w:tr>
      <w:tr w:rsidR="00EE0912" w:rsidRPr="005E768F" w:rsidTr="00CC26D7">
        <w:trPr>
          <w:trHeight w:val="7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3" w:lineRule="atLeast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after="0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proofErr w:type="spellStart"/>
            <w:r w:rsidRPr="005E768F">
              <w:rPr>
                <w:rFonts w:ascii="GHEA Grapalat" w:hAnsi="GHEA Grapalat"/>
                <w:lang w:eastAsia="lv-LV"/>
              </w:rPr>
              <w:t>Միջազգային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պայմանագրերով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ստանձնած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պարտավորությունների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հետ</w:t>
            </w:r>
            <w:proofErr w:type="spellEnd"/>
            <w:r w:rsidRPr="005E768F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lang w:eastAsia="lv-LV"/>
              </w:rPr>
              <w:t>համապատասխանությունը</w:t>
            </w:r>
            <w:proofErr w:type="spellEnd"/>
          </w:p>
        </w:tc>
      </w:tr>
      <w:tr w:rsidR="00EE0912" w:rsidRPr="005E768F" w:rsidTr="00CC26D7">
        <w:trPr>
          <w:trHeight w:val="26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after="0"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4B2B69" w:rsidRDefault="00EE0912" w:rsidP="00CC26D7">
            <w:pPr>
              <w:spacing w:before="0" w:after="0" w:line="23" w:lineRule="atLeast"/>
              <w:ind w:left="84" w:hanging="8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5E768F">
              <w:rPr>
                <w:rFonts w:ascii="GHEA Grapalat" w:hAnsi="GHEA Grapalat"/>
                <w:lang w:eastAsia="lv-LV"/>
              </w:rPr>
              <w:t xml:space="preserve">   </w:t>
            </w:r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«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Հայաստանի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Հանրապետության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2019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թվականի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մարտի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21-ի N 276-Ա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մեջ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մասին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»</w:t>
            </w:r>
            <w:r w:rsidRPr="004B2B69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ՀՀ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ընդունմամբ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այլ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իրավական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ակտերում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անհրաժեշտություն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առաջանում</w:t>
            </w:r>
            <w:proofErr w:type="spellEnd"/>
            <w:r w:rsidRPr="004B2B69">
              <w:rPr>
                <w:rFonts w:ascii="GHEA Grapalat" w:hAnsi="GHEA Grapalat"/>
                <w:sz w:val="24"/>
                <w:szCs w:val="24"/>
                <w:lang w:eastAsia="lv-LV"/>
              </w:rPr>
              <w:t>:</w:t>
            </w:r>
          </w:p>
          <w:p w:rsidR="00EE0912" w:rsidRPr="005E768F" w:rsidRDefault="00EE0912" w:rsidP="00CC26D7">
            <w:pPr>
              <w:spacing w:before="0" w:after="0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 ՀՀ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ընդունմամբ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Միջազգային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պայմանագրերով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ստանձնած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պարտավորությունների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անհրաժեշտություն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առաջանում</w:t>
            </w:r>
            <w:proofErr w:type="spellEnd"/>
            <w:r w:rsidRPr="005E768F">
              <w:rPr>
                <w:rFonts w:ascii="GHEA Grapalat" w:hAnsi="GHEA Grapalat"/>
                <w:sz w:val="24"/>
                <w:szCs w:val="24"/>
                <w:lang w:eastAsia="lv-LV"/>
              </w:rPr>
              <w:t>:</w:t>
            </w:r>
          </w:p>
        </w:tc>
      </w:tr>
      <w:tr w:rsidR="00EE0912" w:rsidRPr="005E768F" w:rsidTr="00CC26D7">
        <w:trPr>
          <w:trHeight w:val="5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</w:rPr>
            </w:pPr>
            <w:proofErr w:type="spellStart"/>
            <w:r w:rsidRPr="005E768F">
              <w:rPr>
                <w:rFonts w:ascii="GHEA Grapalat" w:hAnsi="GHEA Grapalat"/>
              </w:rPr>
              <w:t>Այլ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proofErr w:type="spellStart"/>
            <w:r w:rsidRPr="005E768F">
              <w:rPr>
                <w:rFonts w:ascii="GHEA Grapalat" w:hAnsi="GHEA Grapalat"/>
              </w:rPr>
              <w:t>տեղեկություններ</w:t>
            </w:r>
            <w:proofErr w:type="spellEnd"/>
            <w:r w:rsidRPr="005E768F">
              <w:rPr>
                <w:rFonts w:ascii="GHEA Grapalat" w:hAnsi="GHEA Grapalat"/>
              </w:rPr>
              <w:t xml:space="preserve"> </w:t>
            </w:r>
            <w:r w:rsidRPr="005E768F">
              <w:rPr>
                <w:rFonts w:ascii="GHEA Grapalat" w:hAnsi="GHEA Grapalat" w:cs="Sylfaen"/>
                <w:bCs/>
              </w:rPr>
              <w:t>(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եթե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առկա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5E768F">
              <w:rPr>
                <w:rFonts w:ascii="GHEA Grapalat" w:hAnsi="GHEA Grapalat" w:cs="Sylfaen"/>
                <w:bCs/>
              </w:rPr>
              <w:t>են</w:t>
            </w:r>
            <w:proofErr w:type="spellEnd"/>
            <w:r w:rsidRPr="005E768F">
              <w:rPr>
                <w:rFonts w:ascii="GHEA Grapalat" w:hAnsi="GHEA Grapalat" w:cs="Sylfaen"/>
                <w:bCs/>
              </w:rPr>
              <w:t>)</w:t>
            </w:r>
          </w:p>
        </w:tc>
      </w:tr>
      <w:tr w:rsidR="00EE0912" w:rsidRPr="005E768F" w:rsidTr="00CC26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912" w:rsidRPr="005E768F" w:rsidRDefault="00EE0912" w:rsidP="00CC26D7">
            <w:pPr>
              <w:spacing w:before="0" w:line="23" w:lineRule="atLeast"/>
              <w:rPr>
                <w:rFonts w:ascii="GHEA Grapalat" w:hAnsi="GHEA Grapalat"/>
              </w:rPr>
            </w:pPr>
            <w:r w:rsidRPr="005E768F">
              <w:rPr>
                <w:rFonts w:ascii="GHEA Grapalat" w:hAnsi="GHEA Grapalat"/>
              </w:rPr>
              <w:t>-</w:t>
            </w:r>
          </w:p>
        </w:tc>
      </w:tr>
    </w:tbl>
    <w:p w:rsidR="00EE0912" w:rsidRPr="005E768F" w:rsidRDefault="00EE0912" w:rsidP="00EE0912">
      <w:pPr>
        <w:spacing w:before="0"/>
        <w:rPr>
          <w:rFonts w:ascii="GHEA Grapalat" w:hAnsi="GHEA Grapalat"/>
        </w:rPr>
      </w:pPr>
    </w:p>
    <w:p w:rsidR="00EE0912" w:rsidRPr="005E768F" w:rsidRDefault="00EE0912" w:rsidP="00EE0912">
      <w:pPr>
        <w:spacing w:before="0" w:line="360" w:lineRule="auto"/>
        <w:jc w:val="both"/>
        <w:rPr>
          <w:rFonts w:ascii="GHEA Grapalat" w:hAnsi="GHEA Grapalat"/>
        </w:rPr>
      </w:pPr>
    </w:p>
    <w:p w:rsidR="00EE0912" w:rsidRPr="005E768F" w:rsidRDefault="00EE0912" w:rsidP="00EE0912">
      <w:pPr>
        <w:spacing w:before="0"/>
        <w:ind w:firstLine="540"/>
        <w:jc w:val="both"/>
        <w:rPr>
          <w:rFonts w:ascii="GHEA Grapalat" w:hAnsi="GHEA Grapalat"/>
          <w:sz w:val="16"/>
          <w:szCs w:val="16"/>
          <w:lang w:val="af-ZA"/>
        </w:rPr>
      </w:pPr>
    </w:p>
    <w:p w:rsidR="00EE0912" w:rsidRPr="005E768F" w:rsidRDefault="00EE0912" w:rsidP="00EE0912">
      <w:pPr>
        <w:spacing w:before="0"/>
        <w:jc w:val="right"/>
        <w:rPr>
          <w:rFonts w:ascii="GHEA Grapalat" w:hAnsi="GHEA Grapalat"/>
          <w:sz w:val="16"/>
          <w:szCs w:val="16"/>
          <w:lang w:val="af-ZA"/>
        </w:rPr>
      </w:pPr>
    </w:p>
    <w:p w:rsidR="00EE0912" w:rsidRPr="005E768F" w:rsidRDefault="00EE0912" w:rsidP="00EE0912">
      <w:pPr>
        <w:pStyle w:val="Heading6"/>
        <w:tabs>
          <w:tab w:val="left" w:pos="900"/>
          <w:tab w:val="left" w:pos="1440"/>
          <w:tab w:val="right" w:pos="10063"/>
        </w:tabs>
        <w:spacing w:before="0"/>
        <w:jc w:val="both"/>
        <w:rPr>
          <w:rFonts w:ascii="GHEA Grapalat" w:hAnsi="GHEA Grapalat" w:cs="Sylfaen"/>
          <w:i/>
          <w:sz w:val="20"/>
        </w:rPr>
      </w:pPr>
    </w:p>
    <w:p w:rsidR="00EE0912" w:rsidRPr="005E768F" w:rsidRDefault="00EE0912" w:rsidP="00EE0912">
      <w:pPr>
        <w:spacing w:before="0"/>
        <w:rPr>
          <w:rFonts w:ascii="GHEA Grapalat" w:hAnsi="GHEA Grapalat"/>
          <w:lang w:val="es-ES"/>
        </w:rPr>
      </w:pPr>
    </w:p>
    <w:p w:rsidR="00EE0912" w:rsidRPr="005E768F" w:rsidRDefault="00EE0912" w:rsidP="00EE0912">
      <w:pPr>
        <w:spacing w:before="0"/>
        <w:rPr>
          <w:rFonts w:ascii="GHEA Grapalat" w:hAnsi="GHEA Grapalat"/>
          <w:lang w:val="es-ES"/>
        </w:rPr>
      </w:pPr>
    </w:p>
    <w:p w:rsidR="00EE0912" w:rsidRPr="005E768F" w:rsidRDefault="00EE0912" w:rsidP="00EE0912">
      <w:pPr>
        <w:spacing w:before="0" w:line="360" w:lineRule="auto"/>
        <w:jc w:val="both"/>
        <w:rPr>
          <w:rFonts w:ascii="GHEA Grapalat" w:hAnsi="GHEA Grapalat" w:cs="Sylfaen"/>
          <w:lang w:val="es-ES"/>
        </w:rPr>
      </w:pPr>
      <w:r w:rsidRPr="005E768F">
        <w:rPr>
          <w:rFonts w:ascii="GHEA Grapalat" w:hAnsi="GHEA Grapalat" w:cs="Sylfaen"/>
          <w:lang w:val="es-ES"/>
        </w:rPr>
        <w:t xml:space="preserve">    </w:t>
      </w:r>
    </w:p>
    <w:p w:rsidR="00EE0912" w:rsidRPr="005E768F" w:rsidRDefault="00EE0912" w:rsidP="00EE0912">
      <w:pPr>
        <w:spacing w:before="0"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8D4E57" w:rsidRDefault="008D4E57"/>
    <w:sectPr w:rsidR="008D4E57" w:rsidSect="006265FA">
      <w:pgSz w:w="12240" w:h="15840"/>
      <w:pgMar w:top="630" w:right="81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912"/>
    <w:multiLevelType w:val="hybridMultilevel"/>
    <w:tmpl w:val="1F484DA4"/>
    <w:lvl w:ilvl="0" w:tplc="D7C06B0C">
      <w:start w:val="1"/>
      <w:numFmt w:val="decimal"/>
      <w:lvlText w:val="%1."/>
      <w:lvlJc w:val="left"/>
      <w:pPr>
        <w:ind w:left="157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C7F5F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6175D8"/>
    <w:multiLevelType w:val="hybridMultilevel"/>
    <w:tmpl w:val="10F4DC9E"/>
    <w:lvl w:ilvl="0" w:tplc="D2FC87AA">
      <w:start w:val="1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C9"/>
    <w:rsid w:val="00232CB8"/>
    <w:rsid w:val="003D1C9F"/>
    <w:rsid w:val="006265FA"/>
    <w:rsid w:val="008D4E57"/>
    <w:rsid w:val="00C835C9"/>
    <w:rsid w:val="00D32687"/>
    <w:rsid w:val="00D949D0"/>
    <w:rsid w:val="00EE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FF23"/>
  <w15:chartTrackingRefBased/>
  <w15:docId w15:val="{6FD42E47-1E52-4C24-809E-728CB4E5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912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6">
    <w:name w:val="heading 6"/>
    <w:basedOn w:val="Normal"/>
    <w:next w:val="Normal"/>
    <w:link w:val="Heading6Char"/>
    <w:unhideWhenUsed/>
    <w:qFormat/>
    <w:rsid w:val="00EE0912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E0912"/>
    <w:rPr>
      <w:rFonts w:ascii="Calibri" w:eastAsia="Times New Roman" w:hAnsi="Calibri" w:cs="Times New Roman"/>
      <w:b/>
      <w:bCs/>
    </w:rPr>
  </w:style>
  <w:style w:type="paragraph" w:customStyle="1" w:styleId="mechtex">
    <w:name w:val="mechtex"/>
    <w:basedOn w:val="Normal"/>
    <w:link w:val="mechtexChar"/>
    <w:rsid w:val="00EE0912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EE0912"/>
    <w:rPr>
      <w:rFonts w:ascii="Arial Armenian" w:eastAsia="Times New Roman" w:hAnsi="Arial Armenian" w:cs="Times New Roman"/>
      <w:lang w:eastAsia="ru-RU"/>
    </w:rPr>
  </w:style>
  <w:style w:type="character" w:styleId="Emphasis">
    <w:name w:val="Emphasis"/>
    <w:uiPriority w:val="20"/>
    <w:qFormat/>
    <w:rsid w:val="00EE091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68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https://mul2.gov.am/tasks/80525/oneclick/naxagic.docx?token=af74dfecd8d25f155623b23f846a7223</cp:keywords>
  <dc:description/>
  <cp:lastModifiedBy>Arpine Martirosyan</cp:lastModifiedBy>
  <cp:revision>7</cp:revision>
  <cp:lastPrinted>2019-06-17T07:07:00Z</cp:lastPrinted>
  <dcterms:created xsi:type="dcterms:W3CDTF">2019-06-07T13:03:00Z</dcterms:created>
  <dcterms:modified xsi:type="dcterms:W3CDTF">2019-06-17T07:07:00Z</dcterms:modified>
</cp:coreProperties>
</file>