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F27" w:rsidRPr="001B028F" w:rsidRDefault="001B028F" w:rsidP="001B028F">
      <w:pPr>
        <w:spacing w:after="0" w:line="240" w:lineRule="auto"/>
        <w:jc w:val="right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Նախագիծ</w:t>
      </w:r>
      <w:bookmarkStart w:id="0" w:name="_GoBack"/>
      <w:bookmarkEnd w:id="0"/>
    </w:p>
    <w:p w:rsidR="00595F27" w:rsidRPr="00D70C17" w:rsidRDefault="00595F27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595F27" w:rsidRDefault="00595F27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0914B2" w:rsidRDefault="000914B2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0914B2" w:rsidRDefault="000914B2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0914B2" w:rsidRPr="00D70C17" w:rsidRDefault="000914B2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595F27" w:rsidRPr="00D70C17" w:rsidRDefault="00595F27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595F27" w:rsidRPr="00D70C17" w:rsidRDefault="00595F27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595F27" w:rsidRPr="00D70C17" w:rsidRDefault="00595F27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595F27" w:rsidRPr="00595F27" w:rsidRDefault="00595F27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595F27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ԿԱՌԱՎԱՐՈՒԹՅՈՒՆ</w:t>
      </w:r>
    </w:p>
    <w:p w:rsidR="00595F27" w:rsidRPr="00595F27" w:rsidRDefault="00595F27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95F27">
        <w:rPr>
          <w:rFonts w:ascii="Calibri" w:eastAsia="Times New Roman" w:hAnsi="Calibri" w:cs="Calibri"/>
          <w:sz w:val="24"/>
          <w:szCs w:val="24"/>
        </w:rPr>
        <w:t> </w:t>
      </w:r>
    </w:p>
    <w:p w:rsidR="00595F27" w:rsidRPr="00595F27" w:rsidRDefault="00595F27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595F27">
        <w:rPr>
          <w:rFonts w:ascii="GHEA Grapalat" w:eastAsia="Times New Roman" w:hAnsi="GHEA Grapalat" w:cs="Times New Roman"/>
          <w:b/>
          <w:bCs/>
          <w:sz w:val="36"/>
          <w:szCs w:val="36"/>
        </w:rPr>
        <w:t>Ո Ր Ո Շ ՈՒ Մ</w:t>
      </w:r>
    </w:p>
    <w:p w:rsidR="00595F27" w:rsidRPr="00D70C17" w:rsidRDefault="00595F27" w:rsidP="00595F2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595F27" w:rsidRDefault="00595F27" w:rsidP="00595F2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70C17">
        <w:rPr>
          <w:rFonts w:ascii="GHEA Grapalat" w:eastAsia="Times New Roman" w:hAnsi="GHEA Grapalat" w:cs="Times New Roman"/>
          <w:sz w:val="24"/>
          <w:szCs w:val="24"/>
        </w:rPr>
        <w:t>______</w:t>
      </w:r>
      <w:proofErr w:type="spellStart"/>
      <w:r w:rsidRPr="00595F27">
        <w:rPr>
          <w:rFonts w:ascii="GHEA Grapalat" w:eastAsia="Times New Roman" w:hAnsi="GHEA Grapalat" w:cs="Times New Roman"/>
          <w:sz w:val="24"/>
          <w:szCs w:val="24"/>
        </w:rPr>
        <w:t>հուլիսի</w:t>
      </w:r>
      <w:proofErr w:type="spellEnd"/>
      <w:r w:rsidRPr="00595F2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70C17">
        <w:rPr>
          <w:rFonts w:ascii="GHEA Grapalat" w:eastAsia="Times New Roman" w:hAnsi="GHEA Grapalat" w:cs="Times New Roman"/>
          <w:sz w:val="24"/>
          <w:szCs w:val="24"/>
        </w:rPr>
        <w:t>2019</w:t>
      </w:r>
      <w:r w:rsid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914B2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="000914B2">
        <w:rPr>
          <w:rFonts w:ascii="GHEA Grapalat" w:eastAsia="Times New Roman" w:hAnsi="GHEA Grapalat" w:cs="Times New Roman"/>
          <w:sz w:val="24"/>
          <w:szCs w:val="24"/>
        </w:rPr>
        <w:t>____</w:t>
      </w:r>
    </w:p>
    <w:p w:rsidR="000914B2" w:rsidRPr="00595F27" w:rsidRDefault="000914B2" w:rsidP="00595F2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95F27" w:rsidRPr="00595F27" w:rsidRDefault="00595F27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95F27">
        <w:rPr>
          <w:rFonts w:ascii="Calibri" w:eastAsia="Times New Roman" w:hAnsi="Calibri" w:cs="Calibri"/>
          <w:sz w:val="24"/>
          <w:szCs w:val="24"/>
        </w:rPr>
        <w:t> </w:t>
      </w:r>
    </w:p>
    <w:p w:rsidR="00595F27" w:rsidRDefault="00595F27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D70C17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2020</w:t>
      </w:r>
      <w:r w:rsidRPr="00595F27">
        <w:rPr>
          <w:rFonts w:ascii="GHEA Grapalat" w:eastAsia="Times New Roman" w:hAnsi="GHEA Grapalat" w:cs="Times New Roman"/>
          <w:b/>
          <w:bCs/>
          <w:sz w:val="24"/>
          <w:szCs w:val="24"/>
        </w:rPr>
        <w:t>-202</w:t>
      </w:r>
      <w:r w:rsidRPr="00D70C17">
        <w:rPr>
          <w:rFonts w:ascii="GHEA Grapalat" w:eastAsia="Times New Roman" w:hAnsi="GHEA Grapalat" w:cs="Times New Roman"/>
          <w:b/>
          <w:bCs/>
          <w:sz w:val="24"/>
          <w:szCs w:val="24"/>
        </w:rPr>
        <w:t>2</w:t>
      </w:r>
      <w:r w:rsidRPr="00595F2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ԹՎԱԿԱՆՆԵՐԻ ՊԵՏԱԿԱՆ ՄԻՋՆԱԺԱՄԿԵՏ ԾԱԽՍԵՐԻ ԾՐԱԳԻՐԸ ՀԱՍՏԱՏԵԼՈՒ ՄԱՍԻՆ</w:t>
      </w:r>
    </w:p>
    <w:p w:rsidR="000914B2" w:rsidRPr="00595F27" w:rsidRDefault="000914B2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595F27" w:rsidRPr="00595F27" w:rsidRDefault="00595F27" w:rsidP="00595F2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95F27">
        <w:rPr>
          <w:rFonts w:ascii="Calibri" w:eastAsia="Times New Roman" w:hAnsi="Calibri" w:cs="Calibri"/>
          <w:sz w:val="24"/>
          <w:szCs w:val="24"/>
        </w:rPr>
        <w:t> </w:t>
      </w:r>
    </w:p>
    <w:p w:rsidR="00595F27" w:rsidRDefault="002412E2" w:rsidP="00595F27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բյուջետային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համակարգի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 21-րդ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հոդվածի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 2.10-րդ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մաս</w:t>
      </w:r>
      <w:r w:rsidRPr="00D70C17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հիմք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ընդունելով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Հ</w:t>
      </w:r>
      <w:r w:rsidR="00D70C1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այաստանի </w:t>
      </w:r>
      <w:r w:rsidRPr="00D70C17">
        <w:rPr>
          <w:rFonts w:ascii="GHEA Grapalat" w:eastAsia="Times New Roman" w:hAnsi="GHEA Grapalat" w:cs="Times New Roman"/>
          <w:sz w:val="24"/>
          <w:szCs w:val="24"/>
        </w:rPr>
        <w:t>Հ</w:t>
      </w:r>
      <w:r w:rsidR="00D70C1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անրապետության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վարչապետի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2019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մարտի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22-ի</w:t>
      </w:r>
      <w:r w:rsidR="00D70C1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թիվ 289-Ա</w:t>
      </w:r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="00D70C1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>հավելվածի</w:t>
      </w:r>
      <w:proofErr w:type="spellEnd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 xml:space="preserve"> 23-րդ</w:t>
      </w:r>
      <w:r w:rsidR="000914B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D70C17">
        <w:rPr>
          <w:rFonts w:ascii="GHEA Grapalat" w:eastAsia="Times New Roman" w:hAnsi="GHEA Grapalat" w:cs="Times New Roman"/>
          <w:sz w:val="24"/>
          <w:szCs w:val="24"/>
        </w:rPr>
        <w:t xml:space="preserve">25-րդ </w:t>
      </w:r>
      <w:proofErr w:type="spellStart"/>
      <w:r w:rsidR="00D70C17">
        <w:rPr>
          <w:rFonts w:ascii="GHEA Grapalat" w:eastAsia="Times New Roman" w:hAnsi="GHEA Grapalat" w:cs="Times New Roman"/>
          <w:sz w:val="24"/>
          <w:szCs w:val="24"/>
        </w:rPr>
        <w:t>կետերը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կառավարությունը</w:t>
      </w:r>
      <w:proofErr w:type="spellEnd"/>
      <w:r w:rsidR="00595F27" w:rsidRPr="00595F27">
        <w:rPr>
          <w:rFonts w:ascii="Calibri" w:eastAsia="Times New Roman" w:hAnsi="Calibri" w:cs="Calibri"/>
          <w:sz w:val="24"/>
          <w:szCs w:val="24"/>
        </w:rPr>
        <w:t> </w:t>
      </w:r>
      <w:proofErr w:type="spellStart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>որոշում</w:t>
      </w:r>
      <w:proofErr w:type="spellEnd"/>
      <w:r w:rsidR="00595F27" w:rsidRPr="00595F27">
        <w:rPr>
          <w:rFonts w:ascii="GHEA Grapalat" w:eastAsia="Times New Roman" w:hAnsi="GHEA Grapalat" w:cs="Times New Roman"/>
          <w:sz w:val="24"/>
          <w:szCs w:val="24"/>
        </w:rPr>
        <w:t xml:space="preserve"> է.</w:t>
      </w:r>
    </w:p>
    <w:p w:rsidR="000914B2" w:rsidRDefault="000914B2" w:rsidP="00595F27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D70C17" w:rsidRPr="00595F27" w:rsidRDefault="00D70C17" w:rsidP="00595F27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95F27" w:rsidRPr="00D70C17" w:rsidRDefault="00595F27" w:rsidP="00595F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Հաստատել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2020-2022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թվականների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միջնաժամկետ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ծախսերի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ծրագիրը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հավելված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1-ի:</w:t>
      </w:r>
    </w:p>
    <w:p w:rsidR="00595F27" w:rsidRPr="00D70C17" w:rsidRDefault="000914B2" w:rsidP="00595F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Հավանություն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տալ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««</w:t>
      </w:r>
      <w:r w:rsidR="002412E2" w:rsidRPr="00D70C17">
        <w:rPr>
          <w:rFonts w:ascii="GHEA Grapalat" w:eastAsia="Times New Roman" w:hAnsi="GHEA Grapalat" w:cs="Times New Roman"/>
          <w:sz w:val="24"/>
          <w:szCs w:val="24"/>
        </w:rPr>
        <w:t>Հ</w:t>
      </w:r>
      <w:r w:rsidR="00D70C17">
        <w:rPr>
          <w:rFonts w:ascii="GHEA Grapalat" w:eastAsia="Times New Roman" w:hAnsi="GHEA Grapalat" w:cs="Times New Roman"/>
          <w:sz w:val="24"/>
          <w:szCs w:val="24"/>
          <w:lang w:val="hy-AM"/>
        </w:rPr>
        <w:t>այաստանի Հանրապետության</w:t>
      </w:r>
      <w:r w:rsidR="002412E2" w:rsidRPr="00D70C17">
        <w:rPr>
          <w:rFonts w:ascii="GHEA Grapalat" w:eastAsia="Times New Roman" w:hAnsi="GHEA Grapalat" w:cs="Times New Roman"/>
          <w:sz w:val="24"/>
          <w:szCs w:val="24"/>
        </w:rPr>
        <w:t xml:space="preserve"> 2020 </w:t>
      </w:r>
      <w:proofErr w:type="spellStart"/>
      <w:r w:rsidR="002412E2" w:rsidRPr="00D70C17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="002412E2"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12E2" w:rsidRPr="00D70C17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>բյուջեի</w:t>
      </w:r>
      <w:proofErr w:type="spellEnd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 w:rsidRPr="000914B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D70C17"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 w:rsidRPr="000914B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D70C17"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>նախագծի</w:t>
      </w:r>
      <w:proofErr w:type="spellEnd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>նախնական</w:t>
      </w:r>
      <w:proofErr w:type="spellEnd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 w:rsidRPr="00D70C17">
        <w:rPr>
          <w:rFonts w:ascii="GHEA Grapalat" w:eastAsia="Times New Roman" w:hAnsi="GHEA Grapalat" w:cs="Times New Roman"/>
          <w:sz w:val="24"/>
          <w:szCs w:val="24"/>
        </w:rPr>
        <w:t>տարբերակ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hy-AM"/>
        </w:rPr>
        <w:t>ին»՝</w:t>
      </w:r>
      <w:r w:rsidR="00D70C17"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 w:rsidRPr="000914B2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="00D70C17"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 w:rsidRPr="000914B2">
        <w:rPr>
          <w:rFonts w:ascii="GHEA Grapalat" w:eastAsia="Times New Roman" w:hAnsi="GHEA Grapalat" w:cs="Times New Roman"/>
          <w:sz w:val="24"/>
          <w:szCs w:val="24"/>
        </w:rPr>
        <w:t>հավելված</w:t>
      </w:r>
      <w:proofErr w:type="spellEnd"/>
      <w:r w:rsidR="00D70C17" w:rsidRPr="000914B2">
        <w:rPr>
          <w:rFonts w:ascii="GHEA Grapalat" w:eastAsia="Times New Roman" w:hAnsi="GHEA Grapalat" w:cs="Times New Roman"/>
          <w:sz w:val="24"/>
          <w:szCs w:val="24"/>
        </w:rPr>
        <w:t xml:space="preserve"> 2-ի՝ </w:t>
      </w:r>
      <w:proofErr w:type="spellStart"/>
      <w:r w:rsidR="00D70C17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>
        <w:rPr>
          <w:rFonts w:ascii="GHEA Grapalat" w:eastAsia="Times New Roman" w:hAnsi="GHEA Grapalat" w:cs="Times New Roman"/>
          <w:sz w:val="24"/>
          <w:szCs w:val="24"/>
        </w:rPr>
        <w:t>վարչապետի</w:t>
      </w:r>
      <w:proofErr w:type="spellEnd"/>
      <w:r w:rsidR="00D70C17">
        <w:rPr>
          <w:rFonts w:ascii="GHEA Grapalat" w:eastAsia="Times New Roman" w:hAnsi="GHEA Grapalat" w:cs="Times New Roman"/>
          <w:sz w:val="24"/>
          <w:szCs w:val="24"/>
        </w:rPr>
        <w:t xml:space="preserve"> 2019 </w:t>
      </w:r>
      <w:proofErr w:type="spellStart"/>
      <w:r w:rsidR="00D70C17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70C17">
        <w:rPr>
          <w:rFonts w:ascii="GHEA Grapalat" w:eastAsia="Times New Roman" w:hAnsi="GHEA Grapalat" w:cs="Times New Roman"/>
          <w:sz w:val="24"/>
          <w:szCs w:val="24"/>
        </w:rPr>
        <w:t>մարտի</w:t>
      </w:r>
      <w:proofErr w:type="spellEnd"/>
      <w:r w:rsidR="00D70C17">
        <w:rPr>
          <w:rFonts w:ascii="GHEA Grapalat" w:eastAsia="Times New Roman" w:hAnsi="GHEA Grapalat" w:cs="Times New Roman"/>
          <w:sz w:val="24"/>
          <w:szCs w:val="24"/>
        </w:rPr>
        <w:t xml:space="preserve"> 22-ի </w:t>
      </w:r>
      <w:proofErr w:type="spellStart"/>
      <w:r w:rsidR="00D70C17">
        <w:rPr>
          <w:rFonts w:ascii="GHEA Grapalat" w:eastAsia="Times New Roman" w:hAnsi="GHEA Grapalat" w:cs="Times New Roman"/>
          <w:sz w:val="24"/>
          <w:szCs w:val="24"/>
        </w:rPr>
        <w:t>թիվ</w:t>
      </w:r>
      <w:proofErr w:type="spellEnd"/>
      <w:r w:rsidR="00D70C17">
        <w:rPr>
          <w:rFonts w:ascii="GHEA Grapalat" w:eastAsia="Times New Roman" w:hAnsi="GHEA Grapalat" w:cs="Times New Roman"/>
          <w:sz w:val="24"/>
          <w:szCs w:val="24"/>
        </w:rPr>
        <w:t xml:space="preserve"> 289-Ա </w:t>
      </w:r>
      <w:proofErr w:type="spellStart"/>
      <w:r w:rsidR="00D70C17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="00D70C17"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հավելվածի 28-րդ կետով սահմանված ժամանակացույցին համապատասխան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Ազգային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ժողովի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գլխադասային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հանձնաժողովներում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ԲԳԿ-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ների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հետ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2020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բյուջեի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նախագծի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lastRenderedPageBreak/>
        <w:t>նախնական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տարբերակում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ներառված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914B2">
        <w:rPr>
          <w:rFonts w:ascii="GHEA Grapalat" w:eastAsia="Times New Roman" w:hAnsi="GHEA Grapalat" w:cs="Times New Roman"/>
          <w:sz w:val="24"/>
          <w:szCs w:val="24"/>
        </w:rPr>
        <w:t>բյ</w:t>
      </w:r>
      <w:r>
        <w:rPr>
          <w:rFonts w:ascii="GHEA Grapalat" w:eastAsia="Times New Roman" w:hAnsi="GHEA Grapalat" w:cs="Times New Roman"/>
          <w:sz w:val="24"/>
          <w:szCs w:val="24"/>
        </w:rPr>
        <w:t>ուջետային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ծրագրերի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շուրջ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քննարկումներ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անցկացնելու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Pr="000914B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95F27" w:rsidRPr="00D70C17" w:rsidRDefault="00595F27" w:rsidP="000914B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որոշումն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ուժի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մեջ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մտնում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պաշտոնական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հրապարակմանը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հաջորդող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70C17">
        <w:rPr>
          <w:rFonts w:ascii="GHEA Grapalat" w:eastAsia="Times New Roman" w:hAnsi="GHEA Grapalat" w:cs="Times New Roman"/>
          <w:sz w:val="24"/>
          <w:szCs w:val="24"/>
        </w:rPr>
        <w:t>օրվանից</w:t>
      </w:r>
      <w:proofErr w:type="spellEnd"/>
      <w:r w:rsidRPr="00D70C17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95F27" w:rsidRPr="00D70C17" w:rsidRDefault="00595F27" w:rsidP="00595F2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595F27" w:rsidRPr="00D70C17" w:rsidRDefault="00595F27" w:rsidP="00595F2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595F27" w:rsidRPr="00D70C17" w:rsidRDefault="00595F27" w:rsidP="00595F2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595F27" w:rsidRPr="00595F27" w:rsidRDefault="00595F27" w:rsidP="00595F2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595F27" w:rsidRPr="00595F27" w:rsidRDefault="00595F27" w:rsidP="00595F2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595F27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39"/>
      </w:tblGrid>
      <w:tr w:rsidR="00595F27" w:rsidRPr="00595F27" w:rsidTr="00595F27">
        <w:trPr>
          <w:tblCellSpacing w:w="7" w:type="dxa"/>
        </w:trPr>
        <w:tc>
          <w:tcPr>
            <w:tcW w:w="4500" w:type="dxa"/>
            <w:vAlign w:val="center"/>
            <w:hideMark/>
          </w:tcPr>
          <w:p w:rsidR="00595F27" w:rsidRPr="00595F27" w:rsidRDefault="00595F27" w:rsidP="00595F2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595F27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Հայաստանի</w:t>
            </w:r>
            <w:proofErr w:type="spellEnd"/>
            <w:r w:rsidRPr="00595F27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95F27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Հանրապետության</w:t>
            </w:r>
            <w:proofErr w:type="spellEnd"/>
            <w:r w:rsidRPr="00595F27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br/>
            </w:r>
            <w:proofErr w:type="spellStart"/>
            <w:r w:rsidRPr="00595F27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595F27" w:rsidRPr="00595F27" w:rsidRDefault="00595F27" w:rsidP="00595F2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95F27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 xml:space="preserve">Ն. </w:t>
            </w:r>
            <w:proofErr w:type="spellStart"/>
            <w:r w:rsidRPr="00595F27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Փաշինյան</w:t>
            </w:r>
            <w:proofErr w:type="spellEnd"/>
          </w:p>
        </w:tc>
      </w:tr>
      <w:tr w:rsidR="00595F27" w:rsidRPr="00595F27" w:rsidTr="00595F27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595F27" w:rsidRPr="00595F27" w:rsidRDefault="00595F27" w:rsidP="00595F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595F2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  <w:p w:rsidR="00595F27" w:rsidRPr="00D70C17" w:rsidRDefault="00595F27" w:rsidP="00595F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:rsidR="00595F27" w:rsidRPr="00D70C17" w:rsidRDefault="00595F27" w:rsidP="00595F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:rsidR="00595F27" w:rsidRPr="00D70C17" w:rsidRDefault="00595F27" w:rsidP="00595F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:rsidR="00595F27" w:rsidRPr="00595F27" w:rsidRDefault="00595F27" w:rsidP="00595F27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95F27">
              <w:rPr>
                <w:rFonts w:ascii="GHEA Grapalat" w:eastAsia="Times New Roman" w:hAnsi="GHEA Grapalat" w:cs="Times New Roman"/>
                <w:sz w:val="24"/>
                <w:szCs w:val="24"/>
              </w:rPr>
              <w:t>201</w:t>
            </w:r>
            <w:r w:rsidRPr="00D70C17">
              <w:rPr>
                <w:rFonts w:ascii="GHEA Grapalat" w:eastAsia="Times New Roman" w:hAnsi="GHEA Grapalat" w:cs="Times New Roman"/>
                <w:sz w:val="24"/>
                <w:szCs w:val="24"/>
              </w:rPr>
              <w:t>9</w:t>
            </w:r>
            <w:r w:rsidRPr="00595F2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թ. </w:t>
            </w:r>
            <w:proofErr w:type="spellStart"/>
            <w:r w:rsidRPr="00595F27">
              <w:rPr>
                <w:rFonts w:ascii="GHEA Grapalat" w:eastAsia="Times New Roman" w:hAnsi="GHEA Grapalat" w:cs="Times New Roman"/>
                <w:sz w:val="24"/>
                <w:szCs w:val="24"/>
              </w:rPr>
              <w:t>հուլիսի</w:t>
            </w:r>
            <w:proofErr w:type="spellEnd"/>
            <w:r w:rsidRPr="00595F2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D70C17">
              <w:rPr>
                <w:rFonts w:ascii="GHEA Grapalat" w:eastAsia="Times New Roman" w:hAnsi="GHEA Grapalat" w:cs="Times New Roman"/>
                <w:sz w:val="24"/>
                <w:szCs w:val="24"/>
              </w:rPr>
              <w:t>___</w:t>
            </w:r>
          </w:p>
          <w:p w:rsidR="00595F27" w:rsidRPr="00595F27" w:rsidRDefault="00595F27" w:rsidP="00595F27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595F27">
              <w:rPr>
                <w:rFonts w:ascii="GHEA Grapalat" w:eastAsia="Times New Roman" w:hAnsi="GHEA Grapalat" w:cs="Times New Roman"/>
                <w:sz w:val="24"/>
                <w:szCs w:val="24"/>
              </w:rPr>
              <w:t>Երևան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95F27" w:rsidRPr="00595F27" w:rsidRDefault="00595F27" w:rsidP="00595F2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</w:tbl>
    <w:p w:rsidR="00CA457D" w:rsidRPr="00D70C17" w:rsidRDefault="00CA457D">
      <w:pPr>
        <w:rPr>
          <w:rFonts w:ascii="GHEA Grapalat" w:hAnsi="GHEA Grapalat"/>
        </w:rPr>
      </w:pPr>
    </w:p>
    <w:sectPr w:rsidR="00CA457D" w:rsidRPr="00D70C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63DA5"/>
    <w:multiLevelType w:val="hybridMultilevel"/>
    <w:tmpl w:val="F6A47D84"/>
    <w:lvl w:ilvl="0" w:tplc="891A351C">
      <w:start w:val="1"/>
      <w:numFmt w:val="decimal"/>
      <w:lvlText w:val="%1."/>
      <w:lvlJc w:val="left"/>
      <w:pPr>
        <w:ind w:left="855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27"/>
    <w:rsid w:val="000914B2"/>
    <w:rsid w:val="001B028F"/>
    <w:rsid w:val="002412E2"/>
    <w:rsid w:val="00595F27"/>
    <w:rsid w:val="00CA457D"/>
    <w:rsid w:val="00D7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8651F"/>
  <w15:chartTrackingRefBased/>
  <w15:docId w15:val="{A1C25315-1CDA-47D6-8DE3-A426A0F3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9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143</Words>
  <Characters>1236</Characters>
  <Application>Microsoft Office Word</Application>
  <DocSecurity>0</DocSecurity>
  <Lines>42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Artsruni Mkrtchyan</dc:creator>
  <cp:keywords/>
  <dc:description/>
  <cp:lastModifiedBy>Edgar Artsruni Mkrtchyan</cp:lastModifiedBy>
  <cp:revision>2</cp:revision>
  <dcterms:created xsi:type="dcterms:W3CDTF">2019-07-01T12:47:00Z</dcterms:created>
  <dcterms:modified xsi:type="dcterms:W3CDTF">2019-07-01T13:33:00Z</dcterms:modified>
</cp:coreProperties>
</file>