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D3" w:rsidRPr="00941479" w:rsidRDefault="001362D3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  <w:r w:rsidRPr="00941479">
        <w:rPr>
          <w:rFonts w:ascii="GHEA Grapalat" w:hAnsi="GHEA Grapalat" w:cs="Angsana New"/>
          <w:b/>
          <w:sz w:val="24"/>
          <w:szCs w:val="24"/>
        </w:rPr>
        <w:t>ՏԵՂԵԿԱՆՔ-ՀԻՄՆԱՎՈՐՈՒՄ</w:t>
      </w:r>
    </w:p>
    <w:p w:rsidR="001362D3" w:rsidRPr="00941479" w:rsidRDefault="001362D3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</w:rPr>
      </w:pPr>
    </w:p>
    <w:p w:rsidR="001362D3" w:rsidRPr="00135175" w:rsidRDefault="00135175" w:rsidP="00135175">
      <w:pPr>
        <w:jc w:val="center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051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</w:t>
      </w:r>
      <w:r w:rsidRPr="004F0081">
        <w:rPr>
          <w:rFonts w:ascii="GHEA Grapalat" w:hAnsi="GHEA Grapalat" w:cs="Sylfaen"/>
          <w:b/>
          <w:sz w:val="24"/>
          <w:szCs w:val="24"/>
          <w:lang w:val="hy-AM"/>
        </w:rPr>
        <w:t xml:space="preserve"> ՄԵՋ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ՓՈՓՈԽՈՒԹՅՈՒՆՆԵՐ ԿԱՏԱՐԵԼՈՒ ՄԱՍԻՆ» ՈՐՈՇՄԱՆ </w:t>
      </w:r>
      <w:r w:rsidR="001362D3" w:rsidRPr="00135175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ՆԱԽԱԳԾԻ</w:t>
      </w:r>
      <w:r w:rsidR="00230853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1362D3" w:rsidRPr="00135175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ՎԵՐԱԲԵՐՅԱԼ</w:t>
      </w:r>
    </w:p>
    <w:p w:rsidR="001362D3" w:rsidRPr="00135175" w:rsidRDefault="001362D3" w:rsidP="001362D3">
      <w:pPr>
        <w:spacing w:after="0"/>
        <w:jc w:val="center"/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</w:pPr>
    </w:p>
    <w:p w:rsidR="001362D3" w:rsidRPr="00941479" w:rsidRDefault="001362D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941479">
        <w:rPr>
          <w:rFonts w:ascii="GHEA Grapalat" w:hAnsi="GHEA Grapalat" w:cs="Angsana New"/>
          <w:b/>
          <w:sz w:val="24"/>
          <w:szCs w:val="24"/>
          <w:lang w:val="af-ZA"/>
        </w:rPr>
        <w:t>1.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>Իրավական</w:t>
      </w:r>
      <w:r w:rsidR="00B05482"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>ակտի</w:t>
      </w:r>
      <w:r w:rsidR="00B05482"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>անհրաժեշտությունը</w:t>
      </w:r>
      <w:r w:rsidRPr="00941479">
        <w:rPr>
          <w:rFonts w:ascii="GHEA Grapalat" w:hAnsi="GHEA Grapalat" w:cs="Angsana New"/>
          <w:b/>
          <w:sz w:val="24"/>
          <w:szCs w:val="24"/>
          <w:lang w:val="af-ZA"/>
        </w:rPr>
        <w:t xml:space="preserve"> (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>նպատակը</w:t>
      </w:r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) </w:t>
      </w:r>
    </w:p>
    <w:p w:rsidR="001362D3" w:rsidRPr="00457B05" w:rsidRDefault="001362D3" w:rsidP="00457B05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13517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  <w:r w:rsidR="00457B0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Իրավական ակտի ընդունման անհրաժեշտությունը պայմանավորված է </w:t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t>2019 թվականի մայիսի 8-ին ընդունված «Կառավարության կա</w:t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softHyphen/>
        <w:t>ռուց</w:t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softHyphen/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softHyphen/>
        <w:t>վածքի և գործունեության մասին» օրենքում փոփոխություններ և լրացումներ կատա</w:t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softHyphen/>
        <w:t>րե</w:t>
      </w:r>
      <w:r w:rsidR="00457B05" w:rsidRPr="00135175">
        <w:rPr>
          <w:rFonts w:ascii="GHEA Grapalat" w:hAnsi="GHEA Grapalat" w:cs="Sylfaen"/>
          <w:sz w:val="24"/>
          <w:szCs w:val="24"/>
          <w:lang w:val="hy-AM"/>
        </w:rPr>
        <w:softHyphen/>
        <w:t>լու մասին» ՀՕ-31-Ն օրենքի</w:t>
      </w:r>
      <w:r w:rsidR="00457B05">
        <w:rPr>
          <w:rFonts w:ascii="GHEA Grapalat" w:hAnsi="GHEA Grapalat" w:cs="Sylfaen"/>
          <w:sz w:val="24"/>
          <w:szCs w:val="24"/>
          <w:lang w:val="hy-AM"/>
        </w:rPr>
        <w:t xml:space="preserve"> ընդունման հետ</w:t>
      </w:r>
      <w:r w:rsidR="002A4A97">
        <w:rPr>
          <w:rFonts w:ascii="GHEA Grapalat" w:hAnsi="GHEA Grapalat" w:cs="Sylfaen"/>
          <w:sz w:val="24"/>
          <w:szCs w:val="24"/>
          <w:lang w:val="hy-AM"/>
        </w:rPr>
        <w:t xml:space="preserve">, որով բնապահպանության նախարարությունը վերանվանվել է </w:t>
      </w:r>
      <w:r w:rsidR="002A4A97">
        <w:rPr>
          <w:rFonts w:ascii="GHEA Grapalat" w:hAnsi="GHEA Grapalat"/>
          <w:sz w:val="24"/>
          <w:szCs w:val="24"/>
          <w:lang w:val="hy-AM"/>
        </w:rPr>
        <w:t>շրջակա միջավայր</w:t>
      </w:r>
      <w:r w:rsidR="00FD5361">
        <w:rPr>
          <w:rFonts w:ascii="GHEA Grapalat" w:hAnsi="GHEA Grapalat"/>
          <w:sz w:val="24"/>
          <w:szCs w:val="24"/>
          <w:lang w:val="hy-AM"/>
        </w:rPr>
        <w:t>ի</w:t>
      </w:r>
      <w:r w:rsidR="002A4A97">
        <w:rPr>
          <w:rFonts w:ascii="GHEA Grapalat" w:hAnsi="GHEA Grapalat"/>
          <w:sz w:val="24"/>
          <w:szCs w:val="24"/>
          <w:lang w:val="hy-AM"/>
        </w:rPr>
        <w:t xml:space="preserve"> նախարարության։ </w:t>
      </w:r>
    </w:p>
    <w:p w:rsidR="001362D3" w:rsidRPr="002A4A97" w:rsidRDefault="001362D3" w:rsidP="001362D3">
      <w:pPr>
        <w:pStyle w:val="BlockText"/>
        <w:tabs>
          <w:tab w:val="num" w:pos="-1620"/>
          <w:tab w:val="left" w:pos="-1440"/>
          <w:tab w:val="left" w:pos="0"/>
          <w:tab w:val="left" w:pos="450"/>
          <w:tab w:val="left" w:pos="54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:rsidR="001362D3" w:rsidRPr="00941479" w:rsidRDefault="001362D3" w:rsidP="001362D3">
      <w:pPr>
        <w:pStyle w:val="BodyText"/>
        <w:tabs>
          <w:tab w:val="left" w:pos="426"/>
        </w:tabs>
        <w:spacing w:after="0"/>
        <w:rPr>
          <w:rFonts w:ascii="GHEA Grapalat" w:hAnsi="GHEA Grapalat" w:cs="Angsana New"/>
          <w:b/>
          <w:sz w:val="24"/>
          <w:szCs w:val="24"/>
          <w:lang w:val="af-ZA"/>
        </w:rPr>
      </w:pPr>
      <w:r w:rsidRPr="00941479">
        <w:rPr>
          <w:rFonts w:ascii="GHEA Grapalat" w:hAnsi="GHEA Grapalat" w:cs="Angsana New"/>
          <w:b/>
          <w:sz w:val="24"/>
          <w:szCs w:val="24"/>
          <w:lang w:val="af-ZA"/>
        </w:rPr>
        <w:t>2. Ընթացիկ իրավիճակը և խնդիրները</w:t>
      </w:r>
    </w:p>
    <w:p w:rsidR="001362D3" w:rsidRPr="003C3AA2" w:rsidRDefault="00FD5361" w:rsidP="00FD5361">
      <w:pPr>
        <w:pStyle w:val="BlockText"/>
        <w:tabs>
          <w:tab w:val="left" w:pos="-1440"/>
          <w:tab w:val="left" w:pos="0"/>
          <w:tab w:val="left" w:pos="450"/>
          <w:tab w:val="left" w:pos="540"/>
          <w:tab w:val="left" w:pos="63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135175">
        <w:rPr>
          <w:rFonts w:ascii="GHEA Grapalat" w:hAnsi="GHEA Grapalat"/>
          <w:sz w:val="24"/>
          <w:szCs w:val="24"/>
          <w:lang w:val="af-ZA"/>
        </w:rPr>
        <w:tab/>
      </w:r>
      <w:r w:rsidR="002A4A97" w:rsidRPr="0035692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2A4A97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2A4A97" w:rsidRPr="00BC59E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A97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D85603" w:rsidRPr="00D85603">
        <w:rPr>
          <w:rFonts w:ascii="GHEA Grapalat" w:hAnsi="GHEA Grapalat"/>
          <w:sz w:val="24"/>
          <w:szCs w:val="24"/>
          <w:lang w:val="hy-AM"/>
        </w:rPr>
        <w:t xml:space="preserve">դեկտեմբերի 27-ի </w:t>
      </w:r>
      <w:r w:rsidR="005B7A61" w:rsidRPr="008F59E1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2019 թվականի պետական բյու</w:t>
      </w:r>
      <w:r w:rsidR="005B7A61" w:rsidRPr="008F59E1">
        <w:rPr>
          <w:rFonts w:ascii="GHEA Grapalat" w:hAnsi="GHEA Grapalat" w:cs="Sylfaen"/>
          <w:sz w:val="24"/>
          <w:szCs w:val="24"/>
          <w:lang w:val="hy-AM"/>
        </w:rPr>
        <w:softHyphen/>
        <w:t>ջեի կատարումն ապահովող միջոցառումների մասին» N 1515-Ն որոշման</w:t>
      </w:r>
      <w:r w:rsidR="002A4A97">
        <w:rPr>
          <w:rFonts w:ascii="GHEA Grapalat" w:hAnsi="GHEA Grapalat" w:cs="Sylfaen"/>
          <w:sz w:val="24"/>
          <w:szCs w:val="24"/>
          <w:lang w:val="hy-AM"/>
        </w:rPr>
        <w:t xml:space="preserve"> մեջ ամրա</w:t>
      </w:r>
      <w:r w:rsidR="005B7A61">
        <w:rPr>
          <w:rFonts w:ascii="GHEA Grapalat" w:hAnsi="GHEA Grapalat"/>
          <w:sz w:val="24"/>
          <w:szCs w:val="24"/>
          <w:lang w:val="hy-AM"/>
        </w:rPr>
        <w:t>գրված է բնապահպանության նախարարություն</w:t>
      </w:r>
      <w:r w:rsidR="002A4A97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, ինչը առաջացնում է անհամապատասխանություն գործող օրենսդրության հետ։ </w:t>
      </w:r>
    </w:p>
    <w:p w:rsidR="001362D3" w:rsidRPr="003C3AA2" w:rsidRDefault="00FD5361" w:rsidP="00FD5361">
      <w:pPr>
        <w:pStyle w:val="BlockText"/>
        <w:tabs>
          <w:tab w:val="num" w:pos="-1620"/>
          <w:tab w:val="left" w:pos="-1440"/>
          <w:tab w:val="left" w:pos="0"/>
          <w:tab w:val="left" w:pos="180"/>
        </w:tabs>
        <w:spacing w:after="0" w:line="240" w:lineRule="auto"/>
        <w:ind w:left="0" w:right="26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ab/>
      </w:r>
    </w:p>
    <w:p w:rsidR="001362D3" w:rsidRPr="00941479" w:rsidRDefault="001362D3" w:rsidP="001362D3">
      <w:pPr>
        <w:pStyle w:val="ListParagraph"/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Style w:val="apple-style-span"/>
          <w:rFonts w:ascii="GHEA Grapalat" w:hAnsi="GHEA Grapalat" w:cs="Angsana New"/>
          <w:b/>
          <w:sz w:val="24"/>
          <w:szCs w:val="24"/>
        </w:rPr>
      </w:pPr>
      <w:proofErr w:type="spellStart"/>
      <w:r w:rsidRPr="00941479">
        <w:rPr>
          <w:rFonts w:ascii="GHEA Grapalat" w:hAnsi="GHEA Grapalat" w:cs="Angsana New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941479">
        <w:rPr>
          <w:rFonts w:ascii="GHEA Grapalat" w:hAnsi="GHEA Grapalat" w:cs="Angsana New"/>
          <w:b/>
          <w:sz w:val="24"/>
          <w:szCs w:val="24"/>
        </w:rPr>
        <w:t>նպատակը</w:t>
      </w:r>
      <w:proofErr w:type="spellEnd"/>
      <w:r>
        <w:rPr>
          <w:rFonts w:ascii="GHEA Grapalat" w:hAnsi="GHEA Grapalat" w:cs="Angsana New"/>
          <w:b/>
          <w:sz w:val="24"/>
          <w:szCs w:val="24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</w:rPr>
        <w:t>և</w:t>
      </w:r>
      <w:r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941479">
        <w:rPr>
          <w:rFonts w:ascii="GHEA Grapalat" w:hAnsi="GHEA Grapalat" w:cs="Angsana New"/>
          <w:b/>
          <w:sz w:val="24"/>
          <w:szCs w:val="24"/>
        </w:rPr>
        <w:t>բնույթը</w:t>
      </w:r>
      <w:proofErr w:type="spellEnd"/>
    </w:p>
    <w:p w:rsidR="00FD5361" w:rsidRDefault="00FD5361" w:rsidP="00AD72F7">
      <w:pPr>
        <w:tabs>
          <w:tab w:val="left" w:pos="675"/>
        </w:tabs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>
        <w:rPr>
          <w:rFonts w:ascii="GHEA Grapalat" w:hAnsi="GHEA Grapalat" w:cs="Angsana New"/>
          <w:b/>
          <w:sz w:val="24"/>
          <w:szCs w:val="24"/>
          <w:lang w:val="hy-AM"/>
        </w:rPr>
        <w:tab/>
      </w:r>
      <w:r w:rsidR="00AD72F7" w:rsidRPr="0035692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D72F7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="00AD72F7" w:rsidRPr="00BC59E6">
        <w:rPr>
          <w:rFonts w:ascii="GHEA Grapalat" w:hAnsi="GHEA Grapalat"/>
          <w:sz w:val="24"/>
          <w:szCs w:val="24"/>
          <w:lang w:val="hy-AM"/>
        </w:rPr>
        <w:t xml:space="preserve"> </w:t>
      </w:r>
      <w:r w:rsidR="00AD72F7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AD72F7" w:rsidRPr="00D85603">
        <w:rPr>
          <w:rFonts w:ascii="GHEA Grapalat" w:hAnsi="GHEA Grapalat"/>
          <w:sz w:val="24"/>
          <w:szCs w:val="24"/>
          <w:lang w:val="hy-AM"/>
        </w:rPr>
        <w:t xml:space="preserve">դեկտեմբերի 27-ի </w:t>
      </w:r>
      <w:r w:rsidR="00AD72F7" w:rsidRPr="008F59E1">
        <w:rPr>
          <w:rFonts w:ascii="GHEA Grapalat" w:hAnsi="GHEA Grapalat" w:cs="Sylfaen"/>
          <w:sz w:val="24"/>
          <w:szCs w:val="24"/>
          <w:lang w:val="hy-AM"/>
        </w:rPr>
        <w:t>N 1515-Ն որոշման</w:t>
      </w:r>
      <w:r w:rsidR="00AD72F7">
        <w:rPr>
          <w:rFonts w:ascii="GHEA Grapalat" w:hAnsi="GHEA Grapalat" w:cs="Sylfaen"/>
          <w:sz w:val="24"/>
          <w:szCs w:val="24"/>
          <w:lang w:val="hy-AM"/>
        </w:rPr>
        <w:t xml:space="preserve"> համապատասխանեցումը </w:t>
      </w:r>
      <w:r w:rsidR="00AD72F7" w:rsidRPr="00FD5361">
        <w:rPr>
          <w:rFonts w:ascii="GHEA Grapalat" w:hAnsi="GHEA Grapalat" w:cs="Sylfaen"/>
          <w:sz w:val="24"/>
          <w:szCs w:val="24"/>
          <w:lang w:val="hy-AM"/>
        </w:rPr>
        <w:t>«Կառավարության կա</w:t>
      </w:r>
      <w:r w:rsidR="00AD72F7" w:rsidRPr="00FD5361">
        <w:rPr>
          <w:rFonts w:ascii="GHEA Grapalat" w:hAnsi="GHEA Grapalat" w:cs="Sylfaen"/>
          <w:sz w:val="24"/>
          <w:szCs w:val="24"/>
          <w:lang w:val="hy-AM"/>
        </w:rPr>
        <w:softHyphen/>
        <w:t>ռուց</w:t>
      </w:r>
      <w:r w:rsidR="00AD72F7" w:rsidRPr="00FD5361">
        <w:rPr>
          <w:rFonts w:ascii="GHEA Grapalat" w:hAnsi="GHEA Grapalat" w:cs="Sylfaen"/>
          <w:sz w:val="24"/>
          <w:szCs w:val="24"/>
          <w:lang w:val="hy-AM"/>
        </w:rPr>
        <w:softHyphen/>
      </w:r>
      <w:r w:rsidR="00AD72F7" w:rsidRPr="00FD5361">
        <w:rPr>
          <w:rFonts w:ascii="GHEA Grapalat" w:hAnsi="GHEA Grapalat" w:cs="Sylfaen"/>
          <w:sz w:val="24"/>
          <w:szCs w:val="24"/>
          <w:lang w:val="hy-AM"/>
        </w:rPr>
        <w:softHyphen/>
        <w:t xml:space="preserve">վածքի և գործունեության մասին» </w:t>
      </w:r>
      <w:r w:rsidR="00AD72F7" w:rsidRPr="0035692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D7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AD72F7" w:rsidRPr="00FD5361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AD72F7">
        <w:rPr>
          <w:rFonts w:ascii="GHEA Grapalat" w:hAnsi="GHEA Grapalat" w:cs="Sylfaen"/>
          <w:sz w:val="24"/>
          <w:szCs w:val="24"/>
          <w:lang w:val="hy-AM"/>
        </w:rPr>
        <w:t>ի դրույթներին։</w:t>
      </w:r>
      <w:r>
        <w:rPr>
          <w:rFonts w:ascii="GHEA Grapalat" w:hAnsi="GHEA Grapalat" w:cs="Angsana New"/>
          <w:b/>
          <w:sz w:val="24"/>
          <w:szCs w:val="24"/>
          <w:lang w:val="hy-AM"/>
        </w:rPr>
        <w:tab/>
      </w:r>
    </w:p>
    <w:p w:rsidR="00AD72F7" w:rsidRPr="003C3AA2" w:rsidRDefault="00AD72F7" w:rsidP="00AD72F7">
      <w:pPr>
        <w:tabs>
          <w:tab w:val="left" w:pos="675"/>
        </w:tabs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1362D3" w:rsidRPr="00941479" w:rsidRDefault="001362D3" w:rsidP="001362D3">
      <w:pPr>
        <w:numPr>
          <w:ilvl w:val="0"/>
          <w:numId w:val="1"/>
        </w:numPr>
        <w:tabs>
          <w:tab w:val="left" w:pos="675"/>
        </w:tabs>
        <w:spacing w:after="0"/>
        <w:ind w:left="0" w:firstLine="0"/>
        <w:rPr>
          <w:rFonts w:ascii="GHEA Grapalat" w:hAnsi="GHEA Grapalat" w:cs="Angsana New"/>
          <w:b/>
          <w:sz w:val="24"/>
          <w:szCs w:val="24"/>
        </w:rPr>
      </w:pPr>
      <w:proofErr w:type="spellStart"/>
      <w:r w:rsidRPr="00941479">
        <w:rPr>
          <w:rFonts w:ascii="GHEA Grapalat" w:hAnsi="GHEA Grapalat" w:cs="Angsana New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 w:cs="Angsana New"/>
          <w:b/>
          <w:sz w:val="24"/>
          <w:szCs w:val="24"/>
        </w:rPr>
        <w:t xml:space="preserve"> </w:t>
      </w:r>
      <w:proofErr w:type="spellStart"/>
      <w:r w:rsidRPr="00941479">
        <w:rPr>
          <w:rFonts w:ascii="GHEA Grapalat" w:hAnsi="GHEA Grapalat" w:cs="Angsana New"/>
          <w:b/>
          <w:sz w:val="24"/>
          <w:szCs w:val="24"/>
        </w:rPr>
        <w:t>արդյունքը</w:t>
      </w:r>
      <w:proofErr w:type="spellEnd"/>
    </w:p>
    <w:p w:rsidR="001362D3" w:rsidRPr="00FD5361" w:rsidRDefault="001362D3" w:rsidP="00AD72F7">
      <w:pPr>
        <w:pStyle w:val="NormalWeb"/>
        <w:spacing w:before="0" w:beforeAutospacing="0" w:after="0" w:afterAutospacing="0" w:line="240" w:lineRule="auto"/>
        <w:ind w:firstLine="284"/>
        <w:jc w:val="both"/>
        <w:rPr>
          <w:rFonts w:ascii="GHEA Grapalat" w:hAnsi="GHEA Grapalat" w:cs="Angsana New"/>
          <w:sz w:val="24"/>
          <w:szCs w:val="24"/>
          <w:lang w:val="hy-AM"/>
        </w:rPr>
      </w:pPr>
      <w:r w:rsidRPr="00941479">
        <w:rPr>
          <w:rStyle w:val="apple-style-span"/>
          <w:rFonts w:ascii="GHEA Grapalat" w:hAnsi="GHEA Grapalat"/>
          <w:sz w:val="24"/>
          <w:szCs w:val="24"/>
        </w:rPr>
        <w:tab/>
      </w:r>
      <w:r w:rsidR="00FD536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D5361" w:rsidRPr="00FD5361">
        <w:rPr>
          <w:rFonts w:ascii="GHEA Grapalat" w:hAnsi="GHEA Grapalat" w:cs="Angsana New"/>
          <w:sz w:val="24"/>
          <w:szCs w:val="24"/>
          <w:lang w:val="hy-AM"/>
        </w:rPr>
        <w:t xml:space="preserve">Շրջակա միջավայրի նախարարության </w:t>
      </w:r>
      <w:r w:rsidR="00AD72F7">
        <w:rPr>
          <w:rFonts w:ascii="GHEA Grapalat" w:hAnsi="GHEA Grapalat" w:cs="Angsana New"/>
          <w:sz w:val="24"/>
          <w:szCs w:val="24"/>
          <w:lang w:val="hy-AM"/>
        </w:rPr>
        <w:t>բյուջետային գործընթացի կանոնակարգում։</w:t>
      </w:r>
    </w:p>
    <w:p w:rsidR="00FD5361" w:rsidRPr="00FD5361" w:rsidRDefault="00FD5361" w:rsidP="00FD5361">
      <w:pPr>
        <w:spacing w:after="0"/>
        <w:ind w:left="720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1362D3" w:rsidRPr="00941479" w:rsidRDefault="001362D3" w:rsidP="001362D3">
      <w:pPr>
        <w:spacing w:after="0" w:line="240" w:lineRule="auto"/>
        <w:jc w:val="both"/>
        <w:rPr>
          <w:rFonts w:ascii="GHEA Grapalat" w:hAnsi="GHEA Grapalat" w:cs="Angsana New"/>
          <w:b/>
          <w:sz w:val="24"/>
          <w:szCs w:val="24"/>
          <w:lang w:val="hy-AM"/>
        </w:rPr>
      </w:pP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5</w:t>
      </w:r>
      <w:r w:rsidRPr="00135175">
        <w:rPr>
          <w:rFonts w:ascii="GHEA Grapalat" w:eastAsia="MS Mincho" w:hAnsi="GHEA Grapalat" w:cs="Cambria Math"/>
          <w:b/>
          <w:sz w:val="24"/>
          <w:szCs w:val="24"/>
          <w:lang w:val="hy-AM"/>
        </w:rPr>
        <w:t>.</w:t>
      </w:r>
      <w:r w:rsidRPr="00941479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Նախագծի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մշակման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գործընթացում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ներգրավված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ինստիտուտները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և</w:t>
      </w:r>
      <w:r w:rsidRPr="00135175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անձինք</w:t>
      </w:r>
    </w:p>
    <w:p w:rsidR="001362D3" w:rsidRPr="00E85036" w:rsidRDefault="001362D3" w:rsidP="001362D3">
      <w:pPr>
        <w:pStyle w:val="NormalWeb"/>
        <w:spacing w:after="0" w:line="240" w:lineRule="auto"/>
        <w:ind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41479">
        <w:rPr>
          <w:rStyle w:val="apple-style-span"/>
          <w:rFonts w:ascii="GHEA Grapalat" w:hAnsi="GHEA Grapalat"/>
          <w:sz w:val="24"/>
          <w:szCs w:val="24"/>
          <w:lang w:val="hy-AM"/>
        </w:rPr>
        <w:tab/>
      </w:r>
      <w:r w:rsidRPr="00E85036">
        <w:rPr>
          <w:rFonts w:ascii="GHEA Grapalat" w:hAnsi="GHEA Grapalat" w:cs="GHEA Grapalat"/>
          <w:sz w:val="24"/>
          <w:szCs w:val="24"/>
          <w:lang w:val="hy-AM"/>
        </w:rPr>
        <w:t>Շրջակա միջավայրի</w:t>
      </w:r>
      <w:r w:rsidRPr="00941479">
        <w:rPr>
          <w:rFonts w:ascii="GHEA Grapalat" w:hAnsi="GHEA Grapalat" w:cs="GHEA Grapalat"/>
          <w:sz w:val="24"/>
          <w:szCs w:val="24"/>
          <w:lang w:val="hy-AM"/>
        </w:rPr>
        <w:t xml:space="preserve"> նախարարություն:</w:t>
      </w:r>
    </w:p>
    <w:p w:rsidR="001362D3" w:rsidRDefault="001362D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FD5361" w:rsidRDefault="00FD5361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FD5361" w:rsidRDefault="00FD5361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9E000A" w:rsidRDefault="009E000A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135175" w:rsidRPr="00E85036" w:rsidRDefault="00135175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hy-AM"/>
        </w:rPr>
      </w:pPr>
    </w:p>
    <w:p w:rsidR="00E86928" w:rsidRDefault="00E86928">
      <w:pPr>
        <w:spacing w:after="160" w:line="259" w:lineRule="auto"/>
        <w:rPr>
          <w:rFonts w:ascii="GHEA Grapalat" w:hAnsi="GHEA Grapalat" w:cs="Angsana New"/>
          <w:b/>
          <w:sz w:val="24"/>
          <w:szCs w:val="24"/>
          <w:lang w:val="hy-AM"/>
        </w:rPr>
      </w:pPr>
      <w:r>
        <w:rPr>
          <w:rFonts w:ascii="GHEA Grapalat" w:hAnsi="GHEA Grapalat" w:cs="Angsana New"/>
          <w:b/>
          <w:sz w:val="24"/>
          <w:szCs w:val="24"/>
          <w:lang w:val="hy-AM"/>
        </w:rPr>
        <w:br w:type="page"/>
      </w:r>
    </w:p>
    <w:p w:rsidR="001362D3" w:rsidRPr="00E85036" w:rsidRDefault="001362D3" w:rsidP="00E86928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bookmarkStart w:id="0" w:name="_GoBack"/>
      <w:bookmarkEnd w:id="0"/>
      <w:r w:rsidRPr="00941479">
        <w:rPr>
          <w:rFonts w:ascii="GHEA Grapalat" w:hAnsi="GHEA Grapalat" w:cs="Angsana New"/>
          <w:b/>
          <w:sz w:val="24"/>
          <w:szCs w:val="24"/>
          <w:lang w:val="hy-AM"/>
        </w:rPr>
        <w:lastRenderedPageBreak/>
        <w:t>ՏԵՂԵԿԱՆՔ</w:t>
      </w:r>
    </w:p>
    <w:p w:rsidR="001362D3" w:rsidRPr="00E85036" w:rsidRDefault="001362D3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1362D3" w:rsidRDefault="00135175" w:rsidP="00135175">
      <w:pPr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051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</w:t>
      </w:r>
      <w:r w:rsidRPr="004F0081">
        <w:rPr>
          <w:rFonts w:ascii="GHEA Grapalat" w:hAnsi="GHEA Grapalat" w:cs="Sylfaen"/>
          <w:b/>
          <w:sz w:val="24"/>
          <w:szCs w:val="24"/>
          <w:lang w:val="hy-AM"/>
        </w:rPr>
        <w:t xml:space="preserve"> ՄԵՋ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ՓՈՓՈԽՈՒԹՅՈՒՆՆԵՐ ԿԱՏԱՐԵԼՈՒ ՄԱՍԻՆ» </w:t>
      </w:r>
      <w:r w:rsidR="00D30A3E" w:rsidRPr="00D30A3E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ՈՐՈՇՄԱՆ ՆԱԽԱԳԾԻ</w:t>
      </w:r>
      <w:r w:rsidR="00D30A3E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30A3E" w:rsidRPr="00941479">
        <w:rPr>
          <w:rFonts w:ascii="GHEA Grapalat" w:hAnsi="GHEA Grapalat" w:cs="Angsana New"/>
          <w:b/>
          <w:sz w:val="24"/>
          <w:szCs w:val="24"/>
          <w:lang w:val="hy-AM"/>
        </w:rPr>
        <w:t>ԸՆԴՈՒՆՄԱՆ</w:t>
      </w:r>
      <w:r w:rsidR="00D30A3E" w:rsidRPr="00E85036">
        <w:rPr>
          <w:rFonts w:ascii="GHEA Grapalat" w:hAnsi="GHEA Grapalat" w:cs="Angsana New"/>
          <w:b/>
          <w:sz w:val="24"/>
          <w:szCs w:val="24"/>
          <w:lang w:val="hy-AM"/>
        </w:rPr>
        <w:t xml:space="preserve"> </w:t>
      </w:r>
      <w:r w:rsidR="00D30A3E" w:rsidRPr="00941479">
        <w:rPr>
          <w:rFonts w:ascii="GHEA Grapalat" w:hAnsi="GHEA Grapalat" w:cs="Angsana New"/>
          <w:b/>
          <w:sz w:val="24"/>
          <w:szCs w:val="24"/>
          <w:lang w:val="hy-AM"/>
        </w:rPr>
        <w:t xml:space="preserve">ԿԱՊԱԿՑՈՒԹՅԱՄԲ ՊԵՏԱԿԱՆ ԲՅՈՒՋԵՈՒՄ ԾԱԽՍԵՐԻ </w:t>
      </w:r>
      <w:r w:rsidR="00D30A3E">
        <w:rPr>
          <w:rFonts w:ascii="GHEA Grapalat" w:hAnsi="GHEA Grapalat" w:cs="Angsana New"/>
          <w:b/>
          <w:sz w:val="24"/>
          <w:szCs w:val="24"/>
          <w:lang w:val="hy-AM"/>
        </w:rPr>
        <w:t>ԵՎ</w:t>
      </w:r>
      <w:r w:rsidR="00D30A3E" w:rsidRPr="00941479">
        <w:rPr>
          <w:rFonts w:ascii="GHEA Grapalat" w:hAnsi="GHEA Grapalat" w:cs="Angsana New"/>
          <w:b/>
          <w:sz w:val="24"/>
          <w:szCs w:val="24"/>
          <w:lang w:val="hy-AM"/>
        </w:rPr>
        <w:t xml:space="preserve"> ԵԿԱՄՈՒՏՆԵՐԻ ԱՎԵԼԱՑՄԱՆ ԿԱՄ ՆՎԱԶԵՑՄԱՆ ՎԵՐԱԲԵՐՅԱԼ</w:t>
      </w:r>
    </w:p>
    <w:p w:rsidR="00D30A3E" w:rsidRPr="00E85036" w:rsidRDefault="00D30A3E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hy-AM"/>
        </w:rPr>
      </w:pPr>
    </w:p>
    <w:p w:rsidR="001362D3" w:rsidRPr="00941479" w:rsidRDefault="001362D3" w:rsidP="001362D3">
      <w:pPr>
        <w:spacing w:after="0"/>
        <w:ind w:firstLine="708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Նախագծի ընդունման արդյունքում </w:t>
      </w:r>
      <w:r w:rsidRPr="00941479">
        <w:rPr>
          <w:rFonts w:ascii="GHEA Grapalat" w:hAnsi="GHEA Grapalat" w:cs="Angsana New"/>
          <w:sz w:val="24"/>
          <w:szCs w:val="24"/>
          <w:lang w:val="hy-AM"/>
        </w:rPr>
        <w:t xml:space="preserve">պետական բյուջեում եկամուտների </w:t>
      </w:r>
      <w:r w:rsidRPr="00E85036">
        <w:rPr>
          <w:rFonts w:ascii="GHEA Grapalat" w:hAnsi="GHEA Grapalat" w:cs="Angsana New"/>
          <w:sz w:val="24"/>
          <w:szCs w:val="24"/>
          <w:lang w:val="hy-AM"/>
        </w:rPr>
        <w:t xml:space="preserve">և </w:t>
      </w:r>
      <w:r w:rsidRPr="00941479">
        <w:rPr>
          <w:rFonts w:ascii="GHEA Grapalat" w:hAnsi="GHEA Grapalat" w:cs="Angsana New"/>
          <w:sz w:val="24"/>
          <w:szCs w:val="24"/>
          <w:lang w:val="hy-AM"/>
        </w:rPr>
        <w:t>ծախսերի փոփոխություններ</w:t>
      </w:r>
      <w:r w:rsidRPr="00E85036">
        <w:rPr>
          <w:rFonts w:ascii="GHEA Grapalat" w:hAnsi="GHEA Grapalat" w:cs="Angsana New"/>
          <w:sz w:val="24"/>
          <w:szCs w:val="24"/>
          <w:lang w:val="hy-AM"/>
        </w:rPr>
        <w:t xml:space="preserve"> </w:t>
      </w:r>
      <w:r w:rsidRPr="00941479">
        <w:rPr>
          <w:rFonts w:ascii="GHEA Grapalat" w:hAnsi="GHEA Grapalat" w:cs="Angsana New"/>
          <w:sz w:val="24"/>
          <w:szCs w:val="24"/>
          <w:lang w:val="hy-AM"/>
        </w:rPr>
        <w:t>չեն</w:t>
      </w:r>
      <w:r w:rsidRPr="00E85036">
        <w:rPr>
          <w:rFonts w:ascii="GHEA Grapalat" w:hAnsi="GHEA Grapalat" w:cs="Angsana New"/>
          <w:sz w:val="24"/>
          <w:szCs w:val="24"/>
          <w:lang w:val="hy-AM"/>
        </w:rPr>
        <w:t xml:space="preserve"> առաջանա</w:t>
      </w:r>
      <w:r w:rsidRPr="00941479">
        <w:rPr>
          <w:rFonts w:ascii="GHEA Grapalat" w:hAnsi="GHEA Grapalat" w:cs="Angsana New"/>
          <w:sz w:val="24"/>
          <w:szCs w:val="24"/>
          <w:lang w:val="hy-AM"/>
        </w:rPr>
        <w:t>:</w:t>
      </w:r>
    </w:p>
    <w:p w:rsidR="001362D3" w:rsidRPr="00941479" w:rsidRDefault="001362D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1362D3" w:rsidRPr="00941479" w:rsidRDefault="001362D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1362D3" w:rsidRDefault="001362D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D85603" w:rsidRDefault="00D8560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D85603" w:rsidRPr="00941479" w:rsidRDefault="00D85603" w:rsidP="001362D3">
      <w:pPr>
        <w:spacing w:after="0"/>
        <w:jc w:val="both"/>
        <w:rPr>
          <w:rFonts w:ascii="GHEA Grapalat" w:hAnsi="GHEA Grapalat" w:cs="Angsana New"/>
          <w:sz w:val="24"/>
          <w:szCs w:val="24"/>
          <w:lang w:val="fr-FR"/>
        </w:rPr>
      </w:pPr>
    </w:p>
    <w:p w:rsidR="001362D3" w:rsidRPr="00941479" w:rsidRDefault="001362D3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  <w:r w:rsidRPr="00941479">
        <w:rPr>
          <w:rFonts w:ascii="GHEA Grapalat" w:hAnsi="GHEA Grapalat" w:cs="Angsana New"/>
          <w:b/>
          <w:sz w:val="24"/>
          <w:szCs w:val="24"/>
          <w:lang w:val="hy-AM"/>
        </w:rPr>
        <w:t>ՏԵՂԵԿԱՆՔ</w:t>
      </w:r>
    </w:p>
    <w:p w:rsidR="001362D3" w:rsidRPr="00941479" w:rsidRDefault="001362D3" w:rsidP="001362D3">
      <w:pPr>
        <w:spacing w:after="0"/>
        <w:jc w:val="center"/>
        <w:rPr>
          <w:rFonts w:ascii="GHEA Grapalat" w:hAnsi="GHEA Grapalat" w:cs="Angsana New"/>
          <w:b/>
          <w:sz w:val="24"/>
          <w:szCs w:val="24"/>
          <w:lang w:val="fr-FR"/>
        </w:rPr>
      </w:pPr>
    </w:p>
    <w:p w:rsidR="001362D3" w:rsidRPr="00941479" w:rsidRDefault="00135175" w:rsidP="00135175">
      <w:pPr>
        <w:jc w:val="center"/>
        <w:rPr>
          <w:rFonts w:ascii="GHEA Grapalat" w:eastAsia="Arial Unicode MS" w:hAnsi="GHEA Grapalat" w:cs="Angsana New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051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2018 ԹՎԱԿԱՆԻ ԴԵԿՏԵՄԲԵՐԻ 27-Ի N 1515-Ն ՈՐՈՇՄԱՆ</w:t>
      </w:r>
      <w:r w:rsidRPr="004F0081">
        <w:rPr>
          <w:rFonts w:ascii="GHEA Grapalat" w:hAnsi="GHEA Grapalat" w:cs="Sylfaen"/>
          <w:b/>
          <w:sz w:val="24"/>
          <w:szCs w:val="24"/>
          <w:lang w:val="hy-AM"/>
        </w:rPr>
        <w:t xml:space="preserve"> ՄԵՋ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ՓՈՓՈԽՈՒԹՅՈՒՆՆԵՐ ԿԱՏԱՐԵԼՈՒ ՄԱՍԻՆ»</w:t>
      </w:r>
      <w:r w:rsidR="00D85603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85603" w:rsidRPr="00135175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ՈՐՈՇՄԱՆ</w:t>
      </w:r>
      <w:r w:rsidR="00D85603" w:rsidRPr="00D85603">
        <w:rPr>
          <w:rStyle w:val="Strong"/>
          <w:rFonts w:ascii="GHEA Grapalat" w:hAnsi="GHEA Grapalat" w:cs="Arial"/>
          <w:color w:val="000000"/>
          <w:sz w:val="24"/>
          <w:szCs w:val="24"/>
          <w:lang w:val="fr-FR"/>
        </w:rPr>
        <w:t xml:space="preserve"> </w:t>
      </w:r>
      <w:r w:rsidR="00D85603" w:rsidRPr="00135175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>ՆԱԽԱԳԾԻ</w:t>
      </w:r>
      <w:r w:rsidR="00D85603">
        <w:rPr>
          <w:rStyle w:val="Strong"/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D85603" w:rsidRPr="00941479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ԸՆԴՈՒՆՄԱՆ ԿԱՊԱԿՑՈՒԹՅԱՄԲ ԻՐԱՎԱԿԱՆ ԱԿՏԵՐՈՒՄ ՓՈՓՈԽՈՒԹՅՈՒՆՆԵՐ </w:t>
      </w:r>
      <w:r w:rsidR="00D85603">
        <w:rPr>
          <w:rFonts w:ascii="GHEA Grapalat" w:eastAsia="Arial Unicode MS" w:hAnsi="GHEA Grapalat" w:cs="Angsana New"/>
          <w:b/>
          <w:sz w:val="24"/>
          <w:szCs w:val="24"/>
          <w:lang w:val="hy-AM"/>
        </w:rPr>
        <w:t>ԵՎ</w:t>
      </w:r>
      <w:r w:rsidR="00D85603" w:rsidRPr="00941479">
        <w:rPr>
          <w:rFonts w:ascii="GHEA Grapalat" w:eastAsia="Arial Unicode MS" w:hAnsi="GHEA Grapalat" w:cs="Angsana New"/>
          <w:b/>
          <w:sz w:val="24"/>
          <w:szCs w:val="24"/>
          <w:lang w:val="af-ZA"/>
        </w:rPr>
        <w:t xml:space="preserve"> ԼՐԱՑՈՒՄՆԵՐ ԿԱՏԱՐԵԼՈՒ ԱՆՀՐԱԺԵՇՏՈՒԹՅԱՆ ՎԵՐԱԲԵՐՅԱԼ</w:t>
      </w:r>
    </w:p>
    <w:p w:rsidR="001362D3" w:rsidRPr="00941479" w:rsidRDefault="001362D3" w:rsidP="001362D3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</w:p>
    <w:p w:rsidR="001362D3" w:rsidRPr="00941479" w:rsidRDefault="001362D3" w:rsidP="001362D3">
      <w:pPr>
        <w:tabs>
          <w:tab w:val="left" w:pos="0"/>
        </w:tabs>
        <w:spacing w:after="0"/>
        <w:jc w:val="both"/>
        <w:rPr>
          <w:rFonts w:ascii="GHEA Grapalat" w:hAnsi="GHEA Grapalat" w:cs="Angsana New"/>
          <w:sz w:val="24"/>
          <w:szCs w:val="24"/>
          <w:lang w:val="af-ZA"/>
        </w:rPr>
      </w:pPr>
      <w:r w:rsidRPr="00941479">
        <w:rPr>
          <w:rFonts w:ascii="GHEA Grapalat" w:eastAsia="Arial Unicode MS" w:hAnsi="GHEA Grapalat" w:cs="Angsana New"/>
          <w:sz w:val="24"/>
          <w:szCs w:val="24"/>
          <w:lang w:val="af-ZA"/>
        </w:rPr>
        <w:tab/>
      </w:r>
      <w:r w:rsidRPr="00941479">
        <w:rPr>
          <w:rFonts w:ascii="GHEA Grapalat" w:hAnsi="GHEA Grapalat" w:cs="Angsana New"/>
          <w:sz w:val="24"/>
          <w:szCs w:val="24"/>
        </w:rPr>
        <w:t>Ն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hy-AM"/>
        </w:rPr>
        <w:t>ախագծի</w:t>
      </w:r>
      <w:proofErr w:type="spellEnd"/>
      <w:r w:rsidRPr="007510EC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r w:rsidRPr="00941479">
        <w:rPr>
          <w:rFonts w:ascii="GHEA Grapalat" w:hAnsi="GHEA Grapalat" w:cs="Angsana New"/>
          <w:sz w:val="24"/>
          <w:szCs w:val="24"/>
          <w:lang w:val="hy-AM"/>
        </w:rPr>
        <w:t>ընդուն</w:t>
      </w:r>
      <w:proofErr w:type="spellStart"/>
      <w:r w:rsidRPr="00941479">
        <w:rPr>
          <w:rFonts w:ascii="GHEA Grapalat" w:hAnsi="GHEA Grapalat" w:cs="Angsana New"/>
          <w:sz w:val="24"/>
          <w:szCs w:val="24"/>
        </w:rPr>
        <w:t>մամբ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այլ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իրավական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ակտերում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փոփոխությունների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և/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կամ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լրացումների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անհրաժեշտությունը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</w:t>
      </w:r>
      <w:proofErr w:type="spellStart"/>
      <w:r w:rsidRPr="00941479">
        <w:rPr>
          <w:rFonts w:ascii="GHEA Grapalat" w:hAnsi="GHEA Grapalat" w:cs="Angsana New"/>
          <w:sz w:val="24"/>
          <w:szCs w:val="24"/>
          <w:lang w:val="af-ZA"/>
        </w:rPr>
        <w:t>բացակայում</w:t>
      </w:r>
      <w:proofErr w:type="spellEnd"/>
      <w:r w:rsidRPr="00941479">
        <w:rPr>
          <w:rFonts w:ascii="GHEA Grapalat" w:hAnsi="GHEA Grapalat" w:cs="Angsana New"/>
          <w:sz w:val="24"/>
          <w:szCs w:val="24"/>
          <w:lang w:val="af-ZA"/>
        </w:rPr>
        <w:t xml:space="preserve"> է:</w:t>
      </w:r>
    </w:p>
    <w:sectPr w:rsidR="001362D3" w:rsidRPr="00941479" w:rsidSect="00135175">
      <w:pgSz w:w="11906" w:h="16838"/>
      <w:pgMar w:top="1440" w:right="656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B4C"/>
    <w:multiLevelType w:val="hybridMultilevel"/>
    <w:tmpl w:val="45A655DE"/>
    <w:lvl w:ilvl="0" w:tplc="396AEEF8">
      <w:start w:val="1173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E97FF7"/>
    <w:multiLevelType w:val="hybridMultilevel"/>
    <w:tmpl w:val="D21A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72C65"/>
    <w:multiLevelType w:val="hybridMultilevel"/>
    <w:tmpl w:val="FF82C076"/>
    <w:lvl w:ilvl="0" w:tplc="0FAA4648">
      <w:start w:val="1"/>
      <w:numFmt w:val="decimal"/>
      <w:lvlText w:val="%1."/>
      <w:lvlJc w:val="left"/>
      <w:pPr>
        <w:ind w:left="13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6"/>
    <w:rsid w:val="000423D5"/>
    <w:rsid w:val="000A655B"/>
    <w:rsid w:val="00135175"/>
    <w:rsid w:val="001362D3"/>
    <w:rsid w:val="00230494"/>
    <w:rsid w:val="00230853"/>
    <w:rsid w:val="002A4A97"/>
    <w:rsid w:val="00457B05"/>
    <w:rsid w:val="005B7A61"/>
    <w:rsid w:val="009E000A"/>
    <w:rsid w:val="00AD72F7"/>
    <w:rsid w:val="00B05482"/>
    <w:rsid w:val="00BF0FA6"/>
    <w:rsid w:val="00C31D72"/>
    <w:rsid w:val="00D30A3E"/>
    <w:rsid w:val="00D85603"/>
    <w:rsid w:val="00E86928"/>
    <w:rsid w:val="00FB7CBC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9872"/>
  <w15:chartTrackingRefBased/>
  <w15:docId w15:val="{B088DEE2-792C-40C6-92FF-47062058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2D3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1362D3"/>
  </w:style>
  <w:style w:type="paragraph" w:styleId="BodyText">
    <w:name w:val="Body Text"/>
    <w:basedOn w:val="Normal"/>
    <w:link w:val="BodyTextChar"/>
    <w:semiHidden/>
    <w:rsid w:val="001362D3"/>
    <w:pPr>
      <w:spacing w:after="120"/>
    </w:pPr>
    <w:rPr>
      <w:rFonts w:asciiTheme="minorHAnsi" w:eastAsiaTheme="minorHAnsi" w:hAnsiTheme="minorHAnsi" w:cstheme="minorBidi"/>
      <w:lang w:bidi="ar-SA"/>
    </w:rPr>
  </w:style>
  <w:style w:type="character" w:customStyle="1" w:styleId="BodyTextChar1">
    <w:name w:val="Body Text Char1"/>
    <w:basedOn w:val="DefaultParagraphFont"/>
    <w:uiPriority w:val="99"/>
    <w:semiHidden/>
    <w:rsid w:val="001362D3"/>
    <w:rPr>
      <w:rFonts w:ascii="Calibri" w:eastAsia="Times New Roman" w:hAnsi="Calibri" w:cs="Times New Roman"/>
      <w:lang w:bidi="en-US"/>
    </w:rPr>
  </w:style>
  <w:style w:type="paragraph" w:styleId="BlockText">
    <w:name w:val="Block Text"/>
    <w:basedOn w:val="Normal"/>
    <w:rsid w:val="001362D3"/>
    <w:pPr>
      <w:ind w:left="-709" w:right="-694"/>
    </w:pPr>
    <w:rPr>
      <w:rFonts w:ascii="Baltica" w:hAnsi="Baltica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362D3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rsid w:val="001362D3"/>
    <w:pPr>
      <w:spacing w:before="100" w:beforeAutospacing="1" w:after="100" w:afterAutospacing="1"/>
    </w:pPr>
  </w:style>
  <w:style w:type="character" w:styleId="Strong">
    <w:name w:val="Strong"/>
    <w:qFormat/>
    <w:rsid w:val="001362D3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13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Komp</dc:creator>
  <cp:keywords>https://mul2.gov.am/tasks/99530/oneclick/2himnavorum.docx?token=f1915592ebda1a61421cda6aff453611</cp:keywords>
  <dc:description/>
  <cp:lastModifiedBy>Ashot Pirumyan</cp:lastModifiedBy>
  <cp:revision>13</cp:revision>
  <cp:lastPrinted>2019-07-18T12:26:00Z</cp:lastPrinted>
  <dcterms:created xsi:type="dcterms:W3CDTF">2019-06-14T11:08:00Z</dcterms:created>
  <dcterms:modified xsi:type="dcterms:W3CDTF">2019-07-18T12:27:00Z</dcterms:modified>
</cp:coreProperties>
</file>