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EE" w:rsidRPr="00C26244" w:rsidRDefault="00C26244" w:rsidP="00C26244">
      <w:pPr>
        <w:jc w:val="right"/>
        <w:rPr>
          <w:rFonts w:ascii="GHEA Grapalat" w:hAnsi="GHEA Grapalat"/>
          <w:b/>
          <w:sz w:val="24"/>
          <w:szCs w:val="24"/>
        </w:rPr>
      </w:pPr>
      <w:r w:rsidRPr="00C26244">
        <w:rPr>
          <w:rFonts w:ascii="GHEA Grapalat" w:hAnsi="GHEA Grapalat"/>
          <w:b/>
          <w:sz w:val="24"/>
          <w:szCs w:val="24"/>
        </w:rPr>
        <w:t>ՆԱԽԱԳԻԾ</w:t>
      </w:r>
    </w:p>
    <w:p w:rsidR="00C26244" w:rsidRDefault="00C26244" w:rsidP="00C26244">
      <w:pPr>
        <w:jc w:val="center"/>
        <w:rPr>
          <w:rFonts w:ascii="GHEA Grapalat" w:hAnsi="GHEA Grapalat"/>
          <w:b/>
          <w:sz w:val="24"/>
          <w:szCs w:val="24"/>
        </w:rPr>
      </w:pPr>
      <w:r w:rsidRPr="00C26244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C26244" w:rsidRPr="00C26244" w:rsidRDefault="00C26244" w:rsidP="00C26244">
      <w:pPr>
        <w:jc w:val="center"/>
        <w:rPr>
          <w:rFonts w:ascii="GHEA Grapalat" w:hAnsi="GHEA Grapalat"/>
          <w:b/>
          <w:sz w:val="24"/>
          <w:szCs w:val="24"/>
        </w:rPr>
      </w:pPr>
      <w:r w:rsidRPr="00C26244">
        <w:rPr>
          <w:rFonts w:ascii="GHEA Grapalat" w:hAnsi="GHEA Grapalat"/>
          <w:b/>
          <w:sz w:val="24"/>
          <w:szCs w:val="24"/>
        </w:rPr>
        <w:t>ՈՐՈՇՈՒՄ</w:t>
      </w:r>
    </w:p>
    <w:p w:rsidR="00BA0AE0" w:rsidRPr="00C23173" w:rsidRDefault="00C26244">
      <w:pPr>
        <w:rPr>
          <w:rFonts w:ascii="GHEA Grapalat" w:hAnsi="GHEA Grapalat"/>
          <w:b/>
          <w:sz w:val="24"/>
          <w:szCs w:val="24"/>
        </w:rPr>
      </w:pPr>
      <w:r w:rsidRPr="00C23173">
        <w:rPr>
          <w:rFonts w:ascii="GHEA Grapalat" w:hAnsi="GHEA Grapalat"/>
          <w:b/>
          <w:sz w:val="24"/>
          <w:szCs w:val="24"/>
        </w:rPr>
        <w:tab/>
      </w:r>
      <w:r w:rsidRPr="00C23173">
        <w:rPr>
          <w:rFonts w:ascii="GHEA Grapalat" w:hAnsi="GHEA Grapalat"/>
          <w:b/>
          <w:sz w:val="24"/>
          <w:szCs w:val="24"/>
        </w:rPr>
        <w:tab/>
      </w:r>
      <w:r w:rsidRPr="00C23173">
        <w:rPr>
          <w:rFonts w:ascii="GHEA Grapalat" w:hAnsi="GHEA Grapalat"/>
          <w:b/>
          <w:sz w:val="24"/>
          <w:szCs w:val="24"/>
        </w:rPr>
        <w:tab/>
      </w:r>
      <w:r w:rsidRPr="00C23173">
        <w:rPr>
          <w:rFonts w:ascii="GHEA Grapalat" w:hAnsi="GHEA Grapalat"/>
          <w:b/>
          <w:sz w:val="24"/>
          <w:szCs w:val="24"/>
        </w:rPr>
        <w:tab/>
      </w:r>
      <w:r w:rsidRPr="00C23173">
        <w:rPr>
          <w:rFonts w:ascii="GHEA Grapalat" w:hAnsi="GHEA Grapalat"/>
          <w:b/>
          <w:sz w:val="24"/>
          <w:szCs w:val="24"/>
        </w:rPr>
        <w:tab/>
      </w:r>
      <w:r w:rsidRPr="00C23173">
        <w:rPr>
          <w:rFonts w:ascii="GHEA Grapalat" w:hAnsi="GHEA Grapalat"/>
          <w:b/>
          <w:sz w:val="24"/>
          <w:szCs w:val="24"/>
        </w:rPr>
        <w:tab/>
      </w:r>
      <w:r w:rsidRPr="00C23173">
        <w:rPr>
          <w:rFonts w:ascii="GHEA Grapalat" w:hAnsi="GHEA Grapalat"/>
          <w:b/>
          <w:sz w:val="24"/>
          <w:szCs w:val="24"/>
        </w:rPr>
        <w:tab/>
        <w:t>-Ն</w:t>
      </w:r>
    </w:p>
    <w:p w:rsidR="0054620E" w:rsidRPr="00A7502E" w:rsidRDefault="00A7502E" w:rsidP="00A7502E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</w:rPr>
      </w:pPr>
      <w:r w:rsidRPr="00A7502E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 w:rsidRPr="00A7502E">
        <w:rPr>
          <w:rFonts w:ascii="GHEA Grapalat" w:hAnsi="GHEA Grapalat"/>
          <w:b/>
          <w:sz w:val="24"/>
          <w:szCs w:val="24"/>
          <w:lang w:val="hy-AM"/>
        </w:rPr>
        <w:t>9</w:t>
      </w:r>
      <w:r w:rsidRPr="00A7502E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 w:rsidRPr="00A7502E">
        <w:rPr>
          <w:rFonts w:ascii="GHEA Grapalat" w:hAnsi="GHEA Grapalat"/>
          <w:b/>
          <w:sz w:val="24"/>
          <w:szCs w:val="24"/>
          <w:lang w:val="hy-AM"/>
        </w:rPr>
        <w:t>Բ</w:t>
      </w:r>
      <w:r w:rsidRPr="00A7502E">
        <w:rPr>
          <w:rFonts w:ascii="GHEA Grapalat" w:hAnsi="GHEA Grapalat"/>
          <w:b/>
          <w:sz w:val="24"/>
          <w:szCs w:val="24"/>
          <w:lang w:val="af-ZA"/>
        </w:rPr>
        <w:t>ԱՇԽՈՒՄ,</w:t>
      </w:r>
      <w:r w:rsidRPr="00A750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7502E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2018 ԹՎԱԿԱՆԻ ԴԵԿՏԵՄԲԵՐԻ 27-Ի N 1515-Ն </w:t>
      </w:r>
      <w:r w:rsidR="00C26244" w:rsidRPr="00A7502E">
        <w:rPr>
          <w:rFonts w:ascii="GHEA Grapalat" w:hAnsi="GHEA Grapalat"/>
          <w:b/>
          <w:sz w:val="24"/>
          <w:szCs w:val="24"/>
        </w:rPr>
        <w:t xml:space="preserve">ՈՐՈՇՄԱՆ ՄԵՋ </w:t>
      </w:r>
      <w:r w:rsidR="00531E5A" w:rsidRPr="00A7502E">
        <w:rPr>
          <w:rFonts w:ascii="GHEA Grapalat" w:hAnsi="GHEA Grapalat"/>
          <w:b/>
          <w:sz w:val="24"/>
          <w:szCs w:val="24"/>
        </w:rPr>
        <w:t xml:space="preserve">ՓՈՓՈԽՈՒԹՅՈՒՆՆԵՐ ԵՎ </w:t>
      </w:r>
      <w:r w:rsidR="00C26244" w:rsidRPr="00A7502E">
        <w:rPr>
          <w:rFonts w:ascii="GHEA Grapalat" w:hAnsi="GHEA Grapalat"/>
          <w:b/>
          <w:sz w:val="24"/>
          <w:szCs w:val="24"/>
        </w:rPr>
        <w:t>ԼՐԱՑՈՒՄՆԵՐ ԿԱՏԱՐԵԼՈՒ</w:t>
      </w:r>
      <w:r w:rsidR="00A72F25">
        <w:rPr>
          <w:rFonts w:ascii="GHEA Grapalat" w:hAnsi="GHEA Grapalat"/>
          <w:b/>
          <w:sz w:val="24"/>
          <w:szCs w:val="24"/>
          <w:lang w:val="hy-AM"/>
        </w:rPr>
        <w:t>,</w:t>
      </w:r>
      <w:r w:rsidRPr="00A7502E">
        <w:rPr>
          <w:rFonts w:ascii="GHEA Grapalat" w:hAnsi="GHEA Grapalat"/>
          <w:b/>
          <w:sz w:val="24"/>
          <w:szCs w:val="24"/>
        </w:rPr>
        <w:t xml:space="preserve"> ՀԱՅԱՍՏԱՆԻ ՀԱՆՐԱՊԵՏՈՒԹՅԱՆ ՊԱՇՏՊԱՆՈՒԹՅԱՆ ՆԱԽԱՐԱՐՈՒԹՅԱՆԸ ԳՈՒՄԱՐ ՀԱՏԿԱՑՆԵԼՈՒ </w:t>
      </w:r>
      <w:r w:rsidR="00A72F25">
        <w:rPr>
          <w:rFonts w:ascii="GHEA Grapalat" w:hAnsi="GHEA Grapalat"/>
          <w:b/>
          <w:sz w:val="24"/>
          <w:szCs w:val="24"/>
          <w:lang w:val="hy-AM"/>
        </w:rPr>
        <w:t xml:space="preserve">ԵՎ ՀԱՅԱՍՏԱՆԻ ՀԱՆՐԱՊԵՏՈՒԹՅԱՆ ԲԱՐՁՐ ՏԵԽՆՈԼՈԳԻԱԿԱՆ ԱՐԴՅՈՒՆԱԲԵՐՈՒԹՅԱՆ ՆԱԽԱՐԱՐՈՒԹՅԱՆԸ ՓՈԽԱՆՑՎՈՂ ՓԱՍՏԱԹՂԹԵՐԻ ՑԱՆԿԸ ՀԱՍՏԱՏԵԼՈՒ </w:t>
      </w:r>
      <w:r w:rsidRPr="00A7502E">
        <w:rPr>
          <w:rFonts w:ascii="GHEA Grapalat" w:hAnsi="GHEA Grapalat"/>
          <w:b/>
          <w:sz w:val="24"/>
          <w:szCs w:val="24"/>
        </w:rPr>
        <w:t>ՄԱՍԻՆ</w:t>
      </w:r>
    </w:p>
    <w:p w:rsidR="00A7502E" w:rsidRDefault="00C26244" w:rsidP="00A7502E">
      <w:pPr>
        <w:jc w:val="both"/>
        <w:rPr>
          <w:rFonts w:ascii="GHEA Grapalat" w:hAnsi="GHEA Grapalat"/>
        </w:rPr>
      </w:pPr>
      <w:r w:rsidRPr="00A7502E">
        <w:rPr>
          <w:rFonts w:ascii="GHEA Grapalat" w:hAnsi="GHEA Grapalat"/>
          <w:b/>
          <w:sz w:val="24"/>
          <w:szCs w:val="24"/>
        </w:rPr>
        <w:tab/>
      </w:r>
      <w:proofErr w:type="spellStart"/>
      <w:r w:rsidR="008F38EF" w:rsidRPr="00A7502E">
        <w:rPr>
          <w:rFonts w:ascii="GHEA Grapalat" w:hAnsi="GHEA Grapalat"/>
        </w:rPr>
        <w:t>Ղեկավարվելով</w:t>
      </w:r>
      <w:proofErr w:type="spellEnd"/>
      <w:r w:rsidR="008F38EF" w:rsidRPr="00A7502E">
        <w:rPr>
          <w:rFonts w:ascii="GHEA Grapalat" w:hAnsi="GHEA Grapalat"/>
        </w:rPr>
        <w:t xml:space="preserve"> </w:t>
      </w:r>
      <w:r w:rsidR="008F38EF" w:rsidRPr="00A7502E">
        <w:rPr>
          <w:rFonts w:ascii="GHEA Grapalat" w:hAnsi="GHEA Grapalat"/>
          <w:color w:val="000000"/>
          <w:lang w:val="af-ZA"/>
        </w:rPr>
        <w:t>«</w:t>
      </w:r>
      <w:proofErr w:type="spellStart"/>
      <w:r w:rsidR="008F38EF" w:rsidRPr="00A7502E">
        <w:rPr>
          <w:rFonts w:ascii="GHEA Grapalat" w:hAnsi="GHEA Grapalat" w:cs="Sylfaen"/>
          <w:color w:val="000000"/>
        </w:rPr>
        <w:t>Հայաստանի</w:t>
      </w:r>
      <w:proofErr w:type="spellEnd"/>
      <w:r w:rsidR="008F38EF" w:rsidRPr="00A7502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F38EF" w:rsidRPr="00A7502E">
        <w:rPr>
          <w:rFonts w:ascii="GHEA Grapalat" w:hAnsi="GHEA Grapalat" w:cs="Sylfaen"/>
          <w:color w:val="000000"/>
        </w:rPr>
        <w:t>Հանրապետության</w:t>
      </w:r>
      <w:proofErr w:type="spellEnd"/>
      <w:r w:rsidR="008F38EF" w:rsidRPr="00A7502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F38EF" w:rsidRPr="00A7502E">
        <w:rPr>
          <w:rFonts w:ascii="GHEA Grapalat" w:hAnsi="GHEA Grapalat" w:cs="Sylfaen"/>
          <w:color w:val="000000"/>
        </w:rPr>
        <w:t>բյուջետային</w:t>
      </w:r>
      <w:proofErr w:type="spellEnd"/>
      <w:r w:rsidR="008F38EF" w:rsidRPr="00A7502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F38EF" w:rsidRPr="00A7502E">
        <w:rPr>
          <w:rFonts w:ascii="GHEA Grapalat" w:hAnsi="GHEA Grapalat" w:cs="Sylfaen"/>
          <w:color w:val="000000"/>
        </w:rPr>
        <w:t>համակարգի</w:t>
      </w:r>
      <w:proofErr w:type="spellEnd"/>
      <w:r w:rsidR="008F38EF" w:rsidRPr="00A7502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8F38EF" w:rsidRPr="00A7502E">
        <w:rPr>
          <w:rFonts w:ascii="GHEA Grapalat" w:hAnsi="GHEA Grapalat" w:cs="Sylfaen"/>
          <w:color w:val="000000"/>
        </w:rPr>
        <w:t>մասին</w:t>
      </w:r>
      <w:proofErr w:type="spellEnd"/>
      <w:r w:rsidR="008F38EF" w:rsidRPr="00A7502E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="008F38EF" w:rsidRPr="00A7502E">
        <w:rPr>
          <w:rFonts w:ascii="GHEA Grapalat" w:hAnsi="GHEA Grapalat" w:cs="Sylfaen"/>
          <w:color w:val="000000"/>
        </w:rPr>
        <w:t>օրենքի</w:t>
      </w:r>
      <w:proofErr w:type="spellEnd"/>
      <w:r w:rsidR="008F38EF" w:rsidRPr="00A7502E">
        <w:rPr>
          <w:rFonts w:ascii="GHEA Grapalat" w:hAnsi="GHEA Grapalat"/>
          <w:color w:val="000000"/>
          <w:lang w:val="af-ZA"/>
        </w:rPr>
        <w:t xml:space="preserve"> </w:t>
      </w:r>
      <w:r w:rsidR="00A7502E" w:rsidRPr="00A7502E">
        <w:rPr>
          <w:rFonts w:ascii="GHEA Grapalat" w:hAnsi="GHEA Grapalat"/>
          <w:color w:val="000000"/>
          <w:lang w:val="af-ZA"/>
        </w:rPr>
        <w:t xml:space="preserve">19-րդ </w:t>
      </w:r>
      <w:proofErr w:type="spellStart"/>
      <w:r w:rsidR="00A7502E" w:rsidRPr="00A7502E">
        <w:rPr>
          <w:rFonts w:ascii="GHEA Grapalat" w:hAnsi="GHEA Grapalat"/>
          <w:color w:val="000000"/>
          <w:lang w:val="af-ZA"/>
        </w:rPr>
        <w:t>հոդվածի</w:t>
      </w:r>
      <w:proofErr w:type="spellEnd"/>
      <w:r w:rsidR="00A7502E" w:rsidRPr="00A7502E">
        <w:rPr>
          <w:rFonts w:ascii="GHEA Grapalat" w:hAnsi="GHEA Grapalat"/>
          <w:color w:val="000000"/>
          <w:lang w:val="af-ZA"/>
        </w:rPr>
        <w:t xml:space="preserve"> 3-րդ </w:t>
      </w:r>
      <w:proofErr w:type="spellStart"/>
      <w:r w:rsidR="00A7502E" w:rsidRPr="00A7502E">
        <w:rPr>
          <w:rFonts w:ascii="GHEA Grapalat" w:hAnsi="GHEA Grapalat"/>
          <w:color w:val="000000"/>
          <w:lang w:val="af-ZA"/>
        </w:rPr>
        <w:t>կետով</w:t>
      </w:r>
      <w:proofErr w:type="spellEnd"/>
      <w:r w:rsidR="00A7502E" w:rsidRPr="00A7502E">
        <w:rPr>
          <w:rFonts w:ascii="GHEA Grapalat" w:hAnsi="GHEA Grapalat"/>
          <w:color w:val="000000"/>
          <w:lang w:val="af-ZA"/>
        </w:rPr>
        <w:t xml:space="preserve"> և </w:t>
      </w:r>
      <w:r w:rsidR="008F38EF" w:rsidRPr="00A7502E">
        <w:rPr>
          <w:rFonts w:ascii="GHEA Grapalat" w:hAnsi="GHEA Grapalat"/>
          <w:color w:val="000000"/>
          <w:lang w:val="af-ZA"/>
        </w:rPr>
        <w:t xml:space="preserve">23-րդ </w:t>
      </w:r>
      <w:proofErr w:type="spellStart"/>
      <w:r w:rsidR="008F38EF" w:rsidRPr="00A7502E">
        <w:rPr>
          <w:rFonts w:ascii="GHEA Grapalat" w:hAnsi="GHEA Grapalat"/>
          <w:color w:val="000000"/>
          <w:lang w:val="af-ZA"/>
        </w:rPr>
        <w:t>հոդվածի</w:t>
      </w:r>
      <w:proofErr w:type="spellEnd"/>
      <w:r w:rsidR="008F38EF" w:rsidRPr="00A7502E">
        <w:rPr>
          <w:rFonts w:ascii="GHEA Grapalat" w:hAnsi="GHEA Grapalat"/>
          <w:color w:val="000000"/>
          <w:lang w:val="af-ZA"/>
        </w:rPr>
        <w:t xml:space="preserve"> 3-րդ </w:t>
      </w:r>
      <w:proofErr w:type="spellStart"/>
      <w:r w:rsidR="008F38EF" w:rsidRPr="00A7502E">
        <w:rPr>
          <w:rFonts w:ascii="GHEA Grapalat" w:hAnsi="GHEA Grapalat"/>
          <w:color w:val="000000"/>
          <w:lang w:val="af-ZA"/>
        </w:rPr>
        <w:t>մասով</w:t>
      </w:r>
      <w:proofErr w:type="spellEnd"/>
      <w:r w:rsidR="008F38EF" w:rsidRPr="00A7502E">
        <w:rPr>
          <w:rFonts w:ascii="GHEA Grapalat" w:hAnsi="GHEA Grapalat"/>
          <w:lang w:val="hy-AM"/>
        </w:rPr>
        <w:t>`</w:t>
      </w:r>
      <w:r w:rsidR="001B5E0D" w:rsidRPr="00A7502E">
        <w:rPr>
          <w:rFonts w:ascii="GHEA Grapalat" w:hAnsi="GHEA Grapalat"/>
        </w:rPr>
        <w:t xml:space="preserve"> </w:t>
      </w:r>
      <w:proofErr w:type="spellStart"/>
      <w:r w:rsidR="001B5E0D" w:rsidRPr="00A7502E">
        <w:rPr>
          <w:rFonts w:ascii="GHEA Grapalat" w:hAnsi="GHEA Grapalat"/>
        </w:rPr>
        <w:t>Հայաստանի</w:t>
      </w:r>
      <w:proofErr w:type="spellEnd"/>
      <w:r w:rsidR="001B5E0D" w:rsidRPr="00A7502E">
        <w:rPr>
          <w:rFonts w:ascii="GHEA Grapalat" w:hAnsi="GHEA Grapalat"/>
        </w:rPr>
        <w:t xml:space="preserve"> </w:t>
      </w:r>
      <w:proofErr w:type="spellStart"/>
      <w:r w:rsidR="001B5E0D" w:rsidRPr="00A7502E">
        <w:rPr>
          <w:rFonts w:ascii="GHEA Grapalat" w:hAnsi="GHEA Grapalat"/>
        </w:rPr>
        <w:t>Հանրապետության</w:t>
      </w:r>
      <w:proofErr w:type="spellEnd"/>
      <w:r w:rsidR="001B5E0D" w:rsidRPr="00A7502E">
        <w:rPr>
          <w:rFonts w:ascii="GHEA Grapalat" w:hAnsi="GHEA Grapalat"/>
        </w:rPr>
        <w:t xml:space="preserve"> </w:t>
      </w:r>
      <w:proofErr w:type="spellStart"/>
      <w:r w:rsidR="001B5E0D" w:rsidRPr="00A7502E">
        <w:rPr>
          <w:rFonts w:ascii="GHEA Grapalat" w:hAnsi="GHEA Grapalat"/>
        </w:rPr>
        <w:t>կառավարությունը</w:t>
      </w:r>
      <w:proofErr w:type="spellEnd"/>
      <w:r w:rsidR="001B5E0D" w:rsidRPr="00A7502E">
        <w:rPr>
          <w:rFonts w:ascii="GHEA Grapalat" w:hAnsi="GHEA Grapalat"/>
        </w:rPr>
        <w:t xml:space="preserve"> </w:t>
      </w:r>
      <w:proofErr w:type="spellStart"/>
      <w:r w:rsidR="001B5E0D" w:rsidRPr="00A7502E">
        <w:rPr>
          <w:rFonts w:ascii="GHEA Grapalat" w:hAnsi="GHEA Grapalat"/>
        </w:rPr>
        <w:t>որոշում</w:t>
      </w:r>
      <w:proofErr w:type="spellEnd"/>
      <w:r w:rsidR="001B5E0D" w:rsidRPr="00A7502E">
        <w:rPr>
          <w:rFonts w:ascii="GHEA Grapalat" w:hAnsi="GHEA Grapalat"/>
        </w:rPr>
        <w:t xml:space="preserve"> է.</w:t>
      </w:r>
    </w:p>
    <w:p w:rsidR="00A7502E" w:rsidRDefault="00A7502E" w:rsidP="00B34758">
      <w:pPr>
        <w:ind w:firstLine="720"/>
        <w:jc w:val="both"/>
        <w:rPr>
          <w:rFonts w:ascii="GHEA Grapalat" w:hAnsi="GHEA Grapalat" w:cs="GHEA Grapalat"/>
          <w:lang w:val="af-ZA"/>
        </w:rPr>
      </w:pPr>
      <w:r w:rsidRPr="00A7502E">
        <w:rPr>
          <w:rFonts w:ascii="GHEA Grapalat" w:hAnsi="GHEA Grapalat"/>
        </w:rPr>
        <w:t xml:space="preserve">1. </w:t>
      </w:r>
      <w:proofErr w:type="spellStart"/>
      <w:r w:rsidRPr="00A7502E">
        <w:rPr>
          <w:rFonts w:ascii="GHEA Grapalat" w:hAnsi="GHEA Grapalat" w:cs="Sylfaen"/>
        </w:rPr>
        <w:t>Հայաստանի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Հանրապետության</w:t>
      </w:r>
      <w:proofErr w:type="spellEnd"/>
      <w:r w:rsidRPr="00A7502E">
        <w:rPr>
          <w:rFonts w:ascii="GHEA Grapalat" w:hAnsi="GHEA Grapalat" w:cs="Sylfaen"/>
          <w:lang w:val="af-ZA"/>
        </w:rPr>
        <w:t xml:space="preserve"> 2019 </w:t>
      </w:r>
      <w:proofErr w:type="spellStart"/>
      <w:r w:rsidRPr="00A7502E">
        <w:rPr>
          <w:rFonts w:ascii="GHEA Grapalat" w:hAnsi="GHEA Grapalat" w:cs="Sylfaen"/>
        </w:rPr>
        <w:t>թվականի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պետական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բյուջե</w:t>
      </w:r>
      <w:r>
        <w:rPr>
          <w:rFonts w:ascii="GHEA Grapalat" w:hAnsi="GHEA Grapalat" w:cs="Sylfaen"/>
          <w:lang w:val="af-ZA"/>
        </w:rPr>
        <w:t>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կատարել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վերաբաշխում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 w:rsidRPr="00A7502E">
        <w:rPr>
          <w:rFonts w:ascii="GHEA Grapalat" w:hAnsi="GHEA Grapalat" w:cs="Sylfaen"/>
        </w:rPr>
        <w:t>և</w:t>
      </w:r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Հայաստանի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Հանրապետության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կառավարության</w:t>
      </w:r>
      <w:proofErr w:type="spellEnd"/>
      <w:r w:rsidRPr="00A7502E">
        <w:rPr>
          <w:rFonts w:ascii="GHEA Grapalat" w:hAnsi="GHEA Grapalat" w:cs="Sylfaen"/>
          <w:lang w:val="af-ZA"/>
        </w:rPr>
        <w:t xml:space="preserve"> 2018 </w:t>
      </w:r>
      <w:proofErr w:type="spellStart"/>
      <w:r w:rsidRPr="00A7502E">
        <w:rPr>
          <w:rFonts w:ascii="GHEA Grapalat" w:hAnsi="GHEA Grapalat" w:cs="Sylfaen"/>
        </w:rPr>
        <w:t>թվականի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դեկտեմբերի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27-</w:t>
      </w:r>
      <w:r w:rsidRPr="00A7502E">
        <w:rPr>
          <w:rFonts w:ascii="GHEA Grapalat" w:hAnsi="GHEA Grapalat" w:cs="Sylfaen"/>
        </w:rPr>
        <w:t>ի</w:t>
      </w:r>
      <w:r w:rsidRPr="00A7502E">
        <w:rPr>
          <w:rFonts w:ascii="GHEA Grapalat" w:hAnsi="GHEA Grapalat" w:cs="Sylfaen"/>
          <w:lang w:val="af-ZA"/>
        </w:rPr>
        <w:t xml:space="preserve"> </w:t>
      </w:r>
      <w:r w:rsidRPr="00A7502E">
        <w:rPr>
          <w:rFonts w:ascii="GHEA Grapalat" w:hAnsi="GHEA Grapalat"/>
          <w:color w:val="000000"/>
          <w:lang w:val="af-ZA"/>
        </w:rPr>
        <w:t>«</w:t>
      </w:r>
      <w:proofErr w:type="spellStart"/>
      <w:r w:rsidRPr="00A7502E">
        <w:rPr>
          <w:rFonts w:ascii="GHEA Grapalat" w:hAnsi="GHEA Grapalat" w:cs="Sylfaen"/>
        </w:rPr>
        <w:t>Հայաստանի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Հանրապետության</w:t>
      </w:r>
      <w:proofErr w:type="spellEnd"/>
      <w:r w:rsidRPr="00A7502E">
        <w:rPr>
          <w:rFonts w:ascii="GHEA Grapalat" w:hAnsi="GHEA Grapalat" w:cs="Sylfaen"/>
          <w:lang w:val="af-ZA"/>
        </w:rPr>
        <w:t xml:space="preserve"> 2019 </w:t>
      </w:r>
      <w:proofErr w:type="spellStart"/>
      <w:r w:rsidRPr="00A7502E">
        <w:rPr>
          <w:rFonts w:ascii="GHEA Grapalat" w:hAnsi="GHEA Grapalat" w:cs="Sylfaen"/>
        </w:rPr>
        <w:t>թվականի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պետական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բյուջեի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կատարումն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ապահովող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միջոցառումների</w:t>
      </w:r>
      <w:proofErr w:type="spellEnd"/>
      <w:r w:rsidRPr="00A7502E">
        <w:rPr>
          <w:rFonts w:ascii="GHEA Grapalat" w:hAnsi="GHEA Grapalat" w:cs="Sylfaen"/>
          <w:lang w:val="af-ZA"/>
        </w:rPr>
        <w:t xml:space="preserve"> </w:t>
      </w:r>
      <w:proofErr w:type="spellStart"/>
      <w:r w:rsidRPr="00A7502E">
        <w:rPr>
          <w:rFonts w:ascii="GHEA Grapalat" w:hAnsi="GHEA Grapalat" w:cs="Sylfaen"/>
        </w:rPr>
        <w:t>մասին</w:t>
      </w:r>
      <w:proofErr w:type="spellEnd"/>
      <w:r w:rsidRPr="00A7502E">
        <w:rPr>
          <w:rFonts w:ascii="GHEA Grapalat" w:hAnsi="GHEA Grapalat"/>
          <w:color w:val="000000"/>
          <w:lang w:val="af-ZA"/>
        </w:rPr>
        <w:t></w:t>
      </w:r>
      <w:r w:rsidRPr="00A7502E">
        <w:rPr>
          <w:rFonts w:ascii="GHEA Grapalat" w:hAnsi="GHEA Grapalat" w:cs="Sylfaen"/>
          <w:lang w:val="af-ZA"/>
        </w:rPr>
        <w:t xml:space="preserve"> N 1515-</w:t>
      </w:r>
      <w:r w:rsidRPr="00A7502E">
        <w:rPr>
          <w:rFonts w:ascii="GHEA Grapalat" w:hAnsi="GHEA Grapalat" w:cs="Sylfaen"/>
        </w:rPr>
        <w:t>Ն</w:t>
      </w:r>
      <w:r w:rsidRPr="00A7502E">
        <w:rPr>
          <w:rFonts w:ascii="GHEA Grapalat" w:hAnsi="GHEA Grapalat" w:cs="Sylfaen"/>
          <w:lang w:val="af-ZA"/>
        </w:rPr>
        <w:t xml:space="preserve"> </w:t>
      </w:r>
      <w:r w:rsidR="00B931AD" w:rsidRPr="00A7502E">
        <w:rPr>
          <w:rFonts w:ascii="GHEA Grapalat" w:hAnsi="GHEA Grapalat"/>
          <w:bCs/>
          <w:color w:val="000000"/>
          <w:shd w:val="clear" w:color="auto" w:fill="FFFFFF"/>
          <w:lang w:val="hy-AM"/>
        </w:rPr>
        <w:t>որոշման մեջ</w:t>
      </w:r>
      <w:r w:rsidR="00531E5A" w:rsidRPr="00A7502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կատարել փոփոխություններ</w:t>
      </w:r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ու</w:t>
      </w:r>
      <w:proofErr w:type="spellEnd"/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hd w:val="clear" w:color="auto" w:fill="FFFFFF"/>
        </w:rPr>
        <w:t>լրացումներ</w:t>
      </w:r>
      <w:proofErr w:type="spellEnd"/>
      <w:proofErr w:type="gramStart"/>
      <w:r>
        <w:rPr>
          <w:rFonts w:ascii="GHEA Grapalat" w:hAnsi="GHEA Grapalat"/>
          <w:bCs/>
          <w:color w:val="000000"/>
          <w:shd w:val="clear" w:color="auto" w:fill="FFFFFF"/>
        </w:rPr>
        <w:t xml:space="preserve">` </w:t>
      </w:r>
      <w:r w:rsidR="00531E5A" w:rsidRPr="00A7502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համաձայ</w:t>
      </w:r>
      <w:r w:rsidR="00B931AD" w:rsidRPr="00A7502E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proofErr w:type="gramEnd"/>
      <w:r w:rsidR="00B931AD" w:rsidRPr="00A7502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B931AD" w:rsidRPr="00A7502E">
        <w:rPr>
          <w:rFonts w:ascii="GHEA Grapalat" w:hAnsi="GHEA Grapalat" w:cs="GHEA Grapalat"/>
          <w:lang w:val="af-ZA"/>
        </w:rPr>
        <w:t>NN 1, 2,</w:t>
      </w:r>
      <w:r w:rsidR="00531E5A" w:rsidRPr="00A7502E">
        <w:rPr>
          <w:rFonts w:ascii="GHEA Grapalat" w:hAnsi="GHEA Grapalat" w:cs="GHEA Grapalat"/>
          <w:lang w:val="af-ZA"/>
        </w:rPr>
        <w:t xml:space="preserve"> </w:t>
      </w:r>
      <w:r w:rsidR="00B931AD" w:rsidRPr="00A7502E">
        <w:rPr>
          <w:rFonts w:ascii="GHEA Grapalat" w:hAnsi="GHEA Grapalat" w:cs="GHEA Grapalat"/>
          <w:lang w:val="af-ZA"/>
        </w:rPr>
        <w:t xml:space="preserve">3, 4 և 5 </w:t>
      </w:r>
      <w:proofErr w:type="spellStart"/>
      <w:r w:rsidR="00B931AD" w:rsidRPr="00A7502E">
        <w:rPr>
          <w:rFonts w:ascii="GHEA Grapalat" w:hAnsi="GHEA Grapalat" w:cs="GHEA Grapalat"/>
        </w:rPr>
        <w:t>հավելվածների</w:t>
      </w:r>
      <w:proofErr w:type="spellEnd"/>
      <w:r w:rsidR="00A72F25">
        <w:rPr>
          <w:rFonts w:ascii="GHEA Grapalat" w:hAnsi="GHEA Grapalat" w:cs="GHEA Grapalat"/>
          <w:lang w:val="hy-AM"/>
        </w:rPr>
        <w:t>:</w:t>
      </w:r>
      <w:r w:rsidR="00531E5A" w:rsidRPr="00A7502E">
        <w:rPr>
          <w:rFonts w:ascii="GHEA Grapalat" w:hAnsi="GHEA Grapalat" w:cs="GHEA Grapalat"/>
          <w:lang w:val="af-ZA"/>
        </w:rPr>
        <w:t xml:space="preserve"> </w:t>
      </w:r>
    </w:p>
    <w:p w:rsidR="00531E5A" w:rsidRPr="00A72F25" w:rsidRDefault="00A7502E" w:rsidP="00B34758">
      <w:pPr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2. </w:t>
      </w:r>
      <w:proofErr w:type="spellStart"/>
      <w:r w:rsidR="00477D13">
        <w:rPr>
          <w:rFonts w:ascii="GHEA Grapalat" w:hAnsi="GHEA Grapalat" w:cs="GHEA Grapalat"/>
          <w:lang w:val="hy-AM"/>
        </w:rPr>
        <w:t>Տակտիկատեխնիկական</w:t>
      </w:r>
      <w:proofErr w:type="spellEnd"/>
      <w:r w:rsidR="00477D13">
        <w:rPr>
          <w:rFonts w:ascii="GHEA Grapalat" w:hAnsi="GHEA Grapalat" w:cs="GHEA Grapalat"/>
          <w:lang w:val="hy-AM"/>
        </w:rPr>
        <w:t xml:space="preserve"> առաջադրանքների մշակման և դրանց ռազմատեխնիկական </w:t>
      </w:r>
      <w:proofErr w:type="spellStart"/>
      <w:r w:rsidR="00477D13">
        <w:rPr>
          <w:rFonts w:ascii="GHEA Grapalat" w:hAnsi="GHEA Grapalat" w:cs="GHEA Grapalat"/>
          <w:lang w:val="hy-AM"/>
        </w:rPr>
        <w:t>ուղեկցման</w:t>
      </w:r>
      <w:proofErr w:type="spellEnd"/>
      <w:r w:rsidR="00477D13">
        <w:rPr>
          <w:rFonts w:ascii="GHEA Grapalat" w:hAnsi="GHEA Grapalat" w:cs="GHEA Grapalat"/>
          <w:lang w:val="hy-AM"/>
        </w:rPr>
        <w:t xml:space="preserve"> աշխատանքների իրականացման նպատակով «Ռազմատեխնիկական գիտահետազոտական ինստիտուտ» պետական ոչ </w:t>
      </w:r>
      <w:proofErr w:type="spellStart"/>
      <w:r w:rsidR="00477D13">
        <w:rPr>
          <w:rFonts w:ascii="GHEA Grapalat" w:hAnsi="GHEA Grapalat" w:cs="GHEA Grapalat"/>
          <w:lang w:val="hy-AM"/>
        </w:rPr>
        <w:t>առևտրային</w:t>
      </w:r>
      <w:proofErr w:type="spellEnd"/>
      <w:r w:rsidR="00477D13">
        <w:rPr>
          <w:rFonts w:ascii="GHEA Grapalat" w:hAnsi="GHEA Grapalat" w:cs="GHEA Grapalat"/>
          <w:lang w:val="hy-AM"/>
        </w:rPr>
        <w:t xml:space="preserve"> կազմակերպությանը տրամադրելու համար </w:t>
      </w:r>
      <w:r w:rsidRPr="00A7502E">
        <w:rPr>
          <w:rFonts w:ascii="GHEA Grapalat" w:hAnsi="GHEA Grapalat" w:cs="GHEA Grapalat"/>
          <w:lang w:val="af-ZA"/>
        </w:rPr>
        <w:t>Հ</w:t>
      </w:r>
      <w:r w:rsidR="00531E5A" w:rsidRPr="00A7502E">
        <w:rPr>
          <w:rFonts w:ascii="GHEA Grapalat" w:hAnsi="GHEA Grapalat" w:cs="GHEA Grapalat"/>
        </w:rPr>
        <w:t>ա</w:t>
      </w:r>
      <w:r w:rsidR="00531E5A" w:rsidRPr="00A7502E">
        <w:rPr>
          <w:rFonts w:ascii="GHEA Grapalat" w:hAnsi="GHEA Grapalat" w:cs="GHEA Grapalat"/>
          <w:lang w:val="af-ZA"/>
        </w:rPr>
        <w:softHyphen/>
      </w:r>
      <w:proofErr w:type="spellStart"/>
      <w:r w:rsidR="00531E5A" w:rsidRPr="00A7502E">
        <w:rPr>
          <w:rFonts w:ascii="GHEA Grapalat" w:hAnsi="GHEA Grapalat" w:cs="GHEA Grapalat"/>
        </w:rPr>
        <w:t>յաս</w:t>
      </w:r>
      <w:proofErr w:type="spellEnd"/>
      <w:r w:rsidR="00531E5A" w:rsidRPr="00A7502E">
        <w:rPr>
          <w:rFonts w:ascii="GHEA Grapalat" w:hAnsi="GHEA Grapalat" w:cs="GHEA Grapalat"/>
          <w:lang w:val="af-ZA"/>
        </w:rPr>
        <w:softHyphen/>
      </w:r>
      <w:proofErr w:type="spellStart"/>
      <w:r w:rsidR="00531E5A" w:rsidRPr="00A7502E">
        <w:rPr>
          <w:rFonts w:ascii="GHEA Grapalat" w:hAnsi="GHEA Grapalat" w:cs="GHEA Grapalat"/>
        </w:rPr>
        <w:t>տանի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Հանրապետության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պաշտպանության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նախարարությանը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Հայաստանի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Հանրապետության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2019 </w:t>
      </w:r>
      <w:proofErr w:type="spellStart"/>
      <w:r w:rsidR="00531E5A" w:rsidRPr="00A7502E">
        <w:rPr>
          <w:rFonts w:ascii="GHEA Grapalat" w:hAnsi="GHEA Grapalat" w:cs="GHEA Grapalat"/>
        </w:rPr>
        <w:t>թվականի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պետական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բյուջեով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նախատեսված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Հայաստանի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Հանրապետու</w:t>
      </w:r>
      <w:proofErr w:type="spellEnd"/>
      <w:r w:rsidR="00531E5A" w:rsidRPr="00A7502E">
        <w:rPr>
          <w:rFonts w:ascii="GHEA Grapalat" w:hAnsi="GHEA Grapalat" w:cs="GHEA Grapalat"/>
          <w:lang w:val="af-ZA"/>
        </w:rPr>
        <w:softHyphen/>
      </w:r>
      <w:proofErr w:type="spellStart"/>
      <w:r w:rsidR="00531E5A" w:rsidRPr="00A7502E">
        <w:rPr>
          <w:rFonts w:ascii="GHEA Grapalat" w:hAnsi="GHEA Grapalat" w:cs="GHEA Grapalat"/>
        </w:rPr>
        <w:t>թյան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կառավարության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պահուստային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ֆոնդից</w:t>
      </w:r>
      <w:proofErr w:type="spellEnd"/>
      <w:r w:rsidR="00A72F25">
        <w:rPr>
          <w:rFonts w:ascii="GHEA Grapalat" w:hAnsi="GHEA Grapalat" w:cs="GHEA Grapalat"/>
          <w:lang w:val="hy-AM"/>
        </w:rPr>
        <w:t xml:space="preserve"> 2019 թվականին հատկացնել 76,000.0 հազ. դրամ, որից</w:t>
      </w:r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ինն</w:t>
      </w:r>
      <w:proofErr w:type="spellEnd"/>
      <w:r w:rsidR="00531E5A" w:rsidRPr="00A72F25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ամսում</w:t>
      </w:r>
      <w:proofErr w:type="spellEnd"/>
      <w:r w:rsidR="00A72F25">
        <w:rPr>
          <w:rFonts w:ascii="GHEA Grapalat" w:hAnsi="GHEA Grapalat" w:cs="GHEA Grapalat"/>
          <w:lang w:val="hy-AM"/>
        </w:rPr>
        <w:t>՝</w:t>
      </w:r>
      <w:r w:rsidR="00531E5A" w:rsidRPr="00A7502E">
        <w:rPr>
          <w:rFonts w:ascii="GHEA Grapalat" w:hAnsi="GHEA Grapalat" w:cs="GHEA Grapalat"/>
          <w:lang w:val="af-ZA"/>
        </w:rPr>
        <w:t xml:space="preserve"> 50,000.0 </w:t>
      </w:r>
      <w:proofErr w:type="spellStart"/>
      <w:r w:rsidR="00531E5A" w:rsidRPr="00A7502E">
        <w:rPr>
          <w:rFonts w:ascii="GHEA Grapalat" w:hAnsi="GHEA Grapalat" w:cs="GHEA Grapalat"/>
        </w:rPr>
        <w:t>հազար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դրամ</w:t>
      </w:r>
      <w:proofErr w:type="spellEnd"/>
      <w:r w:rsidR="00A72F25">
        <w:rPr>
          <w:rFonts w:ascii="GHEA Grapalat" w:hAnsi="GHEA Grapalat" w:cs="GHEA Grapalat"/>
          <w:lang w:val="hy-AM"/>
        </w:rPr>
        <w:t>՝</w:t>
      </w:r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բյուջետային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ծախսերի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տնտեսագիտական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</w:rPr>
        <w:t>դասակարգման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«</w:t>
      </w:r>
      <w:proofErr w:type="spellStart"/>
      <w:r w:rsidR="00531E5A" w:rsidRPr="00A7502E">
        <w:rPr>
          <w:rFonts w:ascii="GHEA Grapalat" w:hAnsi="GHEA Grapalat" w:cs="GHEA Grapalat"/>
          <w:lang w:val="af-ZA"/>
        </w:rPr>
        <w:t>Ընթացիկ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  <w:lang w:val="af-ZA"/>
        </w:rPr>
        <w:t>դրամաշնորհներ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  <w:lang w:val="af-ZA"/>
        </w:rPr>
        <w:t>պետական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և </w:t>
      </w:r>
      <w:proofErr w:type="spellStart"/>
      <w:r w:rsidR="00531E5A" w:rsidRPr="00A7502E">
        <w:rPr>
          <w:rFonts w:ascii="GHEA Grapalat" w:hAnsi="GHEA Grapalat" w:cs="GHEA Grapalat"/>
          <w:lang w:val="af-ZA"/>
        </w:rPr>
        <w:t>համայնքային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  <w:lang w:val="af-ZA"/>
        </w:rPr>
        <w:t>ոչ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  <w:lang w:val="af-ZA"/>
        </w:rPr>
        <w:t>առևտրային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 </w:t>
      </w:r>
      <w:proofErr w:type="spellStart"/>
      <w:r w:rsidR="00531E5A" w:rsidRPr="00A7502E">
        <w:rPr>
          <w:rFonts w:ascii="GHEA Grapalat" w:hAnsi="GHEA Grapalat" w:cs="GHEA Grapalat"/>
          <w:lang w:val="af-ZA"/>
        </w:rPr>
        <w:t>կազմակերպություններին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 xml:space="preserve">» </w:t>
      </w:r>
      <w:proofErr w:type="spellStart"/>
      <w:r w:rsidR="00531E5A" w:rsidRPr="00A7502E">
        <w:rPr>
          <w:rFonts w:ascii="GHEA Grapalat" w:hAnsi="GHEA Grapalat" w:cs="GHEA Grapalat"/>
        </w:rPr>
        <w:t>հոդվածով</w:t>
      </w:r>
      <w:proofErr w:type="spellEnd"/>
      <w:r w:rsidR="00531E5A" w:rsidRPr="00A7502E">
        <w:rPr>
          <w:rFonts w:ascii="GHEA Grapalat" w:hAnsi="GHEA Grapalat" w:cs="GHEA Grapalat"/>
          <w:lang w:val="af-ZA"/>
        </w:rPr>
        <w:t>:</w:t>
      </w:r>
    </w:p>
    <w:p w:rsidR="007515DF" w:rsidRPr="00A72F25" w:rsidRDefault="00B34758" w:rsidP="00B34758">
      <w:pPr>
        <w:ind w:firstLine="720"/>
        <w:jc w:val="both"/>
        <w:rPr>
          <w:rFonts w:ascii="GHEA Grapalat" w:hAnsi="GHEA Grapalat" w:cs="Sylfaen"/>
          <w:lang w:val="af-ZA"/>
        </w:rPr>
      </w:pPr>
      <w:r w:rsidRPr="00A72F25">
        <w:rPr>
          <w:rFonts w:ascii="GHEA Grapalat" w:hAnsi="GHEA Grapalat" w:cs="Sylfaen"/>
          <w:lang w:val="af-ZA"/>
        </w:rPr>
        <w:t xml:space="preserve">3. </w:t>
      </w:r>
      <w:r w:rsidR="00DF27C5" w:rsidRPr="00A72F25">
        <w:rPr>
          <w:rFonts w:ascii="GHEA Grapalat" w:hAnsi="GHEA Grapalat" w:cs="Sylfaen"/>
          <w:lang w:val="af-ZA"/>
        </w:rPr>
        <w:t xml:space="preserve"> </w:t>
      </w:r>
      <w:proofErr w:type="spellStart"/>
      <w:r w:rsidR="00DF27C5">
        <w:rPr>
          <w:rFonts w:ascii="GHEA Grapalat" w:hAnsi="GHEA Grapalat" w:cs="Sylfaen"/>
        </w:rPr>
        <w:t>Հույժ</w:t>
      </w:r>
      <w:proofErr w:type="spellEnd"/>
      <w:r w:rsidR="00DF27C5" w:rsidRPr="00A72F25">
        <w:rPr>
          <w:rFonts w:ascii="GHEA Grapalat" w:hAnsi="GHEA Grapalat" w:cs="Sylfaen"/>
          <w:lang w:val="af-ZA"/>
        </w:rPr>
        <w:t xml:space="preserve"> </w:t>
      </w:r>
      <w:proofErr w:type="spellStart"/>
      <w:r w:rsidR="00DF27C5">
        <w:rPr>
          <w:rFonts w:ascii="GHEA Grapalat" w:hAnsi="GHEA Grapalat" w:cs="Sylfaen"/>
        </w:rPr>
        <w:t>գ</w:t>
      </w:r>
      <w:r>
        <w:rPr>
          <w:rFonts w:ascii="GHEA Grapalat" w:hAnsi="GHEA Grapalat" w:cs="Sylfaen"/>
        </w:rPr>
        <w:t>աղտնի</w:t>
      </w:r>
      <w:proofErr w:type="spellEnd"/>
      <w:r w:rsidR="007515DF" w:rsidRPr="00A72F25">
        <w:rPr>
          <w:rFonts w:ascii="GHEA Grapalat" w:hAnsi="GHEA Grapalat" w:cs="Sylfaen"/>
          <w:lang w:val="af-ZA"/>
        </w:rPr>
        <w:t>:</w:t>
      </w:r>
    </w:p>
    <w:p w:rsidR="007515DF" w:rsidRPr="00A72F25" w:rsidRDefault="007515DF" w:rsidP="00B34758">
      <w:pPr>
        <w:ind w:firstLine="720"/>
        <w:jc w:val="both"/>
        <w:rPr>
          <w:rFonts w:ascii="GHEA Grapalat" w:hAnsi="GHEA Grapalat" w:cs="Sylfaen"/>
          <w:lang w:val="af-ZA"/>
        </w:rPr>
      </w:pPr>
      <w:r w:rsidRPr="00A72F25">
        <w:rPr>
          <w:rFonts w:ascii="GHEA Grapalat" w:hAnsi="GHEA Grapalat" w:cs="Sylfaen"/>
          <w:lang w:val="af-ZA"/>
        </w:rPr>
        <w:t xml:space="preserve">4. </w:t>
      </w:r>
      <w:proofErr w:type="spellStart"/>
      <w:r>
        <w:rPr>
          <w:rFonts w:ascii="GHEA Grapalat" w:hAnsi="GHEA Grapalat" w:cs="Sylfaen"/>
        </w:rPr>
        <w:t>Հույժ</w:t>
      </w:r>
      <w:proofErr w:type="spellEnd"/>
      <w:r w:rsidRPr="00A72F2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գաղտնի</w:t>
      </w:r>
      <w:proofErr w:type="spellEnd"/>
      <w:r w:rsidRPr="00A72F25">
        <w:rPr>
          <w:rFonts w:ascii="GHEA Grapalat" w:hAnsi="GHEA Grapalat" w:cs="Sylfaen"/>
          <w:lang w:val="af-ZA"/>
        </w:rPr>
        <w:t>:</w:t>
      </w:r>
    </w:p>
    <w:p w:rsidR="00BA0AE0" w:rsidRPr="00A72F25" w:rsidRDefault="007515DF" w:rsidP="00B34758">
      <w:pPr>
        <w:ind w:firstLine="720"/>
        <w:jc w:val="both"/>
        <w:rPr>
          <w:rFonts w:ascii="GHEA Grapalat" w:hAnsi="GHEA Grapalat"/>
          <w:lang w:val="af-ZA"/>
        </w:rPr>
      </w:pPr>
      <w:r w:rsidRPr="00A72F25">
        <w:rPr>
          <w:rFonts w:ascii="GHEA Grapalat" w:hAnsi="GHEA Grapalat" w:cs="Sylfaen"/>
          <w:lang w:val="af-ZA"/>
        </w:rPr>
        <w:t xml:space="preserve">5. </w:t>
      </w:r>
      <w:proofErr w:type="spellStart"/>
      <w:r>
        <w:rPr>
          <w:rFonts w:ascii="GHEA Grapalat" w:hAnsi="GHEA Grapalat" w:cs="Sylfaen"/>
        </w:rPr>
        <w:t>Հույժ</w:t>
      </w:r>
      <w:proofErr w:type="spellEnd"/>
      <w:r w:rsidRPr="00A72F25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գաղտնի</w:t>
      </w:r>
      <w:proofErr w:type="spellEnd"/>
      <w:r w:rsidRPr="00A72F25">
        <w:rPr>
          <w:rFonts w:ascii="GHEA Grapalat" w:hAnsi="GHEA Grapalat" w:cs="Sylfaen"/>
          <w:lang w:val="af-ZA"/>
        </w:rPr>
        <w:t>:</w:t>
      </w:r>
    </w:p>
    <w:p w:rsidR="00957E52" w:rsidRPr="00A72F25" w:rsidRDefault="007515DF" w:rsidP="00B34758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A72F25">
        <w:rPr>
          <w:rFonts w:ascii="GHEA Grapalat" w:hAnsi="GHEA Grapalat"/>
          <w:color w:val="000000"/>
          <w:shd w:val="clear" w:color="auto" w:fill="FFFFFF"/>
          <w:lang w:val="af-ZA"/>
        </w:rPr>
        <w:t>6</w:t>
      </w:r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Սույն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որոշումն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ուժի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4620E" w:rsidRPr="00B931AD">
        <w:rPr>
          <w:rFonts w:ascii="GHEA Grapalat" w:hAnsi="GHEA Grapalat"/>
          <w:color w:val="000000"/>
          <w:shd w:val="clear" w:color="auto" w:fill="FFFFFF"/>
        </w:rPr>
        <w:t>է</w:t>
      </w:r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մտնում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պաշտոնական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հրապարակմանը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հաջորդող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="0054620E" w:rsidRPr="00B931AD">
        <w:rPr>
          <w:rFonts w:ascii="GHEA Grapalat" w:hAnsi="GHEA Grapalat"/>
          <w:color w:val="000000"/>
          <w:shd w:val="clear" w:color="auto" w:fill="FFFFFF"/>
        </w:rPr>
        <w:t>օրվանից</w:t>
      </w:r>
      <w:proofErr w:type="spellEnd"/>
      <w:r w:rsidR="0054620E" w:rsidRPr="00A72F25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5F5ADB" w:rsidRDefault="005F5ADB">
      <w:pP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F00922" w:rsidRPr="007F1E98" w:rsidRDefault="00F00922" w:rsidP="000C3E0C">
      <w:pPr>
        <w:ind w:firstLine="72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  <w:r w:rsidRPr="007F1E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Հ Ի Մ Ն Ա Վ Ո Ր ՈՒ Մ</w:t>
      </w:r>
    </w:p>
    <w:p w:rsidR="00F00922" w:rsidRPr="007F1E98" w:rsidRDefault="00F00922" w:rsidP="00A72F25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&lt;&lt;</w:t>
      </w:r>
      <w:r w:rsidR="00A72F25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&gt;&gt; որոշման նախագծի վերաբերյալ</w:t>
      </w: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477D13" w:rsidRPr="00477D13" w:rsidRDefault="00477D13" w:rsidP="001C7D5E">
      <w:pPr>
        <w:spacing w:after="0" w:line="240" w:lineRule="auto"/>
        <w:ind w:firstLine="567"/>
        <w:jc w:val="both"/>
        <w:rPr>
          <w:rFonts w:ascii="GHEA Grapalat" w:hAnsi="GHEA Grapalat" w:cs="Sylfaen"/>
          <w:lang w:val="hy-AM"/>
        </w:rPr>
      </w:pPr>
      <w:r w:rsidRPr="00477D13">
        <w:rPr>
          <w:rFonts w:ascii="GHEA Grapalat" w:hAnsi="GHEA Grapalat" w:cs="Sylfaen"/>
          <w:lang w:val="hy-AM"/>
        </w:rPr>
        <w:t xml:space="preserve">Որոշման նախագծի ընդունումը պայմանավորված է </w:t>
      </w:r>
      <w:proofErr w:type="spellStart"/>
      <w:r w:rsidRPr="00477D13">
        <w:rPr>
          <w:rFonts w:ascii="GHEA Grapalat" w:hAnsi="GHEA Grapalat" w:cs="Sylfaen"/>
          <w:lang w:val="hy-AM"/>
        </w:rPr>
        <w:t>հետևյալ</w:t>
      </w:r>
      <w:proofErr w:type="spellEnd"/>
      <w:r w:rsidRPr="00477D13">
        <w:rPr>
          <w:rFonts w:ascii="GHEA Grapalat" w:hAnsi="GHEA Grapalat" w:cs="Sylfaen"/>
          <w:lang w:val="hy-AM"/>
        </w:rPr>
        <w:t xml:space="preserve"> պատճառաբանությամբ.</w:t>
      </w:r>
    </w:p>
    <w:p w:rsidR="00477D13" w:rsidRPr="00477D13" w:rsidRDefault="00477D13" w:rsidP="001C7D5E">
      <w:pPr>
        <w:tabs>
          <w:tab w:val="left" w:pos="1170"/>
        </w:tabs>
        <w:spacing w:before="100" w:beforeAutospacing="1" w:line="240" w:lineRule="auto"/>
        <w:contextualSpacing/>
        <w:jc w:val="both"/>
        <w:outlineLvl w:val="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Pr="00477D13">
        <w:rPr>
          <w:rFonts w:ascii="GHEA Grapalat" w:hAnsi="GHEA Grapalat" w:cs="Sylfaen"/>
          <w:lang w:val="hy-AM"/>
        </w:rPr>
        <w:t>ՀՀ կառավարության 2019թ հունիսի 20-ի «Հատուկ գիտահետազոտական և փորձակոնստրուկտորական աշխատանքների 2019 թվականի պետական պատվերի անվանացանկը հաստատելու, ՀՀ  2019 թվականի պետական բյուջեում վերաբաշխում, ՀՀ կառավարության 2018 թվականի դեկտեմբերի 27-ի N 1515-Ն որոշման մեջ փոփոխություններ ու լրացումներ կատարելու մասին» N  771-Ն որոշման հավելվածներում անհրաժեշտություն է առաջացել կատարել փոփոխություններ, քանի որ գործնականում որոշման իրականացումը խնդիրներ է առաջացնում հետագա աշխատանքների կազմակերպման համար: Մասնավորապես, 1119 &lt;&lt;Պաշտպանության բնագավառում գիտական և գիտատեխնիկական նպատակային հետազոտություններ&gt;&gt; ծրագրի կատարման համար նախատեսված 2,9 մլրդ դրամից` 2,84 մլրդ դրամը նշված որոշմամբ վերաբաշխման միջոցով հատկացվել է Բարձր տեխնոլոգիական արդյունաբերության նախարարությանը, իսկ 76,0 մլն դրամը`  Պաշտպանության նախարարության «Ռազմատեխնիկական գիտահետազոտական ինստիտուտ» ՊՈԱԿ-ին, սակայն մի դեպքում ԲԳԿ սահմանվել է Բարձր տեխնոլոգիական արդյունաբերության նախարարությունը, իսկ երկրորդ դեպքում` Պաշտպանության նախարարությունը: Նկատի ունենալով, որ մի ծրագիրը չի կարող ունենալ 2 ԲԳԿ, հիշյալ որոշման նախագծով առաջարկվում է կատարել փոփոխություններ` Պաշտպանության նախարարության «Ռազմատեխնիկական գիտահետազոտական ինստիտուտ» ՊՈԱԿ-ի միջոցառումը 76.0 մլն դրամ արժեքով ներառել 1169 &lt;&lt;Պաշտպանության ապահովում&gt;&gt; ծրագրում</w:t>
      </w:r>
      <w:r w:rsidR="00D80944">
        <w:rPr>
          <w:rFonts w:ascii="GHEA Grapalat" w:hAnsi="GHEA Grapalat" w:cs="Sylfaen"/>
          <w:lang w:val="hy-AM"/>
        </w:rPr>
        <w:t>՝ որպես առանձին միջոցառում:</w:t>
      </w:r>
    </w:p>
    <w:p w:rsidR="00477D13" w:rsidRPr="00477D13" w:rsidRDefault="00477D13" w:rsidP="001C7D5E">
      <w:pPr>
        <w:tabs>
          <w:tab w:val="left" w:pos="1170"/>
        </w:tabs>
        <w:spacing w:before="100" w:beforeAutospacing="1" w:line="240" w:lineRule="auto"/>
        <w:contextualSpacing/>
        <w:jc w:val="both"/>
        <w:outlineLvl w:val="1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Pr="00477D13">
        <w:rPr>
          <w:rFonts w:ascii="GHEA Grapalat" w:hAnsi="GHEA Grapalat" w:cs="Sylfaen"/>
          <w:lang w:val="hy-AM"/>
        </w:rPr>
        <w:t xml:space="preserve">Բացի այդ, 9 ամիսների ցուցանիշների ճշգրտումների արդյունքում անհրաժեշտություն է առաջացել 1,000.0 հազար դրամով պակասեցնել  1119 &lt;&lt;Պաշտպանության բնագավառում </w:t>
      </w:r>
      <w:r w:rsidRPr="001C7D5E">
        <w:rPr>
          <w:rFonts w:ascii="GHEA Grapalat" w:hAnsi="GHEA Grapalat"/>
          <w:color w:val="000000"/>
          <w:shd w:val="clear" w:color="auto" w:fill="FFFFFF"/>
          <w:lang w:val="hy-AM"/>
        </w:rPr>
        <w:t>գիտական և գիտատեխնիկական նպատակային հետազոտություններ&gt;&gt; ծրագրի  «Գիտական և գիտատեխնիկական նպատակային ծրագրային հետազոտություններ» ծրագրի շրջանակներում կատարվող հատուկ գիտահետազոտական և փորձակոնստրուկտորական աշխատանքներ&gt;&gt; միջոցառման համար Բարձր տեխնոլոգիական արդյունաբերության նախարարության   հատկացված միջոցներից, նույն չափով ավելացնելով Պաշտպանության նախարարությանը հատկացված միջոցները:</w:t>
      </w:r>
    </w:p>
    <w:p w:rsidR="00477D13" w:rsidRPr="00477D13" w:rsidRDefault="00477D13" w:rsidP="00477D13">
      <w:pPr>
        <w:spacing w:after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F00922" w:rsidRPr="00A72F25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F00922" w:rsidRPr="007F1E98" w:rsidRDefault="007F1E98" w:rsidP="001C7D5E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 w:type="page"/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Տ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Ղ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F00922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Ք</w:t>
      </w:r>
    </w:p>
    <w:p w:rsidR="00F00922" w:rsidRPr="007F1E98" w:rsidRDefault="00F00922" w:rsidP="007F1E98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&lt;&lt;</w:t>
      </w:r>
      <w:r w:rsidR="00A72F25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&gt;&gt; </w:t>
      </w:r>
      <w:r w:rsidRPr="007F1E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F1E9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ընդունման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կապակցությամբ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այլ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ակտերում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անհրաժեշտության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</w:t>
      </w: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F0092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F0092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&lt;&lt;</w:t>
      </w:r>
      <w:r w:rsidR="00A72F25" w:rsidRPr="007F1E98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&gt;&gt; 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որոշման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նախագծի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ընդունման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կապակցությամբ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այլ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իրավական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ակտերում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փոփոխություններ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լրացումներ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կատարելու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անհրաժեշտություն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չի</w:t>
      </w:r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առաջանում</w:t>
      </w:r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pt-BR"/>
        </w:rPr>
      </w:pPr>
    </w:p>
    <w:p w:rsidR="007F1E98" w:rsidRPr="00477D13" w:rsidRDefault="007F1E98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br w:type="page"/>
      </w:r>
    </w:p>
    <w:p w:rsidR="00F00922" w:rsidRPr="007F1E98" w:rsidRDefault="00F00922" w:rsidP="007F1E98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lastRenderedPageBreak/>
        <w:t>Տ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Ե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Ղ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Ե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Ք</w:t>
      </w:r>
    </w:p>
    <w:p w:rsidR="00F00922" w:rsidRPr="007F1E98" w:rsidRDefault="00F00922" w:rsidP="007F1E98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&lt;&lt;</w:t>
      </w:r>
      <w:r w:rsidR="00A72F25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&gt;&gt;</w:t>
      </w:r>
      <w:r w:rsidRPr="007F1E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նախագծի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ընդունման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կապակցությամբ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պետական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բյուջեում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ծախսերի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և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եկամուտների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ավելացման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նվազեցման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մասին</w:t>
      </w:r>
      <w:proofErr w:type="spellEnd"/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F00922" w:rsidRPr="007F1E98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&lt;&lt;</w:t>
      </w:r>
      <w:r w:rsidR="00A72F25" w:rsidRPr="007F1E98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>&gt;&gt;  որոշման նախագծի ընդունման կապակցությամբ պետական բյուջեում ծախսերի և եկամուտների ավելացում կամ նվազեցում, ինչպես նաև լրացուցիչ ֆինանսական միջոցների անհրաժեշտություն չի առաջացնում:</w:t>
      </w: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pt-BR"/>
        </w:rPr>
      </w:pPr>
    </w:p>
    <w:p w:rsidR="007F1E98" w:rsidRPr="00477D13" w:rsidRDefault="007F1E98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br w:type="page"/>
      </w:r>
    </w:p>
    <w:p w:rsidR="00F00922" w:rsidRPr="007F1E98" w:rsidRDefault="00F00922" w:rsidP="007F1E98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lastRenderedPageBreak/>
        <w:t>Ց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Ա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</w:t>
      </w:r>
    </w:p>
    <w:p w:rsidR="00F00922" w:rsidRPr="00F00922" w:rsidRDefault="00F00922" w:rsidP="007F1E98">
      <w:pPr>
        <w:ind w:firstLine="720"/>
        <w:jc w:val="center"/>
        <w:rPr>
          <w:rFonts w:ascii="GHEA Grapalat" w:hAnsi="GHEA Grapalat"/>
          <w:b/>
          <w:color w:val="000000"/>
          <w:shd w:val="clear" w:color="auto" w:fill="FFFFFF"/>
          <w:lang w:val="pt-BR"/>
        </w:rPr>
      </w:pP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&lt;&lt;</w:t>
      </w:r>
      <w:r w:rsidR="007F1E98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&gt;&gt;  որոշման նախագծի հեղինակների (</w:t>
      </w:r>
      <w:proofErr w:type="spellStart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մշակողների</w:t>
      </w:r>
      <w:proofErr w:type="spellEnd"/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</w:p>
    <w:p w:rsidR="00F00922" w:rsidRPr="007F1E98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F00922" w:rsidRPr="007F1E98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&lt;&lt;</w:t>
      </w:r>
      <w:r w:rsidR="007F1E98" w:rsidRPr="007F1E98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&gt;&gt;  որոշման  նախագիծը մշակվել է Հայաստանի Հանրապետության </w:t>
      </w:r>
      <w:r w:rsid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բարձր տեխնոլոգիական արդյունաբերության </w:t>
      </w:r>
      <w:r w:rsidRPr="007F1E98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նախարարության կողմից:</w:t>
      </w: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ab/>
      </w: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:rsidR="007F1E98" w:rsidRPr="00477D13" w:rsidRDefault="007F1E98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 w:type="page"/>
      </w:r>
    </w:p>
    <w:p w:rsidR="00F00922" w:rsidRPr="007F1E98" w:rsidRDefault="00F00922" w:rsidP="007F1E98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Ց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</w:t>
      </w:r>
    </w:p>
    <w:p w:rsidR="00F00922" w:rsidRPr="007F1E98" w:rsidRDefault="00F00922" w:rsidP="007F1E98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</w:pP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,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որոնց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հիման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վրա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կամ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որոնցից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օգտվելով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մշակվել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է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   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&lt;&lt;</w:t>
      </w:r>
      <w:r w:rsidR="007F1E98"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&gt;&gt;</w:t>
      </w:r>
      <w:r w:rsidRPr="007F1E98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7F1E9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477D1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նախագիծը</w:t>
      </w:r>
    </w:p>
    <w:p w:rsidR="00F00922" w:rsidRPr="00F00922" w:rsidRDefault="00F00922" w:rsidP="00F00922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ab/>
      </w:r>
    </w:p>
    <w:p w:rsidR="002A0BB0" w:rsidRDefault="00F00922" w:rsidP="00BA0AE0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F0092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Հանրապետության</w:t>
      </w:r>
      <w:r w:rsidRPr="00F0092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  <w:lang w:val="hy-AM"/>
        </w:rPr>
        <w:t>կառավարության</w:t>
      </w:r>
      <w:r w:rsidRPr="00F0092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A72F25">
        <w:rPr>
          <w:rFonts w:ascii="GHEA Grapalat" w:hAnsi="GHEA Grapalat"/>
          <w:color w:val="000000"/>
          <w:shd w:val="clear" w:color="auto" w:fill="FFFFFF"/>
          <w:lang w:val="pt-BR"/>
        </w:rPr>
        <w:t>&lt;&lt;</w:t>
      </w:r>
      <w:r w:rsidR="007F1E98" w:rsidRPr="007F1E98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Հայաստանի Հանրապետության պաշտպանության նախարարությանը գումար հատկացնելու և Հայաստանի Հանրապետության բարձր տեխնոլոգիական արդյունաբերության նախարարությանը փոխանցվող փաստաթղթերի ցանկը հաստատելու մասին</w:t>
      </w:r>
      <w:r w:rsidR="00F65943">
        <w:rPr>
          <w:rFonts w:ascii="GHEA Grapalat" w:hAnsi="GHEA Grapalat"/>
          <w:color w:val="000000"/>
          <w:shd w:val="clear" w:color="auto" w:fill="FFFFFF"/>
          <w:lang w:val="pt-BR"/>
        </w:rPr>
        <w:t xml:space="preserve">&gt;&gt;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նախագիծը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մշակվել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</w:rPr>
        <w:t>է</w:t>
      </w:r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F00922">
        <w:rPr>
          <w:rFonts w:ascii="GHEA Grapalat" w:hAnsi="GHEA Grapalat"/>
          <w:color w:val="000000"/>
          <w:shd w:val="clear" w:color="auto" w:fill="FFFFFF"/>
        </w:rPr>
        <w:t>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</w:rPr>
        <w:t></w:t>
      </w:r>
      <w:r w:rsidRPr="00A72F25">
        <w:rPr>
          <w:rFonts w:ascii="GHEA Grapalat" w:hAnsi="GHEA Grapalat"/>
          <w:color w:val="000000"/>
          <w:shd w:val="clear" w:color="auto" w:fill="FFFFFF"/>
          <w:lang w:val="pt-BR"/>
        </w:rPr>
        <w:t xml:space="preserve"> 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հիման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F00922">
        <w:rPr>
          <w:rFonts w:ascii="GHEA Grapalat" w:hAnsi="GHEA Grapalat"/>
          <w:color w:val="000000"/>
          <w:shd w:val="clear" w:color="auto" w:fill="FFFFFF"/>
        </w:rPr>
        <w:t>վրա</w:t>
      </w:r>
      <w:proofErr w:type="spellEnd"/>
      <w:r w:rsidRPr="00F00922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2A0BB0" w:rsidRDefault="002A0BB0">
      <w:pPr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pt-BR"/>
        </w:rPr>
        <w:br w:type="page"/>
      </w:r>
    </w:p>
    <w:p w:rsidR="002A0BB0" w:rsidRPr="0064198E" w:rsidRDefault="002A0BB0" w:rsidP="002A0BB0">
      <w:pPr>
        <w:jc w:val="center"/>
        <w:rPr>
          <w:rFonts w:ascii="GHEA Grapalat" w:hAnsi="GHEA Grapalat"/>
          <w:b/>
          <w:lang w:val="fr-FR"/>
        </w:rPr>
      </w:pPr>
      <w:r w:rsidRPr="0064198E">
        <w:rPr>
          <w:rFonts w:ascii="GHEA Grapalat" w:hAnsi="GHEA Grapalat"/>
          <w:b/>
          <w:lang w:val="fr-FR"/>
        </w:rPr>
        <w:lastRenderedPageBreak/>
        <w:t>Ա Մ Փ Ո Փ - Տ Ե Ղ Ե Կ Ա Ն Ք</w:t>
      </w:r>
    </w:p>
    <w:p w:rsidR="002A0BB0" w:rsidRPr="0064198E" w:rsidRDefault="002A0BB0" w:rsidP="002A0BB0">
      <w:pPr>
        <w:jc w:val="center"/>
        <w:rPr>
          <w:rFonts w:ascii="GHEA Grapalat" w:hAnsi="GHEA Grapalat"/>
          <w:b/>
          <w:lang w:val="fr-FR"/>
        </w:rPr>
      </w:pPr>
    </w:p>
    <w:p w:rsidR="002A0BB0" w:rsidRPr="00A520E3" w:rsidRDefault="002A0BB0" w:rsidP="002A0BB0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lang w:val="af-ZA"/>
        </w:rPr>
      </w:pPr>
      <w:r w:rsidRPr="00A520E3">
        <w:rPr>
          <w:rFonts w:ascii="GHEA Grapalat" w:hAnsi="GHEA Grapalat"/>
          <w:b/>
          <w:lang w:val="af-ZA"/>
        </w:rPr>
        <w:t>ՀԱՅԱՍՏԱՆԻ ՀԱՆՐԱՊԵՏՈՒԹՅԱՆ ԿԱՌԱՎԱՐՈՒԹՅԱՆ &lt;&lt;</w:t>
      </w:r>
      <w:r>
        <w:rPr>
          <w:rFonts w:ascii="GHEA Grapalat" w:hAnsi="GHEA Grapalat"/>
          <w:b/>
          <w:lang w:val="af-ZA"/>
        </w:rPr>
        <w:t>ՀԱՅԱՍՏԱՆԻ ՀԱՆՐԱՊԵՏՈՒԹՅԱՆ 201</w:t>
      </w:r>
      <w:r w:rsidRPr="00A520E3">
        <w:rPr>
          <w:rFonts w:ascii="GHEA Grapalat" w:hAnsi="GHEA Grapalat"/>
          <w:b/>
          <w:lang w:val="af-ZA"/>
        </w:rPr>
        <w:t>9</w:t>
      </w:r>
      <w:r>
        <w:rPr>
          <w:rFonts w:ascii="GHEA Grapalat" w:hAnsi="GHEA Grapalat"/>
          <w:b/>
          <w:lang w:val="af-ZA"/>
        </w:rPr>
        <w:t xml:space="preserve"> ԹՎԱԿԱՆԻ ՊԵՏԱԿԱՆ ԲՅՈՒՋԵՈՒՄ ՎԵՐԱ</w:t>
      </w:r>
      <w:r w:rsidRPr="00A520E3">
        <w:rPr>
          <w:rFonts w:ascii="GHEA Grapalat" w:hAnsi="GHEA Grapalat"/>
          <w:b/>
          <w:lang w:val="af-ZA"/>
        </w:rPr>
        <w:t>Բ</w:t>
      </w:r>
      <w:r>
        <w:rPr>
          <w:rFonts w:ascii="GHEA Grapalat" w:hAnsi="GHEA Grapalat"/>
          <w:b/>
          <w:lang w:val="af-ZA"/>
        </w:rPr>
        <w:t>ԱՇԽՈՒՄ,</w:t>
      </w:r>
      <w:r w:rsidRPr="00A520E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 xml:space="preserve">ՀԱՅԱՍՏԱՆԻ ՀԱՆՐԱՊԵՏՈՒԹՅԱՆ ԿԱՌԱՎԱՐՈՒԹՅԱՆ 2018 ԹՎԱԿԱՆԻ ԴԵԿՏԵՄԲԵՐԻ 27-Ի N 1515-Ն </w:t>
      </w:r>
      <w:r w:rsidRPr="00A520E3">
        <w:rPr>
          <w:rFonts w:ascii="GHEA Grapalat" w:hAnsi="GHEA Grapalat"/>
          <w:b/>
          <w:lang w:val="af-ZA"/>
        </w:rPr>
        <w:t>ՈՐՈՇՄԱՆ ՄԵՋ ՓՈՓՈԽՈՒԹՅՈՒՆՆԵՐ ԵՎ ԼՐԱՑՈՒՄՆԵՐ ԿԱՏԱՐԵԼՈՒ, ՀԱՅԱՍՏԱՆԻ ՀԱՆՐԱՊԵՏՈՒԹՅԱՆ ՊԱՇՏՊԱՆՈՒԹՅԱՆ ՆԱԽԱՐԱՐՈՒԹՅԱՆԸ ԳՈՒՄԱՐ ՀԱՏԿԱՑՆԵԼՈՒ ԵՎ ՀԱՅԱՍՏԱՆԻ ՀԱՆՐԱՊԵՏՈՒԹՅԱՆ ԲԱՐՁՐ ՏԵԽՆՈԼՈԳԻԱԿԱՆ ԱՐԴՅՈՒՆԱԲԵՐՈՒԹՅԱՆ ՆԱԽԱՐԱՐՈՒԹՅԱՆԸ ՓՈԽԱՆՑՎՈՂ ՓԱՍՏԱԹՂԹԵՐԻ ՑԱՆԿԸ ՀԱՍՏԱՏԵԼՈՒ ՄԱՍԻՆ&gt;&gt; ՈՐՈՇՄԱՆ ՆԱԽԱԳԾԻ ԿԱՊԱԿՑՈՒԹՅԱՄԲ ՇԱՀԱԳՐԳԻՌ ԳԵՐԱՏԵՍՉՈՒԹՅՈՒՆՆԵՐԻՑ ՍՏԱՑՎԱԾ ԱՌԱՐԿՈՒԹՅՈՒՆՆԵՐԻ ԵՎ ԱՌԱՋԱՐԿՈՒԹՅՈՒՆՆԵՐԻ ՎԵՐԱԲԵՐՅԱԼ</w:t>
      </w:r>
    </w:p>
    <w:p w:rsidR="002A0BB0" w:rsidRPr="00A520E3" w:rsidRDefault="002A0BB0" w:rsidP="002A0BB0">
      <w:pPr>
        <w:jc w:val="center"/>
        <w:rPr>
          <w:rFonts w:ascii="GHEA Grapalat" w:hAnsi="GHEA Grapalat"/>
          <w:b/>
          <w:lang w:val="fr-FR"/>
        </w:rPr>
      </w:pPr>
    </w:p>
    <w:tbl>
      <w:tblPr>
        <w:tblW w:w="1080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5400"/>
        <w:gridCol w:w="2610"/>
      </w:tblGrid>
      <w:tr w:rsidR="002A0BB0" w:rsidTr="002E68A6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B0" w:rsidRPr="0064198E" w:rsidRDefault="002A0BB0" w:rsidP="002E68A6">
            <w:pPr>
              <w:spacing w:after="200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 (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ստացման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B0" w:rsidRPr="0064198E" w:rsidRDefault="002A0BB0" w:rsidP="002E68A6">
            <w:pPr>
              <w:spacing w:after="200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64198E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B0" w:rsidRPr="0064198E" w:rsidRDefault="002A0BB0" w:rsidP="002E68A6">
            <w:pPr>
              <w:spacing w:after="200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 w:rsidRPr="0064198E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</w:tr>
      <w:tr w:rsidR="002A0BB0" w:rsidTr="002E68A6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B0" w:rsidRDefault="002A0BB0" w:rsidP="002E68A6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B0" w:rsidRDefault="002A0BB0" w:rsidP="002E68A6">
            <w:pPr>
              <w:spacing w:after="200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BB0" w:rsidRDefault="002A0BB0" w:rsidP="002E68A6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3</w:t>
            </w:r>
          </w:p>
        </w:tc>
      </w:tr>
      <w:tr w:rsidR="002A0BB0" w:rsidRPr="005F5ADB" w:rsidTr="002E68A6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8"/>
              <w:gridCol w:w="2199"/>
            </w:tblGrid>
            <w:tr w:rsidR="002A0BB0" w:rsidTr="002E68A6">
              <w:trPr>
                <w:trHeight w:val="883"/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2A0BB0" w:rsidRDefault="002A0BB0" w:rsidP="002E68A6"/>
              </w:tc>
              <w:tc>
                <w:tcPr>
                  <w:tcW w:w="8314" w:type="dxa"/>
                  <w:vAlign w:val="center"/>
                  <w:hideMark/>
                </w:tcPr>
                <w:p w:rsidR="002A0BB0" w:rsidRDefault="002A0BB0" w:rsidP="002E68A6">
                  <w:pPr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 xml:space="preserve">ՀՀ </w:t>
                  </w:r>
                  <w:proofErr w:type="spellStart"/>
                  <w:r>
                    <w:rPr>
                      <w:rFonts w:ascii="GHEA Grapalat" w:hAnsi="GHEA Grapalat"/>
                      <w:b/>
                    </w:rPr>
                    <w:t>ֆինանսների</w:t>
                  </w:r>
                  <w:proofErr w:type="spellEnd"/>
                  <w:r>
                    <w:rPr>
                      <w:rFonts w:ascii="GHEA Grapalat" w:hAnsi="GHEA Grapalat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b/>
                    </w:rPr>
                    <w:t>նախարարություն</w:t>
                  </w:r>
                  <w:proofErr w:type="spellEnd"/>
                </w:p>
              </w:tc>
            </w:tr>
          </w:tbl>
          <w:p w:rsidR="002A0BB0" w:rsidRDefault="002A0BB0" w:rsidP="002E68A6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Pr="00EA0A91" w:rsidRDefault="002A0BB0" w:rsidP="002A0BB0">
            <w:pPr>
              <w:pStyle w:val="BodyTextIndent"/>
              <w:numPr>
                <w:ilvl w:val="0"/>
                <w:numId w:val="4"/>
              </w:numPr>
              <w:tabs>
                <w:tab w:val="left" w:pos="360"/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EA0A91">
              <w:rPr>
                <w:rFonts w:ascii="GHEA Grapalat" w:hAnsi="GHEA Grapalat"/>
                <w:bCs/>
                <w:szCs w:val="24"/>
                <w:lang w:val="hy-AM"/>
              </w:rPr>
              <w:t>Հ</w:t>
            </w:r>
            <w:r w:rsidRPr="00EA0A91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իմք ընդունելով </w:t>
            </w:r>
            <w:r w:rsidRPr="00EA0A91">
              <w:rPr>
                <w:rFonts w:ascii="GHEA Grapalat" w:hAnsi="GHEA Grapalat" w:cs="Sylfaen"/>
                <w:szCs w:val="24"/>
                <w:lang w:val="af-ZA"/>
              </w:rPr>
              <w:t>«</w:t>
            </w:r>
            <w:r w:rsidRPr="00EA0A91">
              <w:rPr>
                <w:rFonts w:ascii="GHEA Grapalat" w:hAnsi="GHEA Grapalat" w:cs="Sylfaen"/>
                <w:szCs w:val="24"/>
                <w:lang w:val="hy-AM"/>
              </w:rPr>
              <w:t>Բյուջետային համակարգի մասին</w:t>
            </w:r>
            <w:r w:rsidRPr="00EA0A91">
              <w:rPr>
                <w:rFonts w:ascii="GHEA Grapalat" w:hAnsi="GHEA Grapalat" w:cs="Sylfaen"/>
                <w:szCs w:val="24"/>
                <w:lang w:val="af-ZA"/>
              </w:rPr>
              <w:t xml:space="preserve">» </w:t>
            </w:r>
            <w:r w:rsidRPr="00EA0A91">
              <w:rPr>
                <w:rFonts w:ascii="GHEA Grapalat" w:hAnsi="GHEA Grapalat" w:cs="Sylfaen"/>
                <w:szCs w:val="24"/>
                <w:lang w:val="hy-AM"/>
              </w:rPr>
              <w:t xml:space="preserve">ՀՀ օրենքի 23-րդ հոդվածի 3-րդ մասը, Նախագծի հավելվածներում ավելացնել աղյուսակներ՝ 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ՀՀ </w:t>
            </w:r>
            <w:r w:rsidRPr="00EA0A91">
              <w:rPr>
                <w:rFonts w:ascii="GHEA Grapalat" w:hAnsi="GHEA Grapalat"/>
                <w:color w:val="000000"/>
                <w:szCs w:val="24"/>
                <w:lang w:val="af-ZA"/>
              </w:rPr>
              <w:t>2019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af-ZA"/>
              </w:rPr>
              <w:t>թվականի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af-ZA"/>
              </w:rPr>
              <w:t>պետական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af-ZA"/>
              </w:rPr>
              <w:t>բյուջեով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af-ZA"/>
              </w:rPr>
              <w:t>նախատեսված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ՀՀ </w:t>
            </w:r>
            <w:proofErr w:type="spellStart"/>
            <w:r w:rsidRPr="00EA0A91">
              <w:rPr>
                <w:rFonts w:ascii="GHEA Grapalat" w:hAnsi="GHEA Grapalat"/>
                <w:szCs w:val="24"/>
                <w:lang w:val="af-ZA"/>
              </w:rPr>
              <w:t>կառավարության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af-ZA"/>
              </w:rPr>
              <w:t>պահուստային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af-ZA"/>
              </w:rPr>
              <w:t>ֆոնդ</w:t>
            </w:r>
            <w:proofErr w:type="spellEnd"/>
            <w:r w:rsidRPr="00EA0A91">
              <w:rPr>
                <w:rFonts w:ascii="GHEA Grapalat" w:hAnsi="GHEA Grapalat"/>
                <w:szCs w:val="24"/>
                <w:lang w:val="hy-AM"/>
              </w:rPr>
              <w:t xml:space="preserve"> գումար ուղղելու և վերջինից գումար հատկացնելու վերաբերյալ:</w:t>
            </w:r>
          </w:p>
          <w:p w:rsidR="002A0BB0" w:rsidRPr="00EA0A91" w:rsidRDefault="002A0BB0" w:rsidP="002A0BB0">
            <w:pPr>
              <w:pStyle w:val="BodyTextIndent"/>
              <w:numPr>
                <w:ilvl w:val="0"/>
                <w:numId w:val="4"/>
              </w:numPr>
              <w:tabs>
                <w:tab w:val="left" w:pos="360"/>
                <w:tab w:val="left" w:pos="851"/>
              </w:tabs>
              <w:spacing w:after="0"/>
              <w:ind w:left="0" w:firstLine="567"/>
              <w:jc w:val="both"/>
              <w:rPr>
                <w:rFonts w:ascii="GHEA Grapalat" w:hAnsi="GHEA Grapalat"/>
                <w:szCs w:val="24"/>
                <w:lang w:val="af-ZA"/>
              </w:rPr>
            </w:pPr>
            <w:r w:rsidRPr="00EA0A91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Անհրաժեշտ է </w:t>
            </w:r>
            <w:proofErr w:type="spellStart"/>
            <w:r w:rsidRPr="00EA0A91">
              <w:rPr>
                <w:rFonts w:ascii="GHEA Grapalat" w:hAnsi="GHEA Grapalat" w:cs="Sylfaen"/>
                <w:bCs/>
                <w:szCs w:val="24"/>
              </w:rPr>
              <w:t>ճշտել</w:t>
            </w:r>
            <w:proofErr w:type="spellEnd"/>
            <w:r w:rsidRPr="00EA0A91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 w:cs="Arial"/>
                <w:szCs w:val="24"/>
                <w:lang w:val="hy-AM"/>
              </w:rPr>
              <w:t>ՀՀ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 w:cs="Arial"/>
                <w:szCs w:val="24"/>
                <w:lang w:val="hy-AM"/>
              </w:rPr>
              <w:t>կառավարության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2019 </w:t>
            </w:r>
            <w:r w:rsidRPr="00EA0A91">
              <w:rPr>
                <w:rFonts w:ascii="GHEA Grapalat" w:hAnsi="GHEA Grapalat" w:cs="Arial"/>
                <w:szCs w:val="24"/>
                <w:lang w:val="hy-AM"/>
              </w:rPr>
              <w:t>թվականի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ru-RU"/>
              </w:rPr>
              <w:t>հունիսի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20-</w:t>
            </w:r>
            <w:r w:rsidRPr="00EA0A91">
              <w:rPr>
                <w:rFonts w:ascii="GHEA Grapalat" w:hAnsi="GHEA Grapalat"/>
                <w:szCs w:val="24"/>
                <w:lang w:val="ru-RU"/>
              </w:rPr>
              <w:t>ի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N 771-</w:t>
            </w:r>
            <w:r w:rsidRPr="00EA0A91">
              <w:rPr>
                <w:rFonts w:ascii="GHEA Grapalat" w:hAnsi="GHEA Grapalat" w:cs="Arial"/>
                <w:szCs w:val="24"/>
                <w:lang w:val="hy-AM"/>
              </w:rPr>
              <w:t>Ն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 w:cs="Arial"/>
                <w:szCs w:val="24"/>
                <w:lang w:val="hy-AM"/>
              </w:rPr>
              <w:t>որոշմա</w:t>
            </w:r>
            <w:proofErr w:type="spellStart"/>
            <w:r w:rsidRPr="00EA0A91">
              <w:rPr>
                <w:rFonts w:ascii="GHEA Grapalat" w:hAnsi="GHEA Grapalat" w:cs="Arial"/>
                <w:szCs w:val="24"/>
              </w:rPr>
              <w:t>մբ</w:t>
            </w:r>
            <w:proofErr w:type="spellEnd"/>
            <w:r w:rsidRPr="00EA0A91">
              <w:rPr>
                <w:rFonts w:ascii="GHEA Grapalat" w:hAnsi="GHEA Grapalat" w:cs="Arial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 w:cs="Arial"/>
                <w:szCs w:val="24"/>
              </w:rPr>
              <w:t>հաստատված</w:t>
            </w:r>
            <w:proofErr w:type="spellEnd"/>
            <w:r w:rsidRPr="00EA0A91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1119 ծրագրի 11001 միջոցառման առաջին կիսամյակի և ինն ամսվա գումարները</w:t>
            </w:r>
            <w:r w:rsidRPr="00EA0A91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, </w:t>
            </w:r>
            <w:proofErr w:type="spellStart"/>
            <w:r w:rsidRPr="00EA0A91">
              <w:rPr>
                <w:rFonts w:ascii="GHEA Grapalat" w:hAnsi="GHEA Grapalat" w:cs="Sylfaen"/>
                <w:bCs/>
                <w:szCs w:val="24"/>
              </w:rPr>
              <w:t>ինչպես</w:t>
            </w:r>
            <w:proofErr w:type="spellEnd"/>
            <w:r w:rsidRPr="00EA0A91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 w:cs="Sylfaen"/>
                <w:bCs/>
                <w:szCs w:val="24"/>
              </w:rPr>
              <w:t>նաև</w:t>
            </w:r>
            <w:proofErr w:type="spellEnd"/>
            <w:r w:rsidRPr="00EA0A91">
              <w:rPr>
                <w:rFonts w:ascii="GHEA Grapalat" w:hAnsi="GHEA Grapalat" w:cs="Sylfaen"/>
                <w:bCs/>
                <w:szCs w:val="24"/>
              </w:rPr>
              <w:t>՝</w:t>
            </w:r>
            <w:r w:rsidRPr="00EA0A91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</w:t>
            </w:r>
            <w:r w:rsidRPr="00EA0A91">
              <w:rPr>
                <w:rFonts w:ascii="GHEA Grapalat" w:hAnsi="GHEA Grapalat" w:cs="Sylfaen"/>
                <w:bCs/>
                <w:szCs w:val="24"/>
              </w:rPr>
              <w:t>Ն</w:t>
            </w:r>
            <w:proofErr w:type="spellStart"/>
            <w:r w:rsidRPr="00EA0A91">
              <w:rPr>
                <w:rFonts w:ascii="GHEA Grapalat" w:hAnsi="GHEA Grapalat" w:cs="Sylfaen"/>
                <w:bCs/>
                <w:szCs w:val="24"/>
                <w:lang w:val="hy-AM"/>
              </w:rPr>
              <w:t>ախագծին</w:t>
            </w:r>
            <w:proofErr w:type="spellEnd"/>
            <w:r w:rsidRPr="00EA0A91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կից ներկայացված հավելվածներում </w:t>
            </w:r>
            <w:r w:rsidRPr="00EA0A91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1169 </w:t>
            </w:r>
            <w:proofErr w:type="spellStart"/>
            <w:r w:rsidRPr="00EA0A91">
              <w:rPr>
                <w:rFonts w:ascii="GHEA Grapalat" w:hAnsi="GHEA Grapalat" w:cs="Sylfaen"/>
                <w:bCs/>
                <w:szCs w:val="24"/>
              </w:rPr>
              <w:t>ծրագրի</w:t>
            </w:r>
            <w:proofErr w:type="spellEnd"/>
            <w:r w:rsidRPr="00EA0A91">
              <w:rPr>
                <w:rFonts w:ascii="GHEA Grapalat" w:hAnsi="GHEA Grapalat" w:cs="Sylfaen"/>
                <w:bCs/>
                <w:szCs w:val="24"/>
                <w:lang w:val="af-ZA"/>
              </w:rPr>
              <w:t xml:space="preserve"> 11006</w:t>
            </w:r>
            <w:r w:rsidRPr="00EA0A91">
              <w:rPr>
                <w:rFonts w:ascii="GHEA Grapalat" w:hAnsi="GHEA Grapalat" w:cs="Sylfaen"/>
                <w:bCs/>
                <w:szCs w:val="24"/>
                <w:lang w:val="hy-AM"/>
              </w:rPr>
              <w:t xml:space="preserve"> միջոցառման եռամսյակային համամասնությունները:</w:t>
            </w:r>
          </w:p>
          <w:p w:rsidR="002A0BB0" w:rsidRPr="0064198E" w:rsidRDefault="002A0BB0" w:rsidP="002E68A6">
            <w:pPr>
              <w:pStyle w:val="BodyTextIndent2"/>
              <w:tabs>
                <w:tab w:val="left" w:pos="0"/>
                <w:tab w:val="left" w:pos="142"/>
              </w:tabs>
              <w:spacing w:after="0" w:line="240" w:lineRule="auto"/>
              <w:ind w:left="0" w:firstLine="567"/>
              <w:jc w:val="both"/>
              <w:outlineLvl w:val="0"/>
              <w:rPr>
                <w:rFonts w:ascii="GHEA Grapalat" w:hAnsi="GHEA Grapalat" w:cs="Sylfaen"/>
                <w:bCs/>
                <w:szCs w:val="24"/>
                <w:lang w:val="hy-AM"/>
              </w:rPr>
            </w:pPr>
            <w:r w:rsidRPr="00EA0A91">
              <w:rPr>
                <w:rFonts w:ascii="GHEA Grapalat" w:hAnsi="GHEA Grapalat"/>
                <w:szCs w:val="24"/>
                <w:lang w:val="hy-AM"/>
              </w:rPr>
              <w:t>Նախագծին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/>
                <w:szCs w:val="24"/>
                <w:lang w:val="hy-AM"/>
              </w:rPr>
              <w:t>կից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/>
                <w:szCs w:val="24"/>
                <w:lang w:val="hy-AM"/>
              </w:rPr>
              <w:t>ներկայացված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/>
                <w:szCs w:val="24"/>
                <w:lang w:val="hy-AM"/>
              </w:rPr>
              <w:t>հավելվածներում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1169 </w:t>
            </w:r>
            <w:r w:rsidRPr="00EA0A91">
              <w:rPr>
                <w:rFonts w:ascii="GHEA Grapalat" w:hAnsi="GHEA Grapalat"/>
                <w:szCs w:val="24"/>
                <w:lang w:val="hy-AM"/>
              </w:rPr>
              <w:t>ծրագրային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hy-AM"/>
              </w:rPr>
              <w:t>դասիչի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/>
                <w:szCs w:val="24"/>
                <w:lang w:val="hy-AM"/>
              </w:rPr>
              <w:t>գործառական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proofErr w:type="spellStart"/>
            <w:r w:rsidRPr="00EA0A91">
              <w:rPr>
                <w:rFonts w:ascii="GHEA Grapalat" w:hAnsi="GHEA Grapalat"/>
                <w:szCs w:val="24"/>
                <w:lang w:val="hy-AM"/>
              </w:rPr>
              <w:t>դասիչ</w:t>
            </w:r>
            <w:proofErr w:type="spellEnd"/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/>
                <w:szCs w:val="24"/>
                <w:lang w:val="hy-AM"/>
              </w:rPr>
              <w:t>սահմանել</w:t>
            </w:r>
            <w:r w:rsidRPr="00EA0A91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EA0A91">
              <w:rPr>
                <w:rFonts w:ascii="GHEA Grapalat" w:hAnsi="GHEA Grapalat" w:cs="Sylfaen"/>
                <w:szCs w:val="24"/>
                <w:lang w:val="af-ZA"/>
              </w:rPr>
              <w:t>«020401»: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520E3">
              <w:rPr>
                <w:rFonts w:ascii="GHEA Grapalat" w:hAnsi="GHEA Grapalat"/>
                <w:b/>
                <w:lang w:val="hy-AM"/>
              </w:rPr>
              <w:t>Ընդունվել է</w:t>
            </w: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A520E3">
              <w:rPr>
                <w:rFonts w:ascii="GHEA Grapalat" w:hAnsi="GHEA Grapalat"/>
                <w:b/>
                <w:lang w:val="hy-AM"/>
              </w:rPr>
              <w:t>Ընդունվել է</w:t>
            </w: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520E3">
              <w:rPr>
                <w:rFonts w:ascii="GHEA Grapalat" w:hAnsi="GHEA Grapalat"/>
                <w:b/>
                <w:lang w:val="hy-AM"/>
              </w:rPr>
              <w:t>Ընդունվել է</w:t>
            </w:r>
          </w:p>
        </w:tc>
      </w:tr>
      <w:tr w:rsidR="002A0BB0" w:rsidRPr="00113448" w:rsidTr="002E68A6">
        <w:trPr>
          <w:trHeight w:val="63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Pr="0064198E" w:rsidRDefault="002A0BB0" w:rsidP="002E68A6">
            <w:pPr>
              <w:jc w:val="center"/>
              <w:rPr>
                <w:rFonts w:ascii="Sylfaen" w:hAnsi="Sylfaen"/>
              </w:rPr>
            </w:pPr>
            <w:r w:rsidRPr="0064198E">
              <w:rPr>
                <w:rFonts w:ascii="GHEA Grapalat" w:hAnsi="GHEA Grapalat"/>
                <w:b/>
              </w:rPr>
              <w:lastRenderedPageBreak/>
              <w:t xml:space="preserve">ՀՀ </w:t>
            </w:r>
            <w:proofErr w:type="spellStart"/>
            <w:r w:rsidRPr="0064198E">
              <w:rPr>
                <w:rFonts w:ascii="GHEA Grapalat" w:hAnsi="GHEA Grapalat"/>
                <w:b/>
              </w:rPr>
              <w:t>արդարադատության</w:t>
            </w:r>
            <w:proofErr w:type="spellEnd"/>
            <w:r w:rsidRPr="0064198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64198E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Pr="0064198E" w:rsidRDefault="002A0BB0" w:rsidP="002E68A6">
            <w:pPr>
              <w:tabs>
                <w:tab w:val="left" w:pos="0"/>
              </w:tabs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>
              <w:rPr>
                <w:rFonts w:ascii="GHEA Grapalat" w:hAnsi="GHEA Grapalat" w:cs="Arial"/>
                <w:bCs/>
                <w:lang w:val="hy-AM"/>
              </w:rPr>
              <w:t>«</w:t>
            </w:r>
            <w:r>
              <w:rPr>
                <w:rFonts w:ascii="GHEA Grapalat" w:hAnsi="GHEA Grapalat" w:cs="Arial"/>
                <w:bCs/>
              </w:rPr>
              <w:t>Հ</w:t>
            </w:r>
            <w:proofErr w:type="spellStart"/>
            <w:r w:rsidRPr="0062749B">
              <w:rPr>
                <w:rFonts w:ascii="GHEA Grapalat" w:hAnsi="GHEA Grapalat" w:cs="Arial"/>
                <w:bCs/>
                <w:lang w:val="hy-AM"/>
              </w:rPr>
              <w:t>այաստանի</w:t>
            </w:r>
            <w:proofErr w:type="spellEnd"/>
            <w:r w:rsidRPr="0062749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</w:rPr>
              <w:t>Հ</w:t>
            </w:r>
            <w:proofErr w:type="spellStart"/>
            <w:r w:rsidRPr="0062749B">
              <w:rPr>
                <w:rFonts w:ascii="GHEA Grapalat" w:hAnsi="GHEA Grapalat" w:cs="Arial"/>
                <w:bCs/>
                <w:lang w:val="hy-AM"/>
              </w:rPr>
              <w:t>անրապետության</w:t>
            </w:r>
            <w:proofErr w:type="spellEnd"/>
            <w:r w:rsidRPr="0062749B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2019 </w:t>
            </w:r>
            <w:proofErr w:type="spellStart"/>
            <w:r>
              <w:rPr>
                <w:rFonts w:ascii="GHEA Grapalat" w:hAnsi="GHEA Grapalat" w:cs="Arial"/>
                <w:bCs/>
              </w:rPr>
              <w:t>թվականի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</w:rPr>
              <w:t>հունիսի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20-ի </w:t>
            </w:r>
            <w:proofErr w:type="spellStart"/>
            <w:r>
              <w:rPr>
                <w:rFonts w:ascii="GHEA Grapalat" w:hAnsi="GHEA Grapalat" w:cs="Arial"/>
                <w:bCs/>
              </w:rPr>
              <w:t>թիվ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771-Ն </w:t>
            </w:r>
            <w:proofErr w:type="spellStart"/>
            <w:r>
              <w:rPr>
                <w:rFonts w:ascii="GHEA Grapalat" w:hAnsi="GHEA Grapalat" w:cs="Arial"/>
                <w:bCs/>
              </w:rPr>
              <w:t>որոշման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</w:rPr>
              <w:t>մեջ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</w:rPr>
              <w:t>լրացումներ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</w:rPr>
              <w:t>կատարելու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</w:rPr>
              <w:t>մասին</w:t>
            </w:r>
            <w:proofErr w:type="spellEnd"/>
            <w:r w:rsidRPr="0062749B">
              <w:rPr>
                <w:rFonts w:ascii="GHEA Grapalat" w:hAnsi="GHEA Grapalat" w:cs="Arial"/>
                <w:bCs/>
                <w:lang w:val="hy-AM"/>
              </w:rPr>
              <w:t xml:space="preserve">» </w:t>
            </w:r>
            <w:r>
              <w:rPr>
                <w:rFonts w:ascii="GHEA Grapalat" w:hAnsi="GHEA Grapalat" w:cs="Arial"/>
                <w:bCs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  <w:bCs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</w:rPr>
              <w:t>որոշման</w:t>
            </w:r>
            <w:proofErr w:type="spellEnd"/>
            <w:r>
              <w:rPr>
                <w:rFonts w:ascii="GHEA Grapalat" w:hAnsi="GHEA Grapalat" w:cs="Arial"/>
                <w:bCs/>
              </w:rPr>
              <w:t xml:space="preserve">  </w:t>
            </w:r>
            <w:proofErr w:type="spellStart"/>
            <w:r w:rsidRPr="0085058E">
              <w:rPr>
                <w:rFonts w:ascii="GHEA Grapalat" w:hAnsi="GHEA Grapalat" w:cs="Sylfaen"/>
              </w:rPr>
              <w:t>նախագիծն</w:t>
            </w:r>
            <w:proofErr w:type="spellEnd"/>
            <w:r w:rsidRPr="0085058E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անհրաժեշտ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է ՀՀ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արդարադատության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նախարարություն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ներկայացնել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r>
              <w:rPr>
                <w:rFonts w:ascii="GHEA Grapalat" w:hAnsi="GHEA Grapalat"/>
                <w:bCs/>
                <w:iCs/>
                <w:lang w:val="af-ZA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Cs/>
                <w:iCs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iCs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bCs/>
                <w:iCs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lang w:val="af-ZA"/>
              </w:rPr>
              <w:t>հունիսի</w:t>
            </w:r>
            <w:proofErr w:type="spellEnd"/>
            <w:r>
              <w:rPr>
                <w:rFonts w:ascii="GHEA Grapalat" w:hAnsi="GHEA Grapalat"/>
                <w:bCs/>
                <w:iCs/>
                <w:lang w:val="af-ZA"/>
              </w:rPr>
              <w:t xml:space="preserve"> 8-ի </w:t>
            </w:r>
            <w:proofErr w:type="spellStart"/>
            <w:r>
              <w:rPr>
                <w:rFonts w:ascii="GHEA Grapalat" w:hAnsi="GHEA Grapalat"/>
                <w:bCs/>
                <w:iCs/>
                <w:lang w:val="af-ZA"/>
              </w:rPr>
              <w:t>թիվ</w:t>
            </w:r>
            <w:proofErr w:type="spellEnd"/>
            <w:r>
              <w:rPr>
                <w:rFonts w:ascii="GHEA Grapalat" w:hAnsi="GHEA Grapalat"/>
                <w:bCs/>
                <w:iCs/>
                <w:lang w:val="af-ZA"/>
              </w:rPr>
              <w:t xml:space="preserve"> 667-Լ </w:t>
            </w:r>
            <w:proofErr w:type="spellStart"/>
            <w:r>
              <w:rPr>
                <w:rFonts w:ascii="GHEA Grapalat" w:hAnsi="GHEA Grapalat"/>
                <w:bCs/>
                <w:iCs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lang w:val="af-ZA"/>
              </w:rPr>
              <w:t>հավելվածի</w:t>
            </w:r>
            <w:proofErr w:type="spellEnd"/>
            <w:r>
              <w:rPr>
                <w:rFonts w:ascii="GHEA Grapalat" w:hAnsi="GHEA Grapalat"/>
                <w:bCs/>
                <w:iCs/>
                <w:lang w:val="af-ZA"/>
              </w:rPr>
              <w:t xml:space="preserve"> 21-րդ </w:t>
            </w:r>
            <w:proofErr w:type="spellStart"/>
            <w:r>
              <w:rPr>
                <w:rFonts w:ascii="GHEA Grapalat" w:hAnsi="GHEA Grapalat"/>
                <w:bCs/>
                <w:iCs/>
                <w:lang w:val="af-ZA"/>
              </w:rPr>
              <w:t>կետի</w:t>
            </w:r>
            <w:proofErr w:type="spellEnd"/>
            <w:r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պահանջներին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համապատասխան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,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մասնավորապես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`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նախագիծն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անհրաժեշտ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է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ներկայացնել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շահագրգիռ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մարմինների</w:t>
            </w:r>
            <w:proofErr w:type="spellEnd"/>
            <w:r w:rsidRPr="00A520E3">
              <w:rPr>
                <w:rFonts w:ascii="GHEA Grapalat" w:hAnsi="GHEA Grapalat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կարծիքների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հետ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 xml:space="preserve"> </w:t>
            </w:r>
            <w:proofErr w:type="spellStart"/>
            <w:r w:rsidRPr="0085058E">
              <w:rPr>
                <w:rFonts w:ascii="GHEA Grapalat" w:hAnsi="GHEA Grapalat"/>
                <w:bCs/>
                <w:iCs/>
                <w:lang w:val="af-ZA"/>
              </w:rPr>
              <w:t>միասին</w:t>
            </w:r>
            <w:proofErr w:type="spellEnd"/>
            <w:r w:rsidRPr="0085058E">
              <w:rPr>
                <w:rFonts w:ascii="GHEA Grapalat" w:hAnsi="GHEA Grapalat"/>
                <w:bCs/>
                <w:iCs/>
                <w:lang w:val="af-ZA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Ընդունվել</w:t>
            </w:r>
            <w:proofErr w:type="spellEnd"/>
            <w:r>
              <w:rPr>
                <w:rFonts w:ascii="GHEA Grapalat" w:hAnsi="GHEA Grapalat"/>
                <w:b/>
              </w:rPr>
              <w:t xml:space="preserve"> է </w:t>
            </w:r>
          </w:p>
          <w:p w:rsidR="002A0BB0" w:rsidRPr="00043A3A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</w:rPr>
              <w:t>գիտություն</w:t>
            </w:r>
            <w:proofErr w:type="spellEnd"/>
          </w:p>
        </w:tc>
      </w:tr>
      <w:tr w:rsidR="002A0BB0" w:rsidRPr="005F5ADB" w:rsidTr="002E68A6">
        <w:trPr>
          <w:trHeight w:val="638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Pr="00623D9B" w:rsidRDefault="002A0BB0" w:rsidP="002E68A6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ՀՀ  </w:t>
            </w:r>
            <w:proofErr w:type="spellStart"/>
            <w:r>
              <w:rPr>
                <w:rFonts w:ascii="GHEA Grapalat" w:hAnsi="GHEA Grapalat"/>
                <w:b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Default="002A0BB0" w:rsidP="002E68A6">
            <w:pPr>
              <w:tabs>
                <w:tab w:val="left" w:pos="0"/>
              </w:tabs>
              <w:jc w:val="both"/>
              <w:rPr>
                <w:rFonts w:ascii="GHEA Grapalat" w:hAnsi="GHEA Grapalat" w:cs="Arial"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1. 2-րդ կետի 2.1-ին ենթակետը շարադրել որպես 3-րդ կետ և «ցանկ» բառից հետո լրացնել «(գաղտնի)» բառը, 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ab/>
              <w:t xml:space="preserve">2. 2-րդ կետի 2.2-րդ ենթակետը շարադրել որպես 4-րդ կետ և «ապրանքները» բառից հետո հանել ստորակետը և լրացնել «կամ» շաղկապը, 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ab/>
              <w:t xml:space="preserve">3. 2-րդ կետի 2.3-րդ ենթակետը շարադրել որպես 5-րդ կետ` </w:t>
            </w:r>
            <w:proofErr w:type="spellStart"/>
            <w:r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բովանդակությամբ.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ab/>
              <w:t>«5. Հանձնարարել`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ab/>
              <w:t>1) Հայաստանի Հանրապետության պաշտպանության նախարարին` սույն որոշումն ուժի մեջ մտնելուց հետո երկօրյա ժամկետում Հայաստանի Հանրապետության բարձր տեխնոլոգիական արդյունաբերության նախարարությանը հանձնել սույն որոշման 3-րդ և 4-րդ կետերով նախատեսված փաստաթղթերը, իսկ պայմանագրերի (կանխավճարների) ապահովումների առկայության դեպքում նաև այդ փաստաթղթերը,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ab/>
              <w:t xml:space="preserve">2) Հայաստանի Հանրապետության բարձր տեխնոլոգիական արդյունաբերության նախարարին` սույն կետի 1-ին ենթակետում նշված </w:t>
            </w:r>
            <w:r>
              <w:rPr>
                <w:rFonts w:ascii="GHEA Grapalat" w:hAnsi="GHEA Grapalat"/>
                <w:lang w:val="hy-AM"/>
              </w:rPr>
              <w:lastRenderedPageBreak/>
              <w:t>փաստաթղթերը ստանալուց հետո.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ab/>
              <w:t xml:space="preserve">ա. հինգ աշխատանքային օրվա ընթացքում ապահովել ստացված պայմանագրերում սույն որոշման 3-րդ կետի կատարումից բխող փոփոխությունների կատարումը, 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br/>
            </w:r>
            <w:r>
              <w:rPr>
                <w:rFonts w:ascii="GHEA Grapalat" w:hAnsi="GHEA Grapalat"/>
                <w:lang w:val="hy-AM"/>
              </w:rPr>
              <w:tab/>
              <w:t xml:space="preserve">բ. երկու աշխատանքային օրվա ընթացքում ապահովել ՀՀ օրենսդրությամբ սահմանված կարգով անհրաժեշտ վճարումների կատարումը:»: </w:t>
            </w:r>
            <w:r>
              <w:rPr>
                <w:rFonts w:ascii="GHEA Grapalat" w:hAnsi="GHEA Grapalat"/>
                <w:lang w:val="hy-AM"/>
              </w:rPr>
              <w:tab/>
            </w:r>
            <w:r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2A0BB0" w:rsidRPr="00A520E3" w:rsidRDefault="002A0BB0" w:rsidP="002E68A6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520E3">
              <w:rPr>
                <w:rFonts w:ascii="GHEA Grapalat" w:hAnsi="GHEA Grapalat"/>
                <w:b/>
                <w:lang w:val="hy-AM"/>
              </w:rPr>
              <w:t xml:space="preserve">Ընդունվել է մասամբ նախագիծը </w:t>
            </w:r>
            <w:proofErr w:type="spellStart"/>
            <w:r w:rsidRPr="00A520E3">
              <w:rPr>
                <w:rFonts w:ascii="GHEA Grapalat" w:hAnsi="GHEA Grapalat"/>
                <w:b/>
                <w:lang w:val="hy-AM"/>
              </w:rPr>
              <w:t>խմբագրվել</w:t>
            </w:r>
            <w:proofErr w:type="spellEnd"/>
            <w:r w:rsidRPr="00A520E3">
              <w:rPr>
                <w:rFonts w:ascii="GHEA Grapalat" w:hAnsi="GHEA Grapalat"/>
                <w:b/>
                <w:lang w:val="hy-AM"/>
              </w:rPr>
              <w:t xml:space="preserve"> է:</w:t>
            </w:r>
          </w:p>
        </w:tc>
      </w:tr>
    </w:tbl>
    <w:p w:rsidR="002A0BB0" w:rsidRPr="00A520E3" w:rsidRDefault="002A0BB0" w:rsidP="002A0BB0">
      <w:pPr>
        <w:rPr>
          <w:rFonts w:ascii="Sylfaen" w:hAnsi="Sylfaen"/>
          <w:lang w:val="hy-AM"/>
        </w:rPr>
      </w:pPr>
    </w:p>
    <w:p w:rsidR="00F00922" w:rsidRPr="002A0BB0" w:rsidRDefault="00F00922" w:rsidP="00BA0AE0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F00922" w:rsidRPr="002A0BB0" w:rsidSect="00A7502E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66EE"/>
    <w:multiLevelType w:val="hybridMultilevel"/>
    <w:tmpl w:val="81D8DCAE"/>
    <w:lvl w:ilvl="0" w:tplc="6890D282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482497"/>
    <w:multiLevelType w:val="hybridMultilevel"/>
    <w:tmpl w:val="1F186300"/>
    <w:lvl w:ilvl="0" w:tplc="8CEA5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A6505"/>
    <w:multiLevelType w:val="hybridMultilevel"/>
    <w:tmpl w:val="05025618"/>
    <w:lvl w:ilvl="0" w:tplc="591262C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D46D15"/>
    <w:multiLevelType w:val="hybridMultilevel"/>
    <w:tmpl w:val="E9B2C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8A"/>
    <w:rsid w:val="000029B4"/>
    <w:rsid w:val="0007748A"/>
    <w:rsid w:val="000C3E0C"/>
    <w:rsid w:val="00103599"/>
    <w:rsid w:val="00123C11"/>
    <w:rsid w:val="0014146C"/>
    <w:rsid w:val="001560EE"/>
    <w:rsid w:val="001B5E0D"/>
    <w:rsid w:val="001C7D5E"/>
    <w:rsid w:val="00257750"/>
    <w:rsid w:val="00272C1A"/>
    <w:rsid w:val="002A0BB0"/>
    <w:rsid w:val="003058F6"/>
    <w:rsid w:val="00413BF0"/>
    <w:rsid w:val="004769EC"/>
    <w:rsid w:val="00477D13"/>
    <w:rsid w:val="004819F7"/>
    <w:rsid w:val="00531E5A"/>
    <w:rsid w:val="0054620E"/>
    <w:rsid w:val="005C00CD"/>
    <w:rsid w:val="005F5ADB"/>
    <w:rsid w:val="00692830"/>
    <w:rsid w:val="006F492B"/>
    <w:rsid w:val="00705033"/>
    <w:rsid w:val="007515DF"/>
    <w:rsid w:val="007F1E98"/>
    <w:rsid w:val="00852745"/>
    <w:rsid w:val="00892CC7"/>
    <w:rsid w:val="008D3268"/>
    <w:rsid w:val="008F38EF"/>
    <w:rsid w:val="00957E52"/>
    <w:rsid w:val="00991851"/>
    <w:rsid w:val="009C3A04"/>
    <w:rsid w:val="009E55BF"/>
    <w:rsid w:val="009F76EB"/>
    <w:rsid w:val="00A72F25"/>
    <w:rsid w:val="00A7502E"/>
    <w:rsid w:val="00AD0004"/>
    <w:rsid w:val="00AD7FD4"/>
    <w:rsid w:val="00B34758"/>
    <w:rsid w:val="00B67433"/>
    <w:rsid w:val="00B931AD"/>
    <w:rsid w:val="00BA0AE0"/>
    <w:rsid w:val="00C23173"/>
    <w:rsid w:val="00C26244"/>
    <w:rsid w:val="00C96C26"/>
    <w:rsid w:val="00CD0983"/>
    <w:rsid w:val="00D80944"/>
    <w:rsid w:val="00DF27C5"/>
    <w:rsid w:val="00E43502"/>
    <w:rsid w:val="00EB7C31"/>
    <w:rsid w:val="00F00922"/>
    <w:rsid w:val="00F65943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ED35"/>
  <w15:docId w15:val="{876E1ED4-0ECE-4D7B-9B8D-B329C6AC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A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0D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852745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852745"/>
    <w:pPr>
      <w:spacing w:line="256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52745"/>
    <w:rPr>
      <w:b/>
      <w:bCs/>
    </w:rPr>
  </w:style>
  <w:style w:type="character" w:customStyle="1" w:styleId="normChar">
    <w:name w:val="norm Char"/>
    <w:link w:val="norm"/>
    <w:locked/>
    <w:rsid w:val="00531E5A"/>
    <w:rPr>
      <w:rFonts w:ascii="Arial Armenian" w:eastAsia="Times New Roman" w:hAnsi="Arial Armenian"/>
    </w:rPr>
  </w:style>
  <w:style w:type="paragraph" w:customStyle="1" w:styleId="norm">
    <w:name w:val="norm"/>
    <w:basedOn w:val="Normal"/>
    <w:link w:val="normChar"/>
    <w:rsid w:val="00531E5A"/>
    <w:pPr>
      <w:spacing w:after="0" w:line="480" w:lineRule="auto"/>
      <w:ind w:firstLine="709"/>
      <w:jc w:val="both"/>
    </w:pPr>
    <w:rPr>
      <w:rFonts w:ascii="Arial Armenian" w:eastAsia="Times New Roman" w:hAnsi="Arial Armenian"/>
    </w:rPr>
  </w:style>
  <w:style w:type="paragraph" w:styleId="BodyTextIndent2">
    <w:name w:val="Body Text Indent 2"/>
    <w:basedOn w:val="Normal"/>
    <w:link w:val="BodyTextIndent2Char"/>
    <w:rsid w:val="002A0BB0"/>
    <w:pPr>
      <w:spacing w:after="120" w:line="480" w:lineRule="auto"/>
      <w:ind w:left="36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A0BB0"/>
    <w:rPr>
      <w:rFonts w:ascii="Arial Armenian" w:eastAsia="Times New Roman" w:hAnsi="Arial Armeni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2A0BB0"/>
    <w:pPr>
      <w:spacing w:after="120" w:line="240" w:lineRule="auto"/>
      <w:ind w:left="36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A0BB0"/>
    <w:rPr>
      <w:rFonts w:ascii="Arial Armenian" w:eastAsia="Times New Roman" w:hAnsi="Arial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7</cp:revision>
  <dcterms:created xsi:type="dcterms:W3CDTF">2019-07-19T13:27:00Z</dcterms:created>
  <dcterms:modified xsi:type="dcterms:W3CDTF">2019-07-24T13:27:00Z</dcterms:modified>
</cp:coreProperties>
</file>