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F0" w:rsidRPr="00BA0CF0" w:rsidRDefault="00BA0CF0" w:rsidP="00BA0CF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</w:p>
    <w:p w:rsidR="00BA0CF0" w:rsidRPr="00BA0CF0" w:rsidRDefault="00BA0CF0" w:rsidP="00FF5AFC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ՈՐՈՇՈՒՄ</w:t>
      </w: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__</w:t>
      </w:r>
      <w:proofErr w:type="gramStart"/>
      <w:r w:rsidRPr="00BA0CF0">
        <w:rPr>
          <w:rFonts w:ascii="GHEA Grapalat" w:hAnsi="GHEA Grapalat"/>
          <w:sz w:val="24"/>
          <w:szCs w:val="24"/>
        </w:rPr>
        <w:t>_  _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____________  2019 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 N  ____  </w:t>
      </w:r>
      <w:r w:rsidRPr="00BA0CF0">
        <w:rPr>
          <w:rFonts w:ascii="GHEA Grapalat" w:hAnsi="GHEA Grapalat" w:cs="Arial"/>
          <w:sz w:val="24"/>
          <w:szCs w:val="24"/>
        </w:rPr>
        <w:t>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2019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ՊԵՏԱԿԱՆ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ԲՅՈՒՋԵՈՒՄ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ՎԵՐԱԲԱՇԽՈՒՄ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ԵՎ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ՀԱՅԱՍՏԱՆԻ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ԿԱՌԱՎԱՐՈՒԹՅԱՆ</w:t>
      </w:r>
      <w:proofErr w:type="gramEnd"/>
      <w:r w:rsidRPr="00BA0CF0">
        <w:rPr>
          <w:rFonts w:ascii="GHEA Grapalat" w:hAnsi="GHEA Grapalat"/>
          <w:sz w:val="24"/>
          <w:szCs w:val="24"/>
        </w:rPr>
        <w:t xml:space="preserve"> 2018 </w:t>
      </w:r>
      <w:r w:rsidRPr="00BA0CF0">
        <w:rPr>
          <w:rFonts w:ascii="GHEA Grapalat" w:hAnsi="GHEA Grapalat" w:cs="Arial"/>
          <w:sz w:val="24"/>
          <w:szCs w:val="24"/>
        </w:rPr>
        <w:t>ԹՎԱԿԱՆԻ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ԴԵԿՏԵՄԲԵՐԻ</w:t>
      </w:r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N1515-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ՄԵՋ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ՈՒ</w:t>
      </w:r>
      <w:r w:rsidRPr="00BA0CF0">
        <w:rPr>
          <w:rFonts w:ascii="GHEA Grapalat" w:hAnsi="GHEA Grapalat"/>
          <w:sz w:val="24"/>
          <w:szCs w:val="24"/>
        </w:rPr>
        <w:t xml:space="preserve">  </w:t>
      </w:r>
      <w:r w:rsidRPr="00BA0CF0">
        <w:rPr>
          <w:rFonts w:ascii="GHEA Grapalat" w:hAnsi="GHEA Grapalat" w:cs="Arial"/>
          <w:sz w:val="24"/>
          <w:szCs w:val="24"/>
        </w:rPr>
        <w:t>ԼՐԱՑՈՒՄՆԵՐ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ԿԱՏԱՐԵԼՈՒ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ՄԱՍԻՆ</w:t>
      </w:r>
    </w:p>
    <w:p w:rsidR="00BA0CF0" w:rsidRPr="00BA0CF0" w:rsidRDefault="00BA0CF0" w:rsidP="00BA0CF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A0CF0" w:rsidRPr="00BA0CF0" w:rsidRDefault="00BA0CF0" w:rsidP="00BA0CF0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BA0CF0">
        <w:rPr>
          <w:rFonts w:ascii="GHEA Grapalat" w:hAnsi="GHEA Grapalat" w:cs="Arial"/>
          <w:sz w:val="24"/>
          <w:szCs w:val="24"/>
        </w:rPr>
        <w:t>Հիմք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ընդունելով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բյուջետային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համակարգի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հոդվածի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3-</w:t>
      </w:r>
      <w:r w:rsidRPr="00BA0CF0">
        <w:rPr>
          <w:rFonts w:ascii="GHEA Grapalat" w:hAnsi="GHEA Grapalat" w:cs="Arial"/>
          <w:sz w:val="24"/>
          <w:szCs w:val="24"/>
        </w:rPr>
        <w:t>րդ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CE656E">
        <w:rPr>
          <w:rFonts w:ascii="GHEA Grapalat" w:hAnsi="GHEA Grapalat"/>
          <w:sz w:val="24"/>
          <w:szCs w:val="24"/>
        </w:rPr>
        <w:t>Հայաստանի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5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E65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Կառավարությունը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որոշում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է</w:t>
      </w:r>
      <w:r w:rsidRPr="00BA0CF0">
        <w:rPr>
          <w:rFonts w:ascii="GHEA Grapalat" w:hAnsi="GHEA Grapalat"/>
          <w:sz w:val="24"/>
          <w:szCs w:val="24"/>
        </w:rPr>
        <w:t>.</w:t>
      </w:r>
    </w:p>
    <w:p w:rsidR="00BA0CF0" w:rsidRPr="00BA0CF0" w:rsidRDefault="00BA0CF0" w:rsidP="00FF5A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BA0CF0">
        <w:rPr>
          <w:rFonts w:ascii="GHEA Grapalat" w:hAnsi="GHEA Grapalat"/>
          <w:sz w:val="24"/>
          <w:szCs w:val="24"/>
        </w:rPr>
        <w:t>1.</w:t>
      </w:r>
      <w:r w:rsidRPr="00BA0CF0">
        <w:rPr>
          <w:rFonts w:ascii="GHEA Grapalat" w:hAnsi="GHEA Grapalat"/>
          <w:sz w:val="24"/>
          <w:szCs w:val="24"/>
        </w:rPr>
        <w:tab/>
        <w:t>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օրենքի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1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N 3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աղյուսակում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վերաբաշխում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դեկտեմբերի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27-</w:t>
      </w:r>
      <w:r w:rsidRPr="00BA0CF0">
        <w:rPr>
          <w:rFonts w:ascii="GHEA Grapalat" w:hAnsi="GHEA Grapalat" w:cs="Arial"/>
          <w:sz w:val="24"/>
          <w:szCs w:val="24"/>
        </w:rPr>
        <w:t>ի</w:t>
      </w:r>
      <w:r w:rsidRPr="00BA0CF0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բյուջեի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կատարումն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ապահովող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միջոցառումների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BA0CF0">
        <w:rPr>
          <w:rFonts w:ascii="GHEA Grapalat" w:hAnsi="GHEA Grapalat"/>
          <w:sz w:val="24"/>
          <w:szCs w:val="24"/>
        </w:rPr>
        <w:t>» N 1515-</w:t>
      </w:r>
      <w:r w:rsidRPr="00BA0CF0">
        <w:rPr>
          <w:rFonts w:ascii="GHEA Grapalat" w:hAnsi="GHEA Grapalat" w:cs="Arial"/>
          <w:sz w:val="24"/>
          <w:szCs w:val="24"/>
        </w:rPr>
        <w:t>Ն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որոշման</w:t>
      </w:r>
      <w:r w:rsidRPr="00BA0CF0">
        <w:rPr>
          <w:rFonts w:ascii="GHEA Grapalat" w:hAnsi="GHEA Grapalat"/>
          <w:sz w:val="24"/>
          <w:szCs w:val="24"/>
        </w:rPr>
        <w:t xml:space="preserve"> NN </w:t>
      </w:r>
      <w:r w:rsidR="00B62906">
        <w:rPr>
          <w:rFonts w:ascii="GHEA Grapalat" w:hAnsi="GHEA Grapalat"/>
          <w:sz w:val="24"/>
          <w:szCs w:val="24"/>
        </w:rPr>
        <w:t xml:space="preserve">3, 4, </w:t>
      </w:r>
      <w:r w:rsidRPr="00BA0CF0">
        <w:rPr>
          <w:rFonts w:ascii="GHEA Grapalat" w:hAnsi="GHEA Grapalat"/>
          <w:sz w:val="24"/>
          <w:szCs w:val="24"/>
        </w:rPr>
        <w:t xml:space="preserve">5, 11, 11.1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12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հավելվածներում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կատարել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 w:cs="Arial"/>
          <w:sz w:val="24"/>
          <w:szCs w:val="24"/>
        </w:rPr>
        <w:t>և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BA0CF0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համաձայն</w:t>
      </w:r>
      <w:proofErr w:type="spellEnd"/>
      <w:r w:rsidR="008C4E62">
        <w:rPr>
          <w:rFonts w:ascii="GHEA Grapalat" w:hAnsi="GHEA Grapalat"/>
          <w:sz w:val="24"/>
          <w:szCs w:val="24"/>
        </w:rPr>
        <w:t xml:space="preserve"> NN 1, 2</w:t>
      </w:r>
      <w:r w:rsidRPr="00BA0CF0">
        <w:rPr>
          <w:rFonts w:ascii="GHEA Grapalat" w:hAnsi="GHEA Grapalat"/>
          <w:sz w:val="24"/>
          <w:szCs w:val="24"/>
        </w:rPr>
        <w:t>,</w:t>
      </w:r>
      <w:r w:rsidR="008C4E62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r w:rsidR="00B62906" w:rsidRPr="00BA0CF0">
        <w:rPr>
          <w:rFonts w:ascii="GHEA Grapalat" w:hAnsi="GHEA Grapalat"/>
          <w:sz w:val="24"/>
          <w:szCs w:val="24"/>
        </w:rPr>
        <w:t>4</w:t>
      </w:r>
      <w:r w:rsidR="00B62906">
        <w:rPr>
          <w:rFonts w:ascii="GHEA Grapalat" w:hAnsi="GHEA Grapalat"/>
          <w:sz w:val="24"/>
          <w:szCs w:val="24"/>
        </w:rPr>
        <w:t xml:space="preserve"> </w:t>
      </w:r>
      <w:r w:rsidR="00886FCF" w:rsidRPr="00BA0CF0">
        <w:rPr>
          <w:rFonts w:ascii="GHEA Grapalat" w:hAnsi="GHEA Grapalat" w:cs="Arial"/>
          <w:sz w:val="24"/>
          <w:szCs w:val="24"/>
        </w:rPr>
        <w:t>և</w:t>
      </w:r>
      <w:r w:rsidR="00B62906">
        <w:rPr>
          <w:rFonts w:ascii="GHEA Grapalat" w:hAnsi="GHEA Grapalat" w:cs="Arial"/>
          <w:sz w:val="24"/>
          <w:szCs w:val="24"/>
        </w:rPr>
        <w:t xml:space="preserve"> </w:t>
      </w:r>
      <w:proofErr w:type="gramStart"/>
      <w:r w:rsidR="00B62906">
        <w:rPr>
          <w:rFonts w:ascii="GHEA Grapalat" w:hAnsi="GHEA Grapalat" w:cs="Arial"/>
          <w:sz w:val="24"/>
          <w:szCs w:val="24"/>
        </w:rPr>
        <w:t>5</w:t>
      </w:r>
      <w:r w:rsidR="00886FCF" w:rsidRPr="00BA0CF0">
        <w:rPr>
          <w:rFonts w:ascii="GHEA Grapalat" w:hAnsi="GHEA Grapalat"/>
          <w:sz w:val="24"/>
          <w:szCs w:val="24"/>
        </w:rPr>
        <w:t xml:space="preserve"> </w:t>
      </w:r>
      <w:r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CF0">
        <w:rPr>
          <w:rFonts w:ascii="GHEA Grapalat" w:hAnsi="GHEA Grapalat" w:cs="Arial"/>
          <w:sz w:val="24"/>
          <w:szCs w:val="24"/>
        </w:rPr>
        <w:t>հավելվածների</w:t>
      </w:r>
      <w:proofErr w:type="spellEnd"/>
      <w:proofErr w:type="gramEnd"/>
      <w:r w:rsidRPr="00BA0CF0">
        <w:rPr>
          <w:rFonts w:ascii="GHEA Grapalat" w:hAnsi="GHEA Grapalat"/>
          <w:sz w:val="24"/>
          <w:szCs w:val="24"/>
        </w:rPr>
        <w:t>:</w:t>
      </w:r>
    </w:p>
    <w:p w:rsidR="00FF5AFC" w:rsidRPr="00FF5AFC" w:rsidRDefault="00FF5AFC" w:rsidP="00FF5A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Pr="00FF5AFC">
        <w:rPr>
          <w:rFonts w:ascii="GHEA Grapalat" w:hAnsi="GHEA Grapalat" w:cs="Arial"/>
          <w:sz w:val="24"/>
          <w:szCs w:val="24"/>
        </w:rPr>
        <w:t>.  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Սահմանել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որ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սույն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որոշման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N 5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հավելվածում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նշված</w:t>
      </w:r>
      <w:proofErr w:type="spellEnd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>ճանապարհների</w:t>
      </w:r>
      <w:proofErr w:type="spellEnd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>վերանորոգման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>աշխատանքները</w:t>
      </w:r>
      <w:proofErr w:type="spellEnd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և </w:t>
      </w:r>
      <w:proofErr w:type="spellStart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>տեխնիկական</w:t>
      </w:r>
      <w:proofErr w:type="spellEnd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>հսկողության</w:t>
      </w:r>
      <w:proofErr w:type="spellEnd"/>
      <w:r w:rsidR="00574F4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ծառայությունների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գնումներն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իրա</w:t>
      </w:r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կա</w:t>
      </w:r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softHyphen/>
        <w:t>նացվում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են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74F48" w:rsidRPr="00B377DB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Գնումների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23-րդ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74F48" w:rsidRPr="00B377DB">
        <w:rPr>
          <w:rFonts w:ascii="GHEA Grapalat" w:hAnsi="GHEA Grapalat"/>
          <w:sz w:val="24"/>
          <w:szCs w:val="24"/>
          <w:lang w:val="hy-AM"/>
        </w:rPr>
        <w:t>2</w:t>
      </w:r>
      <w:r w:rsidR="00574F48" w:rsidRPr="00B377DB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հիման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վրա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մեկ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անձից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գնումներ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ձևով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չկիրառելով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մայիսի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4-ի N 526-Ն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N 1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հավելվածի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21-րդ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«դ»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պարբերության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և 71-րդ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4F48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4F48" w:rsidRPr="00B377DB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574F48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ինչպես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6-ի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թիվ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386-Ն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2-րդ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74F48" w:rsidRPr="008A64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574F48" w:rsidRPr="00B377DB">
        <w:rPr>
          <w:rFonts w:ascii="GHEA Grapalat" w:hAnsi="GHEA Grapalat" w:cs="Sylfaen"/>
          <w:color w:val="000000"/>
          <w:sz w:val="24"/>
          <w:szCs w:val="24"/>
          <w:lang w:val="af-ZA"/>
        </w:rPr>
        <w:t>:</w:t>
      </w:r>
    </w:p>
    <w:p w:rsidR="000658D9" w:rsidRDefault="00FF5AFC" w:rsidP="0086623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</w:t>
      </w:r>
      <w:r w:rsidR="00BA0CF0" w:rsidRPr="00BA0CF0">
        <w:rPr>
          <w:rFonts w:ascii="GHEA Grapalat" w:hAnsi="GHEA Grapalat"/>
          <w:sz w:val="24"/>
          <w:szCs w:val="24"/>
        </w:rPr>
        <w:t>.</w:t>
      </w:r>
      <w:r w:rsidR="00BA0CF0" w:rsidRPr="00BA0CF0">
        <w:rPr>
          <w:rFonts w:ascii="GHEA Grapalat" w:hAnsi="GHEA Grapalat"/>
          <w:sz w:val="24"/>
          <w:szCs w:val="24"/>
        </w:rPr>
        <w:tab/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Սույն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որոշումն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ուժի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մեջ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r w:rsidR="00BA0CF0" w:rsidRPr="00BA0CF0">
        <w:rPr>
          <w:rFonts w:ascii="GHEA Grapalat" w:hAnsi="GHEA Grapalat" w:cs="Arial"/>
          <w:sz w:val="24"/>
          <w:szCs w:val="24"/>
        </w:rPr>
        <w:t>է</w:t>
      </w:r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մտնում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պաշտոնական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հրապարակմանը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հաջորդող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0CF0" w:rsidRPr="00BA0CF0">
        <w:rPr>
          <w:rFonts w:ascii="GHEA Grapalat" w:hAnsi="GHEA Grapalat" w:cs="Arial"/>
          <w:sz w:val="24"/>
          <w:szCs w:val="24"/>
        </w:rPr>
        <w:t>օրվանից</w:t>
      </w:r>
      <w:proofErr w:type="spellEnd"/>
      <w:r w:rsidR="00BA0CF0" w:rsidRPr="00BA0CF0">
        <w:rPr>
          <w:rFonts w:ascii="GHEA Grapalat" w:hAnsi="GHEA Grapalat"/>
          <w:sz w:val="24"/>
          <w:szCs w:val="24"/>
        </w:rPr>
        <w:t>:</w:t>
      </w:r>
      <w:bookmarkStart w:id="0" w:name="_GoBack"/>
      <w:bookmarkEnd w:id="0"/>
      <w:r w:rsidR="000658D9">
        <w:rPr>
          <w:rFonts w:ascii="GHEA Grapalat" w:hAnsi="GHEA Grapalat"/>
          <w:sz w:val="24"/>
          <w:szCs w:val="24"/>
        </w:rPr>
        <w:br w:type="page"/>
      </w:r>
    </w:p>
    <w:p w:rsidR="000658D9" w:rsidRPr="00886FCF" w:rsidRDefault="000658D9" w:rsidP="000658D9">
      <w:pPr>
        <w:spacing w:after="0" w:line="360" w:lineRule="auto"/>
        <w:ind w:firstLine="567"/>
        <w:jc w:val="center"/>
        <w:rPr>
          <w:rFonts w:ascii="GHEA Grapalat" w:hAnsi="GHEA Grapalat"/>
          <w:b/>
          <w:i/>
          <w:sz w:val="24"/>
          <w:szCs w:val="24"/>
        </w:rPr>
      </w:pPr>
      <w:r w:rsidRPr="00886FCF">
        <w:rPr>
          <w:rFonts w:ascii="GHEA Grapalat" w:hAnsi="GHEA Grapalat"/>
          <w:b/>
          <w:i/>
          <w:sz w:val="24"/>
          <w:szCs w:val="24"/>
        </w:rPr>
        <w:lastRenderedPageBreak/>
        <w:t>ՀԻՄՆԱՎՈՐՈՒՄ</w:t>
      </w:r>
    </w:p>
    <w:p w:rsidR="000658D9" w:rsidRPr="00886FCF" w:rsidRDefault="000658D9" w:rsidP="005109AB">
      <w:pPr>
        <w:spacing w:after="0" w:line="240" w:lineRule="auto"/>
        <w:ind w:firstLine="567"/>
        <w:jc w:val="center"/>
        <w:rPr>
          <w:rFonts w:ascii="GHEA Grapalat" w:hAnsi="GHEA Grapalat"/>
          <w:b/>
          <w:i/>
          <w:sz w:val="24"/>
          <w:szCs w:val="24"/>
        </w:rPr>
      </w:pPr>
      <w:r w:rsidRPr="00886FCF">
        <w:rPr>
          <w:rFonts w:ascii="GHEA Grapalat" w:hAnsi="GHEA Grapalat"/>
          <w:b/>
          <w:i/>
          <w:sz w:val="24"/>
          <w:szCs w:val="24"/>
        </w:rPr>
        <w:t xml:space="preserve">ՀՀ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կառավարության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«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Հայաստանի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Հանրապետության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 2019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թվականի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բյուջեում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վերաբաշխում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և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Հայաստանի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Հանրապետության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կառավարության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2018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թվականի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դեկտեմբերի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27-ի N 1515-Ն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որոշման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մեջ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փոփոխություններ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ու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լրացումներ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կատարելու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մասին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» 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որոշման</w:t>
      </w:r>
      <w:proofErr w:type="spellEnd"/>
      <w:r w:rsidRPr="00886FCF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886FCF">
        <w:rPr>
          <w:rFonts w:ascii="GHEA Grapalat" w:hAnsi="GHEA Grapalat"/>
          <w:b/>
          <w:i/>
          <w:sz w:val="24"/>
          <w:szCs w:val="24"/>
        </w:rPr>
        <w:t>ընդունման</w:t>
      </w:r>
      <w:proofErr w:type="spellEnd"/>
    </w:p>
    <w:p w:rsidR="000658D9" w:rsidRPr="00886FCF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b/>
          <w:i/>
          <w:sz w:val="24"/>
          <w:szCs w:val="24"/>
        </w:rPr>
      </w:pPr>
    </w:p>
    <w:p w:rsidR="000658D9" w:rsidRPr="002A4F80" w:rsidRDefault="000658D9" w:rsidP="000658D9">
      <w:pPr>
        <w:spacing w:after="0" w:line="360" w:lineRule="auto"/>
        <w:ind w:firstLine="567"/>
        <w:jc w:val="both"/>
        <w:rPr>
          <w:rFonts w:ascii="Sylfaen" w:hAnsi="Sylfaen"/>
          <w:sz w:val="24"/>
          <w:szCs w:val="24"/>
          <w:lang w:val="hy-AM"/>
        </w:rPr>
      </w:pPr>
      <w:r w:rsidRPr="002A4F80">
        <w:rPr>
          <w:rFonts w:ascii="GHEA Grapalat" w:hAnsi="GHEA Grapalat"/>
          <w:sz w:val="24"/>
          <w:szCs w:val="24"/>
        </w:rPr>
        <w:t>«</w:t>
      </w:r>
      <w:proofErr w:type="spellStart"/>
      <w:r w:rsidRPr="002A4F8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 2019 </w:t>
      </w:r>
      <w:proofErr w:type="spellStart"/>
      <w:r w:rsidRPr="002A4F80">
        <w:rPr>
          <w:rFonts w:ascii="GHEA Grapalat" w:hAnsi="GHEA Grapalat"/>
          <w:sz w:val="24"/>
          <w:szCs w:val="24"/>
        </w:rPr>
        <w:t>թվականի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պետական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բյուջեում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վերաբաշխում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A4F80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2A4F8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2A4F80">
        <w:rPr>
          <w:rFonts w:ascii="GHEA Grapalat" w:hAnsi="GHEA Grapalat"/>
          <w:sz w:val="24"/>
          <w:szCs w:val="24"/>
        </w:rPr>
        <w:t>թվականի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27-ի N 1515-Ն </w:t>
      </w:r>
      <w:proofErr w:type="spellStart"/>
      <w:r w:rsidRPr="002A4F80">
        <w:rPr>
          <w:rFonts w:ascii="GHEA Grapalat" w:hAnsi="GHEA Grapalat"/>
          <w:sz w:val="24"/>
          <w:szCs w:val="24"/>
        </w:rPr>
        <w:t>որոշման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մեջ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ու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կատարելու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մասին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2A4F80">
        <w:rPr>
          <w:rFonts w:ascii="GHEA Grapalat" w:hAnsi="GHEA Grapalat"/>
          <w:sz w:val="24"/>
          <w:szCs w:val="24"/>
        </w:rPr>
        <w:t>որոշման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նախագծի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A4F80">
        <w:rPr>
          <w:rFonts w:ascii="GHEA Grapalat" w:hAnsi="GHEA Grapalat"/>
          <w:sz w:val="24"/>
          <w:szCs w:val="24"/>
        </w:rPr>
        <w:t>հետևյալ</w:t>
      </w:r>
      <w:proofErr w:type="spellEnd"/>
      <w:r w:rsidRPr="002A4F8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4F80">
        <w:rPr>
          <w:rFonts w:ascii="GHEA Grapalat" w:hAnsi="GHEA Grapalat"/>
          <w:sz w:val="24"/>
          <w:szCs w:val="24"/>
        </w:rPr>
        <w:t>պատճառաբանությամբ</w:t>
      </w:r>
      <w:proofErr w:type="spellEnd"/>
      <w:r w:rsidRPr="002A4F80">
        <w:rPr>
          <w:rFonts w:ascii="GHEA Grapalat" w:hAnsi="GHEA Grapalat"/>
          <w:sz w:val="24"/>
          <w:szCs w:val="24"/>
        </w:rPr>
        <w:t>.</w:t>
      </w:r>
    </w:p>
    <w:p w:rsidR="000658D9" w:rsidRPr="00866235" w:rsidRDefault="003F4FD7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A4F80">
        <w:rPr>
          <w:rFonts w:ascii="GHEA Grapalat" w:hAnsi="GHEA Grapalat"/>
          <w:sz w:val="24"/>
          <w:szCs w:val="24"/>
          <w:lang w:val="hy-AM"/>
        </w:rPr>
        <w:t>Հ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աշվի առնելով, որ </w:t>
      </w:r>
      <w:r w:rsidR="007E0F28" w:rsidRPr="00866235">
        <w:rPr>
          <w:rFonts w:ascii="GHEA Grapalat" w:hAnsi="GHEA Grapalat"/>
          <w:sz w:val="24"/>
          <w:szCs w:val="24"/>
          <w:lang w:val="hy-AM"/>
        </w:rPr>
        <w:t xml:space="preserve">ՀՀ պետական բյուջեով իրականացվող ճանապարհաշինական ծրագրերի շրջանակներում </w:t>
      </w:r>
      <w:r w:rsidR="007B220B">
        <w:rPr>
          <w:rFonts w:ascii="GHEA Grapalat" w:hAnsi="GHEA Grapalat"/>
          <w:sz w:val="24"/>
          <w:szCs w:val="24"/>
          <w:lang w:val="hy-AM"/>
        </w:rPr>
        <w:t>առկա են</w:t>
      </w:r>
      <w:r w:rsidR="007E0F28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1</w:t>
      </w:r>
      <w:r w:rsidR="007E0F28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ճանապարհահատված</w:t>
      </w:r>
      <w:r w:rsidR="007E0F28" w:rsidRPr="00866235">
        <w:rPr>
          <w:rFonts w:ascii="GHEA Grapalat" w:hAnsi="GHEA Grapalat"/>
          <w:sz w:val="24"/>
          <w:szCs w:val="24"/>
          <w:lang w:val="hy-AM"/>
        </w:rPr>
        <w:t>ի նախագծանախահաշվային փաստաթղթեր</w:t>
      </w:r>
      <w:r w:rsidR="007E0F28" w:rsidRPr="002A4F80">
        <w:rPr>
          <w:rFonts w:ascii="GHEA Grapalat" w:hAnsi="GHEA Grapalat"/>
          <w:sz w:val="24"/>
          <w:szCs w:val="24"/>
          <w:lang w:val="hy-AM"/>
        </w:rPr>
        <w:t>ը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, անհրաժեշտություն է առաջացել կատարել վերաբաշխում` 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 xml:space="preserve">172,706.8 </w:t>
      </w:r>
      <w:r w:rsidR="00B432F2" w:rsidRPr="002A4F80">
        <w:rPr>
          <w:rFonts w:ascii="GHEA Grapalat" w:hAnsi="GHEA Grapalat"/>
          <w:sz w:val="24"/>
          <w:szCs w:val="24"/>
          <w:lang w:val="hy-AM"/>
        </w:rPr>
        <w:t>հազար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 դրամի չափով, որից</w:t>
      </w:r>
      <w:r w:rsidR="00390113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5332" w:rsidRPr="00866235">
        <w:rPr>
          <w:rFonts w:ascii="GHEA Grapalat" w:hAnsi="GHEA Grapalat"/>
          <w:sz w:val="24"/>
          <w:szCs w:val="24"/>
          <w:lang w:val="hy-AM"/>
        </w:rPr>
        <w:t>73,624.8</w:t>
      </w:r>
      <w:r w:rsidR="00B432F2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32F2" w:rsidRPr="002A4F80">
        <w:rPr>
          <w:rFonts w:ascii="GHEA Grapalat" w:hAnsi="GHEA Grapalat"/>
          <w:sz w:val="24"/>
          <w:szCs w:val="24"/>
          <w:lang w:val="hy-AM"/>
        </w:rPr>
        <w:t>հազար</w:t>
      </w:r>
      <w:r w:rsidR="00B432F2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դրամը շինարարական, հեղինակային և տեխնիկական հսկողության </w:t>
      </w:r>
      <w:r w:rsidR="007C6B17" w:rsidRPr="00866235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 համար, իսկ 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>99,082</w:t>
      </w:r>
      <w:r w:rsidR="001D5B09" w:rsidRPr="00866235">
        <w:rPr>
          <w:rFonts w:ascii="GHEA Grapalat" w:hAnsi="GHEA Grapalat"/>
          <w:sz w:val="24"/>
          <w:szCs w:val="24"/>
          <w:lang w:val="hy-AM"/>
        </w:rPr>
        <w:t xml:space="preserve">.0 </w:t>
      </w:r>
      <w:r w:rsidR="00B432F2" w:rsidRPr="002A4F80">
        <w:rPr>
          <w:rFonts w:ascii="GHEA Grapalat" w:hAnsi="GHEA Grapalat"/>
          <w:sz w:val="24"/>
          <w:szCs w:val="24"/>
          <w:lang w:val="hy-AM"/>
        </w:rPr>
        <w:t>հազար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 դրամը`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 xml:space="preserve"> 2020 թվականի ճանապարհաշինարարական աշխատանքների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 xml:space="preserve"> նախագծային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փաստաթղթ</w:t>
      </w:r>
      <w:r w:rsidR="000658D9" w:rsidRPr="00866235">
        <w:rPr>
          <w:rFonts w:ascii="GHEA Grapalat" w:hAnsi="GHEA Grapalat"/>
          <w:sz w:val="24"/>
          <w:szCs w:val="24"/>
          <w:lang w:val="hy-AM"/>
        </w:rPr>
        <w:t>երի պատվիրման համար:</w:t>
      </w:r>
    </w:p>
    <w:p w:rsidR="000658D9" w:rsidRPr="00866235" w:rsidRDefault="000658D9" w:rsidP="000658D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235">
        <w:rPr>
          <w:rFonts w:ascii="GHEA Grapalat" w:hAnsi="GHEA Grapalat"/>
          <w:sz w:val="24"/>
          <w:szCs w:val="24"/>
          <w:lang w:val="hy-AM"/>
        </w:rPr>
        <w:t xml:space="preserve">Ընդհանուր առմամբ կհիմնանորոգվի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0.42</w:t>
      </w:r>
      <w:r w:rsidRPr="00866235">
        <w:rPr>
          <w:rFonts w:ascii="GHEA Grapalat" w:hAnsi="GHEA Grapalat"/>
          <w:sz w:val="24"/>
          <w:szCs w:val="24"/>
          <w:lang w:val="hy-AM"/>
        </w:rPr>
        <w:t xml:space="preserve"> կմ ավտոճանապարհ:</w:t>
      </w:r>
    </w:p>
    <w:p w:rsidR="00DF2BA2" w:rsidRPr="00866235" w:rsidRDefault="008C4E62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235">
        <w:rPr>
          <w:rFonts w:ascii="GHEA Grapalat" w:hAnsi="GHEA Grapalat"/>
          <w:sz w:val="24"/>
          <w:szCs w:val="24"/>
          <w:lang w:val="hy-AM"/>
        </w:rPr>
        <w:t xml:space="preserve">Հաշվի առնելով ժամանակի սղությունը և շինարարական աշխատանքների սեզոնային բնույթը, առաջարկվում է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 xml:space="preserve">73,624.8 </w:t>
      </w:r>
      <w:r w:rsidRPr="00866235">
        <w:rPr>
          <w:rFonts w:ascii="GHEA Grapalat" w:hAnsi="GHEA Grapalat"/>
          <w:sz w:val="24"/>
          <w:szCs w:val="24"/>
          <w:lang w:val="hy-AM"/>
        </w:rPr>
        <w:t>հազար դրամի շինարարական աշխատանքների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,</w:t>
      </w:r>
      <w:r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 xml:space="preserve">հեղինակային և տեխնիկական հսկողության ծառայությունների </w:t>
      </w:r>
      <w:r w:rsidRPr="00866235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 xml:space="preserve">գնման ձև սահմանել մեկ անձից գնում կատարելու ընթացակարգը (ՄԱ): 2020 թվականի 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>9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6.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>3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 xml:space="preserve"> կմ ճանապարհաշինարարական աշխատանքների</w:t>
      </w:r>
      <w:r w:rsidR="003E2A0C" w:rsidRPr="00866235">
        <w:rPr>
          <w:rFonts w:ascii="GHEA Grapalat" w:hAnsi="GHEA Grapalat"/>
          <w:sz w:val="24"/>
          <w:szCs w:val="24"/>
          <w:lang w:val="hy-AM"/>
        </w:rPr>
        <w:t>`</w:t>
      </w:r>
      <w:r w:rsidR="00BC13C2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 xml:space="preserve">99,082.0 </w:t>
      </w:r>
      <w:r w:rsidR="003E2A0C" w:rsidRPr="00866235">
        <w:rPr>
          <w:rFonts w:ascii="GHEA Grapalat" w:hAnsi="GHEA Grapalat"/>
          <w:sz w:val="24"/>
          <w:szCs w:val="24"/>
          <w:lang w:val="hy-AM"/>
        </w:rPr>
        <w:t xml:space="preserve">հազար դրամի </w:t>
      </w:r>
      <w:r w:rsidR="00BC13C2" w:rsidRPr="00866235">
        <w:rPr>
          <w:rFonts w:ascii="GHEA Grapalat" w:hAnsi="GHEA Grapalat"/>
          <w:sz w:val="24"/>
          <w:szCs w:val="24"/>
          <w:lang w:val="hy-AM"/>
        </w:rPr>
        <w:t xml:space="preserve">նախագծային փաստաթղթերի պատվիրման </w:t>
      </w:r>
      <w:r w:rsidR="002A4F80" w:rsidRPr="00866235">
        <w:rPr>
          <w:rFonts w:ascii="GHEA Grapalat" w:hAnsi="GHEA Grapalat"/>
          <w:sz w:val="24"/>
          <w:szCs w:val="24"/>
          <w:lang w:val="hy-AM"/>
        </w:rPr>
        <w:t>համար</w:t>
      </w:r>
      <w:r w:rsidR="00BC13C2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66235">
        <w:rPr>
          <w:rFonts w:ascii="GHEA Grapalat" w:hAnsi="GHEA Grapalat"/>
          <w:sz w:val="24"/>
          <w:szCs w:val="24"/>
          <w:lang w:val="hy-AM"/>
        </w:rPr>
        <w:t>գնման ձև սահմանել գնանշման հարցման ընթացակարգը (ԳՀ)</w:t>
      </w:r>
      <w:r w:rsidR="003E2A0C" w:rsidRPr="00866235">
        <w:rPr>
          <w:rFonts w:ascii="GHEA Grapalat" w:hAnsi="GHEA Grapalat"/>
          <w:sz w:val="24"/>
          <w:szCs w:val="24"/>
          <w:lang w:val="hy-AM"/>
        </w:rPr>
        <w:t>:</w:t>
      </w:r>
    </w:p>
    <w:p w:rsidR="005A5A14" w:rsidRPr="00866235" w:rsidRDefault="005A5A14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6235">
        <w:rPr>
          <w:rFonts w:ascii="GHEA Grapalat" w:hAnsi="GHEA Grapalat"/>
          <w:sz w:val="24"/>
          <w:szCs w:val="24"/>
          <w:lang w:val="hy-AM"/>
        </w:rPr>
        <w:t>ՀՀ կառավարության 2019 թվականի մայիսի 23-ի N 596-Ն որոշ</w:t>
      </w:r>
      <w:r w:rsidR="00F6677F" w:rsidRPr="00866235">
        <w:rPr>
          <w:rFonts w:ascii="GHEA Grapalat" w:hAnsi="GHEA Grapalat"/>
          <w:sz w:val="24"/>
          <w:szCs w:val="24"/>
          <w:lang w:val="hy-AM"/>
        </w:rPr>
        <w:t>ումով</w:t>
      </w:r>
      <w:r w:rsidRPr="00866235">
        <w:rPr>
          <w:rFonts w:ascii="GHEA Grapalat" w:hAnsi="GHEA Grapalat"/>
          <w:sz w:val="24"/>
          <w:szCs w:val="24"/>
          <w:lang w:val="hy-AM"/>
        </w:rPr>
        <w:t xml:space="preserve"> Մ-2, Երևան-Երասխ-Գորիս-Մեղրի-Իրանի սահման 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>5.4</w:t>
      </w:r>
      <w:r w:rsidRPr="00866235">
        <w:rPr>
          <w:rFonts w:ascii="GHEA Grapalat" w:hAnsi="GHEA Grapalat"/>
          <w:sz w:val="24"/>
          <w:szCs w:val="24"/>
          <w:lang w:val="hy-AM"/>
        </w:rPr>
        <w:t>կմ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77F" w:rsidRPr="00866235">
        <w:rPr>
          <w:rFonts w:ascii="GHEA Grapalat" w:hAnsi="GHEA Grapalat"/>
          <w:sz w:val="24"/>
          <w:szCs w:val="24"/>
          <w:lang w:val="hy-AM"/>
        </w:rPr>
        <w:t xml:space="preserve">ճանապարհահատվածի վերանորոգման աշխատանքների համար հատկացված 757,241.1 հազ. դրամից </w:t>
      </w:r>
      <w:r w:rsidR="00346D7D" w:rsidRPr="00866235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>մրցույ</w:t>
      </w:r>
      <w:r w:rsidR="00346D7D" w:rsidRPr="00866235">
        <w:rPr>
          <w:rFonts w:ascii="GHEA Grapalat" w:hAnsi="GHEA Grapalat"/>
          <w:sz w:val="24"/>
          <w:szCs w:val="24"/>
          <w:lang w:val="hy-AM"/>
        </w:rPr>
        <w:t>թ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>ի արդյունքում տնտեսվել է 227,540.7 հազ. դրամ, որից</w:t>
      </w:r>
      <w:r w:rsidR="00F6677F" w:rsidRPr="00866235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 xml:space="preserve">ընդհանուր գումարով </w:t>
      </w:r>
      <w:r w:rsidR="007B220B" w:rsidRPr="00866235">
        <w:rPr>
          <w:rFonts w:ascii="GHEA Grapalat" w:hAnsi="GHEA Grapalat"/>
          <w:sz w:val="24"/>
          <w:szCs w:val="24"/>
          <w:lang w:val="hy-AM"/>
        </w:rPr>
        <w:t xml:space="preserve">172,706.8 </w:t>
      </w:r>
      <w:r w:rsidR="00F6677F" w:rsidRPr="00866235">
        <w:rPr>
          <w:rFonts w:ascii="GHEA Grapalat" w:hAnsi="GHEA Grapalat"/>
          <w:sz w:val="24"/>
          <w:szCs w:val="24"/>
          <w:lang w:val="hy-AM"/>
        </w:rPr>
        <w:t>հազ. դրամը առաջարկում ենք վերաբաշխել</w:t>
      </w:r>
      <w:r w:rsidR="00E72076" w:rsidRPr="00866235">
        <w:rPr>
          <w:rFonts w:ascii="GHEA Grapalat" w:hAnsi="GHEA Grapalat"/>
          <w:sz w:val="24"/>
          <w:szCs w:val="24"/>
          <w:lang w:val="hy-AM"/>
        </w:rPr>
        <w:t xml:space="preserve"> վերը նշված աշխատանքների իրականացման համար:</w:t>
      </w:r>
    </w:p>
    <w:p w:rsidR="00CF0EAA" w:rsidRPr="00866235" w:rsidRDefault="00CF0EAA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F0EAA" w:rsidRPr="00866235" w:rsidRDefault="00CF0EAA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F0EAA" w:rsidRDefault="00CF0EAA" w:rsidP="00CF0EA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  <w:r w:rsidRPr="00A9047C">
        <w:rPr>
          <w:rFonts w:ascii="GHEA Grapalat" w:hAnsi="GHEA Grapalat" w:cs="Sylfaen"/>
          <w:b/>
          <w:lang w:val="hy-AM"/>
        </w:rPr>
        <w:t>ՏԵՂԵԿԱՆՔ</w:t>
      </w:r>
    </w:p>
    <w:p w:rsidR="00CF0EAA" w:rsidRPr="00A9047C" w:rsidRDefault="00CF0EAA" w:rsidP="00CF0EA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</w:p>
    <w:p w:rsidR="00CF0EAA" w:rsidRPr="00A9047C" w:rsidRDefault="00CF0EAA" w:rsidP="00CF0E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bCs/>
          <w:sz w:val="24"/>
          <w:lang w:val="hy-AM"/>
        </w:rPr>
      </w:pPr>
      <w:r w:rsidRPr="00A9047C">
        <w:rPr>
          <w:rFonts w:ascii="GHEA Grapalat" w:hAnsi="GHEA Grapalat"/>
          <w:b/>
          <w:sz w:val="24"/>
          <w:szCs w:val="24"/>
          <w:lang w:val="hy-AM"/>
        </w:rPr>
        <w:t>«</w:t>
      </w:r>
      <w:r w:rsidRPr="00884F51">
        <w:rPr>
          <w:rFonts w:ascii="GHEA Grapalat" w:hAnsi="GHEA Grapalat" w:cs="GHEA Mariam"/>
          <w:b/>
          <w:bCs/>
          <w:sz w:val="24"/>
          <w:szCs w:val="24"/>
          <w:lang w:val="hy-AM"/>
        </w:rPr>
        <w:t>ՀՀ 2019թ պետական բյուջեում վերաբաշխում և ՀՀ  կառավարության 2018թ դեկտեմբերի 27-ի N 1515-Ն որոշման մեջ փոփոխություններ ու  լրացումներ կատարելու մասի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ն</w:t>
      </w:r>
      <w:r w:rsidRPr="00A9047C">
        <w:rPr>
          <w:rFonts w:ascii="GHEA Grapalat" w:hAnsi="GHEA Grapalat"/>
          <w:b/>
          <w:sz w:val="24"/>
          <w:szCs w:val="24"/>
          <w:lang w:val="hy-AM"/>
        </w:rPr>
        <w:t>»</w:t>
      </w: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r w:rsidRPr="00A9047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կապակցությամբ պետական կամ տեղական ինքնակառավարման մարմնի բյուջեում</w:t>
      </w:r>
      <w:r w:rsidRPr="00A9047C">
        <w:rPr>
          <w:rFonts w:ascii="GHEA Grapalat" w:hAnsi="GHEA Grapalat" w:cs="Sylfaen"/>
          <w:b/>
          <w:bCs/>
          <w:sz w:val="24"/>
          <w:lang w:val="hy-AM"/>
        </w:rPr>
        <w:t xml:space="preserve"> ծախսերի և եկամուտների էական ավելացման կամ նվազեցման բացակայության մասին</w:t>
      </w:r>
    </w:p>
    <w:p w:rsidR="00CF0EAA" w:rsidRPr="00A9047C" w:rsidRDefault="00CF0EAA" w:rsidP="00CF0EAA">
      <w:pPr>
        <w:jc w:val="center"/>
        <w:rPr>
          <w:rFonts w:ascii="GHEA Grapalat" w:hAnsi="GHEA Grapalat"/>
          <w:b/>
          <w:bCs/>
          <w:sz w:val="24"/>
          <w:lang w:val="hy-AM"/>
        </w:rPr>
      </w:pPr>
    </w:p>
    <w:p w:rsidR="00CF0EAA" w:rsidRPr="00A9047C" w:rsidRDefault="00CF0EAA" w:rsidP="00CF0EAA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 w:val="24"/>
          <w:lang w:val="hy-AM"/>
        </w:rPr>
      </w:pPr>
      <w:r w:rsidRPr="00A9047C">
        <w:rPr>
          <w:rFonts w:ascii="GHEA Grapalat" w:hAnsi="GHEA Grapalat" w:cs="Arial"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</w:t>
      </w:r>
      <w:r w:rsidRPr="00A9047C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Pr="00A9047C">
        <w:rPr>
          <w:rFonts w:ascii="GHEA Grapalat" w:hAnsi="GHEA Grapalat" w:cs="Sylfaen"/>
          <w:b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lang w:val="hy-AM"/>
        </w:rPr>
        <w:t>ընդունման</w:t>
      </w:r>
      <w:r w:rsidRPr="00A9047C">
        <w:rPr>
          <w:rFonts w:ascii="GHEA Grapalat" w:hAnsi="GHEA Grapalat" w:cs="Sylfaen"/>
          <w:bCs/>
          <w:sz w:val="24"/>
          <w:lang w:val="hy-AM"/>
        </w:rPr>
        <w:t xml:space="preserve"> կապակցությամբ պետական կամ տեղական ինքնակառավարման մարմնի բյուջեում ծախսերի և եկամուտների էական ավելացում կամ նվազեցում չի </w:t>
      </w:r>
      <w:r>
        <w:rPr>
          <w:rFonts w:ascii="GHEA Grapalat" w:hAnsi="GHEA Grapalat" w:cs="Sylfaen"/>
          <w:bCs/>
          <w:sz w:val="24"/>
          <w:lang w:val="hy-AM"/>
        </w:rPr>
        <w:t>նախատեսվում</w:t>
      </w:r>
      <w:r w:rsidRPr="00A9047C">
        <w:rPr>
          <w:rFonts w:ascii="GHEA Grapalat" w:hAnsi="GHEA Grapalat" w:cs="Sylfaen"/>
          <w:bCs/>
          <w:sz w:val="24"/>
          <w:lang w:val="hy-AM"/>
        </w:rPr>
        <w:t>:</w:t>
      </w:r>
    </w:p>
    <w:p w:rsidR="00CF0EAA" w:rsidRDefault="00CF0EAA" w:rsidP="00CF0EAA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CF0EAA" w:rsidRDefault="00CF0EAA" w:rsidP="00CF0EAA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CF0EAA" w:rsidRPr="00A9047C" w:rsidRDefault="00CF0EAA" w:rsidP="00CF0EAA">
      <w:pPr>
        <w:jc w:val="center"/>
        <w:rPr>
          <w:rFonts w:ascii="GHEA Grapalat" w:hAnsi="GHEA Grapalat" w:cs="Sylfaen"/>
          <w:b/>
          <w:bCs/>
          <w:sz w:val="24"/>
          <w:lang w:val="hy-AM"/>
        </w:rPr>
      </w:pPr>
    </w:p>
    <w:p w:rsidR="00CF0EAA" w:rsidRDefault="00CF0EAA" w:rsidP="00CF0EA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  <w:r w:rsidRPr="00A9047C">
        <w:rPr>
          <w:rFonts w:ascii="GHEA Grapalat" w:hAnsi="GHEA Grapalat" w:cs="Sylfaen"/>
          <w:b/>
          <w:lang w:val="hy-AM"/>
        </w:rPr>
        <w:t>ՏԵՂԵԿԱՆՔ</w:t>
      </w:r>
    </w:p>
    <w:p w:rsidR="00CF0EAA" w:rsidRPr="00A9047C" w:rsidRDefault="00CF0EAA" w:rsidP="00CF0EAA">
      <w:pPr>
        <w:pStyle w:val="BodyTextIndent2"/>
        <w:spacing w:after="0" w:line="240" w:lineRule="auto"/>
        <w:ind w:left="0"/>
        <w:jc w:val="center"/>
        <w:rPr>
          <w:rFonts w:ascii="GHEA Grapalat" w:hAnsi="GHEA Grapalat" w:cs="Sylfaen"/>
          <w:b/>
          <w:lang w:val="hy-AM"/>
        </w:rPr>
      </w:pPr>
    </w:p>
    <w:p w:rsidR="00CF0EAA" w:rsidRPr="00A9047C" w:rsidRDefault="00CF0EAA" w:rsidP="00CF0EAA">
      <w:pPr>
        <w:jc w:val="center"/>
        <w:rPr>
          <w:rFonts w:ascii="GHEA Grapalat" w:hAnsi="GHEA Grapalat" w:cs="Sylfaen"/>
          <w:b/>
          <w:sz w:val="24"/>
          <w:lang w:val="hy-AM"/>
        </w:rPr>
      </w:pPr>
      <w:r w:rsidRPr="00A9047C">
        <w:rPr>
          <w:rFonts w:ascii="GHEA Grapalat" w:hAnsi="GHEA Grapalat"/>
          <w:b/>
          <w:sz w:val="24"/>
          <w:szCs w:val="24"/>
          <w:lang w:val="hy-AM"/>
        </w:rPr>
        <w:t>«</w:t>
      </w:r>
      <w:r w:rsidRPr="00884F51">
        <w:rPr>
          <w:rFonts w:ascii="GHEA Grapalat" w:hAnsi="GHEA Grapalat" w:cs="GHEA Mariam"/>
          <w:b/>
          <w:bCs/>
          <w:sz w:val="24"/>
          <w:szCs w:val="24"/>
          <w:lang w:val="hy-AM"/>
        </w:rPr>
        <w:t>ՀՀ 2019թ պետական բյուջեում վերաբաշխում և ՀՀ  կառավարության 2018թ դեկտեմբերի 27-ի N 1515-Ն որոշման մեջ փոփոխություններ ու  լրացումներ կատարելու մասի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ն</w:t>
      </w:r>
      <w:r w:rsidRPr="00A9047C">
        <w:rPr>
          <w:rFonts w:ascii="GHEA Grapalat" w:hAnsi="GHEA Grapalat"/>
          <w:b/>
          <w:sz w:val="24"/>
          <w:szCs w:val="24"/>
          <w:lang w:val="hy-AM"/>
        </w:rPr>
        <w:t>»</w:t>
      </w:r>
      <w:r w:rsidRPr="00A9047C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  <w:r w:rsidRPr="00A9047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կապակցությամբ </w:t>
      </w:r>
      <w:r w:rsidRPr="00A9047C">
        <w:rPr>
          <w:rFonts w:ascii="GHEA Grapalat" w:hAnsi="GHEA Grapalat" w:cs="Sylfaen"/>
          <w:b/>
          <w:sz w:val="24"/>
          <w:lang w:val="hy-AM"/>
        </w:rPr>
        <w:t>այլ իրավական ակտերում փոփոխություններ կամ լրացումներ կատարելու անհրաժեշտության մասին</w:t>
      </w:r>
    </w:p>
    <w:p w:rsidR="00CF0EAA" w:rsidRPr="00A9047C" w:rsidRDefault="00CF0EAA" w:rsidP="00CF0EAA">
      <w:pPr>
        <w:ind w:firstLine="720"/>
        <w:jc w:val="center"/>
        <w:rPr>
          <w:rFonts w:ascii="GHEA Grapalat" w:hAnsi="GHEA Grapalat"/>
          <w:b/>
          <w:sz w:val="24"/>
          <w:lang w:val="hy-AM"/>
        </w:rPr>
      </w:pPr>
    </w:p>
    <w:p w:rsidR="00CF0EAA" w:rsidRPr="00A9047C" w:rsidRDefault="00CF0EAA" w:rsidP="00CF0EAA">
      <w:pPr>
        <w:ind w:firstLine="708"/>
        <w:jc w:val="both"/>
        <w:rPr>
          <w:lang w:val="hy-AM"/>
        </w:rPr>
      </w:pPr>
      <w:r w:rsidRPr="00A9047C">
        <w:rPr>
          <w:rFonts w:ascii="GHEA Grapalat" w:hAnsi="GHEA Grapalat" w:cs="Arial"/>
          <w:sz w:val="24"/>
          <w:szCs w:val="24"/>
          <w:lang w:val="hy-AM"/>
        </w:rPr>
        <w:t>ՀՀ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</w:t>
      </w:r>
      <w:r w:rsidRPr="00A9047C">
        <w:rPr>
          <w:rFonts w:ascii="GHEA Grapalat" w:hAnsi="GHEA Grapalat" w:cs="Arial"/>
          <w:sz w:val="24"/>
          <w:szCs w:val="24"/>
          <w:lang w:val="hy-AM"/>
        </w:rPr>
        <w:t>առավարության</w:t>
      </w:r>
      <w:r w:rsidRPr="00A9047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Pr="00A9047C">
        <w:rPr>
          <w:rFonts w:ascii="GHEA Grapalat" w:hAnsi="GHEA Grapalat" w:cs="Sylfaen"/>
          <w:b/>
          <w:lang w:val="hy-AM"/>
        </w:rPr>
        <w:t xml:space="preserve"> </w:t>
      </w:r>
      <w:r w:rsidRPr="00A9047C">
        <w:rPr>
          <w:rFonts w:ascii="GHEA Grapalat" w:hAnsi="GHEA Grapalat" w:cs="Sylfaen"/>
          <w:sz w:val="24"/>
          <w:lang w:val="hy-AM"/>
        </w:rPr>
        <w:t>ընդունման</w:t>
      </w:r>
      <w:r w:rsidRPr="00A9047C">
        <w:rPr>
          <w:rFonts w:ascii="GHEA Grapalat" w:hAnsi="GHEA Grapalat" w:cs="Sylfaen"/>
          <w:bCs/>
          <w:sz w:val="24"/>
          <w:lang w:val="hy-AM"/>
        </w:rPr>
        <w:t xml:space="preserve"> կապակցությամբ </w:t>
      </w:r>
      <w:r w:rsidRPr="00A9047C">
        <w:rPr>
          <w:rFonts w:ascii="GHEA Grapalat" w:hAnsi="GHEA Grapalat" w:cs="Sylfaen"/>
          <w:sz w:val="24"/>
          <w:lang w:val="hy-AM"/>
        </w:rPr>
        <w:t>ՀՀ օրենսդրական ակտերում փոփոխություններ կամ լրացումներ  կատարելու անհրաժեշտություն  չկա:</w:t>
      </w:r>
    </w:p>
    <w:p w:rsidR="00CF0EAA" w:rsidRPr="00866235" w:rsidRDefault="00CF0EAA" w:rsidP="008C4E62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F0EAA" w:rsidRPr="00866235" w:rsidSect="00BA0CF0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0"/>
    <w:rsid w:val="000658D9"/>
    <w:rsid w:val="001160AB"/>
    <w:rsid w:val="001D5B09"/>
    <w:rsid w:val="002A4F80"/>
    <w:rsid w:val="00346D7D"/>
    <w:rsid w:val="00390113"/>
    <w:rsid w:val="003E2A0C"/>
    <w:rsid w:val="003F4FD7"/>
    <w:rsid w:val="0045745D"/>
    <w:rsid w:val="00495C84"/>
    <w:rsid w:val="005109AB"/>
    <w:rsid w:val="00574F48"/>
    <w:rsid w:val="005756E6"/>
    <w:rsid w:val="005A5A14"/>
    <w:rsid w:val="006D52BD"/>
    <w:rsid w:val="007B220B"/>
    <w:rsid w:val="007C6B17"/>
    <w:rsid w:val="007E0F28"/>
    <w:rsid w:val="00866235"/>
    <w:rsid w:val="00886FCF"/>
    <w:rsid w:val="00895332"/>
    <w:rsid w:val="008C4E62"/>
    <w:rsid w:val="00994E56"/>
    <w:rsid w:val="00AC1D2D"/>
    <w:rsid w:val="00B432F2"/>
    <w:rsid w:val="00B62906"/>
    <w:rsid w:val="00BA0CF0"/>
    <w:rsid w:val="00BC13C2"/>
    <w:rsid w:val="00C5345C"/>
    <w:rsid w:val="00CD5679"/>
    <w:rsid w:val="00CE656E"/>
    <w:rsid w:val="00CF0EAA"/>
    <w:rsid w:val="00DE33D1"/>
    <w:rsid w:val="00DF2BA2"/>
    <w:rsid w:val="00E72076"/>
    <w:rsid w:val="00EA048C"/>
    <w:rsid w:val="00F6677F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A4ED0-00D2-453C-9822-9CA52CE3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AFC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CF0E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F0EA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Aperyan</dc:creator>
  <cp:keywords>Mulberry 2.0</cp:keywords>
  <cp:lastModifiedBy>Anahit Voskanyan</cp:lastModifiedBy>
  <cp:revision>5</cp:revision>
  <dcterms:created xsi:type="dcterms:W3CDTF">2019-07-25T08:43:00Z</dcterms:created>
  <dcterms:modified xsi:type="dcterms:W3CDTF">2019-08-01T06:41:00Z</dcterms:modified>
</cp:coreProperties>
</file>