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978" w:rsidRDefault="000D3978" w:rsidP="004C1350">
      <w:pPr>
        <w:pStyle w:val="NormalWeb"/>
        <w:tabs>
          <w:tab w:val="left" w:pos="180"/>
        </w:tabs>
        <w:spacing w:after="0"/>
        <w:ind w:left="8820" w:firstLine="540"/>
        <w:jc w:val="center"/>
        <w:rPr>
          <w:rFonts w:ascii="GHEA Grapalat" w:hAnsi="GHEA Grapalat"/>
          <w:i/>
          <w:iCs/>
          <w:lang w:val="hy-AM"/>
        </w:rPr>
      </w:pPr>
    </w:p>
    <w:p w:rsidR="004C1350" w:rsidRDefault="004C1350" w:rsidP="004C1350">
      <w:pPr>
        <w:pStyle w:val="NormalWeb"/>
        <w:tabs>
          <w:tab w:val="left" w:pos="180"/>
        </w:tabs>
        <w:spacing w:after="0"/>
        <w:ind w:left="8820" w:firstLine="540"/>
        <w:jc w:val="center"/>
        <w:rPr>
          <w:rFonts w:ascii="GHEA Grapalat" w:hAnsi="GHEA Grapalat"/>
          <w:i/>
          <w:iCs/>
          <w:lang w:val="hy-AM"/>
        </w:rPr>
      </w:pPr>
      <w:bookmarkStart w:id="0" w:name="_GoBack"/>
      <w:bookmarkEnd w:id="0"/>
      <w:r>
        <w:rPr>
          <w:rFonts w:ascii="GHEA Grapalat" w:hAnsi="GHEA Grapalat"/>
          <w:i/>
          <w:iCs/>
          <w:lang w:val="hy-AM"/>
        </w:rPr>
        <w:t>Նախագիծ</w:t>
      </w:r>
    </w:p>
    <w:p w:rsidR="004C1350" w:rsidRDefault="004C1350" w:rsidP="004C1350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/>
          <w:i/>
          <w:iCs/>
          <w:lang w:val="hy-AM"/>
        </w:rPr>
      </w:pPr>
    </w:p>
    <w:p w:rsidR="004C1350" w:rsidRDefault="004C1350" w:rsidP="004C1350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4C1350" w:rsidRDefault="004C1350" w:rsidP="004C1350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ՀԱՅԱՍՏԱՆԻ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/>
        </w:rPr>
        <w:t>ՀԱՆՐԱՊԵՏՈՒԹՅԱՆ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/>
        </w:rPr>
        <w:t>ԿԱՌԱՎԱՐՈՒԹՅԱՆ</w:t>
      </w:r>
    </w:p>
    <w:p w:rsidR="004C1350" w:rsidRDefault="004C1350" w:rsidP="004C1350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ՈՐՈՇՈՒՄ</w:t>
      </w:r>
    </w:p>
    <w:p w:rsidR="000D3978" w:rsidRDefault="000D3978" w:rsidP="004C1350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4C1350" w:rsidRPr="00602E43" w:rsidRDefault="004C1350" w:rsidP="004C1350">
      <w:pPr>
        <w:tabs>
          <w:tab w:val="left" w:pos="180"/>
        </w:tabs>
        <w:ind w:left="180" w:firstLine="270"/>
        <w:jc w:val="center"/>
        <w:rPr>
          <w:rFonts w:ascii="GHEA Grapalat" w:hAnsi="GHEA Grapalat" w:cs="Sylfaen"/>
          <w:b/>
          <w:lang w:val="hy-AM" w:eastAsia="ru-RU"/>
        </w:rPr>
      </w:pPr>
      <w:r>
        <w:rPr>
          <w:rFonts w:ascii="GHEA Grapalat" w:hAnsi="GHEA Grapalat" w:cs="Sylfaen"/>
          <w:b/>
          <w:lang w:val="af-ZA" w:eastAsia="ru-RU"/>
        </w:rPr>
        <w:t xml:space="preserve">___  _____________  2019  </w:t>
      </w:r>
      <w:r>
        <w:rPr>
          <w:rFonts w:ascii="GHEA Grapalat" w:hAnsi="GHEA Grapalat" w:cs="Sylfaen"/>
          <w:b/>
          <w:lang w:val="hy-AM" w:eastAsia="ru-RU"/>
        </w:rPr>
        <w:t>թվական</w:t>
      </w:r>
      <w:r>
        <w:rPr>
          <w:rFonts w:ascii="GHEA Grapalat" w:hAnsi="GHEA Grapalat" w:cs="Sylfaen"/>
          <w:b/>
          <w:lang w:val="af-ZA" w:eastAsia="ru-RU"/>
        </w:rPr>
        <w:t xml:space="preserve">  N  ____ </w:t>
      </w:r>
      <w:r w:rsidR="00BE09E3" w:rsidRPr="00602E43">
        <w:rPr>
          <w:rFonts w:ascii="GHEA Grapalat" w:hAnsi="GHEA Grapalat" w:cs="Sylfaen"/>
          <w:b/>
          <w:lang w:val="hy-AM" w:eastAsia="ru-RU"/>
        </w:rPr>
        <w:t xml:space="preserve"> </w:t>
      </w:r>
    </w:p>
    <w:p w:rsidR="00005197" w:rsidRDefault="00005197" w:rsidP="005E7253">
      <w:pPr>
        <w:jc w:val="center"/>
        <w:rPr>
          <w:rFonts w:ascii="GHEA Grapalat" w:hAnsi="GHEA Grapalat" w:cs="Sylfaen"/>
          <w:b/>
          <w:bCs/>
          <w:lang w:val="af-ZA"/>
        </w:rPr>
      </w:pPr>
    </w:p>
    <w:p w:rsidR="00641FF2" w:rsidRPr="009E0122" w:rsidRDefault="009E2C5B" w:rsidP="00641FF2">
      <w:pPr>
        <w:tabs>
          <w:tab w:val="center" w:pos="-6480"/>
          <w:tab w:val="right" w:pos="8640"/>
        </w:tabs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9E0122">
        <w:rPr>
          <w:rFonts w:ascii="GHEA Grapalat" w:hAnsi="GHEA Grapalat"/>
          <w:b/>
          <w:sz w:val="24"/>
          <w:szCs w:val="24"/>
          <w:lang w:val="af-ZA"/>
        </w:rPr>
        <w:t>ՀԱՅԱՍՏԱՆԻ ՀԱՆՐԱՊԵՏՈՒԹՅԱՆ 201</w:t>
      </w:r>
      <w:r>
        <w:rPr>
          <w:rFonts w:ascii="GHEA Grapalat" w:hAnsi="GHEA Grapalat"/>
          <w:b/>
          <w:sz w:val="24"/>
          <w:szCs w:val="24"/>
          <w:lang w:val="hy-AM"/>
        </w:rPr>
        <w:t>9</w:t>
      </w:r>
      <w:r w:rsidRPr="009E0122">
        <w:rPr>
          <w:rFonts w:ascii="GHEA Grapalat" w:hAnsi="GHEA Grapalat"/>
          <w:b/>
          <w:sz w:val="24"/>
          <w:szCs w:val="24"/>
          <w:lang w:val="af-ZA"/>
        </w:rPr>
        <w:t xml:space="preserve"> ԹՎԱԿԱՆԻ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ՊԵՏԱԿԱՆ ԲՅՈՒՋԵՈՒՄ ՎԵՐԱԲԱՇԽՈՒՄ,</w:t>
      </w:r>
      <w:r w:rsidRPr="009E012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641FF2" w:rsidRPr="009E0122">
        <w:rPr>
          <w:rFonts w:ascii="GHEA Grapalat" w:hAnsi="GHEA Grapalat"/>
          <w:b/>
          <w:sz w:val="24"/>
          <w:szCs w:val="24"/>
          <w:lang w:val="af-ZA"/>
        </w:rPr>
        <w:t>ՀԱՅԱՍՏԱՆԻ ՀԱՆՐԱՊԵՏՈՒԹՅԱՆ ԿԱՌԱՎԱՐՈՒԹՅԱՆ 201</w:t>
      </w:r>
      <w:r w:rsidR="00641FF2">
        <w:rPr>
          <w:rFonts w:ascii="GHEA Grapalat" w:hAnsi="GHEA Grapalat"/>
          <w:b/>
          <w:sz w:val="24"/>
          <w:szCs w:val="24"/>
          <w:lang w:val="af-ZA"/>
        </w:rPr>
        <w:t>8</w:t>
      </w:r>
      <w:r w:rsidR="00641FF2" w:rsidRPr="009E0122">
        <w:rPr>
          <w:rFonts w:ascii="GHEA Grapalat" w:hAnsi="GHEA Grapalat"/>
          <w:b/>
          <w:sz w:val="24"/>
          <w:szCs w:val="24"/>
          <w:lang w:val="af-ZA"/>
        </w:rPr>
        <w:t xml:space="preserve"> ԹՎԱԿԱՆԻ ԴԵԿՏԵՄԲԵՐԻ 2</w:t>
      </w:r>
      <w:r w:rsidR="00641FF2">
        <w:rPr>
          <w:rFonts w:ascii="GHEA Grapalat" w:hAnsi="GHEA Grapalat"/>
          <w:b/>
          <w:sz w:val="24"/>
          <w:szCs w:val="24"/>
          <w:lang w:val="af-ZA"/>
        </w:rPr>
        <w:t>7</w:t>
      </w:r>
      <w:r w:rsidR="00641FF2" w:rsidRPr="009E0122">
        <w:rPr>
          <w:rFonts w:ascii="GHEA Grapalat" w:hAnsi="GHEA Grapalat"/>
          <w:b/>
          <w:sz w:val="24"/>
          <w:szCs w:val="24"/>
          <w:lang w:val="af-ZA"/>
        </w:rPr>
        <w:t>-Ի N 1</w:t>
      </w:r>
      <w:r w:rsidR="00641FF2">
        <w:rPr>
          <w:rFonts w:ascii="GHEA Grapalat" w:hAnsi="GHEA Grapalat"/>
          <w:b/>
          <w:sz w:val="24"/>
          <w:szCs w:val="24"/>
          <w:lang w:val="af-ZA"/>
        </w:rPr>
        <w:t>515</w:t>
      </w:r>
      <w:r w:rsidR="00641FF2" w:rsidRPr="009E0122">
        <w:rPr>
          <w:rFonts w:ascii="GHEA Grapalat" w:hAnsi="GHEA Grapalat"/>
          <w:b/>
          <w:sz w:val="24"/>
          <w:szCs w:val="24"/>
          <w:lang w:val="af-ZA"/>
        </w:rPr>
        <w:t>-Ն ՈՐՈՇՄԱՆ ՄԵՋ</w:t>
      </w:r>
      <w:r w:rsidR="00641FF2">
        <w:rPr>
          <w:rFonts w:ascii="GHEA Grapalat" w:hAnsi="GHEA Grapalat"/>
          <w:b/>
          <w:sz w:val="24"/>
          <w:szCs w:val="24"/>
          <w:lang w:val="af-ZA"/>
        </w:rPr>
        <w:t xml:space="preserve"> ՓՈՓՈԽՈՒԹՅՈՒՆՆԵՐ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14F88">
        <w:rPr>
          <w:rFonts w:ascii="GHEA Grapalat" w:hAnsi="GHEA Grapalat"/>
          <w:b/>
          <w:sz w:val="24"/>
          <w:szCs w:val="24"/>
          <w:lang w:val="af-ZA"/>
        </w:rPr>
        <w:t xml:space="preserve">ԿԱՏԱՐԵԼՈՒ </w:t>
      </w:r>
      <w:r w:rsidR="00641FF2" w:rsidRPr="009E0122">
        <w:rPr>
          <w:rFonts w:ascii="GHEA Grapalat" w:hAnsi="GHEA Grapalat"/>
          <w:b/>
          <w:sz w:val="24"/>
          <w:szCs w:val="24"/>
          <w:lang w:val="af-ZA"/>
        </w:rPr>
        <w:t>ՄԱՍԻՆ</w:t>
      </w:r>
    </w:p>
    <w:p w:rsidR="00641FF2" w:rsidRDefault="00641FF2" w:rsidP="00641FF2">
      <w:pPr>
        <w:pStyle w:val="NormalWeb"/>
        <w:shd w:val="clear" w:color="auto" w:fill="FFFFFF"/>
        <w:spacing w:after="0" w:line="360" w:lineRule="auto"/>
        <w:ind w:firstLine="630"/>
        <w:jc w:val="both"/>
        <w:rPr>
          <w:rFonts w:ascii="GHEA Grapalat" w:hAnsi="GHEA Grapalat"/>
          <w:color w:val="000000"/>
          <w:lang w:val="af-ZA"/>
        </w:rPr>
      </w:pPr>
    </w:p>
    <w:p w:rsidR="00D34BEE" w:rsidRDefault="00D34BEE" w:rsidP="00D34BEE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</w:pPr>
      <w:proofErr w:type="spellStart"/>
      <w:r>
        <w:rPr>
          <w:rFonts w:ascii="GHEA Grapalat" w:hAnsi="GHEA Grapalat" w:cs="Sylfaen"/>
          <w:sz w:val="24"/>
          <w:szCs w:val="24"/>
        </w:rPr>
        <w:t>Հիմք</w:t>
      </w:r>
      <w:proofErr w:type="spellEnd"/>
      <w:r w:rsidRPr="00D34BE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ընդունելով</w:t>
      </w:r>
      <w:proofErr w:type="spellEnd"/>
      <w:r w:rsidRPr="00D34BE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af-ZA"/>
        </w:rPr>
        <w:t>«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բյուջետային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համակարգի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մասին</w:t>
      </w:r>
      <w:proofErr w:type="spellEnd"/>
      <w:r w:rsidRPr="00D34BEE">
        <w:rPr>
          <w:rFonts w:ascii="GHEA Grapalat" w:hAnsi="GHEA Grapalat"/>
          <w:color w:val="000000"/>
          <w:lang w:val="af-ZA"/>
        </w:rPr>
        <w:t>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օրենքի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23-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րդ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հոդվածի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3-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րդ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մասը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`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կառավարությունը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b/>
          <w:bCs/>
          <w:i/>
          <w:iCs/>
          <w:color w:val="000000"/>
          <w:sz w:val="24"/>
          <w:szCs w:val="24"/>
        </w:rPr>
        <w:t>որոշում</w:t>
      </w:r>
      <w:proofErr w:type="spellEnd"/>
      <w:r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bCs/>
          <w:i/>
          <w:iCs/>
          <w:color w:val="000000"/>
          <w:sz w:val="24"/>
          <w:szCs w:val="24"/>
        </w:rPr>
        <w:t>է</w:t>
      </w:r>
      <w:r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  <w:t>.</w:t>
      </w:r>
    </w:p>
    <w:p w:rsidR="00D34BEE" w:rsidRDefault="00D34BEE" w:rsidP="00D34BEE">
      <w:pPr>
        <w:pStyle w:val="norm"/>
        <w:tabs>
          <w:tab w:val="left" w:pos="993"/>
        </w:tabs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1. </w:t>
      </w:r>
      <w:r w:rsidR="009E2C5B">
        <w:rPr>
          <w:rFonts w:ascii="GHEA Grapalat" w:hAnsi="GHEA Grapalat" w:cs="Sylfaen"/>
          <w:sz w:val="24"/>
          <w:szCs w:val="24"/>
          <w:lang w:val="hy-AM"/>
        </w:rPr>
        <w:t xml:space="preserve">«Հայաստանի Հանրապետության 2019 թվականի պետական բյուջեի մասին» </w:t>
      </w:r>
      <w:proofErr w:type="spellStart"/>
      <w:r w:rsidR="009E2C5B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9E2C5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9E2C5B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9E2C5B" w:rsidRPr="009E2C5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E2C5B">
        <w:rPr>
          <w:rFonts w:ascii="GHEA Grapalat" w:hAnsi="GHEA Grapalat" w:cs="Sylfaen"/>
          <w:sz w:val="24"/>
          <w:szCs w:val="24"/>
          <w:lang w:val="hy-AM"/>
        </w:rPr>
        <w:t xml:space="preserve">օրենքի </w:t>
      </w:r>
      <w:r w:rsidR="009E2C5B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N</w:t>
      </w:r>
      <w:r w:rsidR="009E2C5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1 հավելվածում</w:t>
      </w:r>
      <w:r w:rsidR="0000494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կատարել վերաբաշխում</w:t>
      </w:r>
      <w:r w:rsidR="009E2C5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proofErr w:type="spellStart"/>
      <w:r>
        <w:rPr>
          <w:rFonts w:ascii="GHEA Grapalat" w:hAnsi="GHEA Grapalat" w:cs="Sylfaen"/>
          <w:sz w:val="24"/>
          <w:szCs w:val="24"/>
        </w:rPr>
        <w:t>թվականի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դեկտեմբերի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27-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t>«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2019 </w:t>
      </w:r>
      <w:proofErr w:type="spellStart"/>
      <w:r>
        <w:rPr>
          <w:rFonts w:ascii="GHEA Grapalat" w:hAnsi="GHEA Grapalat" w:cs="Sylfaen"/>
          <w:sz w:val="24"/>
          <w:szCs w:val="24"/>
        </w:rPr>
        <w:t>թվականի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պետական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բյուջեի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կատարումն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ապահովող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միջոցառումների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մասին</w:t>
      </w:r>
      <w:proofErr w:type="spellEnd"/>
      <w:r>
        <w:rPr>
          <w:rFonts w:ascii="GHEA Grapalat" w:hAnsi="GHEA Grapalat"/>
          <w:color w:val="000000"/>
          <w:lang w:val="af-ZA"/>
        </w:rPr>
        <w:t></w:t>
      </w:r>
      <w:r>
        <w:rPr>
          <w:rFonts w:ascii="GHEA Grapalat" w:hAnsi="GHEA Grapalat" w:cs="Sylfaen"/>
          <w:sz w:val="24"/>
          <w:szCs w:val="24"/>
          <w:lang w:val="af-ZA"/>
        </w:rPr>
        <w:t xml:space="preserve"> N 1515-</w:t>
      </w:r>
      <w:r>
        <w:rPr>
          <w:rFonts w:ascii="GHEA Grapalat" w:hAnsi="GHEA Grapalat" w:cs="Sylfaen"/>
          <w:sz w:val="24"/>
          <w:szCs w:val="24"/>
        </w:rPr>
        <w:t>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որոշման</w:t>
      </w:r>
      <w:proofErr w:type="spellEnd"/>
      <w:r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9E2C5B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NN</w:t>
      </w:r>
      <w:r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9E2C5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3, 4, </w:t>
      </w:r>
      <w:r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5</w:t>
      </w:r>
      <w:r w:rsidR="009E2C5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, 11 և 11</w:t>
      </w:r>
      <w:r w:rsidR="009E2C5B" w:rsidRPr="009E2C5B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.1</w:t>
      </w:r>
      <w:r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 w:themeColor="text1"/>
          <w:sz w:val="24"/>
          <w:szCs w:val="24"/>
        </w:rPr>
        <w:t>հավելված</w:t>
      </w:r>
      <w:proofErr w:type="spellEnd"/>
      <w:r w:rsidR="009E2C5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</w:t>
      </w:r>
      <w:proofErr w:type="spellStart"/>
      <w:r>
        <w:rPr>
          <w:rFonts w:ascii="GHEA Grapalat" w:hAnsi="GHEA Grapalat" w:cs="Sylfaen"/>
          <w:color w:val="000000" w:themeColor="text1"/>
          <w:sz w:val="24"/>
          <w:szCs w:val="24"/>
        </w:rPr>
        <w:t>ում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կատարել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>
        <w:rPr>
          <w:rFonts w:ascii="GHEA Grapalat" w:hAnsi="GHEA Grapalat" w:cs="Sylfaen"/>
          <w:sz w:val="24"/>
          <w:szCs w:val="24"/>
        </w:rPr>
        <w:t>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</w:rPr>
        <w:t>համաձայն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NN 1,</w:t>
      </w:r>
      <w:r w:rsidR="00314C3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2</w:t>
      </w:r>
      <w:r w:rsidR="009E2C5B">
        <w:rPr>
          <w:rFonts w:ascii="GHEA Grapalat" w:hAnsi="GHEA Grapalat" w:cs="Sylfaen"/>
          <w:sz w:val="24"/>
          <w:szCs w:val="24"/>
          <w:lang w:val="hy-AM"/>
        </w:rPr>
        <w:t>, 3</w:t>
      </w:r>
      <w:r w:rsidR="00EF618A" w:rsidRPr="00A1683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E2C5B" w:rsidRPr="00FD5871">
        <w:rPr>
          <w:rFonts w:ascii="GHEA Grapalat" w:hAnsi="GHEA Grapalat" w:cs="Sylfaen"/>
          <w:sz w:val="24"/>
          <w:szCs w:val="24"/>
          <w:lang w:val="hy-AM"/>
        </w:rPr>
        <w:t xml:space="preserve">և </w:t>
      </w:r>
      <w:r w:rsidR="00FD5871">
        <w:rPr>
          <w:rFonts w:ascii="GHEA Grapalat" w:hAnsi="GHEA Grapalat" w:cs="Sylfaen"/>
          <w:sz w:val="24"/>
          <w:szCs w:val="24"/>
          <w:lang w:val="hy-AM"/>
        </w:rPr>
        <w:t>4</w:t>
      </w:r>
      <w:r>
        <w:rPr>
          <w:rFonts w:ascii="GHEA Grapalat" w:hAnsi="GHEA Grapalat" w:cs="Sylfaen"/>
          <w:sz w:val="24"/>
          <w:szCs w:val="24"/>
          <w:lang w:val="af-ZA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</w:rPr>
        <w:t>հավելվածների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>:</w:t>
      </w:r>
    </w:p>
    <w:p w:rsidR="00D34BEE" w:rsidRDefault="00D34BEE" w:rsidP="00D34BEE">
      <w:pPr>
        <w:pStyle w:val="norm"/>
        <w:tabs>
          <w:tab w:val="left" w:pos="993"/>
        </w:tabs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  <w:r w:rsidRPr="00D34BEE">
        <w:rPr>
          <w:rFonts w:ascii="GHEA Grapalat" w:hAnsi="GHEA Grapalat" w:cs="Sylfaen"/>
          <w:sz w:val="24"/>
          <w:szCs w:val="24"/>
          <w:lang w:val="af-ZA"/>
        </w:rPr>
        <w:t>2</w:t>
      </w:r>
      <w:r>
        <w:rPr>
          <w:rFonts w:ascii="GHEA Grapalat" w:hAnsi="GHEA Grapalat" w:cs="Sylfaen"/>
          <w:sz w:val="24"/>
          <w:szCs w:val="24"/>
          <w:lang w:val="af-ZA"/>
        </w:rPr>
        <w:t xml:space="preserve">. </w:t>
      </w:r>
      <w:proofErr w:type="spellStart"/>
      <w:r>
        <w:rPr>
          <w:rFonts w:ascii="GHEA Grapalat" w:hAnsi="GHEA Grapalat" w:cs="Sylfaen"/>
          <w:sz w:val="24"/>
          <w:szCs w:val="24"/>
        </w:rPr>
        <w:t>Սույն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որոշումն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ուժի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մեջ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մտնում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պաշտոնական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հրապարակմանը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հաջորդող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օրվանից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>:</w:t>
      </w:r>
    </w:p>
    <w:p w:rsidR="00641FF2" w:rsidRPr="00DD27EC" w:rsidRDefault="00641FF2" w:rsidP="00641FF2">
      <w:pPr>
        <w:tabs>
          <w:tab w:val="left" w:pos="993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31406A" w:rsidRPr="004F1495" w:rsidRDefault="00996988" w:rsidP="00641FF2">
      <w:pPr>
        <w:tabs>
          <w:tab w:val="left" w:pos="993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ab/>
      </w:r>
    </w:p>
    <w:sectPr w:rsidR="0031406A" w:rsidRPr="004F1495" w:rsidSect="000F595B">
      <w:footerReference w:type="default" r:id="rId7"/>
      <w:pgSz w:w="12240" w:h="15840"/>
      <w:pgMar w:top="270" w:right="450" w:bottom="1710" w:left="720" w:header="180" w:footer="3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8C9" w:rsidRDefault="00A968C9" w:rsidP="00AE4509">
      <w:pPr>
        <w:spacing w:after="0" w:line="240" w:lineRule="auto"/>
      </w:pPr>
      <w:r>
        <w:separator/>
      </w:r>
    </w:p>
  </w:endnote>
  <w:endnote w:type="continuationSeparator" w:id="0">
    <w:p w:rsidR="00A968C9" w:rsidRDefault="00A968C9" w:rsidP="00AE4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F4A" w:rsidRPr="009877AF" w:rsidRDefault="005A5F4A" w:rsidP="00757749">
    <w:pPr>
      <w:spacing w:after="0" w:line="240" w:lineRule="auto"/>
      <w:ind w:firstLine="720"/>
      <w:rPr>
        <w:rFonts w:ascii="GHEA Grapalat" w:hAnsi="GHEA Grapalat"/>
        <w:sz w:val="14"/>
        <w:szCs w:val="14"/>
        <w:lang w:val="hy-AM"/>
      </w:rPr>
    </w:pPr>
    <w:r w:rsidRPr="009877AF">
      <w:rPr>
        <w:rFonts w:ascii="GHEA Grapalat" w:hAnsi="GHEA Grapalat" w:cs="Sylfaen"/>
        <w:sz w:val="16"/>
        <w:szCs w:val="16"/>
        <w:lang w:val="hy-AM"/>
      </w:rPr>
      <w:t>Հայաստանի</w:t>
    </w:r>
    <w:r w:rsidRPr="009877AF">
      <w:rPr>
        <w:rFonts w:ascii="GHEA Grapalat" w:hAnsi="GHEA Grapalat"/>
        <w:sz w:val="16"/>
        <w:szCs w:val="16"/>
        <w:lang w:val="hy-AM"/>
      </w:rPr>
      <w:t xml:space="preserve"> </w:t>
    </w:r>
    <w:r w:rsidRPr="009877AF">
      <w:rPr>
        <w:rFonts w:ascii="GHEA Grapalat" w:hAnsi="GHEA Grapalat" w:cs="Sylfaen"/>
        <w:sz w:val="16"/>
        <w:szCs w:val="16"/>
        <w:lang w:val="hy-AM"/>
      </w:rPr>
      <w:t>Հանրապետություն</w:t>
    </w:r>
    <w:r w:rsidRPr="009877AF">
      <w:rPr>
        <w:rFonts w:ascii="GHEA Grapalat" w:hAnsi="GHEA Grapalat"/>
        <w:sz w:val="16"/>
        <w:szCs w:val="16"/>
        <w:lang w:val="hy-AM"/>
      </w:rPr>
      <w:t xml:space="preserve">, </w:t>
    </w:r>
    <w:proofErr w:type="spellStart"/>
    <w:r w:rsidRPr="009877AF">
      <w:rPr>
        <w:rFonts w:ascii="GHEA Grapalat" w:hAnsi="GHEA Grapalat" w:cs="Sylfaen"/>
        <w:sz w:val="16"/>
        <w:szCs w:val="16"/>
        <w:lang w:val="hy-AM"/>
      </w:rPr>
      <w:t>Երևան</w:t>
    </w:r>
    <w:proofErr w:type="spellEnd"/>
    <w:r w:rsidRPr="009877AF">
      <w:rPr>
        <w:rFonts w:ascii="GHEA Grapalat" w:hAnsi="GHEA Grapalat"/>
        <w:sz w:val="16"/>
        <w:szCs w:val="16"/>
        <w:lang w:val="hy-AM"/>
      </w:rPr>
      <w:t xml:space="preserve"> 0010, </w:t>
    </w:r>
    <w:r w:rsidRPr="009877AF">
      <w:rPr>
        <w:rFonts w:ascii="GHEA Grapalat" w:hAnsi="GHEA Grapalat" w:cs="Sylfaen"/>
        <w:sz w:val="16"/>
        <w:szCs w:val="16"/>
        <w:lang w:val="hy-AM"/>
      </w:rPr>
      <w:t>Վ</w:t>
    </w:r>
    <w:proofErr w:type="spellStart"/>
    <w:r w:rsidRPr="009877AF">
      <w:rPr>
        <w:rFonts w:ascii="GHEA Grapalat" w:hAnsi="GHEA Grapalat"/>
        <w:sz w:val="16"/>
        <w:szCs w:val="16"/>
      </w:rPr>
      <w:t>ազգեն</w:t>
    </w:r>
    <w:proofErr w:type="spellEnd"/>
    <w:r w:rsidRPr="009877AF">
      <w:rPr>
        <w:rFonts w:ascii="GHEA Grapalat" w:hAnsi="GHEA Grapalat"/>
        <w:sz w:val="16"/>
        <w:szCs w:val="16"/>
      </w:rPr>
      <w:t xml:space="preserve"> </w:t>
    </w:r>
    <w:r w:rsidRPr="009877AF">
      <w:rPr>
        <w:rFonts w:ascii="GHEA Grapalat" w:hAnsi="GHEA Grapalat"/>
        <w:sz w:val="16"/>
        <w:szCs w:val="16"/>
        <w:lang w:val="hy-AM"/>
      </w:rPr>
      <w:t xml:space="preserve"> </w:t>
    </w:r>
    <w:r w:rsidRPr="009877AF">
      <w:rPr>
        <w:rFonts w:ascii="GHEA Grapalat" w:hAnsi="GHEA Grapalat" w:cs="Sylfaen"/>
        <w:sz w:val="16"/>
        <w:szCs w:val="16"/>
        <w:lang w:val="hy-AM"/>
      </w:rPr>
      <w:t>Սարգսյան</w:t>
    </w:r>
    <w:r w:rsidRPr="009877AF">
      <w:rPr>
        <w:rFonts w:ascii="GHEA Grapalat" w:hAnsi="GHEA Grapalat"/>
        <w:sz w:val="16"/>
        <w:szCs w:val="16"/>
        <w:lang w:val="hy-AM"/>
      </w:rPr>
      <w:t xml:space="preserve"> 3/3, </w:t>
    </w:r>
    <w:r w:rsidRPr="009877AF">
      <w:rPr>
        <w:rFonts w:ascii="GHEA Grapalat" w:hAnsi="GHEA Grapalat" w:cs="Sylfaen"/>
        <w:sz w:val="16"/>
        <w:szCs w:val="16"/>
        <w:lang w:val="hy-AM"/>
      </w:rPr>
      <w:t>հեռ</w:t>
    </w:r>
    <w:r w:rsidRPr="009877AF">
      <w:rPr>
        <w:rFonts w:ascii="GHEA Grapalat" w:hAnsi="GHEA Grapalat"/>
        <w:sz w:val="16"/>
        <w:szCs w:val="16"/>
        <w:lang w:val="hy-AM"/>
      </w:rPr>
      <w:t>.</w:t>
    </w:r>
    <w:r w:rsidRPr="009877AF">
      <w:rPr>
        <w:rFonts w:ascii="GHEA Grapalat" w:hAnsi="GHEA Grapalat" w:cs="Sylfaen"/>
        <w:sz w:val="16"/>
        <w:szCs w:val="16"/>
        <w:lang w:val="hy-AM"/>
      </w:rPr>
      <w:t>՝</w:t>
    </w:r>
    <w:r w:rsidRPr="009877AF">
      <w:rPr>
        <w:rFonts w:ascii="GHEA Grapalat" w:hAnsi="GHEA Grapalat"/>
        <w:sz w:val="16"/>
        <w:szCs w:val="16"/>
        <w:lang w:val="hy-AM"/>
      </w:rPr>
      <w:t xml:space="preserve"> (37410) 590001, </w:t>
    </w:r>
    <w:r w:rsidRPr="009877AF">
      <w:rPr>
        <w:rFonts w:ascii="GHEA Grapalat" w:hAnsi="GHEA Grapalat" w:cs="Sylfaen"/>
        <w:sz w:val="16"/>
        <w:szCs w:val="16"/>
        <w:lang w:val="hy-AM"/>
      </w:rPr>
      <w:t>էլ</w:t>
    </w:r>
    <w:r w:rsidRPr="009877AF">
      <w:rPr>
        <w:rFonts w:ascii="GHEA Grapalat" w:hAnsi="GHEA Grapalat"/>
        <w:sz w:val="16"/>
        <w:szCs w:val="16"/>
        <w:lang w:val="hy-AM"/>
      </w:rPr>
      <w:t xml:space="preserve">. </w:t>
    </w:r>
    <w:r w:rsidRPr="009877AF">
      <w:rPr>
        <w:rFonts w:ascii="GHEA Grapalat" w:hAnsi="GHEA Grapalat" w:cs="Sylfaen"/>
        <w:sz w:val="16"/>
        <w:szCs w:val="16"/>
        <w:lang w:val="hy-AM"/>
      </w:rPr>
      <w:t>փոստ՝</w:t>
    </w:r>
    <w:r w:rsidRPr="009877AF">
      <w:rPr>
        <w:rFonts w:ascii="GHEA Grapalat" w:hAnsi="GHEA Grapalat"/>
        <w:sz w:val="16"/>
        <w:szCs w:val="16"/>
      </w:rPr>
      <w:t xml:space="preserve"> </w:t>
    </w:r>
    <w:r w:rsidRPr="009877AF">
      <w:rPr>
        <w:rFonts w:ascii="GHEA Grapalat" w:hAnsi="GHEA Grapalat"/>
        <w:sz w:val="16"/>
        <w:szCs w:val="16"/>
        <w:lang w:val="hy-AM"/>
      </w:rPr>
      <w:t>minister@mtcit.am</w:t>
    </w:r>
  </w:p>
  <w:p w:rsidR="005A5F4A" w:rsidRPr="00B26902" w:rsidRDefault="005A5F4A">
    <w:pPr>
      <w:pStyle w:val="Footer"/>
      <w:rPr>
        <w:rFonts w:ascii="Arial Armenian" w:hAnsi="Arial Armenian"/>
        <w:lang w:val="hy-AM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8C9" w:rsidRDefault="00A968C9" w:rsidP="00AE4509">
      <w:pPr>
        <w:spacing w:after="0" w:line="240" w:lineRule="auto"/>
      </w:pPr>
      <w:r>
        <w:separator/>
      </w:r>
    </w:p>
  </w:footnote>
  <w:footnote w:type="continuationSeparator" w:id="0">
    <w:p w:rsidR="00A968C9" w:rsidRDefault="00A968C9" w:rsidP="00AE4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6C98"/>
    <w:multiLevelType w:val="hybridMultilevel"/>
    <w:tmpl w:val="B6DCC7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5D68C8"/>
    <w:multiLevelType w:val="hybridMultilevel"/>
    <w:tmpl w:val="D38C4224"/>
    <w:lvl w:ilvl="0" w:tplc="EAAEA642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CB0B5C"/>
    <w:multiLevelType w:val="hybridMultilevel"/>
    <w:tmpl w:val="4DFC0E62"/>
    <w:lvl w:ilvl="0" w:tplc="2C1239AE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61066C1"/>
    <w:multiLevelType w:val="hybridMultilevel"/>
    <w:tmpl w:val="DE02B45A"/>
    <w:lvl w:ilvl="0" w:tplc="9AE6D3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27AD5"/>
    <w:multiLevelType w:val="hybridMultilevel"/>
    <w:tmpl w:val="821A89FE"/>
    <w:lvl w:ilvl="0" w:tplc="8B06F4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7270489"/>
    <w:multiLevelType w:val="hybridMultilevel"/>
    <w:tmpl w:val="2150417C"/>
    <w:lvl w:ilvl="0" w:tplc="A2982C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AD1280F"/>
    <w:multiLevelType w:val="hybridMultilevel"/>
    <w:tmpl w:val="A470D232"/>
    <w:lvl w:ilvl="0" w:tplc="599E8F2C">
      <w:start w:val="1"/>
      <w:numFmt w:val="decimal"/>
      <w:lvlText w:val="%1)"/>
      <w:lvlJc w:val="left"/>
      <w:pPr>
        <w:ind w:left="1211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4C86AA8"/>
    <w:multiLevelType w:val="hybridMultilevel"/>
    <w:tmpl w:val="F5AC4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E5304"/>
    <w:multiLevelType w:val="hybridMultilevel"/>
    <w:tmpl w:val="87869836"/>
    <w:lvl w:ilvl="0" w:tplc="BAC6CCB8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Times New Roman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9F656B8"/>
    <w:multiLevelType w:val="hybridMultilevel"/>
    <w:tmpl w:val="DA1C18B4"/>
    <w:lvl w:ilvl="0" w:tplc="C2C809DE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247A2A"/>
    <w:multiLevelType w:val="hybridMultilevel"/>
    <w:tmpl w:val="347CFBDE"/>
    <w:lvl w:ilvl="0" w:tplc="35EC2AE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 w15:restartNumberingAfterBreak="0">
    <w:nsid w:val="70454976"/>
    <w:multiLevelType w:val="hybridMultilevel"/>
    <w:tmpl w:val="301E62FC"/>
    <w:lvl w:ilvl="0" w:tplc="EFC4E47A">
      <w:start w:val="1"/>
      <w:numFmt w:val="decimal"/>
      <w:lvlText w:val="%1)"/>
      <w:lvlJc w:val="left"/>
      <w:pPr>
        <w:ind w:left="1440" w:hanging="720"/>
      </w:pPr>
      <w:rPr>
        <w:rFonts w:ascii="GHEA Grapalat" w:eastAsia="Times New Roman" w:hAnsi="GHEA Grapalat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69F10DD"/>
    <w:multiLevelType w:val="hybridMultilevel"/>
    <w:tmpl w:val="074AF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216DB1"/>
    <w:multiLevelType w:val="hybridMultilevel"/>
    <w:tmpl w:val="347CFBDE"/>
    <w:lvl w:ilvl="0" w:tplc="35EC2AE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2"/>
  </w:num>
  <w:num w:numId="5">
    <w:abstractNumId w:val="2"/>
  </w:num>
  <w:num w:numId="6">
    <w:abstractNumId w:val="4"/>
  </w:num>
  <w:num w:numId="7">
    <w:abstractNumId w:val="6"/>
  </w:num>
  <w:num w:numId="8">
    <w:abstractNumId w:val="10"/>
  </w:num>
  <w:num w:numId="9">
    <w:abstractNumId w:val="1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FE6"/>
    <w:rsid w:val="00004944"/>
    <w:rsid w:val="00005197"/>
    <w:rsid w:val="00015416"/>
    <w:rsid w:val="000229B0"/>
    <w:rsid w:val="000508B8"/>
    <w:rsid w:val="00063F41"/>
    <w:rsid w:val="00071D12"/>
    <w:rsid w:val="00073F7E"/>
    <w:rsid w:val="00093016"/>
    <w:rsid w:val="00093364"/>
    <w:rsid w:val="000C1262"/>
    <w:rsid w:val="000D209E"/>
    <w:rsid w:val="000D3978"/>
    <w:rsid w:val="000E5C25"/>
    <w:rsid w:val="000E6330"/>
    <w:rsid w:val="000F040A"/>
    <w:rsid w:val="000F0AE7"/>
    <w:rsid w:val="000F595B"/>
    <w:rsid w:val="00116CC2"/>
    <w:rsid w:val="00116E63"/>
    <w:rsid w:val="00145513"/>
    <w:rsid w:val="00162529"/>
    <w:rsid w:val="00164E7A"/>
    <w:rsid w:val="001849EA"/>
    <w:rsid w:val="00185CDE"/>
    <w:rsid w:val="00193131"/>
    <w:rsid w:val="001A3619"/>
    <w:rsid w:val="001B5E44"/>
    <w:rsid w:val="001D1B0A"/>
    <w:rsid w:val="001D5E7E"/>
    <w:rsid w:val="002168D2"/>
    <w:rsid w:val="00230E4B"/>
    <w:rsid w:val="00251FA1"/>
    <w:rsid w:val="00261895"/>
    <w:rsid w:val="00261EF2"/>
    <w:rsid w:val="00265B43"/>
    <w:rsid w:val="00280771"/>
    <w:rsid w:val="002862B4"/>
    <w:rsid w:val="00297EF9"/>
    <w:rsid w:val="002B2912"/>
    <w:rsid w:val="002B51C3"/>
    <w:rsid w:val="002C022F"/>
    <w:rsid w:val="002D3A7F"/>
    <w:rsid w:val="002D3D03"/>
    <w:rsid w:val="002D6816"/>
    <w:rsid w:val="002F153F"/>
    <w:rsid w:val="00302F4C"/>
    <w:rsid w:val="003129BB"/>
    <w:rsid w:val="0031406A"/>
    <w:rsid w:val="00314C33"/>
    <w:rsid w:val="003157ED"/>
    <w:rsid w:val="00316803"/>
    <w:rsid w:val="00340CD6"/>
    <w:rsid w:val="00354EB2"/>
    <w:rsid w:val="00355E97"/>
    <w:rsid w:val="00357AE4"/>
    <w:rsid w:val="00357D58"/>
    <w:rsid w:val="0037113D"/>
    <w:rsid w:val="0037581E"/>
    <w:rsid w:val="00387E21"/>
    <w:rsid w:val="00393D33"/>
    <w:rsid w:val="003A089B"/>
    <w:rsid w:val="003A0FDA"/>
    <w:rsid w:val="003A6180"/>
    <w:rsid w:val="003B0274"/>
    <w:rsid w:val="003D73D3"/>
    <w:rsid w:val="00405268"/>
    <w:rsid w:val="00411205"/>
    <w:rsid w:val="004230B5"/>
    <w:rsid w:val="00431E12"/>
    <w:rsid w:val="00433170"/>
    <w:rsid w:val="004378FD"/>
    <w:rsid w:val="0045753C"/>
    <w:rsid w:val="0046061F"/>
    <w:rsid w:val="00494C7D"/>
    <w:rsid w:val="00495425"/>
    <w:rsid w:val="00495C51"/>
    <w:rsid w:val="004A6299"/>
    <w:rsid w:val="004C1350"/>
    <w:rsid w:val="004E11E1"/>
    <w:rsid w:val="004E7F01"/>
    <w:rsid w:val="004F02A0"/>
    <w:rsid w:val="004F066B"/>
    <w:rsid w:val="004F1495"/>
    <w:rsid w:val="00516DE6"/>
    <w:rsid w:val="005216D6"/>
    <w:rsid w:val="00523672"/>
    <w:rsid w:val="005310CF"/>
    <w:rsid w:val="00533482"/>
    <w:rsid w:val="00534C16"/>
    <w:rsid w:val="005651B1"/>
    <w:rsid w:val="005804B1"/>
    <w:rsid w:val="0058185A"/>
    <w:rsid w:val="005A5F4A"/>
    <w:rsid w:val="005A67A0"/>
    <w:rsid w:val="005D047B"/>
    <w:rsid w:val="005D2BAA"/>
    <w:rsid w:val="005D7E92"/>
    <w:rsid w:val="005E05AD"/>
    <w:rsid w:val="005E7253"/>
    <w:rsid w:val="005F1984"/>
    <w:rsid w:val="00602E43"/>
    <w:rsid w:val="00622569"/>
    <w:rsid w:val="00630366"/>
    <w:rsid w:val="00640E33"/>
    <w:rsid w:val="0064147C"/>
    <w:rsid w:val="00641FF2"/>
    <w:rsid w:val="00645260"/>
    <w:rsid w:val="006563AE"/>
    <w:rsid w:val="00656B5B"/>
    <w:rsid w:val="00656CC1"/>
    <w:rsid w:val="00683529"/>
    <w:rsid w:val="0069044F"/>
    <w:rsid w:val="006949BD"/>
    <w:rsid w:val="006A5EE9"/>
    <w:rsid w:val="006A783A"/>
    <w:rsid w:val="006C2236"/>
    <w:rsid w:val="006D1332"/>
    <w:rsid w:val="006E0F06"/>
    <w:rsid w:val="006E6F9B"/>
    <w:rsid w:val="006F5107"/>
    <w:rsid w:val="007103CB"/>
    <w:rsid w:val="00722772"/>
    <w:rsid w:val="00722898"/>
    <w:rsid w:val="0072718D"/>
    <w:rsid w:val="00733062"/>
    <w:rsid w:val="00733F86"/>
    <w:rsid w:val="00757749"/>
    <w:rsid w:val="0078024F"/>
    <w:rsid w:val="00787FD1"/>
    <w:rsid w:val="00787FD8"/>
    <w:rsid w:val="007A10E2"/>
    <w:rsid w:val="007A22E9"/>
    <w:rsid w:val="008040E9"/>
    <w:rsid w:val="00810C03"/>
    <w:rsid w:val="00831476"/>
    <w:rsid w:val="00843899"/>
    <w:rsid w:val="00847BE0"/>
    <w:rsid w:val="00851012"/>
    <w:rsid w:val="008527AC"/>
    <w:rsid w:val="00880801"/>
    <w:rsid w:val="00890671"/>
    <w:rsid w:val="008B0C5A"/>
    <w:rsid w:val="008B5CB5"/>
    <w:rsid w:val="008B6BA6"/>
    <w:rsid w:val="008C10C6"/>
    <w:rsid w:val="008C61C5"/>
    <w:rsid w:val="008D6251"/>
    <w:rsid w:val="008E204F"/>
    <w:rsid w:val="008F6990"/>
    <w:rsid w:val="009060DE"/>
    <w:rsid w:val="00931342"/>
    <w:rsid w:val="00933A35"/>
    <w:rsid w:val="009373B3"/>
    <w:rsid w:val="00941A46"/>
    <w:rsid w:val="00971BFA"/>
    <w:rsid w:val="009877AF"/>
    <w:rsid w:val="00996988"/>
    <w:rsid w:val="009A171F"/>
    <w:rsid w:val="009A2C74"/>
    <w:rsid w:val="009A6A8D"/>
    <w:rsid w:val="009B5463"/>
    <w:rsid w:val="009B684A"/>
    <w:rsid w:val="009D6719"/>
    <w:rsid w:val="009D775A"/>
    <w:rsid w:val="009E2C5B"/>
    <w:rsid w:val="009F5771"/>
    <w:rsid w:val="00A10CC6"/>
    <w:rsid w:val="00A11D6A"/>
    <w:rsid w:val="00A16833"/>
    <w:rsid w:val="00A22B63"/>
    <w:rsid w:val="00A251F5"/>
    <w:rsid w:val="00A27549"/>
    <w:rsid w:val="00A44112"/>
    <w:rsid w:val="00A76B09"/>
    <w:rsid w:val="00A81E74"/>
    <w:rsid w:val="00A968C9"/>
    <w:rsid w:val="00A97A0E"/>
    <w:rsid w:val="00AB0D86"/>
    <w:rsid w:val="00AB0D92"/>
    <w:rsid w:val="00AC32D0"/>
    <w:rsid w:val="00AC66A7"/>
    <w:rsid w:val="00AE4509"/>
    <w:rsid w:val="00B0111F"/>
    <w:rsid w:val="00B1083C"/>
    <w:rsid w:val="00B21A73"/>
    <w:rsid w:val="00B26902"/>
    <w:rsid w:val="00B26BDE"/>
    <w:rsid w:val="00B36098"/>
    <w:rsid w:val="00B47078"/>
    <w:rsid w:val="00B47537"/>
    <w:rsid w:val="00B47E35"/>
    <w:rsid w:val="00B53BE3"/>
    <w:rsid w:val="00B60FA8"/>
    <w:rsid w:val="00B63B85"/>
    <w:rsid w:val="00B77CF1"/>
    <w:rsid w:val="00B91D0D"/>
    <w:rsid w:val="00B96508"/>
    <w:rsid w:val="00BA45D7"/>
    <w:rsid w:val="00BA52BF"/>
    <w:rsid w:val="00BA6E93"/>
    <w:rsid w:val="00BB6D3E"/>
    <w:rsid w:val="00BB762D"/>
    <w:rsid w:val="00BC6C0D"/>
    <w:rsid w:val="00BC72F0"/>
    <w:rsid w:val="00BD3634"/>
    <w:rsid w:val="00BD5AF7"/>
    <w:rsid w:val="00BD6121"/>
    <w:rsid w:val="00BE09E3"/>
    <w:rsid w:val="00BE109A"/>
    <w:rsid w:val="00BF0FE6"/>
    <w:rsid w:val="00BF670A"/>
    <w:rsid w:val="00BF7586"/>
    <w:rsid w:val="00C107D5"/>
    <w:rsid w:val="00C10F77"/>
    <w:rsid w:val="00C12B1D"/>
    <w:rsid w:val="00C20E40"/>
    <w:rsid w:val="00C26921"/>
    <w:rsid w:val="00C3290E"/>
    <w:rsid w:val="00C37E04"/>
    <w:rsid w:val="00C4556E"/>
    <w:rsid w:val="00C5649C"/>
    <w:rsid w:val="00C620BD"/>
    <w:rsid w:val="00C709D1"/>
    <w:rsid w:val="00C82376"/>
    <w:rsid w:val="00CC09B2"/>
    <w:rsid w:val="00CC7AB9"/>
    <w:rsid w:val="00D02567"/>
    <w:rsid w:val="00D11552"/>
    <w:rsid w:val="00D212C2"/>
    <w:rsid w:val="00D325A8"/>
    <w:rsid w:val="00D34BEE"/>
    <w:rsid w:val="00D359E6"/>
    <w:rsid w:val="00D425A0"/>
    <w:rsid w:val="00D44C89"/>
    <w:rsid w:val="00D6357E"/>
    <w:rsid w:val="00D7044C"/>
    <w:rsid w:val="00D97F30"/>
    <w:rsid w:val="00DA145B"/>
    <w:rsid w:val="00DB10F9"/>
    <w:rsid w:val="00DE397D"/>
    <w:rsid w:val="00DE7D58"/>
    <w:rsid w:val="00DE7EFE"/>
    <w:rsid w:val="00DF295F"/>
    <w:rsid w:val="00DF427F"/>
    <w:rsid w:val="00E07FA8"/>
    <w:rsid w:val="00E242D6"/>
    <w:rsid w:val="00E36523"/>
    <w:rsid w:val="00E45781"/>
    <w:rsid w:val="00E74163"/>
    <w:rsid w:val="00EA4EEF"/>
    <w:rsid w:val="00EA56CB"/>
    <w:rsid w:val="00EC2E74"/>
    <w:rsid w:val="00EC5983"/>
    <w:rsid w:val="00EC6787"/>
    <w:rsid w:val="00ED19C2"/>
    <w:rsid w:val="00EE622F"/>
    <w:rsid w:val="00EE72B2"/>
    <w:rsid w:val="00EF07FE"/>
    <w:rsid w:val="00EF1B49"/>
    <w:rsid w:val="00EF618A"/>
    <w:rsid w:val="00F14F88"/>
    <w:rsid w:val="00F307CC"/>
    <w:rsid w:val="00F35656"/>
    <w:rsid w:val="00F36028"/>
    <w:rsid w:val="00F50876"/>
    <w:rsid w:val="00F56782"/>
    <w:rsid w:val="00F661F6"/>
    <w:rsid w:val="00F67B7F"/>
    <w:rsid w:val="00F72AEB"/>
    <w:rsid w:val="00F72EE9"/>
    <w:rsid w:val="00F82694"/>
    <w:rsid w:val="00F9005C"/>
    <w:rsid w:val="00FA25EB"/>
    <w:rsid w:val="00FD1CCD"/>
    <w:rsid w:val="00FD2C3F"/>
    <w:rsid w:val="00FD40AB"/>
    <w:rsid w:val="00FD5871"/>
    <w:rsid w:val="00FF5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13B94"/>
  <w15:docId w15:val="{76FCA558-64FA-4B3E-AEF4-B3714903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509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4509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E45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4509"/>
    <w:pPr>
      <w:tabs>
        <w:tab w:val="center" w:pos="4844"/>
        <w:tab w:val="right" w:pos="9689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AE4509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E4509"/>
    <w:pPr>
      <w:tabs>
        <w:tab w:val="center" w:pos="4844"/>
        <w:tab w:val="right" w:pos="9689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AE4509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5A5F4A"/>
    <w:rPr>
      <w:rFonts w:ascii="Times New Roman" w:hAnsi="Times New Roman"/>
      <w:sz w:val="24"/>
      <w:szCs w:val="24"/>
    </w:rPr>
  </w:style>
  <w:style w:type="character" w:styleId="Emphasis">
    <w:name w:val="Emphasis"/>
    <w:uiPriority w:val="20"/>
    <w:qFormat/>
    <w:rsid w:val="005310CF"/>
    <w:rPr>
      <w:i/>
      <w:iCs/>
    </w:rPr>
  </w:style>
  <w:style w:type="paragraph" w:customStyle="1" w:styleId="norm">
    <w:name w:val="norm"/>
    <w:basedOn w:val="Normal"/>
    <w:link w:val="normChar"/>
    <w:rsid w:val="005310CF"/>
    <w:pPr>
      <w:spacing w:after="0" w:line="480" w:lineRule="auto"/>
      <w:ind w:firstLine="709"/>
      <w:jc w:val="both"/>
    </w:pPr>
    <w:rPr>
      <w:rFonts w:ascii="Arial Armenian" w:hAnsi="Arial Armenian"/>
      <w:szCs w:val="20"/>
      <w:lang w:eastAsia="ru-RU"/>
    </w:rPr>
  </w:style>
  <w:style w:type="character" w:customStyle="1" w:styleId="normChar">
    <w:name w:val="norm Char"/>
    <w:link w:val="norm"/>
    <w:rsid w:val="005310CF"/>
    <w:rPr>
      <w:rFonts w:ascii="Arial Armenian" w:eastAsia="Times New Roman" w:hAnsi="Arial Armenian"/>
      <w:sz w:val="22"/>
      <w:lang w:val="en-US"/>
    </w:rPr>
  </w:style>
  <w:style w:type="character" w:styleId="Strong">
    <w:name w:val="Strong"/>
    <w:basedOn w:val="DefaultParagraphFont"/>
    <w:uiPriority w:val="22"/>
    <w:qFormat/>
    <w:rsid w:val="00D44C89"/>
    <w:rPr>
      <w:b/>
      <w:bCs/>
    </w:rPr>
  </w:style>
  <w:style w:type="paragraph" w:customStyle="1" w:styleId="CharCharCharCharCharCharCharCharCharCharCharChar">
    <w:name w:val="Char Char Char Char Char Char Char Char Char Char Char Char"/>
    <w:basedOn w:val="Normal"/>
    <w:rsid w:val="00AB0D86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NoSpacingChar">
    <w:name w:val="No Spacing Char"/>
    <w:link w:val="NoSpacing"/>
    <w:locked/>
    <w:rsid w:val="00AB0D86"/>
    <w:rPr>
      <w:rFonts w:cs="Calibri"/>
      <w:sz w:val="22"/>
      <w:szCs w:val="22"/>
    </w:rPr>
  </w:style>
  <w:style w:type="paragraph" w:styleId="NoSpacing">
    <w:name w:val="No Spacing"/>
    <w:link w:val="NoSpacingChar"/>
    <w:uiPriority w:val="1"/>
    <w:qFormat/>
    <w:rsid w:val="00AB0D86"/>
    <w:pPr>
      <w:ind w:left="576" w:hanging="576"/>
    </w:pPr>
    <w:rPr>
      <w:rFonts w:cs="Calibri"/>
      <w:sz w:val="22"/>
      <w:szCs w:val="22"/>
    </w:rPr>
  </w:style>
  <w:style w:type="paragraph" w:styleId="BodyText">
    <w:name w:val="Body Text"/>
    <w:basedOn w:val="Normal"/>
    <w:link w:val="BodyTextChar"/>
    <w:rsid w:val="00AB0D86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AB0D86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Hyperlink">
    <w:name w:val="Hyperlink"/>
    <w:uiPriority w:val="99"/>
    <w:unhideWhenUsed/>
    <w:rsid w:val="00AB0D86"/>
    <w:rPr>
      <w:color w:val="0000FF"/>
      <w:u w:val="single"/>
    </w:rPr>
  </w:style>
  <w:style w:type="paragraph" w:customStyle="1" w:styleId="rmcgsgtv">
    <w:name w:val="rmcgsgtv"/>
    <w:basedOn w:val="Normal"/>
    <w:rsid w:val="00AB0D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echtexChar">
    <w:name w:val="mechtex Char"/>
    <w:link w:val="mechtex"/>
    <w:locked/>
    <w:rsid w:val="00AB0D86"/>
    <w:rPr>
      <w:rFonts w:ascii="Arial Armenian" w:hAnsi="Arial Armenian"/>
      <w:sz w:val="22"/>
      <w:lang w:val="en-US"/>
    </w:rPr>
  </w:style>
  <w:style w:type="paragraph" w:customStyle="1" w:styleId="mechtex">
    <w:name w:val="mechtex"/>
    <w:basedOn w:val="Normal"/>
    <w:link w:val="mechtexChar"/>
    <w:rsid w:val="00AB0D86"/>
    <w:pPr>
      <w:spacing w:after="0" w:line="240" w:lineRule="auto"/>
      <w:jc w:val="center"/>
    </w:pPr>
    <w:rPr>
      <w:rFonts w:ascii="Arial Armenian" w:eastAsia="Calibri" w:hAnsi="Arial Armenian"/>
      <w:szCs w:val="20"/>
      <w:lang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7FE"/>
    <w:rPr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7FE"/>
    <w:rPr>
      <w:rFonts w:eastAsia="Times New Roman"/>
    </w:rPr>
  </w:style>
  <w:style w:type="paragraph" w:styleId="ListParagraph">
    <w:name w:val="List Paragraph"/>
    <w:aliases w:val="List_Paragraph,Multilevel para_II,List Paragraph1,Akapit z listą BS,Bullet1,Bullets,List Paragraph 1,References,List Paragraph (numbered (a)),IBL List Paragraph,List Paragraph nowy,Numbered List Paragraph"/>
    <w:basedOn w:val="Normal"/>
    <w:link w:val="ListParagraphChar"/>
    <w:qFormat/>
    <w:rsid w:val="006A5EE9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Akapit z listą BS Char,Bullet1 Char,Bullets Char,List Paragraph 1 Char,References Char,List Paragraph (numbered (a)) Char,IBL List Paragraph Char"/>
    <w:link w:val="ListParagraph"/>
    <w:uiPriority w:val="34"/>
    <w:locked/>
    <w:rsid w:val="00F72AEB"/>
    <w:rPr>
      <w:rFonts w:eastAsia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3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https://mul2.gov.am/tasks/109336/oneclick/Naxagic.docx?token=684832e9bc8a3d86c9f52b28d128987c</cp:keywords>
  <cp:lastModifiedBy>Ashot Pirumyan</cp:lastModifiedBy>
  <cp:revision>10</cp:revision>
  <cp:lastPrinted>2019-08-07T12:34:00Z</cp:lastPrinted>
  <dcterms:created xsi:type="dcterms:W3CDTF">2019-03-14T05:40:00Z</dcterms:created>
  <dcterms:modified xsi:type="dcterms:W3CDTF">2019-08-07T12:34:00Z</dcterms:modified>
</cp:coreProperties>
</file>