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E7" w:rsidRDefault="006164E7" w:rsidP="006164E7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</w:p>
    <w:p w:rsidR="006164E7" w:rsidRDefault="00532991" w:rsidP="006164E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532991" w:rsidRPr="006164E7" w:rsidRDefault="002E7D8F" w:rsidP="00532991">
      <w:pPr>
        <w:spacing w:line="240" w:lineRule="auto"/>
        <w:jc w:val="center"/>
        <w:rPr>
          <w:rFonts w:ascii="GHEA Grapalat" w:hAnsi="GHEA Grapalat" w:cs="Sylfaen"/>
          <w:b/>
          <w:i/>
          <w:sz w:val="24"/>
          <w:szCs w:val="24"/>
        </w:rPr>
      </w:pPr>
      <w:r w:rsidRPr="00BB0FDD">
        <w:rPr>
          <w:rFonts w:ascii="GHEA Grapalat" w:hAnsi="GHEA Grapalat"/>
          <w:bCs/>
          <w:sz w:val="24"/>
          <w:szCs w:val="24"/>
          <w:lang w:val="fr-FR"/>
        </w:rPr>
        <w:t>&lt;&lt;</w:t>
      </w:r>
      <w:r w:rsidR="0027252B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</w:t>
      </w:r>
      <w:r w:rsidR="0027252B" w:rsidRPr="006164E7">
        <w:rPr>
          <w:rFonts w:ascii="GHEA Grapalat" w:hAnsi="GHEA Grapalat" w:cs="Sylfaen"/>
          <w:b/>
          <w:i/>
          <w:sz w:val="24"/>
          <w:szCs w:val="24"/>
        </w:rPr>
        <w:t xml:space="preserve"> 2019 ԹՎԱԿԱՆԻ ՊԵՏԱԿԱՆ ԲՅՈՒՋԵԻ ՄԱՍԻՆ </w:t>
      </w:r>
      <w:r w:rsidR="0027252B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</w:t>
      </w:r>
      <w:r w:rsidR="0027252B" w:rsidRPr="006164E7">
        <w:rPr>
          <w:rFonts w:ascii="GHEA Grapalat" w:hAnsi="GHEA Grapalat" w:cs="Sylfaen"/>
          <w:b/>
          <w:i/>
          <w:sz w:val="24"/>
          <w:szCs w:val="24"/>
        </w:rPr>
        <w:t xml:space="preserve"> ՕՐԵՆՔՈՒՄ և </w:t>
      </w:r>
      <w:r w:rsidR="0027252B" w:rsidRPr="006164E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r w:rsidR="0027252B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ՀԱՅԱՍՏԱՆԻ ՀԱՆՐԱՊԵՏՈՒԹՅԱՆ ԿԱՌԱՎԱՐՈՒԹՅԱՆ 2018 ԹՎԱԿԱՆԻ ԴԵԿՏԵՄԲԵՐԻ 27-Ի N 1515-Ն ՈՐՈՇՄԱՆ ՄԵՋ  </w:t>
      </w:r>
      <w:r w:rsidR="00532991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>ՓՈՓՈԽՈՒԹՅՈՒՆՆԵՐ ԵՎ ԼՐԱՑՈՒՄՆԵՐ ԿԱՏԱՐԵԼՈՒ ՄԱՍԻՆ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="00532991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ՀԱՅԱՍՏԱՆԻ ՀԱՆՐԱՊԵՏՈՒԹՅԱՆ</w:t>
      </w:r>
      <w:r w:rsidR="00532991" w:rsidRPr="006164E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ԿԱՌԱՎԱՐՈՒԹՅԱՆ ՈՐՈՇՄԱՆ ՆԱԽԱԳԾԻ </w:t>
      </w:r>
      <w:r w:rsidR="00532991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ԸՆԴՈՒՆՄԱՆ ԿԱՊԱԿՑՈՒԹՅԱՄԲ ՊԵՏԱԿԱՆ </w:t>
      </w:r>
      <w:r w:rsidR="00532991" w:rsidRPr="006164E7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</w:rPr>
        <w:t xml:space="preserve">ԿԱՄ ՏԵՂԱԿԱՆ ԻՆՔՆԱԿԱՌԱՎԱՐՄԱՆ ՄԱՐՄՆԻ </w:t>
      </w:r>
      <w:r w:rsidR="00532991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ԲՅՈՒՋԵՈՒՄ ԾԱԽՍԵՐԻ </w:t>
      </w:r>
      <w:r w:rsidR="00532991" w:rsidRPr="006164E7">
        <w:rPr>
          <w:rFonts w:ascii="GHEA Grapalat" w:hAnsi="GHEA Grapalat" w:cs="Sylfaen"/>
          <w:b/>
          <w:i/>
          <w:sz w:val="24"/>
          <w:szCs w:val="24"/>
        </w:rPr>
        <w:t xml:space="preserve">ԵՎ </w:t>
      </w:r>
      <w:r w:rsidR="00532991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ԵԿԱՄՈՒՏՆԵՐԻ </w:t>
      </w:r>
      <w:r w:rsidR="00532991" w:rsidRPr="006164E7">
        <w:rPr>
          <w:rFonts w:ascii="GHEA Grapalat" w:hAnsi="GHEA Grapalat" w:cs="Times Armenian"/>
          <w:b/>
          <w:i/>
          <w:sz w:val="24"/>
          <w:szCs w:val="24"/>
        </w:rPr>
        <w:t xml:space="preserve">ԷԱԿԱՆ </w:t>
      </w:r>
      <w:r w:rsidR="00532991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ԱՎԵԼԱՑՄԱՆ ԿԱՄ ՆՎԱԶԵՑՄԱՆ </w:t>
      </w:r>
      <w:r w:rsidR="00532991" w:rsidRPr="006164E7">
        <w:rPr>
          <w:rFonts w:ascii="GHEA Grapalat" w:hAnsi="GHEA Grapalat" w:cs="Sylfaen"/>
          <w:b/>
          <w:i/>
          <w:sz w:val="24"/>
          <w:szCs w:val="24"/>
        </w:rPr>
        <w:t>ՄԱՍԻՆ</w:t>
      </w:r>
    </w:p>
    <w:p w:rsidR="00532991" w:rsidRDefault="00532991" w:rsidP="00532991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532991" w:rsidRPr="00454CB3" w:rsidRDefault="00532991" w:rsidP="00532991">
      <w:pPr>
        <w:jc w:val="both"/>
        <w:rPr>
          <w:rFonts w:ascii="GHEA Grapalat" w:hAnsi="GHEA Grapalat"/>
          <w:bCs/>
          <w:sz w:val="24"/>
          <w:szCs w:val="24"/>
          <w:lang w:val="fr-FR"/>
        </w:rPr>
      </w:pP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    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6164E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&lt;&lt;</w:t>
      </w:r>
      <w:proofErr w:type="spellStart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>Հ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27252B">
        <w:rPr>
          <w:rFonts w:ascii="GHEA Grapalat" w:hAnsi="GHEA Grapalat"/>
          <w:bCs/>
          <w:sz w:val="24"/>
          <w:szCs w:val="24"/>
          <w:lang w:val="fr-FR"/>
        </w:rPr>
        <w:t>9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</w:t>
      </w:r>
      <w:r w:rsidR="0027252B" w:rsidRPr="00BB0FDD">
        <w:rPr>
          <w:rFonts w:ascii="GHEA Grapalat" w:hAnsi="GHEA Grapalat"/>
          <w:bCs/>
          <w:sz w:val="24"/>
          <w:szCs w:val="24"/>
          <w:lang w:val="fr-FR"/>
        </w:rPr>
        <w:t>ս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27252B">
        <w:rPr>
          <w:rFonts w:ascii="GHEA Grapalat" w:hAnsi="GHEA Grapalat"/>
          <w:bCs/>
          <w:sz w:val="24"/>
          <w:szCs w:val="24"/>
          <w:lang w:val="fr-FR"/>
        </w:rPr>
        <w:t>8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27252B">
        <w:rPr>
          <w:rFonts w:ascii="GHEA Grapalat" w:hAnsi="GHEA Grapalat"/>
          <w:bCs/>
          <w:sz w:val="24"/>
          <w:szCs w:val="24"/>
          <w:lang w:val="fr-FR"/>
        </w:rPr>
        <w:t>27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-ի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թիվ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1</w:t>
      </w:r>
      <w:r w:rsidR="0027252B">
        <w:rPr>
          <w:rFonts w:ascii="GHEA Grapalat" w:hAnsi="GHEA Grapalat"/>
          <w:bCs/>
          <w:sz w:val="24"/>
          <w:szCs w:val="24"/>
          <w:lang w:val="fr-FR"/>
        </w:rPr>
        <w:t>5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1</w:t>
      </w:r>
      <w:r w:rsidR="0027252B">
        <w:rPr>
          <w:rFonts w:ascii="GHEA Grapalat" w:hAnsi="GHEA Grapalat"/>
          <w:bCs/>
          <w:sz w:val="24"/>
          <w:szCs w:val="24"/>
          <w:lang w:val="fr-FR"/>
        </w:rPr>
        <w:t>5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-</w:t>
      </w:r>
      <w:r w:rsidR="0027252B">
        <w:rPr>
          <w:rFonts w:ascii="GHEA Grapalat" w:hAnsi="GHEA Grapalat"/>
          <w:bCs/>
          <w:sz w:val="24"/>
          <w:szCs w:val="24"/>
          <w:lang w:val="fr-FR"/>
        </w:rPr>
        <w:t>Ն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Pr="00BB0FDD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BB0FD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դեպքում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եկամուտներ</w:t>
      </w:r>
      <w:r w:rsidR="006164E7">
        <w:rPr>
          <w:rFonts w:ascii="GHEA Grapalat" w:hAnsi="GHEA Grapalat"/>
          <w:bCs/>
          <w:sz w:val="24"/>
          <w:szCs w:val="24"/>
          <w:lang w:val="fr-FR"/>
        </w:rPr>
        <w:t>ը</w:t>
      </w:r>
      <w:proofErr w:type="spellEnd"/>
      <w:r w:rsidR="006164E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164E7">
        <w:rPr>
          <w:rFonts w:ascii="GHEA Grapalat" w:hAnsi="GHEA Grapalat"/>
          <w:bCs/>
          <w:sz w:val="24"/>
          <w:szCs w:val="24"/>
          <w:lang w:val="fr-FR"/>
        </w:rPr>
        <w:t>կավելանան</w:t>
      </w:r>
      <w:proofErr w:type="spellEnd"/>
      <w:r w:rsidR="006164E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A57BE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2 </w:t>
      </w:r>
      <w:r w:rsidR="00607EE8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696 </w:t>
      </w:r>
      <w:r w:rsidR="00D66CF6">
        <w:rPr>
          <w:rFonts w:ascii="GHEA Grapalat" w:eastAsia="Times New Roman" w:hAnsi="GHEA Grapalat" w:cs="Times New Roman"/>
          <w:sz w:val="24"/>
          <w:szCs w:val="24"/>
          <w:lang w:val="fr-FR"/>
        </w:rPr>
        <w:t>427</w:t>
      </w:r>
      <w:r w:rsidR="00607EE8" w:rsidRPr="000F013F">
        <w:rPr>
          <w:rFonts w:ascii="GHEA Grapalat" w:eastAsia="Times New Roman" w:hAnsi="GHEA Grapalat" w:cs="Times New Roman"/>
          <w:sz w:val="24"/>
          <w:szCs w:val="24"/>
          <w:lang w:val="fr-FR"/>
        </w:rPr>
        <w:t>,</w:t>
      </w:r>
      <w:r w:rsidR="00D66CF6">
        <w:rPr>
          <w:rFonts w:ascii="GHEA Grapalat" w:eastAsia="Times New Roman" w:hAnsi="GHEA Grapalat" w:cs="Times New Roman"/>
          <w:sz w:val="24"/>
          <w:szCs w:val="24"/>
          <w:lang w:val="fr-FR"/>
        </w:rPr>
        <w:t>2</w:t>
      </w:r>
      <w:r w:rsidR="00607EE8" w:rsidRPr="000F013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6164E7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="006164E7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r w:rsidR="006164E7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r w:rsidR="006164E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6164E7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="006164E7">
        <w:rPr>
          <w:rFonts w:ascii="GHEA Grapalat" w:hAnsi="GHEA Grapalat"/>
          <w:bCs/>
          <w:sz w:val="24"/>
          <w:szCs w:val="24"/>
          <w:lang w:val="fr-FR"/>
        </w:rPr>
        <w:t>,</w:t>
      </w:r>
      <w:r w:rsidR="00D8756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ծախսերը</w:t>
      </w:r>
      <w:proofErr w:type="spellEnd"/>
      <w:r w:rsidR="00D87566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D87566">
        <w:rPr>
          <w:rFonts w:ascii="GHEA Grapalat" w:hAnsi="GHEA Grapalat"/>
          <w:bCs/>
          <w:sz w:val="24"/>
          <w:szCs w:val="24"/>
          <w:lang w:val="fr-FR"/>
        </w:rPr>
        <w:t>կավելանան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A57BEF">
        <w:rPr>
          <w:rFonts w:ascii="GHEA Grapalat" w:eastAsia="Times New Roman" w:hAnsi="GHEA Grapalat" w:cs="Times New Roman"/>
          <w:sz w:val="24"/>
          <w:szCs w:val="24"/>
          <w:lang w:val="fr-FR"/>
        </w:rPr>
        <w:t>2 6</w:t>
      </w:r>
      <w:r w:rsidR="00607EE8">
        <w:rPr>
          <w:rFonts w:ascii="GHEA Grapalat" w:eastAsia="Times New Roman" w:hAnsi="GHEA Grapalat" w:cs="Times New Roman"/>
          <w:sz w:val="24"/>
          <w:szCs w:val="24"/>
          <w:lang w:val="fr-FR"/>
        </w:rPr>
        <w:t>96</w:t>
      </w:r>
      <w:r w:rsidR="00A57BE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D66CF6">
        <w:rPr>
          <w:rFonts w:ascii="GHEA Grapalat" w:eastAsia="Times New Roman" w:hAnsi="GHEA Grapalat" w:cs="Times New Roman"/>
          <w:sz w:val="24"/>
          <w:szCs w:val="24"/>
          <w:lang w:val="fr-FR"/>
        </w:rPr>
        <w:t>427</w:t>
      </w:r>
      <w:r w:rsidR="00A57BEF" w:rsidRPr="000F013F">
        <w:rPr>
          <w:rFonts w:ascii="GHEA Grapalat" w:eastAsia="Times New Roman" w:hAnsi="GHEA Grapalat" w:cs="Times New Roman"/>
          <w:sz w:val="24"/>
          <w:szCs w:val="24"/>
          <w:lang w:val="fr-FR"/>
        </w:rPr>
        <w:t>,</w:t>
      </w:r>
      <w:r w:rsidR="00D66CF6">
        <w:rPr>
          <w:rFonts w:ascii="GHEA Grapalat" w:eastAsia="Times New Roman" w:hAnsi="GHEA Grapalat" w:cs="Times New Roman"/>
          <w:sz w:val="24"/>
          <w:szCs w:val="24"/>
          <w:lang w:val="fr-FR"/>
        </w:rPr>
        <w:t>2</w:t>
      </w:r>
      <w:bookmarkStart w:id="0" w:name="_GoBack"/>
      <w:bookmarkEnd w:id="0"/>
      <w:r w:rsidR="00A57BEF" w:rsidRPr="000F013F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proofErr w:type="gramStart"/>
      <w:r w:rsidRPr="00BB0FDD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proofErr w:type="gram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="00454CB3">
        <w:rPr>
          <w:rFonts w:ascii="GHEA Grapalat" w:hAnsi="GHEA Grapalat"/>
          <w:bCs/>
          <w:sz w:val="24"/>
          <w:szCs w:val="24"/>
          <w:lang w:val="fr-FR"/>
        </w:rPr>
        <w:t>:</w:t>
      </w:r>
    </w:p>
    <w:p w:rsidR="00532991" w:rsidRDefault="00532991" w:rsidP="0053299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6164E7" w:rsidRDefault="006164E7" w:rsidP="0053299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6164E7" w:rsidRDefault="006164E7" w:rsidP="0053299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32991" w:rsidRDefault="00532991" w:rsidP="00A87F12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sz w:val="20"/>
          <w:szCs w:val="20"/>
          <w:lang w:val="fr-FR"/>
        </w:rPr>
      </w:pPr>
      <w:r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88693A" w:rsidRDefault="0088693A" w:rsidP="006164E7">
      <w:pPr>
        <w:tabs>
          <w:tab w:val="left" w:pos="6585"/>
        </w:tabs>
        <w:spacing w:line="360" w:lineRule="auto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88693A" w:rsidRDefault="0088693A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Pr="00C22D9E" w:rsidRDefault="00532991" w:rsidP="0053299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532991" w:rsidRPr="006164E7" w:rsidRDefault="002E7D8F" w:rsidP="00532991">
      <w:pPr>
        <w:jc w:val="center"/>
        <w:rPr>
          <w:rFonts w:ascii="GHEA Grapalat" w:hAnsi="GHEA Grapalat" w:cs="Sylfaen"/>
          <w:b/>
          <w:bCs/>
          <w:i/>
          <w:sz w:val="24"/>
          <w:szCs w:val="24"/>
          <w:lang w:val="hy-AM"/>
        </w:rPr>
      </w:pPr>
      <w:r w:rsidRPr="00BB0FDD">
        <w:rPr>
          <w:rFonts w:ascii="GHEA Grapalat" w:hAnsi="GHEA Grapalat"/>
          <w:bCs/>
          <w:sz w:val="24"/>
          <w:szCs w:val="24"/>
          <w:lang w:val="fr-FR"/>
        </w:rPr>
        <w:t>&lt;&lt;</w:t>
      </w:r>
      <w:r w:rsidR="006164E7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2019 </w:t>
      </w:r>
      <w:r w:rsidR="006164E7" w:rsidRPr="006164E7">
        <w:rPr>
          <w:rFonts w:ascii="GHEA Grapalat" w:hAnsi="GHEA Grapalat" w:cs="Sylfaen"/>
          <w:b/>
          <w:i/>
          <w:sz w:val="24"/>
          <w:szCs w:val="24"/>
        </w:rPr>
        <w:t>ԹՎԱԿԱՆԻ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 w:cs="Sylfaen"/>
          <w:b/>
          <w:i/>
          <w:sz w:val="24"/>
          <w:szCs w:val="24"/>
        </w:rPr>
        <w:t>ՊԵՏԱԿԱՆ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 w:cs="Sylfaen"/>
          <w:b/>
          <w:i/>
          <w:sz w:val="24"/>
          <w:szCs w:val="24"/>
        </w:rPr>
        <w:t>ԲՅՈՒՋԵԻ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 w:cs="Sylfaen"/>
          <w:b/>
          <w:i/>
          <w:sz w:val="24"/>
          <w:szCs w:val="24"/>
        </w:rPr>
        <w:t>ՄԱՍԻՆ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 w:cs="Sylfaen"/>
          <w:b/>
          <w:i/>
          <w:sz w:val="24"/>
          <w:szCs w:val="24"/>
        </w:rPr>
        <w:t>ՕՐԵՆՔՈՒՄ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 w:cs="Sylfaen"/>
          <w:b/>
          <w:i/>
          <w:sz w:val="24"/>
          <w:szCs w:val="24"/>
        </w:rPr>
        <w:t>և</w:t>
      </w:r>
      <w:r w:rsidR="006164E7" w:rsidRPr="000F013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r w:rsidR="006164E7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 ԿԱՌԱՎԱՐՈՒԹՅԱՆ 2018 ԹՎԱԿԱՆԻ ԴԵԿՏԵՄԲԵՐԻ 27-Ի N 1515-Ն ՈՐՈՇՄԱՆ ՄԵՋ  ՓՈՓՈԽՈՒԹՅՈՒՆՆԵՐ ԵՎ ԼՐԱՑՈՒՄՆԵՐ ԿԱՏԱՐԵԼՈՒ ՄԱՍԻՆ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="006164E7" w:rsidRPr="006164E7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="00532991" w:rsidRPr="006164E7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ՀԱ</w:t>
      </w:r>
      <w:r w:rsidR="00532991" w:rsidRPr="006164E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ՅԱՍՏԱՆԻ ՀԱՆՐԱՊԵՏՈՒԹՅԱՆ ԿԱՌԱՎԱՐՈՒԹՅԱՆ ՈՐՈՇՄԱՆ ՆԱԽԱԳԾԻ </w:t>
      </w:r>
      <w:r w:rsidR="00532991" w:rsidRPr="006164E7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ԸՆԴՈՒՆՄԱՆ </w:t>
      </w:r>
      <w:r w:rsidR="00532991" w:rsidRPr="006164E7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532991" w:rsidRDefault="00532991" w:rsidP="0053299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11371" w:rsidRPr="004F5408" w:rsidRDefault="00BB0FDD" w:rsidP="00B11371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&lt;&lt;</w:t>
      </w:r>
      <w:proofErr w:type="spellStart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>Հ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6164E7">
        <w:rPr>
          <w:rFonts w:ascii="GHEA Grapalat" w:hAnsi="GHEA Grapalat"/>
          <w:bCs/>
          <w:sz w:val="24"/>
          <w:szCs w:val="24"/>
          <w:lang w:val="fr-FR"/>
        </w:rPr>
        <w:t>9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</w:t>
      </w:r>
      <w:r w:rsidR="006164E7" w:rsidRPr="00BB0FDD">
        <w:rPr>
          <w:rFonts w:ascii="GHEA Grapalat" w:hAnsi="GHEA Grapalat"/>
          <w:bCs/>
          <w:sz w:val="24"/>
          <w:szCs w:val="24"/>
          <w:lang w:val="fr-FR"/>
        </w:rPr>
        <w:t>ս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6164E7">
        <w:rPr>
          <w:rFonts w:ascii="GHEA Grapalat" w:hAnsi="GHEA Grapalat"/>
          <w:bCs/>
          <w:sz w:val="24"/>
          <w:szCs w:val="24"/>
          <w:lang w:val="fr-FR"/>
        </w:rPr>
        <w:t>8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</w:t>
      </w:r>
      <w:r w:rsidR="006164E7"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-ի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թիվ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1</w:t>
      </w:r>
      <w:r w:rsidR="006164E7">
        <w:rPr>
          <w:rFonts w:ascii="GHEA Grapalat" w:hAnsi="GHEA Grapalat"/>
          <w:bCs/>
          <w:sz w:val="24"/>
          <w:szCs w:val="24"/>
          <w:lang w:val="fr-FR"/>
        </w:rPr>
        <w:t>515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-Ն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Pr="00BB0FDD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BB0FD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="00486D37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կապակցությամբ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այլ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իրավական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ակտերում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անհրաժեշտություն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չի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առաջանա</w:t>
      </w:r>
      <w:proofErr w:type="spellEnd"/>
      <w:r w:rsidR="00B11371" w:rsidRPr="004F5408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</w:p>
    <w:p w:rsidR="00B11371" w:rsidRDefault="00B11371" w:rsidP="00B11371">
      <w:pPr>
        <w:rPr>
          <w:rFonts w:ascii="GHEA Grapalat" w:hAnsi="GHEA Grapalat" w:cs="Sylfaen"/>
          <w:lang w:val="fr-FR"/>
        </w:rPr>
      </w:pPr>
    </w:p>
    <w:p w:rsidR="0088693A" w:rsidRDefault="0088693A" w:rsidP="00A87F12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sz w:val="20"/>
          <w:szCs w:val="20"/>
          <w:lang w:val="fr-FR"/>
        </w:rPr>
      </w:pPr>
      <w:r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p w:rsidR="00B11371" w:rsidRDefault="00B11371" w:rsidP="00B11371">
      <w:pPr>
        <w:tabs>
          <w:tab w:val="left" w:pos="6585"/>
        </w:tabs>
        <w:rPr>
          <w:rFonts w:ascii="GHEA Grapalat" w:hAnsi="GHEA Grapalat" w:cs="Sylfaen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E558D" w:rsidRDefault="007E558D"/>
    <w:sectPr w:rsidR="007E558D" w:rsidSect="006164E7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1371"/>
    <w:rsid w:val="000B6E4C"/>
    <w:rsid w:val="000F013F"/>
    <w:rsid w:val="000F2235"/>
    <w:rsid w:val="0017317F"/>
    <w:rsid w:val="0027252B"/>
    <w:rsid w:val="00277FD0"/>
    <w:rsid w:val="00291EF3"/>
    <w:rsid w:val="00296858"/>
    <w:rsid w:val="002E7D8F"/>
    <w:rsid w:val="0031648E"/>
    <w:rsid w:val="00355A54"/>
    <w:rsid w:val="003A6540"/>
    <w:rsid w:val="003D6DF6"/>
    <w:rsid w:val="00454CB3"/>
    <w:rsid w:val="00486D37"/>
    <w:rsid w:val="0049703A"/>
    <w:rsid w:val="004F5408"/>
    <w:rsid w:val="00526F49"/>
    <w:rsid w:val="00532991"/>
    <w:rsid w:val="00575174"/>
    <w:rsid w:val="005E3ED1"/>
    <w:rsid w:val="005F6311"/>
    <w:rsid w:val="00607EE8"/>
    <w:rsid w:val="006164E7"/>
    <w:rsid w:val="00692C28"/>
    <w:rsid w:val="006A6B2A"/>
    <w:rsid w:val="006E05A8"/>
    <w:rsid w:val="00746A68"/>
    <w:rsid w:val="007E558D"/>
    <w:rsid w:val="0088693A"/>
    <w:rsid w:val="008B5178"/>
    <w:rsid w:val="008B70EB"/>
    <w:rsid w:val="009241D6"/>
    <w:rsid w:val="00967B12"/>
    <w:rsid w:val="009C31C2"/>
    <w:rsid w:val="00A252CC"/>
    <w:rsid w:val="00A57BEF"/>
    <w:rsid w:val="00A87F12"/>
    <w:rsid w:val="00B11371"/>
    <w:rsid w:val="00B17CB8"/>
    <w:rsid w:val="00BB0FDD"/>
    <w:rsid w:val="00BC6F49"/>
    <w:rsid w:val="00C83651"/>
    <w:rsid w:val="00D3730B"/>
    <w:rsid w:val="00D66CF6"/>
    <w:rsid w:val="00D87566"/>
    <w:rsid w:val="00DF1D8A"/>
    <w:rsid w:val="00F1298A"/>
    <w:rsid w:val="00F53195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https://mul2.gov.am/tasks/111250/oneclick/texekanqner 08.08.2019.docx?token=bc26ab415dc19298a72e1636a1d74f5f</cp:keywords>
</cp:coreProperties>
</file>