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019" w:rsidRPr="00933250" w:rsidRDefault="00882019" w:rsidP="00882019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933250">
        <w:rPr>
          <w:rFonts w:ascii="GHEA Grapalat" w:hAnsi="GHEA Grapalat" w:cs="Sylfaen"/>
          <w:b/>
          <w:sz w:val="22"/>
          <w:szCs w:val="22"/>
          <w:lang w:val="en-US"/>
        </w:rPr>
        <w:t>Ա Մ Փ Ո Փ Ա Թ Ե Ր Թ</w:t>
      </w:r>
    </w:p>
    <w:p w:rsidR="00882019" w:rsidRPr="00933250" w:rsidRDefault="00882019" w:rsidP="00882019">
      <w:pPr>
        <w:jc w:val="center"/>
        <w:rPr>
          <w:rFonts w:ascii="GHEA Grapalat" w:hAnsi="GHEA Grapalat"/>
          <w:b/>
          <w:sz w:val="22"/>
          <w:szCs w:val="22"/>
        </w:rPr>
      </w:pPr>
    </w:p>
    <w:p w:rsidR="00882019" w:rsidRPr="00933250" w:rsidRDefault="000D5ECC" w:rsidP="00882019">
      <w:pPr>
        <w:ind w:left="567" w:right="23"/>
        <w:jc w:val="center"/>
        <w:rPr>
          <w:rFonts w:ascii="GHEA Grapalat" w:hAnsi="GHEA Grapalat" w:cs="Sylfaen"/>
          <w:b/>
          <w:sz w:val="22"/>
          <w:szCs w:val="22"/>
        </w:rPr>
      </w:pPr>
      <w:r w:rsidRPr="000D5ECC">
        <w:rPr>
          <w:rFonts w:ascii="GHEA Grapalat" w:hAnsi="GHEA Grapalat" w:cs="Sylfaen"/>
          <w:b/>
          <w:lang w:eastAsia="hy-AM"/>
        </w:rPr>
        <w:t xml:space="preserve">«ՀԱՅԱՍՏԱՆԻ ՀԱՆՐԱՊԵՏՈՒԹՅԱՆ </w:t>
      </w:r>
      <w:r w:rsidR="008F7709">
        <w:rPr>
          <w:rFonts w:ascii="GHEA Grapalat" w:hAnsi="GHEA Grapalat" w:cs="Sylfaen"/>
          <w:b/>
          <w:lang w:val="en-US" w:eastAsia="hy-AM"/>
        </w:rPr>
        <w:t>ԱՐԱԳԱԾՈՏՆԻ</w:t>
      </w:r>
      <w:r w:rsidRPr="000D5ECC">
        <w:rPr>
          <w:rFonts w:ascii="GHEA Grapalat" w:hAnsi="GHEA Grapalat" w:cs="Sylfaen"/>
          <w:b/>
          <w:lang w:eastAsia="hy-AM"/>
        </w:rPr>
        <w:t>, ԿՈՏԱՅՔԻ, ՏԱՎՈՒՇԻ ՄԱՐԶՊԵՏԱՐԱՆՆԵՐԻՆ ԳՈՒՄԱՐ ՀԱՏԿԱՑՆԵԼՈՒ, ՀԱՅԱՍՏԱՆԻ ՀԱՆՐԱՊԵՏՈՒԹՅԱՆ ԿԱՌԱՎԱՐՈՒԹՅԱՆ 201</w:t>
      </w:r>
      <w:r w:rsidR="008F7709" w:rsidRPr="008F7709">
        <w:rPr>
          <w:rFonts w:ascii="GHEA Grapalat" w:hAnsi="GHEA Grapalat" w:cs="Sylfaen"/>
          <w:b/>
          <w:lang w:eastAsia="hy-AM"/>
        </w:rPr>
        <w:t>8</w:t>
      </w:r>
      <w:r w:rsidRPr="000D5ECC">
        <w:rPr>
          <w:rFonts w:ascii="GHEA Grapalat" w:hAnsi="GHEA Grapalat" w:cs="Sylfaen"/>
          <w:b/>
          <w:lang w:eastAsia="hy-AM"/>
        </w:rPr>
        <w:t xml:space="preserve"> ԹՎԱԿԱՆԻ ԴԵԿՏԵՄԲԵՐԻ 2</w:t>
      </w:r>
      <w:r w:rsidR="008F7709" w:rsidRPr="008F7709">
        <w:rPr>
          <w:rFonts w:ascii="GHEA Grapalat" w:hAnsi="GHEA Grapalat" w:cs="Sylfaen"/>
          <w:b/>
          <w:lang w:eastAsia="hy-AM"/>
        </w:rPr>
        <w:t>7</w:t>
      </w:r>
      <w:r w:rsidRPr="000D5ECC">
        <w:rPr>
          <w:rFonts w:ascii="GHEA Grapalat" w:hAnsi="GHEA Grapalat" w:cs="Sylfaen"/>
          <w:b/>
          <w:lang w:eastAsia="hy-AM"/>
        </w:rPr>
        <w:t>-Ի N1</w:t>
      </w:r>
      <w:r w:rsidR="008F7709" w:rsidRPr="008F7709">
        <w:rPr>
          <w:rFonts w:ascii="GHEA Grapalat" w:hAnsi="GHEA Grapalat" w:cs="Sylfaen"/>
          <w:b/>
          <w:lang w:eastAsia="hy-AM"/>
        </w:rPr>
        <w:t>5</w:t>
      </w:r>
      <w:r w:rsidRPr="000D5ECC">
        <w:rPr>
          <w:rFonts w:ascii="GHEA Grapalat" w:hAnsi="GHEA Grapalat" w:cs="Sylfaen"/>
          <w:b/>
          <w:lang w:eastAsia="hy-AM"/>
        </w:rPr>
        <w:t>1</w:t>
      </w:r>
      <w:r w:rsidR="008F7709" w:rsidRPr="008F7709">
        <w:rPr>
          <w:rFonts w:ascii="GHEA Grapalat" w:hAnsi="GHEA Grapalat" w:cs="Sylfaen"/>
          <w:b/>
          <w:lang w:eastAsia="hy-AM"/>
        </w:rPr>
        <w:t>5</w:t>
      </w:r>
      <w:r w:rsidRPr="000D5ECC">
        <w:rPr>
          <w:rFonts w:ascii="GHEA Grapalat" w:hAnsi="GHEA Grapalat" w:cs="Sylfaen"/>
          <w:b/>
          <w:lang w:eastAsia="hy-AM"/>
        </w:rPr>
        <w:t>-Ն ՈՐՈՇՄԱՆ ՄԵՋ  ԼՐԱՑՈՒՄՆԵՐ</w:t>
      </w:r>
      <w:r w:rsidR="00A82F98" w:rsidRPr="00A82F98">
        <w:rPr>
          <w:rFonts w:ascii="GHEA Grapalat" w:hAnsi="GHEA Grapalat" w:cs="Sylfaen"/>
          <w:b/>
          <w:lang w:eastAsia="hy-AM"/>
        </w:rPr>
        <w:t xml:space="preserve"> </w:t>
      </w:r>
      <w:r w:rsidR="00A82F98">
        <w:rPr>
          <w:rFonts w:ascii="GHEA Grapalat" w:hAnsi="GHEA Grapalat" w:cs="Sylfaen"/>
          <w:b/>
          <w:lang w:val="en-US" w:eastAsia="hy-AM"/>
        </w:rPr>
        <w:t>ԵՎ</w:t>
      </w:r>
      <w:r w:rsidR="00A82F98" w:rsidRPr="00A82F98">
        <w:rPr>
          <w:rFonts w:ascii="GHEA Grapalat" w:hAnsi="GHEA Grapalat" w:cs="Sylfaen"/>
          <w:b/>
          <w:lang w:eastAsia="hy-AM"/>
        </w:rPr>
        <w:t xml:space="preserve"> </w:t>
      </w:r>
      <w:r w:rsidR="00A82F98">
        <w:rPr>
          <w:rFonts w:ascii="GHEA Grapalat" w:hAnsi="GHEA Grapalat" w:cs="Sylfaen"/>
          <w:b/>
          <w:lang w:val="en-US" w:eastAsia="hy-AM"/>
        </w:rPr>
        <w:t>ՓՈՓՈԽՈՒԹՅՈՒՆՆԵՐ</w:t>
      </w:r>
      <w:r w:rsidRPr="000D5ECC">
        <w:rPr>
          <w:rFonts w:ascii="GHEA Grapalat" w:hAnsi="GHEA Grapalat" w:cs="Sylfaen"/>
          <w:b/>
          <w:lang w:eastAsia="hy-AM"/>
        </w:rPr>
        <w:t xml:space="preserve"> ԿԱՏԱՐԵԼՈՒ ՄԱՍԻՆ»</w:t>
      </w:r>
      <w:r w:rsidRPr="008F7709">
        <w:rPr>
          <w:rFonts w:ascii="GHEA Grapalat" w:hAnsi="GHEA Grapalat" w:cs="Sylfaen"/>
          <w:b/>
          <w:lang w:eastAsia="hy-AM"/>
        </w:rPr>
        <w:t xml:space="preserve"> </w:t>
      </w:r>
      <w:r>
        <w:rPr>
          <w:rFonts w:ascii="GHEA Grapalat" w:hAnsi="GHEA Grapalat" w:cs="Sylfaen"/>
          <w:b/>
          <w:lang w:val="hy-AM" w:eastAsia="hy-AM"/>
        </w:rPr>
        <w:t>ԿԱՌԱՎԱՐՈՒԹՅԱՆ ՈՐՈՇ</w:t>
      </w:r>
      <w:r w:rsidR="00286FA1" w:rsidRPr="00286FA1">
        <w:rPr>
          <w:rFonts w:ascii="GHEA Grapalat" w:hAnsi="GHEA Grapalat" w:cs="Sylfaen"/>
          <w:b/>
          <w:lang w:eastAsia="hy-AM"/>
        </w:rPr>
        <w:t>ՄԱՆ ՆԱԽԱԳԾ</w:t>
      </w:r>
      <w:r w:rsidR="00286FA1">
        <w:rPr>
          <w:rFonts w:ascii="GHEA Grapalat" w:hAnsi="GHEA Grapalat" w:cs="Sylfaen"/>
          <w:b/>
          <w:lang w:val="hy-AM" w:eastAsia="hy-AM"/>
        </w:rPr>
        <w:t>Ի</w:t>
      </w:r>
      <w:r w:rsidR="00286FA1" w:rsidRPr="00286FA1">
        <w:rPr>
          <w:rFonts w:ascii="GHEA Grapalat" w:hAnsi="GHEA Grapalat" w:cs="Sylfaen"/>
          <w:b/>
          <w:lang w:eastAsia="hy-AM"/>
        </w:rPr>
        <w:t xml:space="preserve"> </w:t>
      </w:r>
      <w:r w:rsidR="00882019" w:rsidRPr="008F7709">
        <w:rPr>
          <w:rFonts w:ascii="GHEA Grapalat" w:hAnsi="GHEA Grapalat" w:cs="Sylfaen"/>
          <w:b/>
          <w:lang w:eastAsia="hy-AM"/>
        </w:rPr>
        <w:t>ՎԵՐԱԲԵՐՅԱԼ ՍՏԱՑՎԱԾ ԴԻՏՈՂՈՒԹՅՈՒՆՆԵՐԻ ԵՎ ԱՌԱՋԱՐԿՈՒԹՅՈՒՆՆԵՐԻ</w:t>
      </w:r>
    </w:p>
    <w:p w:rsidR="00882019" w:rsidRPr="00933250" w:rsidRDefault="00882019" w:rsidP="00882019">
      <w:pPr>
        <w:rPr>
          <w:rFonts w:ascii="GHEA Grapalat" w:hAnsi="GHEA Grapalat"/>
          <w:sz w:val="22"/>
          <w:szCs w:val="22"/>
        </w:rPr>
      </w:pPr>
    </w:p>
    <w:tbl>
      <w:tblPr>
        <w:tblW w:w="1488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"/>
        <w:gridCol w:w="2207"/>
        <w:gridCol w:w="5220"/>
        <w:gridCol w:w="3753"/>
        <w:gridCol w:w="3005"/>
      </w:tblGrid>
      <w:tr w:rsidR="00BF7093" w:rsidRPr="00BF2C37" w:rsidTr="00A946F7">
        <w:trPr>
          <w:trHeight w:val="1351"/>
        </w:trPr>
        <w:tc>
          <w:tcPr>
            <w:tcW w:w="700" w:type="dxa"/>
            <w:tcBorders>
              <w:bottom w:val="single" w:sz="4" w:space="0" w:color="auto"/>
            </w:tcBorders>
          </w:tcPr>
          <w:p w:rsidR="00882019" w:rsidRPr="00BF2C37" w:rsidRDefault="00882019" w:rsidP="00340A1A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en-US"/>
              </w:rPr>
            </w:pPr>
            <w:r w:rsidRPr="00BF2C37">
              <w:rPr>
                <w:rFonts w:ascii="GHEA Grapalat" w:hAnsi="GHEA Grapalat" w:cs="Sylfaen"/>
                <w:b/>
                <w:sz w:val="22"/>
                <w:szCs w:val="22"/>
                <w:lang w:val="en-US"/>
              </w:rPr>
              <w:t>ՀՀ</w:t>
            </w:r>
          </w:p>
        </w:tc>
        <w:tc>
          <w:tcPr>
            <w:tcW w:w="2207" w:type="dxa"/>
            <w:tcBorders>
              <w:bottom w:val="single" w:sz="4" w:space="0" w:color="auto"/>
            </w:tcBorders>
          </w:tcPr>
          <w:p w:rsidR="00882019" w:rsidRPr="00BF2C37" w:rsidRDefault="00882019" w:rsidP="00340A1A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BF2C37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Առաջարկության</w:t>
            </w:r>
            <w:r w:rsidRPr="00BF2C37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BF2C37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հեղինակը, գրության ամսաթիվը, գրության համարը</w:t>
            </w:r>
          </w:p>
          <w:p w:rsidR="00882019" w:rsidRPr="00BF2C37" w:rsidRDefault="00882019" w:rsidP="00340A1A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882019" w:rsidRPr="00BF2C37" w:rsidRDefault="00882019" w:rsidP="00340A1A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BF2C37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Առաջարկության</w:t>
            </w:r>
            <w:r w:rsidRPr="00BF2C37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   </w:t>
            </w:r>
            <w:r w:rsidRPr="00BF2C37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բովանդակությունը</w:t>
            </w:r>
          </w:p>
        </w:tc>
        <w:tc>
          <w:tcPr>
            <w:tcW w:w="3753" w:type="dxa"/>
            <w:tcBorders>
              <w:bottom w:val="single" w:sz="4" w:space="0" w:color="auto"/>
            </w:tcBorders>
          </w:tcPr>
          <w:p w:rsidR="00882019" w:rsidRPr="00BF2C37" w:rsidRDefault="00882019" w:rsidP="00340A1A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BF2C37">
              <w:rPr>
                <w:rFonts w:ascii="GHEA Grapalat" w:hAnsi="GHEA Grapalat" w:cs="Sylfaen"/>
                <w:b/>
                <w:sz w:val="22"/>
                <w:szCs w:val="22"/>
              </w:rPr>
              <w:t>Եզրակացություն</w:t>
            </w: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:rsidR="00882019" w:rsidRPr="00BF2C37" w:rsidRDefault="00882019" w:rsidP="00340A1A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BF2C37">
              <w:rPr>
                <w:rFonts w:ascii="GHEA Grapalat" w:hAnsi="GHEA Grapalat" w:cs="Sylfaen"/>
                <w:b/>
                <w:sz w:val="22"/>
                <w:szCs w:val="22"/>
              </w:rPr>
              <w:t>Կատարված փոփոխությունը</w:t>
            </w:r>
          </w:p>
        </w:tc>
      </w:tr>
      <w:tr w:rsidR="00BF7093" w:rsidRPr="00BF7093" w:rsidTr="00A946F7">
        <w:trPr>
          <w:trHeight w:val="1351"/>
        </w:trPr>
        <w:tc>
          <w:tcPr>
            <w:tcW w:w="700" w:type="dxa"/>
            <w:tcBorders>
              <w:bottom w:val="single" w:sz="4" w:space="0" w:color="auto"/>
            </w:tcBorders>
          </w:tcPr>
          <w:p w:rsidR="008261D4" w:rsidRPr="008261D4" w:rsidRDefault="008261D4" w:rsidP="00340A1A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261D4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2207" w:type="dxa"/>
            <w:tcBorders>
              <w:bottom w:val="single" w:sz="4" w:space="0" w:color="auto"/>
            </w:tcBorders>
          </w:tcPr>
          <w:p w:rsidR="008261D4" w:rsidRPr="00D7747A" w:rsidRDefault="008261D4" w:rsidP="008261D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7747A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</w:t>
            </w:r>
          </w:p>
          <w:p w:rsidR="008261D4" w:rsidRPr="00D7747A" w:rsidRDefault="008261D4" w:rsidP="008261D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7747A">
              <w:rPr>
                <w:rFonts w:ascii="GHEA Grapalat" w:hAnsi="GHEA Grapalat"/>
                <w:sz w:val="20"/>
                <w:szCs w:val="20"/>
                <w:lang w:val="hy-AM"/>
              </w:rPr>
              <w:t>19-06-2019թ,                       թիվ 01/8-4/9744-2019 գրություն</w:t>
            </w:r>
          </w:p>
          <w:p w:rsidR="008261D4" w:rsidRPr="00BF2C37" w:rsidRDefault="008261D4" w:rsidP="00340A1A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56275F" w:rsidRPr="00BF7093" w:rsidRDefault="0056275F" w:rsidP="0056275F">
            <w:pPr>
              <w:numPr>
                <w:ilvl w:val="0"/>
                <w:numId w:val="5"/>
              </w:numPr>
              <w:tabs>
                <w:tab w:val="left" w:pos="0"/>
                <w:tab w:val="left" w:pos="851"/>
              </w:tabs>
              <w:ind w:left="0" w:firstLine="567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6275F">
              <w:rPr>
                <w:rFonts w:ascii="GHEA Grapalat" w:hAnsi="GHEA Grapalat"/>
                <w:sz w:val="20"/>
                <w:szCs w:val="20"/>
              </w:rPr>
              <w:t>Եթե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Նախագծին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կից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հիմնավորման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մեջ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նշված՝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ՀՀ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Արագածոտնի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մարզից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3,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ՀՀ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Կոտայքի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մարզից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2 </w:t>
            </w:r>
            <w:r w:rsidRPr="0056275F">
              <w:rPr>
                <w:rFonts w:ascii="GHEA Grapalat" w:hAnsi="GHEA Grapalat"/>
                <w:sz w:val="20"/>
                <w:szCs w:val="20"/>
              </w:rPr>
              <w:t>և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ՀՀ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Տավուշի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մարզից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1 </w:t>
            </w:r>
            <w:r w:rsidRPr="0056275F">
              <w:rPr>
                <w:rFonts w:ascii="GHEA Grapalat" w:hAnsi="GHEA Grapalat"/>
                <w:sz w:val="20"/>
                <w:szCs w:val="20"/>
              </w:rPr>
              <w:t>ծրագրերի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կատարման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նպատակով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կնքված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պայմանագրերով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առկա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են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կապալառուների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նկատմամբ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պայմանագրերով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նախատեսված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պատասխանատվության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միջոցները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կիրառելու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հիմքեր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56275F">
              <w:rPr>
                <w:rFonts w:ascii="GHEA Grapalat" w:hAnsi="GHEA Grapalat"/>
                <w:sz w:val="20"/>
                <w:szCs w:val="20"/>
              </w:rPr>
              <w:t>ապա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առաջարկում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ենք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քննարկել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հաշվարկվելիք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տույժերի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և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տուգանքների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չափով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գումարները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Նախագծով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հատկացվելիք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միջոցներից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հաշվանցելու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հնարավորության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հարցը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  <w:p w:rsidR="0056275F" w:rsidRPr="00BF7093" w:rsidRDefault="0056275F" w:rsidP="0056275F">
            <w:pPr>
              <w:tabs>
                <w:tab w:val="left" w:pos="0"/>
                <w:tab w:val="left" w:pos="851"/>
              </w:tabs>
              <w:ind w:firstLine="567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2. </w:t>
            </w:r>
            <w:r w:rsidRPr="0056275F">
              <w:rPr>
                <w:rFonts w:ascii="GHEA Grapalat" w:hAnsi="GHEA Grapalat"/>
                <w:sz w:val="20"/>
                <w:szCs w:val="20"/>
              </w:rPr>
              <w:t>Նախագծում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առկա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են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խմբագրական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բնույթի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մի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շարք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թերություններ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56275F">
              <w:rPr>
                <w:rFonts w:ascii="GHEA Grapalat" w:hAnsi="GHEA Grapalat"/>
                <w:sz w:val="20"/>
                <w:szCs w:val="20"/>
              </w:rPr>
              <w:t>որոնց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կապակցությամբ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առաջարկում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ենք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>.</w:t>
            </w:r>
          </w:p>
          <w:p w:rsidR="0056275F" w:rsidRPr="00BF7093" w:rsidRDefault="0056275F" w:rsidP="0056275F">
            <w:pPr>
              <w:tabs>
                <w:tab w:val="left" w:pos="0"/>
                <w:tab w:val="left" w:pos="851"/>
              </w:tabs>
              <w:ind w:firstLine="567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6275F">
              <w:rPr>
                <w:rFonts w:ascii="GHEA Grapalat" w:hAnsi="GHEA Grapalat"/>
                <w:sz w:val="20"/>
                <w:szCs w:val="20"/>
              </w:rPr>
              <w:t>ա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 w:rsidRPr="0056275F">
              <w:rPr>
                <w:rFonts w:ascii="GHEA Grapalat" w:hAnsi="GHEA Grapalat"/>
                <w:sz w:val="20"/>
                <w:szCs w:val="20"/>
              </w:rPr>
              <w:t>Նախագծով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փոփոխություններ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կատարել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նաև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ՀՀ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27.12.2018</w:t>
            </w:r>
            <w:r w:rsidRPr="0056275F">
              <w:rPr>
                <w:rFonts w:ascii="GHEA Grapalat" w:hAnsi="GHEA Grapalat"/>
                <w:sz w:val="20"/>
                <w:szCs w:val="20"/>
              </w:rPr>
              <w:t>թ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>-</w:t>
            </w:r>
            <w:r w:rsidRPr="0056275F">
              <w:rPr>
                <w:rFonts w:ascii="GHEA Grapalat" w:hAnsi="GHEA Grapalat"/>
                <w:sz w:val="20"/>
                <w:szCs w:val="20"/>
              </w:rPr>
              <w:t>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N 1515-</w:t>
            </w:r>
            <w:r w:rsidRPr="0056275F">
              <w:rPr>
                <w:rFonts w:ascii="GHEA Grapalat" w:hAnsi="GHEA Grapalat"/>
                <w:sz w:val="20"/>
                <w:szCs w:val="20"/>
              </w:rPr>
              <w:t>Ն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որոշման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NN 3 </w:t>
            </w:r>
            <w:r w:rsidRPr="0056275F">
              <w:rPr>
                <w:rFonts w:ascii="GHEA Grapalat" w:hAnsi="GHEA Grapalat"/>
                <w:sz w:val="20"/>
                <w:szCs w:val="20"/>
              </w:rPr>
              <w:t>և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4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հավելվածներում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և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ըստ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այդմ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խմբագրել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3-</w:t>
            </w:r>
            <w:r w:rsidRPr="0056275F">
              <w:rPr>
                <w:rFonts w:ascii="GHEA Grapalat" w:hAnsi="GHEA Grapalat"/>
                <w:sz w:val="20"/>
                <w:szCs w:val="20"/>
              </w:rPr>
              <w:t>րդ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կետը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</w:p>
          <w:p w:rsidR="0056275F" w:rsidRPr="00BF7093" w:rsidRDefault="0056275F" w:rsidP="0056275F">
            <w:pPr>
              <w:tabs>
                <w:tab w:val="left" w:pos="0"/>
                <w:tab w:val="left" w:pos="851"/>
              </w:tabs>
              <w:ind w:firstLine="567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6275F">
              <w:rPr>
                <w:rFonts w:ascii="GHEA Grapalat" w:hAnsi="GHEA Grapalat"/>
                <w:sz w:val="20"/>
                <w:szCs w:val="20"/>
              </w:rPr>
              <w:t>բ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>)</w:t>
            </w:r>
            <w:r w:rsidRPr="0056275F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N N 4, 5, 7 </w:t>
            </w:r>
            <w:r w:rsidRPr="0056275F">
              <w:rPr>
                <w:rFonts w:ascii="GHEA Grapalat" w:hAnsi="GHEA Grapalat"/>
                <w:sz w:val="20"/>
                <w:szCs w:val="20"/>
              </w:rPr>
              <w:t>և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6 </w:t>
            </w:r>
            <w:r w:rsidRPr="0056275F">
              <w:rPr>
                <w:rFonts w:ascii="GHEA Grapalat" w:hAnsi="GHEA Grapalat"/>
                <w:sz w:val="20"/>
                <w:szCs w:val="20"/>
              </w:rPr>
              <w:t>հավելվածներում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«</w:t>
            </w:r>
            <w:r w:rsidRPr="0056275F">
              <w:rPr>
                <w:rFonts w:ascii="GHEA Grapalat" w:hAnsi="GHEA Grapalat"/>
                <w:sz w:val="20"/>
                <w:szCs w:val="20"/>
              </w:rPr>
              <w:t>Սուբվենցիայի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տրամադրում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56275F">
              <w:rPr>
                <w:rFonts w:ascii="GHEA Grapalat" w:hAnsi="GHEA Grapalat"/>
                <w:sz w:val="20"/>
                <w:szCs w:val="20"/>
              </w:rPr>
              <w:t>բառերը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փոխարինել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«</w:t>
            </w:r>
            <w:r w:rsidRPr="0056275F">
              <w:rPr>
                <w:rFonts w:ascii="GHEA Grapalat" w:hAnsi="GHEA Grapalat"/>
                <w:sz w:val="20"/>
                <w:szCs w:val="20"/>
              </w:rPr>
              <w:t>Տրանսֆերտների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6275F">
              <w:rPr>
                <w:rFonts w:ascii="GHEA Grapalat" w:hAnsi="GHEA Grapalat"/>
                <w:sz w:val="20"/>
                <w:szCs w:val="20"/>
              </w:rPr>
              <w:t>տրամադրում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56275F">
              <w:rPr>
                <w:rFonts w:ascii="GHEA Grapalat" w:hAnsi="GHEA Grapalat"/>
                <w:sz w:val="20"/>
                <w:szCs w:val="20"/>
              </w:rPr>
              <w:t>բառերով</w:t>
            </w:r>
            <w:r w:rsidRPr="00BF7093"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</w:p>
          <w:p w:rsidR="0056275F" w:rsidRPr="0056275F" w:rsidRDefault="0056275F" w:rsidP="0056275F">
            <w:pPr>
              <w:tabs>
                <w:tab w:val="left" w:pos="0"/>
                <w:tab w:val="left" w:pos="851"/>
              </w:tabs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6275F">
              <w:rPr>
                <w:rFonts w:ascii="GHEA Grapalat" w:hAnsi="GHEA Grapalat"/>
                <w:sz w:val="20"/>
                <w:szCs w:val="20"/>
              </w:rPr>
              <w:lastRenderedPageBreak/>
              <w:t>գ) Նախագծի N N 5 և 6  հավելվածներում ճշտել համայնքների թիվը։ Միաժամանակ առաջարկում ենք Նախագծի N 6  հավելվածում ճշտել ՀՀ Տավուշի մարզպետարանի գծով ֆինանսական ցուցանիշը,</w:t>
            </w:r>
          </w:p>
          <w:p w:rsidR="0056275F" w:rsidRDefault="0056275F" w:rsidP="0056275F">
            <w:pPr>
              <w:tabs>
                <w:tab w:val="left" w:pos="0"/>
                <w:tab w:val="left" w:pos="851"/>
              </w:tabs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6275F">
              <w:rPr>
                <w:rFonts w:ascii="GHEA Grapalat" w:hAnsi="GHEA Grapalat"/>
                <w:sz w:val="20"/>
                <w:szCs w:val="20"/>
              </w:rPr>
              <w:t>դ) Նախագծի N N 7 և 8 հավելվածներում առաջարկվող հատկացումները ներկայացնել ըստ առանձին մարզերի և ըստ համայնքների,</w:t>
            </w:r>
          </w:p>
          <w:p w:rsidR="00BF7093" w:rsidRPr="0056275F" w:rsidRDefault="00BF7093" w:rsidP="0056275F">
            <w:pPr>
              <w:tabs>
                <w:tab w:val="left" w:pos="0"/>
                <w:tab w:val="left" w:pos="851"/>
              </w:tabs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:rsidR="0056275F" w:rsidRPr="00001049" w:rsidRDefault="0056275F" w:rsidP="0056275F">
            <w:pPr>
              <w:tabs>
                <w:tab w:val="left" w:pos="0"/>
                <w:tab w:val="left" w:pos="851"/>
              </w:tabs>
              <w:ind w:firstLine="567"/>
              <w:jc w:val="both"/>
              <w:rPr>
                <w:rFonts w:ascii="GHEA Grapalat" w:hAnsi="GHEA Grapalat" w:cs="Sylfaen"/>
                <w:bCs/>
                <w:iCs/>
                <w:lang w:val="hy-AM"/>
              </w:rPr>
            </w:pPr>
            <w:r w:rsidRPr="0056275F">
              <w:rPr>
                <w:rFonts w:ascii="GHEA Grapalat" w:hAnsi="GHEA Grapalat"/>
                <w:sz w:val="20"/>
                <w:szCs w:val="20"/>
              </w:rPr>
              <w:t>ե) Նախագծի N 8 հավելվածի վերնագրում «Հայաստանի Հանրապետության 2019 թվականի պետական բյուջեի» մասին ՀՀ օրենքի» արտահայտությունը փոխարինել ««Հայաստանի Հանրապետության կառավարության 2018 թվականի դեկտեմբերի 27-ի N 1515-Ն որոշման» արտահայտությամբ։</w:t>
            </w:r>
          </w:p>
          <w:p w:rsidR="008261D4" w:rsidRPr="00BF2C37" w:rsidRDefault="008261D4" w:rsidP="00BF7093">
            <w:pPr>
              <w:tabs>
                <w:tab w:val="left" w:pos="0"/>
                <w:tab w:val="left" w:pos="709"/>
                <w:tab w:val="left" w:pos="851"/>
              </w:tabs>
              <w:overflowPunct w:val="0"/>
              <w:autoSpaceDE w:val="0"/>
              <w:autoSpaceDN w:val="0"/>
              <w:adjustRightInd w:val="0"/>
              <w:ind w:firstLine="133"/>
              <w:jc w:val="both"/>
              <w:textAlignment w:val="baseline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3753" w:type="dxa"/>
            <w:tcBorders>
              <w:bottom w:val="single" w:sz="4" w:space="0" w:color="auto"/>
            </w:tcBorders>
          </w:tcPr>
          <w:p w:rsidR="0056275F" w:rsidRPr="00BF7093" w:rsidRDefault="00D7747A" w:rsidP="00BF709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</w:t>
            </w:r>
            <w:r w:rsidR="00BF7093">
              <w:rPr>
                <w:rFonts w:ascii="GHEA Grapalat" w:hAnsi="GHEA Grapalat"/>
                <w:sz w:val="20"/>
                <w:szCs w:val="20"/>
                <w:lang w:val="hy-AM"/>
              </w:rPr>
              <w:t>Հաշվի առնելով, որ ըստ ավարտական ակտերի ամսաթվերի պայմանագրերով տուգանքներ կարող են առաջանալ նաև պատվիրատուի համար, առաջարկվում է որոշման նախագծում չկիրառել տուգանքների մասով դրույթները։</w:t>
            </w:r>
          </w:p>
          <w:p w:rsidR="0056275F" w:rsidRDefault="0056275F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Default="0056275F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Default="0056275F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BF7093" w:rsidRDefault="00BF7093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bookmarkStart w:id="0" w:name="_GoBack"/>
            <w:bookmarkEnd w:id="0"/>
          </w:p>
          <w:p w:rsidR="0056275F" w:rsidRDefault="0056275F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Default="0056275F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Default="0056275F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Pr="00D7747A" w:rsidRDefault="00BF7093" w:rsidP="00D774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="008261D4" w:rsidRPr="00E720F1">
              <w:rPr>
                <w:rFonts w:ascii="GHEA Grapalat" w:hAnsi="GHEA Grapalat"/>
                <w:sz w:val="20"/>
                <w:szCs w:val="20"/>
              </w:rPr>
              <w:t>Ընդունվել</w:t>
            </w:r>
            <w:r w:rsidR="008261D4"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8261D4" w:rsidRPr="00E720F1">
              <w:rPr>
                <w:rFonts w:ascii="GHEA Grapalat" w:hAnsi="GHEA Grapalat"/>
                <w:sz w:val="20"/>
                <w:szCs w:val="20"/>
              </w:rPr>
              <w:t>է</w:t>
            </w:r>
            <w:r w:rsidR="00D7747A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8261D4" w:rsidRPr="008261D4" w:rsidRDefault="008261D4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Pr="008261D4" w:rsidRDefault="008261D4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D7747A" w:rsidRDefault="00D7747A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Default="0056275F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Pr="00D7747A" w:rsidRDefault="008261D4" w:rsidP="00D774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  </w:t>
            </w:r>
            <w:r w:rsidRPr="00E720F1">
              <w:rPr>
                <w:rFonts w:ascii="GHEA Grapalat" w:hAnsi="GHEA Grapalat"/>
                <w:sz w:val="20"/>
                <w:szCs w:val="20"/>
              </w:rPr>
              <w:t>Ընդունվել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E720F1">
              <w:rPr>
                <w:rFonts w:ascii="GHEA Grapalat" w:hAnsi="GHEA Grapalat"/>
                <w:sz w:val="20"/>
                <w:szCs w:val="20"/>
              </w:rPr>
              <w:t>է</w:t>
            </w:r>
            <w:r w:rsidR="00D7747A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8261D4" w:rsidRPr="008261D4" w:rsidRDefault="008261D4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Pr="008261D4" w:rsidRDefault="008261D4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Pr="00D7747A" w:rsidRDefault="008261D4" w:rsidP="00D774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</w:t>
            </w:r>
            <w:r w:rsidRPr="00E720F1">
              <w:rPr>
                <w:rFonts w:ascii="GHEA Grapalat" w:hAnsi="GHEA Grapalat"/>
                <w:sz w:val="20"/>
                <w:szCs w:val="20"/>
              </w:rPr>
              <w:t>Ընդունվել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E720F1">
              <w:rPr>
                <w:rFonts w:ascii="GHEA Grapalat" w:hAnsi="GHEA Grapalat"/>
                <w:sz w:val="20"/>
                <w:szCs w:val="20"/>
              </w:rPr>
              <w:t>է</w:t>
            </w:r>
            <w:r w:rsidR="00D7747A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8261D4" w:rsidRPr="008261D4" w:rsidRDefault="008261D4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Pr="008261D4" w:rsidRDefault="008261D4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Pr="008261D4" w:rsidRDefault="008261D4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Pr="00D7747A" w:rsidRDefault="008261D4" w:rsidP="00D774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  </w:t>
            </w:r>
            <w:r w:rsidRPr="00E720F1">
              <w:rPr>
                <w:rFonts w:ascii="GHEA Grapalat" w:hAnsi="GHEA Grapalat"/>
                <w:sz w:val="20"/>
                <w:szCs w:val="20"/>
              </w:rPr>
              <w:t>Ընդունվել</w:t>
            </w:r>
            <w:r w:rsidRPr="00D7747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E720F1">
              <w:rPr>
                <w:rFonts w:ascii="GHEA Grapalat" w:hAnsi="GHEA Grapalat"/>
                <w:sz w:val="20"/>
                <w:szCs w:val="20"/>
              </w:rPr>
              <w:t>է</w:t>
            </w:r>
            <w:r w:rsidR="00D7747A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8261D4" w:rsidRPr="00D7747A" w:rsidRDefault="008261D4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Default="008261D4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BF7093" w:rsidRPr="00D7747A" w:rsidRDefault="00BF7093" w:rsidP="00D774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Pr="00D7747A" w:rsidRDefault="008261D4" w:rsidP="00D774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7747A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r w:rsidRPr="00E720F1">
              <w:rPr>
                <w:rFonts w:ascii="GHEA Grapalat" w:hAnsi="GHEA Grapalat"/>
                <w:sz w:val="20"/>
                <w:szCs w:val="20"/>
              </w:rPr>
              <w:t>Ընդունվել</w:t>
            </w:r>
            <w:r w:rsidRPr="00D7747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E720F1">
              <w:rPr>
                <w:rFonts w:ascii="GHEA Grapalat" w:hAnsi="GHEA Grapalat"/>
                <w:sz w:val="20"/>
                <w:szCs w:val="20"/>
              </w:rPr>
              <w:t>է</w:t>
            </w:r>
            <w:r w:rsidR="00D7747A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8261D4" w:rsidRPr="008261D4" w:rsidRDefault="008261D4" w:rsidP="00340A1A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:rsidR="0056275F" w:rsidRPr="00BF7093" w:rsidRDefault="00BF7093" w:rsidP="008261D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Նախագծում փոփոխություննեչ չեն կատարվել։</w:t>
            </w:r>
          </w:p>
          <w:p w:rsidR="0056275F" w:rsidRPr="00BF7093" w:rsidRDefault="0056275F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Pr="00BF7093" w:rsidRDefault="0056275F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Pr="00BF7093" w:rsidRDefault="0056275F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Pr="00BF7093" w:rsidRDefault="0056275F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Pr="00BF7093" w:rsidRDefault="0056275F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Pr="00BF7093" w:rsidRDefault="0056275F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Pr="00BF7093" w:rsidRDefault="0056275F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Pr="00BF7093" w:rsidRDefault="0056275F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Pr="00BF7093" w:rsidRDefault="0056275F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Pr="00BF7093" w:rsidRDefault="0056275F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Pr="008261D4" w:rsidRDefault="008261D4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22DA6">
              <w:rPr>
                <w:rFonts w:ascii="GHEA Grapalat" w:hAnsi="GHEA Grapalat"/>
                <w:sz w:val="20"/>
                <w:szCs w:val="20"/>
              </w:rPr>
              <w:t>Նախագծում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22DA6">
              <w:rPr>
                <w:rFonts w:ascii="GHEA Grapalat" w:hAnsi="GHEA Grapalat"/>
                <w:sz w:val="20"/>
                <w:szCs w:val="20"/>
              </w:rPr>
              <w:t>կատարվել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22DA6">
              <w:rPr>
                <w:rFonts w:ascii="GHEA Grapalat" w:hAnsi="GHEA Grapalat"/>
                <w:sz w:val="20"/>
                <w:szCs w:val="20"/>
              </w:rPr>
              <w:t>է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22DA6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22DA6">
              <w:rPr>
                <w:rFonts w:ascii="GHEA Grapalat" w:hAnsi="GHEA Grapalat"/>
                <w:sz w:val="20"/>
                <w:szCs w:val="20"/>
              </w:rPr>
              <w:t>փոփոխություն</w:t>
            </w:r>
          </w:p>
          <w:p w:rsidR="008261D4" w:rsidRPr="008261D4" w:rsidRDefault="008261D4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6275F" w:rsidRPr="00BF7093" w:rsidRDefault="0056275F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Pr="008261D4" w:rsidRDefault="008261D4" w:rsidP="008261D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22DA6">
              <w:rPr>
                <w:rFonts w:ascii="GHEA Grapalat" w:hAnsi="GHEA Grapalat"/>
                <w:sz w:val="20"/>
                <w:szCs w:val="20"/>
              </w:rPr>
              <w:t>Նախագծում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22DA6">
              <w:rPr>
                <w:rFonts w:ascii="GHEA Grapalat" w:hAnsi="GHEA Grapalat"/>
                <w:sz w:val="20"/>
                <w:szCs w:val="20"/>
              </w:rPr>
              <w:t>կատարվել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E720F1">
              <w:rPr>
                <w:rFonts w:ascii="GHEA Grapalat" w:hAnsi="GHEA Grapalat"/>
                <w:sz w:val="20"/>
                <w:szCs w:val="20"/>
              </w:rPr>
              <w:t>են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22DA6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22DA6">
              <w:rPr>
                <w:rFonts w:ascii="GHEA Grapalat" w:hAnsi="GHEA Grapalat"/>
                <w:sz w:val="20"/>
                <w:szCs w:val="20"/>
              </w:rPr>
              <w:t>փոփոխություն</w:t>
            </w:r>
            <w:r w:rsidRPr="00E720F1">
              <w:rPr>
                <w:rFonts w:ascii="GHEA Grapalat" w:hAnsi="GHEA Grapalat"/>
                <w:sz w:val="20"/>
                <w:szCs w:val="20"/>
              </w:rPr>
              <w:t>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</w:p>
          <w:p w:rsidR="008261D4" w:rsidRPr="008261D4" w:rsidRDefault="00BF7093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Նախագծում կատարվել են ուղղումներ ըստ առաջարկության </w:t>
            </w:r>
          </w:p>
          <w:p w:rsidR="008261D4" w:rsidRPr="008261D4" w:rsidRDefault="008261D4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Pr="008261D4" w:rsidRDefault="008261D4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F7093">
              <w:rPr>
                <w:rFonts w:ascii="GHEA Grapalat" w:hAnsi="GHEA Grapalat"/>
                <w:sz w:val="20"/>
                <w:szCs w:val="20"/>
                <w:lang w:val="hy-AM"/>
              </w:rPr>
              <w:t>Նախագծում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F7093">
              <w:rPr>
                <w:rFonts w:ascii="GHEA Grapalat" w:hAnsi="GHEA Grapalat"/>
                <w:sz w:val="20"/>
                <w:szCs w:val="20"/>
                <w:lang w:val="hy-AM"/>
              </w:rPr>
              <w:t>կատարվել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F7093">
              <w:rPr>
                <w:rFonts w:ascii="GHEA Grapalat" w:hAnsi="GHEA Grapalat"/>
                <w:sz w:val="20"/>
                <w:szCs w:val="20"/>
                <w:lang w:val="hy-AM"/>
              </w:rPr>
              <w:t>են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F7093">
              <w:rPr>
                <w:rFonts w:ascii="GHEA Grapalat" w:hAnsi="GHEA Grapalat"/>
                <w:sz w:val="20"/>
                <w:szCs w:val="20"/>
                <w:lang w:val="hy-AM"/>
              </w:rPr>
              <w:t>համապատասխան</w:t>
            </w:r>
            <w:r w:rsidRPr="008261D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F7093">
              <w:rPr>
                <w:rFonts w:ascii="GHEA Grapalat" w:hAnsi="GHEA Grapalat"/>
                <w:sz w:val="20"/>
                <w:szCs w:val="20"/>
                <w:lang w:val="hy-AM"/>
              </w:rPr>
              <w:t>փոփոխություններ</w:t>
            </w:r>
          </w:p>
          <w:p w:rsidR="008261D4" w:rsidRPr="008261D4" w:rsidRDefault="008261D4" w:rsidP="008261D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61D4" w:rsidRPr="00BF7093" w:rsidRDefault="008261D4" w:rsidP="008261D4">
            <w:pP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922DA6">
              <w:rPr>
                <w:rFonts w:ascii="GHEA Grapalat" w:hAnsi="GHEA Grapalat"/>
                <w:sz w:val="20"/>
                <w:szCs w:val="20"/>
              </w:rPr>
              <w:t>Նախագծում</w:t>
            </w:r>
            <w:r w:rsidRPr="00D7747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22DA6">
              <w:rPr>
                <w:rFonts w:ascii="GHEA Grapalat" w:hAnsi="GHEA Grapalat"/>
                <w:sz w:val="20"/>
                <w:szCs w:val="20"/>
              </w:rPr>
              <w:t>կատարվել</w:t>
            </w:r>
            <w:r w:rsidRPr="00D7747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E720F1">
              <w:rPr>
                <w:rFonts w:ascii="GHEA Grapalat" w:hAnsi="GHEA Grapalat"/>
                <w:sz w:val="20"/>
                <w:szCs w:val="20"/>
              </w:rPr>
              <w:t>են</w:t>
            </w:r>
            <w:r w:rsidRPr="00D7747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22DA6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r w:rsidRPr="00D7747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E720F1">
              <w:rPr>
                <w:rFonts w:ascii="GHEA Grapalat" w:hAnsi="GHEA Grapalat"/>
                <w:sz w:val="20"/>
                <w:szCs w:val="20"/>
              </w:rPr>
              <w:t>ուղղումներ</w:t>
            </w:r>
            <w:r w:rsidR="00BF7093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</w:p>
        </w:tc>
      </w:tr>
    </w:tbl>
    <w:p w:rsidR="00EC786A" w:rsidRPr="00CC754B" w:rsidRDefault="00CC754B" w:rsidP="00A946F7">
      <w:pPr>
        <w:jc w:val="center"/>
        <w:rPr>
          <w:rFonts w:ascii="GHEA Grapalat" w:hAnsi="GHEA Grapalat" w:cs="Sylfaen"/>
          <w:sz w:val="22"/>
          <w:szCs w:val="22"/>
          <w:lang w:val="fr-FR"/>
        </w:rPr>
      </w:pPr>
      <w:r w:rsidRPr="00CC754B">
        <w:rPr>
          <w:rFonts w:ascii="GHEA Grapalat" w:hAnsi="GHEA Grapalat" w:cs="Sylfaen"/>
          <w:sz w:val="22"/>
          <w:szCs w:val="22"/>
          <w:lang w:val="fr-FR"/>
        </w:rPr>
        <w:lastRenderedPageBreak/>
        <w:t xml:space="preserve">                            </w:t>
      </w:r>
    </w:p>
    <w:sectPr w:rsidR="00EC786A" w:rsidRPr="00CC754B" w:rsidSect="0041750C">
      <w:pgSz w:w="15840" w:h="12240" w:orient="landscape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906BD6"/>
    <w:multiLevelType w:val="hybridMultilevel"/>
    <w:tmpl w:val="F0020A32"/>
    <w:lvl w:ilvl="0" w:tplc="4C0A92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E321E5E"/>
    <w:multiLevelType w:val="hybridMultilevel"/>
    <w:tmpl w:val="E6EEDA54"/>
    <w:lvl w:ilvl="0" w:tplc="EABA96A6">
      <w:start w:val="1"/>
      <w:numFmt w:val="decimal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A1FF0"/>
    <w:multiLevelType w:val="hybridMultilevel"/>
    <w:tmpl w:val="3B94F396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B483354"/>
    <w:multiLevelType w:val="hybridMultilevel"/>
    <w:tmpl w:val="6F3A9642"/>
    <w:lvl w:ilvl="0" w:tplc="45066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7C83EB0"/>
    <w:multiLevelType w:val="hybridMultilevel"/>
    <w:tmpl w:val="3B94F396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019"/>
    <w:rsid w:val="000278B9"/>
    <w:rsid w:val="0004601C"/>
    <w:rsid w:val="000810CB"/>
    <w:rsid w:val="0008182B"/>
    <w:rsid w:val="000C151B"/>
    <w:rsid w:val="000D5ECC"/>
    <w:rsid w:val="000D7439"/>
    <w:rsid w:val="000E2463"/>
    <w:rsid w:val="001566F9"/>
    <w:rsid w:val="00166A38"/>
    <w:rsid w:val="001735FF"/>
    <w:rsid w:val="001B7B95"/>
    <w:rsid w:val="001E0295"/>
    <w:rsid w:val="001E09D6"/>
    <w:rsid w:val="001E3B4A"/>
    <w:rsid w:val="00205B8A"/>
    <w:rsid w:val="00286FA1"/>
    <w:rsid w:val="00287DEC"/>
    <w:rsid w:val="002E0150"/>
    <w:rsid w:val="003021CA"/>
    <w:rsid w:val="00374723"/>
    <w:rsid w:val="00376EB2"/>
    <w:rsid w:val="0041750C"/>
    <w:rsid w:val="00444C5A"/>
    <w:rsid w:val="004821FC"/>
    <w:rsid w:val="00521DD7"/>
    <w:rsid w:val="005300AD"/>
    <w:rsid w:val="005554B3"/>
    <w:rsid w:val="0056275F"/>
    <w:rsid w:val="00586B3D"/>
    <w:rsid w:val="005A2824"/>
    <w:rsid w:val="005B1F13"/>
    <w:rsid w:val="005D5B1B"/>
    <w:rsid w:val="00622515"/>
    <w:rsid w:val="00623726"/>
    <w:rsid w:val="006437C8"/>
    <w:rsid w:val="006455FA"/>
    <w:rsid w:val="00693ECB"/>
    <w:rsid w:val="006B3A85"/>
    <w:rsid w:val="0070038C"/>
    <w:rsid w:val="00756A05"/>
    <w:rsid w:val="007909F3"/>
    <w:rsid w:val="007D2811"/>
    <w:rsid w:val="008261D4"/>
    <w:rsid w:val="00882019"/>
    <w:rsid w:val="008F7709"/>
    <w:rsid w:val="00922DA6"/>
    <w:rsid w:val="00933B9B"/>
    <w:rsid w:val="00945190"/>
    <w:rsid w:val="00964FA3"/>
    <w:rsid w:val="00993683"/>
    <w:rsid w:val="009B4571"/>
    <w:rsid w:val="009F6EBA"/>
    <w:rsid w:val="00A06869"/>
    <w:rsid w:val="00A2153C"/>
    <w:rsid w:val="00A35ECE"/>
    <w:rsid w:val="00A63D66"/>
    <w:rsid w:val="00A678E5"/>
    <w:rsid w:val="00A82F98"/>
    <w:rsid w:val="00A90389"/>
    <w:rsid w:val="00A946F7"/>
    <w:rsid w:val="00AA4416"/>
    <w:rsid w:val="00AA72E0"/>
    <w:rsid w:val="00AC3E44"/>
    <w:rsid w:val="00AC7C0E"/>
    <w:rsid w:val="00AD2912"/>
    <w:rsid w:val="00B94492"/>
    <w:rsid w:val="00BE46E3"/>
    <w:rsid w:val="00BF2C37"/>
    <w:rsid w:val="00BF363D"/>
    <w:rsid w:val="00BF7093"/>
    <w:rsid w:val="00C716AB"/>
    <w:rsid w:val="00C9674C"/>
    <w:rsid w:val="00C979BE"/>
    <w:rsid w:val="00CC559E"/>
    <w:rsid w:val="00CC754B"/>
    <w:rsid w:val="00CF0027"/>
    <w:rsid w:val="00D36B0B"/>
    <w:rsid w:val="00D44959"/>
    <w:rsid w:val="00D54561"/>
    <w:rsid w:val="00D5636E"/>
    <w:rsid w:val="00D7747A"/>
    <w:rsid w:val="00DA04C2"/>
    <w:rsid w:val="00DA1DAC"/>
    <w:rsid w:val="00DF2CEC"/>
    <w:rsid w:val="00E32C4B"/>
    <w:rsid w:val="00E3375E"/>
    <w:rsid w:val="00E66885"/>
    <w:rsid w:val="00E720F1"/>
    <w:rsid w:val="00EC786A"/>
    <w:rsid w:val="00ED30DD"/>
    <w:rsid w:val="00ED4647"/>
    <w:rsid w:val="00EF25A5"/>
    <w:rsid w:val="00EF7385"/>
    <w:rsid w:val="00F6076C"/>
    <w:rsid w:val="00F632A9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E31CF3-07A2-431F-9F01-EC7782EE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2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E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creator>Narine Avetyan</dc:creator>
  <cp:keywords>https://mul2.gov.am/tasks/108154/oneclick/ampopatert2.docx?token=9f8a5a56d222ab9bbcba9a4f3fdcb4e2</cp:keywords>
  <cp:lastModifiedBy>Narine Avetyan</cp:lastModifiedBy>
  <cp:revision>2</cp:revision>
  <dcterms:created xsi:type="dcterms:W3CDTF">2019-08-19T15:34:00Z</dcterms:created>
  <dcterms:modified xsi:type="dcterms:W3CDTF">2019-08-19T15:34:00Z</dcterms:modified>
</cp:coreProperties>
</file>