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FC44B" w14:textId="77777777" w:rsidR="00B415A1" w:rsidRDefault="00B415A1" w:rsidP="00B415A1">
      <w:pPr>
        <w:jc w:val="center"/>
        <w:rPr>
          <w:rFonts w:ascii="GHEA Grapalat" w:hAnsi="GHEA Grapalat" w:cs="Arial"/>
          <w:sz w:val="24"/>
          <w:szCs w:val="24"/>
        </w:rPr>
      </w:pPr>
      <w:r w:rsidRPr="00613BFD">
        <w:rPr>
          <w:rFonts w:ascii="GHEA Grapalat" w:hAnsi="GHEA Grapalat" w:cs="Arial"/>
          <w:sz w:val="24"/>
          <w:szCs w:val="24"/>
        </w:rPr>
        <w:t>ՏԵՂԵԿԱՆՔ-ՀԻՄՆԱՎՈՐՈՒՄ</w:t>
      </w:r>
    </w:p>
    <w:p w14:paraId="1B8A4565" w14:textId="77777777" w:rsidR="00B415A1" w:rsidRDefault="00B415A1" w:rsidP="00B415A1">
      <w:pPr>
        <w:jc w:val="both"/>
        <w:rPr>
          <w:rFonts w:ascii="Arial" w:hAnsi="Arial" w:cs="Arial"/>
          <w:sz w:val="24"/>
          <w:szCs w:val="24"/>
        </w:rPr>
      </w:pPr>
    </w:p>
    <w:p w14:paraId="2294E67F" w14:textId="77777777" w:rsidR="00B415A1" w:rsidRPr="008D1B3E" w:rsidRDefault="00B415A1" w:rsidP="00B415A1">
      <w:pPr>
        <w:spacing w:after="0" w:line="276" w:lineRule="auto"/>
        <w:ind w:firstLine="720"/>
        <w:contextualSpacing/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>
        <w:rPr>
          <w:rFonts w:ascii="GHEA Grapalat" w:hAnsi="GHEA Grapalat" w:cs="Arial"/>
          <w:b/>
          <w:sz w:val="24"/>
          <w:szCs w:val="24"/>
        </w:rPr>
        <w:t>Ընթացիկ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ակտի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անհրաժեշտությունը</w:t>
      </w:r>
      <w:proofErr w:type="spellEnd"/>
    </w:p>
    <w:p w14:paraId="455B4F75" w14:textId="467D3449" w:rsidR="00B415A1" w:rsidRPr="002E64D0" w:rsidRDefault="00B415A1" w:rsidP="00B415A1">
      <w:pPr>
        <w:spacing w:after="0" w:line="276" w:lineRule="auto"/>
        <w:ind w:firstLine="708"/>
        <w:contextualSpacing/>
        <w:jc w:val="both"/>
        <w:rPr>
          <w:rFonts w:ascii="GHEA Grapalat" w:hAnsi="GHEA Grapalat" w:cs="Arial"/>
          <w:sz w:val="24"/>
          <w:szCs w:val="24"/>
        </w:rPr>
      </w:pPr>
      <w:r w:rsidRPr="000E6799">
        <w:rPr>
          <w:rFonts w:ascii="GHEA Grapalat" w:hAnsi="GHEA Grapalat" w:cs="Arial"/>
          <w:sz w:val="24"/>
          <w:szCs w:val="24"/>
        </w:rPr>
        <w:t>&lt;&lt;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2019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</w:t>
      </w:r>
      <w:r w:rsidRPr="00B415A1">
        <w:rPr>
          <w:rFonts w:ascii="GHEA Grapalat" w:hAnsi="GHEA Grapalat" w:cs="Arial"/>
          <w:sz w:val="24"/>
          <w:szCs w:val="24"/>
        </w:rPr>
        <w:t>առավարության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27-ի </w:t>
      </w:r>
      <w:r>
        <w:rPr>
          <w:rFonts w:ascii="GHEA Grapalat" w:hAnsi="GHEA Grapalat" w:cs="Arial"/>
          <w:sz w:val="24"/>
          <w:szCs w:val="24"/>
        </w:rPr>
        <w:t xml:space="preserve">N </w:t>
      </w:r>
      <w:r w:rsidRPr="00B415A1">
        <w:rPr>
          <w:rFonts w:ascii="GHEA Grapalat" w:hAnsi="GHEA Grapalat" w:cs="Arial"/>
          <w:sz w:val="24"/>
          <w:szCs w:val="24"/>
        </w:rPr>
        <w:t xml:space="preserve">1515-ն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մեջ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</w:t>
      </w:r>
      <w:r w:rsidRPr="00B415A1">
        <w:rPr>
          <w:rFonts w:ascii="GHEA Grapalat" w:hAnsi="GHEA Grapalat" w:cs="Arial"/>
          <w:sz w:val="24"/>
          <w:szCs w:val="24"/>
        </w:rPr>
        <w:t>ոփոխություններ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B415A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0E6799">
        <w:rPr>
          <w:rFonts w:ascii="GHEA Grapalat" w:hAnsi="GHEA Grapalat" w:cs="Arial"/>
          <w:sz w:val="24"/>
          <w:szCs w:val="24"/>
        </w:rPr>
        <w:t>&gt;&gt;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նախագծի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ընդունումը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պայմանավորված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</w:t>
      </w:r>
      <w:r>
        <w:rPr>
          <w:rFonts w:ascii="GHEA Grapalat" w:hAnsi="GHEA Grapalat" w:cs="Arial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հատուկ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ենթակա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անձանց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սպասարկումն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պահպանումն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արդյունավետ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կազմակերպելու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2E64D0">
        <w:rPr>
          <w:rFonts w:ascii="GHEA Grapalat" w:hAnsi="GHEA Grapalat" w:cs="Arial"/>
          <w:sz w:val="24"/>
          <w:szCs w:val="24"/>
        </w:rPr>
        <w:t>:</w:t>
      </w:r>
    </w:p>
    <w:p w14:paraId="5B04139E" w14:textId="77777777" w:rsidR="00B415A1" w:rsidRPr="002E64D0" w:rsidRDefault="00B415A1" w:rsidP="00B415A1">
      <w:pPr>
        <w:spacing w:after="0" w:line="276" w:lineRule="auto"/>
        <w:ind w:firstLine="708"/>
        <w:contextualSpacing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b/>
          <w:sz w:val="24"/>
          <w:szCs w:val="24"/>
        </w:rPr>
        <w:t>Առաջարկվող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բնույթը</w:t>
      </w:r>
      <w:proofErr w:type="spellEnd"/>
    </w:p>
    <w:p w14:paraId="0459B305" w14:textId="3908EC72" w:rsidR="00C5574C" w:rsidRDefault="00B415A1" w:rsidP="00C5574C">
      <w:pPr>
        <w:pStyle w:val="BodyText3"/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 w:rsidR="00C5574C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C557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5574C">
        <w:rPr>
          <w:rFonts w:ascii="GHEA Grapalat" w:hAnsi="GHEA Grapalat" w:cs="Arial"/>
          <w:sz w:val="24"/>
          <w:szCs w:val="24"/>
        </w:rPr>
        <w:t>պահպանության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կարիքների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</w:t>
      </w:r>
      <w:r>
        <w:rPr>
          <w:rFonts w:ascii="GHEA Grapalat" w:hAnsi="GHEA Grapalat" w:cs="Sylfaen"/>
          <w:sz w:val="24"/>
          <w:szCs w:val="24"/>
          <w:lang w:val="fr-FR"/>
        </w:rPr>
        <w:softHyphen/>
        <w:t>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</w:t>
      </w:r>
      <w:r>
        <w:rPr>
          <w:rFonts w:ascii="GHEA Grapalat" w:hAnsi="GHEA Grapalat" w:cs="Sylfaen"/>
          <w:sz w:val="24"/>
          <w:szCs w:val="24"/>
          <w:lang w:val="fr-FR"/>
        </w:rPr>
        <w:softHyphen/>
        <w:t>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պահուստային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ֆոնդի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</w:t>
      </w:r>
      <w:r>
        <w:rPr>
          <w:rFonts w:ascii="GHEA Grapalat" w:hAnsi="GHEA Grapalat" w:cs="Sylfaen"/>
          <w:sz w:val="24"/>
          <w:szCs w:val="24"/>
          <w:lang w:val="fr-FR"/>
        </w:rPr>
        <w:softHyphen/>
        <w:t>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ծառայությանը</w:t>
      </w:r>
      <w:proofErr w:type="spellEnd"/>
      <w:r w:rsidR="00720B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20BCE">
        <w:rPr>
          <w:rFonts w:ascii="GHEA Grapalat" w:hAnsi="GHEA Grapalat" w:cs="Sylfaen"/>
          <w:sz w:val="24"/>
          <w:szCs w:val="24"/>
          <w:lang w:val="fr-FR"/>
        </w:rPr>
        <w:t>հատկացնել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բյուջետային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տնտեսագիտական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դասակարգման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574C" w:rsidRPr="0062729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>Տրանպորտային</w:t>
      </w:r>
      <w:proofErr w:type="spellEnd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>սարքավորումներ</w:t>
      </w:r>
      <w:proofErr w:type="spellEnd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>հոդվածով</w:t>
      </w:r>
      <w:proofErr w:type="spellEnd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F684C">
        <w:rPr>
          <w:rFonts w:ascii="GHEA Grapalat" w:hAnsi="GHEA Grapalat" w:cs="Sylfaen"/>
          <w:sz w:val="24"/>
          <w:szCs w:val="24"/>
          <w:lang w:val="fr-FR"/>
        </w:rPr>
        <w:t>460,000.0</w:t>
      </w:r>
      <w:r w:rsidR="00DF684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5574C" w:rsidRPr="0029028D">
        <w:rPr>
          <w:rFonts w:ascii="GHEA Grapalat" w:hAnsi="GHEA Grapalat" w:cs="Sylfaen"/>
          <w:sz w:val="24"/>
          <w:szCs w:val="24"/>
          <w:lang w:val="fr-FR"/>
        </w:rPr>
        <w:t>և «</w:t>
      </w:r>
      <w:proofErr w:type="spellStart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>վճարներ</w:t>
      </w:r>
      <w:proofErr w:type="spellEnd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>հոդվածով</w:t>
      </w:r>
      <w:proofErr w:type="spellEnd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F684C">
        <w:rPr>
          <w:rFonts w:ascii="GHEA Grapalat" w:hAnsi="GHEA Grapalat" w:cs="Sylfaen"/>
          <w:sz w:val="24"/>
          <w:szCs w:val="24"/>
          <w:lang w:val="fr-FR"/>
        </w:rPr>
        <w:t>92</w:t>
      </w:r>
      <w:r w:rsidR="00DF684C" w:rsidRPr="0029028D">
        <w:rPr>
          <w:rFonts w:ascii="GHEA Grapalat" w:hAnsi="GHEA Grapalat" w:cs="Sylfaen"/>
          <w:sz w:val="24"/>
          <w:szCs w:val="24"/>
          <w:lang w:val="fr-FR"/>
        </w:rPr>
        <w:t>,000.0</w:t>
      </w:r>
      <w:r w:rsidR="00DF684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proofErr w:type="spellStart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5574C" w:rsidRPr="0029028D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="00C5574C" w:rsidRPr="00627294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0C1FC37C" w14:textId="49BD75B6" w:rsidR="00B415A1" w:rsidRDefault="00B415A1" w:rsidP="00C5574C">
      <w:pPr>
        <w:pStyle w:val="BodyText3"/>
        <w:spacing w:after="0" w:line="276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Arial"/>
          <w:b/>
          <w:sz w:val="24"/>
          <w:szCs w:val="24"/>
          <w:lang w:val="fr-FR"/>
        </w:rPr>
        <w:t>Ակնկալվող</w:t>
      </w:r>
      <w:proofErr w:type="spellEnd"/>
      <w:r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fr-FR"/>
        </w:rPr>
        <w:t>արդյունքը</w:t>
      </w:r>
      <w:proofErr w:type="spellEnd"/>
    </w:p>
    <w:p w14:paraId="399B31A8" w14:textId="413F9294" w:rsidR="00B415A1" w:rsidRPr="00976E15" w:rsidRDefault="00B415A1" w:rsidP="00B415A1">
      <w:pPr>
        <w:spacing w:after="0" w:line="276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Որոշման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ընդունման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արդյունքում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ՀՀ</w:t>
      </w:r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2019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թվականի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պետական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բյուջեով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նախատեսված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Հայաստանի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Հանրապետության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կառավարության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պահուստային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ֆոնդի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հաշվին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Հայաստանի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Հանրապետության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ազգային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անվտանգության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ծառայությանը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կհատկացվի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="00DF684C">
        <w:rPr>
          <w:rFonts w:ascii="GHEA Grapalat" w:hAnsi="GHEA Grapalat" w:cs="Sylfaen"/>
          <w:sz w:val="24"/>
          <w:szCs w:val="24"/>
          <w:lang w:val="fr-FR"/>
        </w:rPr>
        <w:t>552</w:t>
      </w:r>
      <w:r w:rsidR="00DF684C" w:rsidRPr="00627294">
        <w:rPr>
          <w:rFonts w:ascii="GHEA Grapalat" w:hAnsi="GHEA Grapalat" w:cs="Sylfaen"/>
          <w:sz w:val="24"/>
          <w:szCs w:val="24"/>
          <w:lang w:val="fr-FR"/>
        </w:rPr>
        <w:t>,</w:t>
      </w:r>
      <w:r w:rsidR="00DF684C">
        <w:rPr>
          <w:rFonts w:ascii="GHEA Grapalat" w:hAnsi="GHEA Grapalat" w:cs="Sylfaen"/>
          <w:sz w:val="24"/>
          <w:szCs w:val="24"/>
          <w:lang w:val="fr-FR"/>
        </w:rPr>
        <w:t>000</w:t>
      </w:r>
      <w:r w:rsidR="00DF684C" w:rsidRPr="00627294">
        <w:rPr>
          <w:rFonts w:ascii="GHEA Grapalat" w:hAnsi="GHEA Grapalat" w:cs="Sylfaen"/>
          <w:sz w:val="24"/>
          <w:szCs w:val="24"/>
          <w:lang w:val="fr-FR"/>
        </w:rPr>
        <w:t>.</w:t>
      </w:r>
      <w:r w:rsidR="00DF684C">
        <w:rPr>
          <w:rFonts w:ascii="GHEA Grapalat" w:hAnsi="GHEA Grapalat" w:cs="Sylfaen"/>
          <w:sz w:val="24"/>
          <w:szCs w:val="24"/>
          <w:lang w:val="fr-FR"/>
        </w:rPr>
        <w:t>0</w:t>
      </w:r>
      <w:r w:rsidR="00DF684C" w:rsidRPr="00627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F684C" w:rsidRPr="00627294">
        <w:rPr>
          <w:rFonts w:ascii="GHEA Grapalat" w:hAnsi="GHEA Grapalat" w:cs="Sylfaen"/>
          <w:sz w:val="24"/>
          <w:szCs w:val="24"/>
          <w:lang w:val="fr-FR"/>
        </w:rPr>
        <w:t>հազ</w:t>
      </w:r>
      <w:proofErr w:type="spellEnd"/>
      <w:r w:rsidR="00DF684C" w:rsidRPr="00627294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DF684C" w:rsidRPr="00627294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,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ինչի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արդյունքում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</w:rPr>
        <w:t>առավել</w:t>
      </w:r>
      <w:proofErr w:type="spellEnd"/>
      <w:r w:rsidRPr="00976E15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</w:rPr>
        <w:t>արդյունավետ</w:t>
      </w:r>
      <w:proofErr w:type="spellEnd"/>
      <w:r w:rsidRPr="00976E15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</w:rPr>
        <w:t>կիրա</w:t>
      </w:r>
      <w:proofErr w:type="spellEnd"/>
      <w:r w:rsidRPr="00976E15">
        <w:rPr>
          <w:rFonts w:ascii="GHEA Grapalat" w:eastAsia="Times New Roman" w:hAnsi="GHEA Grapalat" w:cs="Arial"/>
          <w:sz w:val="24"/>
          <w:szCs w:val="24"/>
          <w:lang w:val="fr-FR"/>
        </w:rPr>
        <w:softHyphen/>
      </w:r>
      <w:proofErr w:type="spellStart"/>
      <w:r>
        <w:rPr>
          <w:rFonts w:ascii="GHEA Grapalat" w:eastAsia="Times New Roman" w:hAnsi="GHEA Grapalat" w:cs="Arial"/>
          <w:sz w:val="24"/>
          <w:szCs w:val="24"/>
        </w:rPr>
        <w:t>կանացվեն</w:t>
      </w:r>
      <w:proofErr w:type="spellEnd"/>
      <w:r w:rsidRPr="00CE1659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="00160E4F">
        <w:rPr>
          <w:rFonts w:ascii="GHEA Grapalat" w:eastAsia="Times New Roman" w:hAnsi="GHEA Grapalat" w:cs="Arial"/>
          <w:sz w:val="24"/>
          <w:szCs w:val="24"/>
          <w:lang w:val="fr-FR"/>
        </w:rPr>
        <w:t>Պետական</w:t>
      </w:r>
      <w:proofErr w:type="spellEnd"/>
      <w:r w:rsidR="00160E4F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="00160E4F">
        <w:rPr>
          <w:rFonts w:ascii="GHEA Grapalat" w:eastAsia="Times New Roman" w:hAnsi="GHEA Grapalat" w:cs="Arial"/>
          <w:sz w:val="24"/>
          <w:szCs w:val="24"/>
          <w:lang w:val="fr-FR"/>
        </w:rPr>
        <w:t>պահպանության</w:t>
      </w:r>
      <w:proofErr w:type="spellEnd"/>
      <w:r w:rsidR="00160E4F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</w:rPr>
        <w:t>ծ</w:t>
      </w:r>
      <w:r>
        <w:rPr>
          <w:rFonts w:ascii="GHEA Grapalat" w:hAnsi="GHEA Grapalat" w:cs="Arial"/>
          <w:sz w:val="24"/>
          <w:szCs w:val="24"/>
        </w:rPr>
        <w:t>առայության</w:t>
      </w:r>
      <w:proofErr w:type="spellEnd"/>
      <w:r w:rsidRPr="00444E3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առջև</w:t>
      </w:r>
      <w:proofErr w:type="spellEnd"/>
      <w:r w:rsidRPr="00444E3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դրված</w:t>
      </w:r>
      <w:proofErr w:type="spellEnd"/>
      <w:r w:rsidRPr="00444E3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խնդիրների</w:t>
      </w:r>
      <w:proofErr w:type="spellEnd"/>
      <w:r w:rsidRPr="00444E3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լուծման</w:t>
      </w:r>
      <w:proofErr w:type="spellEnd"/>
      <w:r w:rsidRPr="00160E4F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աշխատանքները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>:</w:t>
      </w:r>
    </w:p>
    <w:p w14:paraId="11CCCA0F" w14:textId="77777777" w:rsidR="00B415A1" w:rsidRPr="00976E15" w:rsidRDefault="00B415A1" w:rsidP="00B415A1">
      <w:pPr>
        <w:spacing w:after="0" w:line="276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</w:p>
    <w:p w14:paraId="7870549F" w14:textId="77777777" w:rsidR="00B415A1" w:rsidRPr="00976E15" w:rsidRDefault="00B415A1" w:rsidP="00B415A1">
      <w:pPr>
        <w:spacing w:line="360" w:lineRule="auto"/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ab/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Ազգային</w:t>
      </w:r>
      <w:proofErr w:type="spellEnd"/>
      <w:r w:rsidRPr="00976E15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անվտանգության</w:t>
      </w:r>
      <w:proofErr w:type="spellEnd"/>
      <w:r w:rsidRPr="00976E15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ծառայություն</w:t>
      </w:r>
      <w:proofErr w:type="spellEnd"/>
    </w:p>
    <w:p w14:paraId="086B5A4A" w14:textId="77777777" w:rsidR="00B415A1" w:rsidRPr="002E64D0" w:rsidRDefault="00B415A1" w:rsidP="00B415A1">
      <w:pPr>
        <w:rPr>
          <w:rFonts w:ascii="GHEA Grapalat" w:hAnsi="GHEA Grapalat" w:cs="Arial"/>
          <w:sz w:val="24"/>
          <w:szCs w:val="24"/>
          <w:lang w:val="fr-FR"/>
        </w:rPr>
      </w:pPr>
      <w:r w:rsidRPr="002E64D0">
        <w:rPr>
          <w:rFonts w:ascii="GHEA Grapalat" w:hAnsi="GHEA Grapalat" w:cs="Arial"/>
          <w:sz w:val="24"/>
          <w:szCs w:val="24"/>
          <w:lang w:val="fr-FR"/>
        </w:rPr>
        <w:br w:type="page"/>
      </w:r>
    </w:p>
    <w:p w14:paraId="19738C8C" w14:textId="77777777" w:rsidR="00B415A1" w:rsidRPr="00884A01" w:rsidRDefault="00B415A1" w:rsidP="00B415A1">
      <w:pPr>
        <w:jc w:val="center"/>
        <w:rPr>
          <w:rFonts w:ascii="GHEA Grapalat" w:hAnsi="GHEA Grapalat" w:cs="Arial"/>
          <w:sz w:val="24"/>
          <w:szCs w:val="24"/>
          <w:lang w:val="fr-FR"/>
        </w:rPr>
      </w:pPr>
      <w:r w:rsidRPr="00613BFD">
        <w:rPr>
          <w:rFonts w:ascii="GHEA Grapalat" w:hAnsi="GHEA Grapalat" w:cs="Arial"/>
          <w:sz w:val="24"/>
          <w:szCs w:val="24"/>
        </w:rPr>
        <w:lastRenderedPageBreak/>
        <w:t>ՏԵՂԵԿԱՆՔ</w:t>
      </w:r>
    </w:p>
    <w:p w14:paraId="00E38B2A" w14:textId="436723A6" w:rsidR="00B415A1" w:rsidRDefault="008530BB" w:rsidP="00B415A1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8530BB">
        <w:rPr>
          <w:rFonts w:ascii="GHEA Grapalat" w:hAnsi="GHEA Grapalat" w:cs="Arial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2019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</w:t>
      </w:r>
      <w:r w:rsidRPr="00B415A1">
        <w:rPr>
          <w:rFonts w:ascii="GHEA Grapalat" w:hAnsi="GHEA Grapalat" w:cs="Arial"/>
          <w:sz w:val="24"/>
          <w:szCs w:val="24"/>
        </w:rPr>
        <w:t>առավարության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2018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27-</w:t>
      </w:r>
      <w:r w:rsidRPr="00B415A1">
        <w:rPr>
          <w:rFonts w:ascii="GHEA Grapalat" w:hAnsi="GHEA Grapalat" w:cs="Arial"/>
          <w:sz w:val="24"/>
          <w:szCs w:val="24"/>
        </w:rPr>
        <w:t>ի</w:t>
      </w:r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N 1515-</w:t>
      </w:r>
      <w:r w:rsidRPr="00B415A1">
        <w:rPr>
          <w:rFonts w:ascii="GHEA Grapalat" w:hAnsi="GHEA Grapalat" w:cs="Arial"/>
          <w:sz w:val="24"/>
          <w:szCs w:val="24"/>
        </w:rPr>
        <w:t>ն</w:t>
      </w:r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</w:t>
      </w:r>
      <w:r w:rsidRPr="00B415A1">
        <w:rPr>
          <w:rFonts w:ascii="GHEA Grapalat" w:hAnsi="GHEA Grapalat" w:cs="Arial"/>
          <w:sz w:val="24"/>
          <w:szCs w:val="24"/>
        </w:rPr>
        <w:t>ոփոխություններ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&gt;&gt;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B415A1"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B415A1"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ընդունումից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հետո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B415A1">
        <w:rPr>
          <w:rFonts w:ascii="GHEA Grapalat" w:hAnsi="GHEA Grapalat" w:cs="Arial"/>
          <w:sz w:val="24"/>
          <w:szCs w:val="24"/>
        </w:rPr>
        <w:t>ՀՀ</w:t>
      </w:r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բյուջեից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2019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B415A1">
        <w:rPr>
          <w:rFonts w:ascii="GHEA Grapalat" w:hAnsi="GHEA Grapalat" w:cs="Arial"/>
          <w:sz w:val="24"/>
          <w:szCs w:val="24"/>
        </w:rPr>
        <w:t>ՀՀ</w:t>
      </w:r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կպահանջվի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հատկացնել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gramStart"/>
      <w:r w:rsidR="00DF684C">
        <w:rPr>
          <w:rFonts w:ascii="GHEA Grapalat" w:hAnsi="GHEA Grapalat" w:cs="Sylfaen"/>
          <w:sz w:val="24"/>
          <w:szCs w:val="24"/>
          <w:lang w:val="fr-FR"/>
        </w:rPr>
        <w:t>552</w:t>
      </w:r>
      <w:r w:rsidR="00DF684C" w:rsidRPr="00627294">
        <w:rPr>
          <w:rFonts w:ascii="GHEA Grapalat" w:hAnsi="GHEA Grapalat" w:cs="Sylfaen"/>
          <w:sz w:val="24"/>
          <w:szCs w:val="24"/>
          <w:lang w:val="fr-FR"/>
        </w:rPr>
        <w:t>,</w:t>
      </w:r>
      <w:r w:rsidR="00DF684C">
        <w:rPr>
          <w:rFonts w:ascii="GHEA Grapalat" w:hAnsi="GHEA Grapalat" w:cs="Sylfaen"/>
          <w:sz w:val="24"/>
          <w:szCs w:val="24"/>
          <w:lang w:val="fr-FR"/>
        </w:rPr>
        <w:t>000</w:t>
      </w:r>
      <w:r w:rsidR="00DF684C" w:rsidRPr="00627294">
        <w:rPr>
          <w:rFonts w:ascii="GHEA Grapalat" w:hAnsi="GHEA Grapalat" w:cs="Sylfaen"/>
          <w:sz w:val="24"/>
          <w:szCs w:val="24"/>
          <w:lang w:val="fr-FR"/>
        </w:rPr>
        <w:t>.</w:t>
      </w:r>
      <w:r w:rsidR="00DF684C">
        <w:rPr>
          <w:rFonts w:ascii="GHEA Grapalat" w:hAnsi="GHEA Grapalat" w:cs="Sylfaen"/>
          <w:sz w:val="24"/>
          <w:szCs w:val="24"/>
          <w:lang w:val="fr-FR"/>
        </w:rPr>
        <w:t>0</w:t>
      </w:r>
      <w:r w:rsidR="00DF684C" w:rsidRPr="006272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հազար</w:t>
      </w:r>
      <w:proofErr w:type="spellEnd"/>
      <w:proofErr w:type="gram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>:</w:t>
      </w:r>
    </w:p>
    <w:p w14:paraId="345E757E" w14:textId="77777777" w:rsidR="00B415A1" w:rsidRPr="004B0845" w:rsidRDefault="00B415A1" w:rsidP="00B415A1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proofErr w:type="spellStart"/>
      <w:r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ծառայություն</w:t>
      </w:r>
      <w:proofErr w:type="spellEnd"/>
    </w:p>
    <w:p w14:paraId="26CE3533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4FDB9D03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3723561E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61AB8CC5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0D445389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11456CD0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2F6C2A53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63A085EC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203E8B6C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1A777C2A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74E30722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4495A62D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14:paraId="5AE62840" w14:textId="77777777" w:rsidR="00B415A1" w:rsidRPr="00884A01" w:rsidRDefault="00B415A1" w:rsidP="00B415A1">
      <w:pPr>
        <w:spacing w:line="360" w:lineRule="auto"/>
        <w:jc w:val="center"/>
        <w:rPr>
          <w:rFonts w:ascii="GHEA Grapalat" w:hAnsi="GHEA Grapalat" w:cs="Arial"/>
          <w:sz w:val="24"/>
          <w:szCs w:val="24"/>
          <w:lang w:val="fr-FR"/>
        </w:rPr>
      </w:pPr>
      <w:r w:rsidRPr="00613BFD">
        <w:rPr>
          <w:rFonts w:ascii="GHEA Grapalat" w:hAnsi="GHEA Grapalat" w:cs="Arial"/>
          <w:sz w:val="24"/>
          <w:szCs w:val="24"/>
        </w:rPr>
        <w:t>ՏԵՂԵԿԱՆՔ</w:t>
      </w:r>
    </w:p>
    <w:p w14:paraId="4AA309F3" w14:textId="40030BC0" w:rsidR="00B415A1" w:rsidRPr="002E64D0" w:rsidRDefault="008530BB" w:rsidP="00B415A1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8530BB">
        <w:rPr>
          <w:rFonts w:ascii="GHEA Grapalat" w:hAnsi="GHEA Grapalat" w:cs="Arial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2019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B415A1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</w:t>
      </w:r>
      <w:r w:rsidRPr="00B415A1">
        <w:rPr>
          <w:rFonts w:ascii="GHEA Grapalat" w:hAnsi="GHEA Grapalat" w:cs="Arial"/>
          <w:sz w:val="24"/>
          <w:szCs w:val="24"/>
        </w:rPr>
        <w:t>առավարության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2018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27-</w:t>
      </w:r>
      <w:r w:rsidRPr="00B415A1">
        <w:rPr>
          <w:rFonts w:ascii="GHEA Grapalat" w:hAnsi="GHEA Grapalat" w:cs="Arial"/>
          <w:sz w:val="24"/>
          <w:szCs w:val="24"/>
        </w:rPr>
        <w:t>ի</w:t>
      </w:r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N 1515-</w:t>
      </w:r>
      <w:r w:rsidRPr="00B415A1">
        <w:rPr>
          <w:rFonts w:ascii="GHEA Grapalat" w:hAnsi="GHEA Grapalat" w:cs="Arial"/>
          <w:sz w:val="24"/>
          <w:szCs w:val="24"/>
        </w:rPr>
        <w:t>ն</w:t>
      </w:r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</w:t>
      </w:r>
      <w:r w:rsidRPr="00B415A1">
        <w:rPr>
          <w:rFonts w:ascii="GHEA Grapalat" w:hAnsi="GHEA Grapalat" w:cs="Arial"/>
          <w:sz w:val="24"/>
          <w:szCs w:val="24"/>
        </w:rPr>
        <w:t>ոփոխություններ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B415A1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8530BB">
        <w:rPr>
          <w:rFonts w:ascii="GHEA Grapalat" w:hAnsi="GHEA Grapalat" w:cs="Arial"/>
          <w:sz w:val="24"/>
          <w:szCs w:val="24"/>
          <w:lang w:val="fr-FR"/>
        </w:rPr>
        <w:t xml:space="preserve">&gt;&gt;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B415A1"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B415A1"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ընդունումից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հետո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նոր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ակտեր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ընդունելու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կամ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գործող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ակտերում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B415A1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կատարելու</w:t>
      </w:r>
      <w:proofErr w:type="spellEnd"/>
      <w:proofErr w:type="gram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անհրաժեշտություն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չի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B415A1">
        <w:rPr>
          <w:rFonts w:ascii="GHEA Grapalat" w:hAnsi="GHEA Grapalat" w:cs="Arial"/>
          <w:sz w:val="24"/>
          <w:szCs w:val="24"/>
        </w:rPr>
        <w:t>առաջանա</w:t>
      </w:r>
      <w:proofErr w:type="spellEnd"/>
      <w:r w:rsidR="00B415A1" w:rsidRPr="002E64D0">
        <w:rPr>
          <w:rFonts w:ascii="GHEA Grapalat" w:hAnsi="GHEA Grapalat" w:cs="Arial"/>
          <w:sz w:val="24"/>
          <w:szCs w:val="24"/>
          <w:lang w:val="fr-FR"/>
        </w:rPr>
        <w:t xml:space="preserve">: </w:t>
      </w:r>
    </w:p>
    <w:p w14:paraId="6BC17BED" w14:textId="77777777" w:rsidR="00B415A1" w:rsidRDefault="00B415A1" w:rsidP="00B415A1">
      <w:pPr>
        <w:spacing w:line="360" w:lineRule="auto"/>
        <w:jc w:val="both"/>
        <w:rPr>
          <w:rFonts w:ascii="GHEA Grapalat" w:hAnsi="GHEA Grapalat" w:cs="Arial"/>
          <w:sz w:val="24"/>
          <w:szCs w:val="24"/>
        </w:rPr>
      </w:pPr>
      <w:r w:rsidRPr="002E64D0">
        <w:rPr>
          <w:rFonts w:ascii="GHEA Grapalat" w:hAnsi="GHEA Grapalat" w:cs="Arial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 w:cs="Arial"/>
          <w:sz w:val="24"/>
          <w:szCs w:val="24"/>
        </w:rPr>
        <w:t>Ազգային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ծառայություն</w:t>
      </w:r>
      <w:proofErr w:type="spellEnd"/>
    </w:p>
    <w:p w14:paraId="3D7280E2" w14:textId="19BFDE7D" w:rsidR="007E1C35" w:rsidRPr="00B415A1" w:rsidRDefault="007E1C35" w:rsidP="00B415A1"/>
    <w:sectPr w:rsidR="007E1C35" w:rsidRPr="00B415A1" w:rsidSect="007E1C35">
      <w:pgSz w:w="12240" w:h="15840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B4"/>
    <w:rsid w:val="00107F73"/>
    <w:rsid w:val="00160E4F"/>
    <w:rsid w:val="00215B2A"/>
    <w:rsid w:val="002B4EEE"/>
    <w:rsid w:val="002E7CE3"/>
    <w:rsid w:val="002F384F"/>
    <w:rsid w:val="003566B4"/>
    <w:rsid w:val="00545CA5"/>
    <w:rsid w:val="00561D8B"/>
    <w:rsid w:val="006727A3"/>
    <w:rsid w:val="0069097E"/>
    <w:rsid w:val="00720BCE"/>
    <w:rsid w:val="007E1C35"/>
    <w:rsid w:val="008530BB"/>
    <w:rsid w:val="00853CE9"/>
    <w:rsid w:val="0088475B"/>
    <w:rsid w:val="00894DFD"/>
    <w:rsid w:val="009065FE"/>
    <w:rsid w:val="009C10F9"/>
    <w:rsid w:val="009D53B7"/>
    <w:rsid w:val="00A55957"/>
    <w:rsid w:val="00A82095"/>
    <w:rsid w:val="00B415A1"/>
    <w:rsid w:val="00C30209"/>
    <w:rsid w:val="00C51AC2"/>
    <w:rsid w:val="00C5574C"/>
    <w:rsid w:val="00DF684C"/>
    <w:rsid w:val="00E44BE6"/>
    <w:rsid w:val="00F3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F437"/>
  <w15:chartTrackingRefBased/>
  <w15:docId w15:val="{614148A5-EA61-400D-81D1-0837233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C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DFD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nhideWhenUsed/>
    <w:rsid w:val="00B415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15A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Knarik Sayadyan</cp:lastModifiedBy>
  <cp:revision>31</cp:revision>
  <cp:lastPrinted>2019-08-15T14:07:00Z</cp:lastPrinted>
  <dcterms:created xsi:type="dcterms:W3CDTF">2019-06-07T06:44:00Z</dcterms:created>
  <dcterms:modified xsi:type="dcterms:W3CDTF">2019-08-15T14:07:00Z</dcterms:modified>
</cp:coreProperties>
</file>