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BA3" w:rsidRPr="00AD1BA3" w:rsidRDefault="00AD1BA3" w:rsidP="00AD1BA3">
      <w:pPr>
        <w:ind w:firstLine="450"/>
        <w:jc w:val="center"/>
        <w:rPr>
          <w:rFonts w:ascii="GHEA Grapalat" w:hAnsi="GHEA Grapalat" w:cs="GHEA Grapalat"/>
          <w:b/>
          <w:bCs w:val="0"/>
          <w:color w:val="auto"/>
          <w:szCs w:val="24"/>
        </w:rPr>
      </w:pPr>
      <w:bookmarkStart w:id="0" w:name="_GoBack"/>
      <w:bookmarkEnd w:id="0"/>
      <w:r w:rsidRPr="00AD1BA3">
        <w:rPr>
          <w:rFonts w:ascii="GHEA Grapalat" w:hAnsi="GHEA Grapalat" w:cs="GHEA Grapalat"/>
          <w:b/>
          <w:color w:val="auto"/>
          <w:szCs w:val="24"/>
        </w:rPr>
        <w:t>ՀԻՄՆԱՎՈՐՈՒՄ</w:t>
      </w:r>
    </w:p>
    <w:p w:rsidR="00AD1BA3" w:rsidRPr="00AD1BA3" w:rsidRDefault="00AD1BA3" w:rsidP="00AD1BA3">
      <w:pPr>
        <w:ind w:firstLine="450"/>
        <w:jc w:val="center"/>
        <w:rPr>
          <w:rFonts w:ascii="GHEA Grapalat" w:hAnsi="GHEA Grapalat" w:cs="GHEA Grapalat"/>
          <w:b/>
          <w:bCs w:val="0"/>
          <w:color w:val="auto"/>
          <w:szCs w:val="24"/>
        </w:rPr>
      </w:pPr>
      <w:r w:rsidRPr="00AD1BA3">
        <w:rPr>
          <w:rFonts w:ascii="GHEA Grapalat" w:hAnsi="GHEA Grapalat" w:cs="GHEA Grapalat"/>
          <w:color w:val="auto"/>
          <w:szCs w:val="24"/>
        </w:rPr>
        <w:t>«</w:t>
      </w:r>
      <w:r w:rsidRPr="00AD1BA3">
        <w:rPr>
          <w:rFonts w:ascii="GHEA Grapalat" w:hAnsi="GHEA Grapalat" w:cs="GHEA Grapalat"/>
          <w:b/>
          <w:color w:val="auto"/>
          <w:szCs w:val="24"/>
        </w:rPr>
        <w:t xml:space="preserve">ՀԱՅԱՍՏԱՆԻ ՀԱՆՐԱՊԵՏՈՒԹՅԱՆ ԿԱՌԱՎԱՐՈՒԹՅԱՆ 2010 ԹՎԱԿԱՆԻ ՍԵՊՏԵՄԲԵՐԻ 9-Ի N 1251-Ն ՈՐՈՇՄԱՆ ՄԵՋ ԼՐԱՑՈՒՄՆԵՐ ԿԱՏԱՐԵԼՈՒ ՄԱՍԻՆ» ՀԱՅԱՍՏԱՆԻ ՀԱՆՐԱՊԵՏՈՒԹՅԱՆ ԿԱՌԱՎԱՐՈՒԹՅԱՆ ՈՐՈՇՄԱՆ ԸՆԴՈՒՆՄԱՆ </w:t>
      </w:r>
    </w:p>
    <w:p w:rsidR="00AD1BA3" w:rsidRPr="00AD1BA3" w:rsidRDefault="00AD1BA3" w:rsidP="00AD1BA3">
      <w:pPr>
        <w:spacing w:line="360" w:lineRule="auto"/>
        <w:ind w:firstLine="450"/>
        <w:jc w:val="center"/>
        <w:rPr>
          <w:rFonts w:ascii="GHEA Grapalat" w:hAnsi="GHEA Grapalat" w:cs="GHEA Grapalat"/>
          <w:b/>
          <w:bCs w:val="0"/>
          <w:color w:val="auto"/>
          <w:szCs w:val="24"/>
        </w:rPr>
      </w:pPr>
    </w:p>
    <w:p w:rsidR="00AD1BA3" w:rsidRPr="00AD1BA3" w:rsidRDefault="00AD1BA3" w:rsidP="00AD1BA3">
      <w:pPr>
        <w:spacing w:line="360" w:lineRule="auto"/>
        <w:ind w:firstLine="450"/>
        <w:jc w:val="center"/>
        <w:rPr>
          <w:rFonts w:ascii="GHEA Grapalat" w:hAnsi="GHEA Grapalat" w:cs="GHEA Grapalat"/>
          <w:b/>
          <w:bCs w:val="0"/>
          <w:color w:val="auto"/>
          <w:szCs w:val="24"/>
        </w:rPr>
      </w:pPr>
    </w:p>
    <w:p w:rsidR="00AD1BA3" w:rsidRPr="00AD1BA3" w:rsidRDefault="00AD1BA3" w:rsidP="00AD1BA3">
      <w:pPr>
        <w:pStyle w:val="Style14"/>
        <w:widowControl/>
        <w:numPr>
          <w:ilvl w:val="0"/>
          <w:numId w:val="5"/>
        </w:numPr>
        <w:tabs>
          <w:tab w:val="left" w:pos="360"/>
        </w:tabs>
        <w:spacing w:line="360" w:lineRule="auto"/>
        <w:ind w:left="0" w:firstLine="450"/>
        <w:jc w:val="both"/>
        <w:rPr>
          <w:rFonts w:ascii="GHEA Grapalat" w:hAnsi="GHEA Grapalat"/>
          <w:b/>
          <w:bCs/>
          <w:shd w:val="clear" w:color="auto" w:fill="FFFFFF"/>
          <w:lang w:val="hy-AM"/>
        </w:rPr>
      </w:pPr>
      <w:r w:rsidRPr="00AD1BA3">
        <w:rPr>
          <w:rFonts w:ascii="GHEA Grapalat" w:hAnsi="GHEA Grapalat"/>
          <w:b/>
          <w:lang w:val="hy-AM"/>
        </w:rPr>
        <w:t>Իրավական ակտի ընդունման անհրաժեշտությունը</w:t>
      </w:r>
    </w:p>
    <w:p w:rsidR="00AD1BA3" w:rsidRPr="00A543EB" w:rsidRDefault="00AD1BA3" w:rsidP="00AD1BA3">
      <w:pPr>
        <w:tabs>
          <w:tab w:val="left" w:pos="0"/>
          <w:tab w:val="left" w:pos="567"/>
        </w:tabs>
        <w:spacing w:line="360" w:lineRule="auto"/>
        <w:ind w:firstLine="450"/>
        <w:jc w:val="both"/>
        <w:rPr>
          <w:rFonts w:ascii="GHEA Grapalat" w:hAnsi="GHEA Grapalat"/>
          <w:color w:val="auto"/>
          <w:szCs w:val="24"/>
          <w:lang w:val="hy-AM"/>
        </w:rPr>
      </w:pPr>
      <w:r w:rsidRPr="00A543EB">
        <w:rPr>
          <w:rFonts w:ascii="GHEA Grapalat" w:hAnsi="GHEA Grapalat" w:cs="GHEA Grapalat"/>
          <w:color w:val="auto"/>
          <w:szCs w:val="24"/>
          <w:lang w:val="hy-AM"/>
        </w:rPr>
        <w:t>«Հ</w:t>
      </w:r>
      <w:r w:rsidRPr="00AD1BA3">
        <w:rPr>
          <w:rStyle w:val="Strong"/>
          <w:rFonts w:ascii="GHEA Grapalat" w:hAnsi="GHEA Grapalat" w:cs="Sylfaen"/>
          <w:b w:val="0"/>
          <w:bCs/>
          <w:color w:val="auto"/>
          <w:szCs w:val="24"/>
          <w:shd w:val="clear" w:color="auto" w:fill="FFFFFF"/>
          <w:lang w:val="af-ZA" w:eastAsia="ru-RU"/>
        </w:rPr>
        <w:t>այաստանի Հանրապետության կառավարության 2010 թվականի սեպտեմբերի 9-ի N 1251-Ն որոշման մեջ լրացումներ կատարելու մասին» Հայաստանի Հանրապետության կառավարության</w:t>
      </w:r>
      <w:r w:rsidRPr="00AD1BA3">
        <w:rPr>
          <w:rStyle w:val="Strong"/>
          <w:rFonts w:ascii="GHEA Grapalat" w:hAnsi="GHEA Grapalat" w:cs="Sylfaen"/>
          <w:bCs/>
          <w:color w:val="auto"/>
          <w:szCs w:val="24"/>
          <w:shd w:val="clear" w:color="auto" w:fill="FFFFFF"/>
          <w:lang w:val="af-ZA" w:eastAsia="ru-RU"/>
        </w:rPr>
        <w:t xml:space="preserve"> </w:t>
      </w:r>
      <w:r w:rsidRPr="00AD1BA3">
        <w:rPr>
          <w:rStyle w:val="FontStyle24"/>
          <w:rFonts w:ascii="GHEA Grapalat" w:hAnsi="GHEA Grapalat"/>
          <w:noProof/>
          <w:color w:val="auto"/>
          <w:sz w:val="24"/>
          <w:szCs w:val="24"/>
          <w:lang w:val="hy-AM"/>
        </w:rPr>
        <w:t>որոշման</w:t>
      </w:r>
      <w:r w:rsidRPr="00A543EB">
        <w:rPr>
          <w:rStyle w:val="FontStyle24"/>
          <w:rFonts w:ascii="GHEA Grapalat" w:hAnsi="GHEA Grapalat"/>
          <w:noProof/>
          <w:color w:val="auto"/>
          <w:sz w:val="24"/>
          <w:szCs w:val="24"/>
          <w:lang w:val="hy-AM"/>
        </w:rPr>
        <w:t xml:space="preserve"> նախագծի (այսուհետ՝ Նախագիծ)</w:t>
      </w:r>
      <w:r w:rsidRPr="00AD1BA3">
        <w:rPr>
          <w:rStyle w:val="FontStyle24"/>
          <w:rFonts w:ascii="GHEA Grapalat" w:hAnsi="GHEA Grapalat"/>
          <w:noProof/>
          <w:color w:val="auto"/>
          <w:sz w:val="24"/>
          <w:szCs w:val="24"/>
          <w:lang w:val="hy-AM"/>
        </w:rPr>
        <w:t xml:space="preserve"> ընդունման անհրաժեշտությունը պայմանավորված է նշյալ որոշմամբ </w:t>
      </w:r>
      <w:r w:rsidRPr="00AD1BA3">
        <w:rPr>
          <w:rFonts w:ascii="GHEA Grapalat" w:hAnsi="GHEA Grapalat"/>
          <w:color w:val="auto"/>
          <w:szCs w:val="24"/>
          <w:lang w:val="hy-AM"/>
        </w:rPr>
        <w:t>մաքսային ձևակերպումների ավարտից հետո բաց թողնվող տրանսպորտային միջոցներին ժամանակավոր համարանիշեր տրամադրելու գործընթաց</w:t>
      </w:r>
      <w:r w:rsidRPr="00A543EB">
        <w:rPr>
          <w:rFonts w:ascii="GHEA Grapalat" w:hAnsi="GHEA Grapalat"/>
          <w:color w:val="auto"/>
          <w:szCs w:val="24"/>
          <w:lang w:val="hy-AM"/>
        </w:rPr>
        <w:t>ի</w:t>
      </w:r>
      <w:r w:rsidRPr="00AD1BA3">
        <w:rPr>
          <w:rFonts w:ascii="GHEA Grapalat" w:hAnsi="GHEA Grapalat"/>
          <w:color w:val="auto"/>
          <w:szCs w:val="24"/>
          <w:lang w:val="hy-AM"/>
        </w:rPr>
        <w:t xml:space="preserve"> կարգավոր</w:t>
      </w:r>
      <w:r w:rsidRPr="00A543EB">
        <w:rPr>
          <w:rFonts w:ascii="GHEA Grapalat" w:hAnsi="GHEA Grapalat"/>
          <w:color w:val="auto"/>
          <w:szCs w:val="24"/>
          <w:lang w:val="hy-AM"/>
        </w:rPr>
        <w:t>մամբ:</w:t>
      </w:r>
    </w:p>
    <w:p w:rsidR="00AD1BA3" w:rsidRPr="00A543EB" w:rsidRDefault="00AD1BA3" w:rsidP="00AD1BA3">
      <w:pPr>
        <w:tabs>
          <w:tab w:val="left" w:pos="0"/>
          <w:tab w:val="left" w:pos="567"/>
        </w:tabs>
        <w:spacing w:line="360" w:lineRule="auto"/>
        <w:ind w:firstLine="450"/>
        <w:jc w:val="both"/>
        <w:rPr>
          <w:rFonts w:ascii="GHEA Grapalat" w:hAnsi="GHEA Grapalat"/>
          <w:color w:val="auto"/>
          <w:szCs w:val="24"/>
          <w:lang w:val="hy-AM"/>
        </w:rPr>
      </w:pPr>
    </w:p>
    <w:p w:rsidR="00AD1BA3" w:rsidRPr="00AD1BA3" w:rsidRDefault="00AD1BA3" w:rsidP="00AD1BA3">
      <w:pPr>
        <w:pStyle w:val="ListParagraph"/>
        <w:numPr>
          <w:ilvl w:val="0"/>
          <w:numId w:val="5"/>
        </w:numPr>
        <w:tabs>
          <w:tab w:val="left" w:pos="0"/>
          <w:tab w:val="left" w:pos="567"/>
        </w:tabs>
        <w:spacing w:after="0" w:line="360" w:lineRule="auto"/>
        <w:ind w:left="0" w:firstLine="450"/>
        <w:jc w:val="both"/>
        <w:rPr>
          <w:rFonts w:ascii="GHEA Grapalat" w:hAnsi="GHEA Grapalat" w:cs="Tahoma"/>
          <w:b/>
          <w:noProof/>
          <w:sz w:val="24"/>
          <w:szCs w:val="24"/>
        </w:rPr>
      </w:pPr>
      <w:r w:rsidRPr="00AD1BA3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Pr="00AD1BA3">
        <w:rPr>
          <w:rFonts w:ascii="GHEA Grapalat" w:hAnsi="GHEA Grapalat"/>
          <w:b/>
          <w:sz w:val="24"/>
          <w:szCs w:val="24"/>
          <w:lang w:val="hy-AM"/>
        </w:rPr>
        <w:t xml:space="preserve"> իրավիճակը և խնդիրները</w:t>
      </w:r>
    </w:p>
    <w:p w:rsidR="00AD1BA3" w:rsidRPr="00AD1BA3" w:rsidRDefault="00AD1BA3" w:rsidP="00AD1BA3">
      <w:pPr>
        <w:tabs>
          <w:tab w:val="left" w:pos="0"/>
          <w:tab w:val="left" w:pos="567"/>
        </w:tabs>
        <w:spacing w:line="360" w:lineRule="auto"/>
        <w:ind w:firstLine="450"/>
        <w:jc w:val="both"/>
        <w:rPr>
          <w:rStyle w:val="Strong"/>
          <w:rFonts w:ascii="GHEA Grapalat" w:hAnsi="GHEA Grapalat" w:cs="Sylfaen"/>
          <w:b w:val="0"/>
          <w:bCs/>
          <w:color w:val="auto"/>
          <w:szCs w:val="24"/>
          <w:shd w:val="clear" w:color="auto" w:fill="FFFFFF"/>
          <w:lang w:val="af-ZA" w:eastAsia="ru-RU"/>
        </w:rPr>
      </w:pPr>
      <w:r w:rsidRPr="00AD1BA3">
        <w:rPr>
          <w:rStyle w:val="Strong"/>
          <w:rFonts w:ascii="GHEA Grapalat" w:hAnsi="GHEA Grapalat" w:cs="Sylfaen"/>
          <w:b w:val="0"/>
          <w:bCs/>
          <w:color w:val="auto"/>
          <w:szCs w:val="24"/>
          <w:shd w:val="clear" w:color="auto" w:fill="FFFFFF"/>
          <w:lang w:val="af-ZA" w:eastAsia="ru-RU"/>
        </w:rPr>
        <w:tab/>
        <w:t xml:space="preserve">Հայաստանի Հանրապետության կառավարության 2010 թվականի սեպտեմբերի 9-ի N 1251-Ն որոշման համաձայն «Ժամանակավոր» տեսակի համարանիշեր տրամադրվում են միայն Հայաստանի Հանրապետության ոստիկանության «Ճանապարհային ոստիկանություն» ծառայության կողմից, ինչի հետևանքով, մաքսային ձևակերպումների ավարտից հետո </w:t>
      </w:r>
      <w:r w:rsidR="00B269D9">
        <w:rPr>
          <w:rStyle w:val="Strong"/>
          <w:rFonts w:ascii="GHEA Grapalat" w:hAnsi="GHEA Grapalat" w:cs="Sylfaen"/>
          <w:b w:val="0"/>
          <w:bCs/>
          <w:color w:val="auto"/>
          <w:szCs w:val="24"/>
          <w:shd w:val="clear" w:color="auto" w:fill="FFFFFF"/>
          <w:lang w:val="af-ZA" w:eastAsia="ru-RU"/>
        </w:rPr>
        <w:t xml:space="preserve"> անհրաժեշտություն է ծագում դիմել Ճանապահային ոստիկանությանը </w:t>
      </w:r>
      <w:r w:rsidRPr="00AD1BA3">
        <w:rPr>
          <w:rStyle w:val="Strong"/>
          <w:rFonts w:ascii="GHEA Grapalat" w:hAnsi="GHEA Grapalat" w:cs="Sylfaen"/>
          <w:b w:val="0"/>
          <w:bCs/>
          <w:color w:val="auto"/>
          <w:szCs w:val="24"/>
          <w:shd w:val="clear" w:color="auto" w:fill="FFFFFF"/>
          <w:lang w:val="af-ZA" w:eastAsia="ru-RU"/>
        </w:rPr>
        <w:t>համապատասխան համարանիշ ստանալ</w:t>
      </w:r>
      <w:r w:rsidR="00B269D9">
        <w:rPr>
          <w:rStyle w:val="Strong"/>
          <w:rFonts w:ascii="GHEA Grapalat" w:hAnsi="GHEA Grapalat" w:cs="Sylfaen"/>
          <w:b w:val="0"/>
          <w:bCs/>
          <w:color w:val="auto"/>
          <w:szCs w:val="24"/>
          <w:shd w:val="clear" w:color="auto" w:fill="FFFFFF"/>
          <w:lang w:val="af-ZA" w:eastAsia="ru-RU"/>
        </w:rPr>
        <w:t>ու համար</w:t>
      </w:r>
      <w:r w:rsidR="002607E2">
        <w:rPr>
          <w:rStyle w:val="Strong"/>
          <w:rFonts w:ascii="GHEA Grapalat" w:hAnsi="GHEA Grapalat" w:cs="Sylfaen"/>
          <w:b w:val="0"/>
          <w:bCs/>
          <w:color w:val="auto"/>
          <w:szCs w:val="24"/>
          <w:shd w:val="clear" w:color="auto" w:fill="FFFFFF"/>
          <w:lang w:val="af-ZA" w:eastAsia="ru-RU"/>
        </w:rPr>
        <w:t xml:space="preserve">, ինչպես նաև առաջացնում է </w:t>
      </w:r>
      <w:r w:rsidRPr="00AD1BA3">
        <w:rPr>
          <w:rStyle w:val="Strong"/>
          <w:rFonts w:ascii="GHEA Grapalat" w:hAnsi="GHEA Grapalat" w:cs="Sylfaen"/>
          <w:b w:val="0"/>
          <w:bCs/>
          <w:color w:val="auto"/>
          <w:szCs w:val="24"/>
          <w:shd w:val="clear" w:color="auto" w:fill="FFFFFF"/>
          <w:lang w:val="af-ZA" w:eastAsia="ru-RU"/>
        </w:rPr>
        <w:t>տրանսպորտային միջոցները վարում առանց հաշվառման համարանիշերի</w:t>
      </w:r>
      <w:r w:rsidR="002607E2">
        <w:rPr>
          <w:rStyle w:val="Strong"/>
          <w:rFonts w:ascii="GHEA Grapalat" w:hAnsi="GHEA Grapalat" w:cs="Sylfaen"/>
          <w:b w:val="0"/>
          <w:bCs/>
          <w:color w:val="auto"/>
          <w:szCs w:val="24"/>
          <w:shd w:val="clear" w:color="auto" w:fill="FFFFFF"/>
          <w:lang w:val="af-ZA" w:eastAsia="ru-RU"/>
        </w:rPr>
        <w:t xml:space="preserve"> վարելու և </w:t>
      </w:r>
      <w:r w:rsidRPr="00AD1BA3">
        <w:rPr>
          <w:rStyle w:val="Strong"/>
          <w:rFonts w:ascii="GHEA Grapalat" w:hAnsi="GHEA Grapalat" w:cs="Sylfaen"/>
          <w:b w:val="0"/>
          <w:bCs/>
          <w:color w:val="auto"/>
          <w:szCs w:val="24"/>
          <w:shd w:val="clear" w:color="auto" w:fill="FFFFFF"/>
          <w:lang w:val="af-ZA" w:eastAsia="ru-RU"/>
        </w:rPr>
        <w:t>«Հայաստանի Հանրապետության ճանապարհային երթևեկության անվտանգության ապահովման մասին» ՀՀ օրենքով սահմանված դրույթների</w:t>
      </w:r>
      <w:r w:rsidR="002607E2">
        <w:rPr>
          <w:rStyle w:val="Strong"/>
          <w:rFonts w:ascii="GHEA Grapalat" w:hAnsi="GHEA Grapalat" w:cs="Sylfaen"/>
          <w:b w:val="0"/>
          <w:bCs/>
          <w:color w:val="auto"/>
          <w:szCs w:val="24"/>
          <w:shd w:val="clear" w:color="auto" w:fill="FFFFFF"/>
          <w:lang w:val="af-ZA" w:eastAsia="ru-RU"/>
        </w:rPr>
        <w:t xml:space="preserve"> խախտման ռիսկեր</w:t>
      </w:r>
      <w:r w:rsidRPr="00AD1BA3">
        <w:rPr>
          <w:rStyle w:val="Strong"/>
          <w:rFonts w:ascii="GHEA Grapalat" w:hAnsi="GHEA Grapalat" w:cs="Sylfaen"/>
          <w:b w:val="0"/>
          <w:bCs/>
          <w:color w:val="auto"/>
          <w:szCs w:val="24"/>
          <w:shd w:val="clear" w:color="auto" w:fill="FFFFFF"/>
          <w:lang w:val="af-ZA" w:eastAsia="ru-RU"/>
        </w:rPr>
        <w:t>:</w:t>
      </w:r>
    </w:p>
    <w:p w:rsidR="00AD1BA3" w:rsidRPr="00AD1BA3" w:rsidRDefault="00AD1BA3" w:rsidP="00AD1BA3">
      <w:pPr>
        <w:tabs>
          <w:tab w:val="left" w:pos="0"/>
          <w:tab w:val="left" w:pos="567"/>
        </w:tabs>
        <w:spacing w:line="360" w:lineRule="auto"/>
        <w:ind w:firstLine="450"/>
        <w:jc w:val="both"/>
        <w:rPr>
          <w:rStyle w:val="Strong"/>
          <w:rFonts w:ascii="GHEA Grapalat" w:hAnsi="GHEA Grapalat" w:cs="Sylfaen"/>
          <w:b w:val="0"/>
          <w:bCs/>
          <w:color w:val="auto"/>
          <w:szCs w:val="24"/>
          <w:shd w:val="clear" w:color="auto" w:fill="FFFFFF"/>
          <w:lang w:val="af-ZA" w:eastAsia="ru-RU"/>
        </w:rPr>
      </w:pPr>
    </w:p>
    <w:p w:rsidR="00AD1BA3" w:rsidRPr="00AD1BA3" w:rsidRDefault="00AD1BA3" w:rsidP="00AD1BA3">
      <w:pPr>
        <w:pStyle w:val="ListParagraph"/>
        <w:numPr>
          <w:ilvl w:val="0"/>
          <w:numId w:val="5"/>
        </w:numPr>
        <w:tabs>
          <w:tab w:val="left" w:pos="0"/>
          <w:tab w:val="left" w:pos="567"/>
        </w:tabs>
        <w:spacing w:after="0" w:line="360" w:lineRule="auto"/>
        <w:ind w:left="0" w:firstLine="450"/>
        <w:jc w:val="both"/>
        <w:rPr>
          <w:rFonts w:ascii="GHEA Grapalat" w:hAnsi="GHEA Grapalat" w:cs="Tahoma"/>
          <w:b/>
          <w:noProof/>
          <w:sz w:val="24"/>
          <w:szCs w:val="24"/>
        </w:rPr>
      </w:pPr>
      <w:r w:rsidRPr="00AD1BA3">
        <w:rPr>
          <w:rFonts w:ascii="GHEA Grapalat" w:hAnsi="GHEA Grapalat" w:cs="Sylfaen"/>
          <w:b/>
          <w:sz w:val="24"/>
          <w:szCs w:val="24"/>
        </w:rPr>
        <w:t>Կարգավորման</w:t>
      </w:r>
      <w:r w:rsidRPr="00AD1BA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D1BA3">
        <w:rPr>
          <w:rFonts w:ascii="GHEA Grapalat" w:hAnsi="GHEA Grapalat"/>
          <w:b/>
          <w:sz w:val="24"/>
          <w:szCs w:val="24"/>
        </w:rPr>
        <w:t>նպատակը</w:t>
      </w:r>
      <w:r w:rsidRPr="00AD1BA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D1BA3">
        <w:rPr>
          <w:rFonts w:ascii="GHEA Grapalat" w:hAnsi="GHEA Grapalat"/>
          <w:b/>
          <w:sz w:val="24"/>
          <w:szCs w:val="24"/>
        </w:rPr>
        <w:t>և</w:t>
      </w:r>
      <w:r w:rsidRPr="00AD1BA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D1BA3">
        <w:rPr>
          <w:rFonts w:ascii="GHEA Grapalat" w:hAnsi="GHEA Grapalat"/>
          <w:b/>
          <w:sz w:val="24"/>
          <w:szCs w:val="24"/>
        </w:rPr>
        <w:t xml:space="preserve">բնույթը </w:t>
      </w:r>
    </w:p>
    <w:p w:rsidR="00AD1BA3" w:rsidRDefault="00AD1BA3" w:rsidP="00AD1BA3">
      <w:pPr>
        <w:tabs>
          <w:tab w:val="left" w:pos="0"/>
          <w:tab w:val="left" w:pos="567"/>
        </w:tabs>
        <w:spacing w:line="360" w:lineRule="auto"/>
        <w:ind w:firstLine="450"/>
        <w:jc w:val="both"/>
        <w:rPr>
          <w:rFonts w:ascii="GHEA Grapalat" w:hAnsi="GHEA Grapalat"/>
          <w:color w:val="auto"/>
          <w:szCs w:val="24"/>
        </w:rPr>
      </w:pPr>
      <w:r w:rsidRPr="00AD1BA3">
        <w:rPr>
          <w:rStyle w:val="FontStyle24"/>
          <w:rFonts w:ascii="GHEA Grapalat" w:hAnsi="GHEA Grapalat"/>
          <w:noProof/>
          <w:color w:val="auto"/>
          <w:sz w:val="24"/>
          <w:szCs w:val="24"/>
          <w:lang w:val="pt-BR"/>
        </w:rPr>
        <w:t xml:space="preserve">Նախագծի </w:t>
      </w:r>
      <w:r w:rsidRPr="00AD1BA3">
        <w:rPr>
          <w:rStyle w:val="Strong"/>
          <w:rFonts w:ascii="GHEA Grapalat" w:hAnsi="GHEA Grapalat" w:cs="Sylfaen"/>
          <w:b w:val="0"/>
          <w:color w:val="auto"/>
          <w:szCs w:val="24"/>
          <w:lang w:val="hy-AM"/>
        </w:rPr>
        <w:t>ընդունմամբ</w:t>
      </w:r>
      <w:r w:rsidRPr="00AD1BA3">
        <w:rPr>
          <w:rStyle w:val="Strong"/>
          <w:rFonts w:ascii="GHEA Grapalat" w:hAnsi="GHEA Grapalat" w:cs="Sylfaen"/>
          <w:color w:val="auto"/>
          <w:szCs w:val="24"/>
          <w:lang w:val="pt-BR"/>
        </w:rPr>
        <w:t xml:space="preserve"> </w:t>
      </w:r>
      <w:r w:rsidRPr="00AD1BA3">
        <w:rPr>
          <w:rFonts w:ascii="GHEA Grapalat" w:hAnsi="GHEA Grapalat"/>
          <w:color w:val="auto"/>
          <w:szCs w:val="24"/>
          <w:shd w:val="clear" w:color="auto" w:fill="FFFFFF"/>
        </w:rPr>
        <w:t xml:space="preserve">«Ժամանակավոր» տեսակի համարանիշեր </w:t>
      </w:r>
      <w:r w:rsidRPr="00AD1BA3">
        <w:rPr>
          <w:rFonts w:ascii="GHEA Grapalat" w:hAnsi="GHEA Grapalat"/>
          <w:color w:val="auto"/>
          <w:szCs w:val="24"/>
        </w:rPr>
        <w:t xml:space="preserve">կարող են հատկացվել նաև </w:t>
      </w:r>
      <w:r w:rsidRPr="00AD1BA3">
        <w:rPr>
          <w:rFonts w:ascii="GHEA Grapalat" w:hAnsi="GHEA Grapalat"/>
          <w:color w:val="auto"/>
          <w:szCs w:val="24"/>
          <w:shd w:val="clear" w:color="auto" w:fill="FFFFFF"/>
        </w:rPr>
        <w:t xml:space="preserve">տրանսպորտային միջոցների առևտրային գործունեություն իրականացնող տնտեսավարող սուբյեկտների և </w:t>
      </w:r>
      <w:r w:rsidRPr="00AD1BA3">
        <w:rPr>
          <w:rFonts w:ascii="GHEA Grapalat" w:hAnsi="GHEA Grapalat"/>
          <w:color w:val="auto"/>
          <w:szCs w:val="24"/>
        </w:rPr>
        <w:t xml:space="preserve">տրանսպորտային միջոցների </w:t>
      </w:r>
      <w:r w:rsidRPr="00AD1BA3">
        <w:rPr>
          <w:rFonts w:ascii="GHEA Grapalat" w:hAnsi="GHEA Grapalat" w:cs="Sylfaen"/>
          <w:color w:val="auto"/>
          <w:szCs w:val="24"/>
          <w:shd w:val="clear" w:color="auto" w:fill="FFFFFF"/>
        </w:rPr>
        <w:t>մաքսային ձևակերպում</w:t>
      </w:r>
      <w:r w:rsidRPr="00AD1BA3">
        <w:rPr>
          <w:rFonts w:ascii="GHEA Grapalat" w:hAnsi="GHEA Grapalat"/>
          <w:color w:val="auto"/>
          <w:szCs w:val="24"/>
          <w:shd w:val="clear" w:color="auto" w:fill="FFFFFF"/>
        </w:rPr>
        <w:t xml:space="preserve"> </w:t>
      </w:r>
      <w:r w:rsidRPr="00AD1BA3">
        <w:rPr>
          <w:rFonts w:ascii="GHEA Grapalat" w:hAnsi="GHEA Grapalat"/>
          <w:color w:val="auto"/>
          <w:szCs w:val="24"/>
        </w:rPr>
        <w:t>իրականացնող մաքսային մարմինների կողմից, ինչի շնորհիվ</w:t>
      </w:r>
      <w:r w:rsidR="002607E2">
        <w:rPr>
          <w:rFonts w:ascii="GHEA Grapalat" w:hAnsi="GHEA Grapalat"/>
          <w:color w:val="auto"/>
          <w:szCs w:val="24"/>
        </w:rPr>
        <w:t xml:space="preserve"> անձանց համար հնարավորություն կստեղծվի </w:t>
      </w:r>
      <w:r w:rsidRPr="00AD1BA3">
        <w:rPr>
          <w:rFonts w:ascii="GHEA Grapalat" w:hAnsi="GHEA Grapalat"/>
          <w:color w:val="auto"/>
          <w:szCs w:val="24"/>
          <w:lang w:val="hy-AM"/>
        </w:rPr>
        <w:t xml:space="preserve">համարանիշերի </w:t>
      </w:r>
      <w:r w:rsidR="002607E2">
        <w:rPr>
          <w:rFonts w:ascii="GHEA Grapalat" w:hAnsi="GHEA Grapalat"/>
          <w:color w:val="auto"/>
          <w:szCs w:val="24"/>
          <w:lang w:val="en-GB"/>
        </w:rPr>
        <w:t xml:space="preserve">տրամադրումը ապահովել անմիջականորեն </w:t>
      </w:r>
      <w:r w:rsidRPr="00AD1BA3">
        <w:rPr>
          <w:rFonts w:ascii="GHEA Grapalat" w:hAnsi="GHEA Grapalat"/>
          <w:color w:val="auto"/>
          <w:szCs w:val="24"/>
          <w:lang w:val="hy-AM"/>
        </w:rPr>
        <w:t>տրանսպորտային միջոցների</w:t>
      </w:r>
      <w:r w:rsidR="002607E2">
        <w:rPr>
          <w:rFonts w:ascii="GHEA Grapalat" w:hAnsi="GHEA Grapalat"/>
          <w:color w:val="auto"/>
          <w:szCs w:val="24"/>
          <w:lang w:val="en-GB"/>
        </w:rPr>
        <w:t xml:space="preserve"> բացթողման ժամանակ, այդպիսով ապահովելով մեկ </w:t>
      </w:r>
      <w:r w:rsidR="002607E2">
        <w:rPr>
          <w:rFonts w:ascii="GHEA Grapalat" w:hAnsi="GHEA Grapalat"/>
          <w:color w:val="auto"/>
          <w:szCs w:val="24"/>
          <w:lang w:val="en-GB"/>
        </w:rPr>
        <w:lastRenderedPageBreak/>
        <w:t>պատուհանի միջոցով որոշ ծառայությունների տրամադրման հնարավորությունը</w:t>
      </w:r>
      <w:r w:rsidRPr="00AD1BA3">
        <w:rPr>
          <w:rFonts w:ascii="GHEA Grapalat" w:hAnsi="GHEA Grapalat"/>
          <w:color w:val="auto"/>
          <w:szCs w:val="24"/>
        </w:rPr>
        <w:t>:</w:t>
      </w:r>
      <w:r w:rsidR="002607E2">
        <w:rPr>
          <w:rFonts w:ascii="GHEA Grapalat" w:hAnsi="GHEA Grapalat"/>
          <w:color w:val="auto"/>
          <w:szCs w:val="24"/>
        </w:rPr>
        <w:t xml:space="preserve"> Նշվածը կխնայի ինչպես պետական ծառայությունների աշխատանքային և ժամանակային ռեսուրսի օգտագործումը, այնպես էլ </w:t>
      </w:r>
      <w:r w:rsidR="00083F4A">
        <w:rPr>
          <w:rFonts w:ascii="GHEA Grapalat" w:hAnsi="GHEA Grapalat"/>
          <w:color w:val="auto"/>
          <w:szCs w:val="24"/>
        </w:rPr>
        <w:t xml:space="preserve">կնպաստի </w:t>
      </w:r>
      <w:r w:rsidR="002607E2">
        <w:rPr>
          <w:rFonts w:ascii="GHEA Grapalat" w:hAnsi="GHEA Grapalat"/>
          <w:color w:val="auto"/>
          <w:szCs w:val="24"/>
        </w:rPr>
        <w:t>հայտարարատուների ժամանակի ծախսի կրճատմանը և</w:t>
      </w:r>
      <w:r w:rsidR="00083F4A">
        <w:rPr>
          <w:rFonts w:ascii="GHEA Grapalat" w:hAnsi="GHEA Grapalat"/>
          <w:color w:val="auto"/>
          <w:szCs w:val="24"/>
        </w:rPr>
        <w:t xml:space="preserve"> կբացառի</w:t>
      </w:r>
      <w:r w:rsidR="002607E2">
        <w:rPr>
          <w:rFonts w:ascii="GHEA Grapalat" w:hAnsi="GHEA Grapalat"/>
          <w:color w:val="auto"/>
          <w:szCs w:val="24"/>
        </w:rPr>
        <w:t xml:space="preserve"> պետական մարմիններ</w:t>
      </w:r>
      <w:r w:rsidR="005A1169">
        <w:rPr>
          <w:rFonts w:ascii="GHEA Grapalat" w:hAnsi="GHEA Grapalat"/>
          <w:color w:val="auto"/>
          <w:szCs w:val="24"/>
        </w:rPr>
        <w:t>ին</w:t>
      </w:r>
      <w:r w:rsidR="00083F4A">
        <w:rPr>
          <w:rFonts w:ascii="GHEA Grapalat" w:hAnsi="GHEA Grapalat"/>
          <w:color w:val="auto"/>
          <w:szCs w:val="24"/>
        </w:rPr>
        <w:t xml:space="preserve"> բազմակի դիմելու անհրաժեշտությու</w:t>
      </w:r>
      <w:r w:rsidR="005A1169">
        <w:rPr>
          <w:rFonts w:ascii="GHEA Grapalat" w:hAnsi="GHEA Grapalat"/>
          <w:color w:val="auto"/>
          <w:szCs w:val="24"/>
        </w:rPr>
        <w:t>ն</w:t>
      </w:r>
      <w:r w:rsidR="00083F4A">
        <w:rPr>
          <w:rFonts w:ascii="GHEA Grapalat" w:hAnsi="GHEA Grapalat"/>
          <w:color w:val="auto"/>
          <w:szCs w:val="24"/>
        </w:rPr>
        <w:t xml:space="preserve">ը: </w:t>
      </w:r>
      <w:r w:rsidR="005A1169">
        <w:rPr>
          <w:rFonts w:ascii="GHEA Grapalat" w:hAnsi="GHEA Grapalat"/>
          <w:color w:val="auto"/>
          <w:szCs w:val="24"/>
        </w:rPr>
        <w:t xml:space="preserve">  </w:t>
      </w:r>
    </w:p>
    <w:p w:rsidR="005A1169" w:rsidRPr="00AD1BA3" w:rsidRDefault="005A1169" w:rsidP="00AD1BA3">
      <w:pPr>
        <w:tabs>
          <w:tab w:val="left" w:pos="0"/>
          <w:tab w:val="left" w:pos="567"/>
        </w:tabs>
        <w:spacing w:line="360" w:lineRule="auto"/>
        <w:ind w:firstLine="450"/>
        <w:jc w:val="both"/>
        <w:rPr>
          <w:rStyle w:val="FontStyle24"/>
          <w:rFonts w:ascii="GHEA Grapalat" w:hAnsi="GHEA Grapalat"/>
          <w:noProof/>
          <w:color w:val="auto"/>
          <w:sz w:val="24"/>
          <w:szCs w:val="24"/>
        </w:rPr>
      </w:pPr>
    </w:p>
    <w:p w:rsidR="00AD1BA3" w:rsidRPr="00AD1BA3" w:rsidRDefault="00AD1BA3" w:rsidP="00AD1BA3">
      <w:pPr>
        <w:pStyle w:val="ListParagraph"/>
        <w:numPr>
          <w:ilvl w:val="0"/>
          <w:numId w:val="5"/>
        </w:numPr>
        <w:tabs>
          <w:tab w:val="left" w:pos="567"/>
          <w:tab w:val="left" w:pos="709"/>
        </w:tabs>
        <w:spacing w:after="0" w:line="360" w:lineRule="auto"/>
        <w:ind w:left="0" w:firstLine="45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AD1BA3">
        <w:rPr>
          <w:rFonts w:ascii="GHEA Grapalat" w:hAnsi="GHEA Grapalat" w:cs="Sylfaen"/>
          <w:b/>
          <w:sz w:val="24"/>
          <w:szCs w:val="24"/>
          <w:lang w:val="af-ZA"/>
        </w:rPr>
        <w:t>Նախագծի</w:t>
      </w:r>
      <w:r w:rsidRPr="00AD1BA3">
        <w:rPr>
          <w:rFonts w:ascii="GHEA Grapalat" w:hAnsi="GHEA Grapalat"/>
          <w:b/>
          <w:sz w:val="24"/>
          <w:szCs w:val="24"/>
          <w:lang w:val="af-ZA"/>
        </w:rPr>
        <w:t xml:space="preserve"> մշակման գործընթացում ներգրավված ինստիտուտները և անձինք</w:t>
      </w:r>
    </w:p>
    <w:p w:rsidR="00AD1BA3" w:rsidRPr="00AD1BA3" w:rsidRDefault="00AD1BA3" w:rsidP="00AD1BA3">
      <w:pPr>
        <w:tabs>
          <w:tab w:val="left" w:pos="0"/>
          <w:tab w:val="left" w:pos="567"/>
        </w:tabs>
        <w:spacing w:line="360" w:lineRule="auto"/>
        <w:ind w:firstLine="450"/>
        <w:jc w:val="both"/>
        <w:rPr>
          <w:rFonts w:ascii="GHEA Grapalat" w:hAnsi="GHEA Grapalat"/>
          <w:color w:val="auto"/>
          <w:szCs w:val="24"/>
          <w:lang w:val="af-ZA"/>
        </w:rPr>
      </w:pPr>
      <w:r w:rsidRPr="00AD1BA3">
        <w:rPr>
          <w:rFonts w:ascii="GHEA Grapalat" w:hAnsi="GHEA Grapalat" w:cs="Arial"/>
          <w:color w:val="auto"/>
          <w:szCs w:val="24"/>
        </w:rPr>
        <w:t>Նախագիծը</w:t>
      </w:r>
      <w:r w:rsidRPr="00AD1BA3">
        <w:rPr>
          <w:rFonts w:ascii="GHEA Grapalat" w:hAnsi="GHEA Grapalat"/>
          <w:color w:val="auto"/>
          <w:szCs w:val="24"/>
          <w:lang w:val="af-ZA"/>
        </w:rPr>
        <w:t xml:space="preserve"> </w:t>
      </w:r>
      <w:r w:rsidRPr="00AD1BA3">
        <w:rPr>
          <w:rFonts w:ascii="GHEA Grapalat" w:hAnsi="GHEA Grapalat"/>
          <w:color w:val="auto"/>
          <w:szCs w:val="24"/>
        </w:rPr>
        <w:t>մշակվել</w:t>
      </w:r>
      <w:r w:rsidRPr="00AD1BA3">
        <w:rPr>
          <w:rFonts w:ascii="GHEA Grapalat" w:hAnsi="GHEA Grapalat"/>
          <w:color w:val="auto"/>
          <w:szCs w:val="24"/>
          <w:lang w:val="af-ZA"/>
        </w:rPr>
        <w:t xml:space="preserve"> </w:t>
      </w:r>
      <w:r w:rsidRPr="00AD1BA3">
        <w:rPr>
          <w:rFonts w:ascii="GHEA Grapalat" w:hAnsi="GHEA Grapalat"/>
          <w:color w:val="auto"/>
          <w:szCs w:val="24"/>
        </w:rPr>
        <w:t>է</w:t>
      </w:r>
      <w:r w:rsidRPr="00AD1BA3">
        <w:rPr>
          <w:rFonts w:ascii="GHEA Grapalat" w:hAnsi="GHEA Grapalat"/>
          <w:color w:val="auto"/>
          <w:szCs w:val="24"/>
          <w:lang w:val="af-ZA"/>
        </w:rPr>
        <w:t xml:space="preserve"> </w:t>
      </w:r>
      <w:r w:rsidRPr="00AD1BA3">
        <w:rPr>
          <w:rFonts w:ascii="GHEA Grapalat" w:hAnsi="GHEA Grapalat"/>
          <w:color w:val="auto"/>
          <w:szCs w:val="24"/>
        </w:rPr>
        <w:t>ՀՀ</w:t>
      </w:r>
      <w:r w:rsidRPr="00AD1BA3">
        <w:rPr>
          <w:rFonts w:ascii="GHEA Grapalat" w:hAnsi="GHEA Grapalat"/>
          <w:color w:val="auto"/>
          <w:szCs w:val="24"/>
          <w:lang w:val="af-ZA"/>
        </w:rPr>
        <w:t xml:space="preserve"> պետական եկամուտների կոմիտեի և ՀՀ ոստիկանության համապատասխան ստորաբաժանումների </w:t>
      </w:r>
      <w:r w:rsidRPr="00AD1BA3">
        <w:rPr>
          <w:rFonts w:ascii="GHEA Grapalat" w:hAnsi="GHEA Grapalat"/>
          <w:color w:val="auto"/>
          <w:szCs w:val="24"/>
        </w:rPr>
        <w:t>կողմից</w:t>
      </w:r>
      <w:r w:rsidRPr="00AD1BA3">
        <w:rPr>
          <w:rFonts w:ascii="GHEA Grapalat" w:hAnsi="GHEA Grapalat"/>
          <w:color w:val="auto"/>
          <w:szCs w:val="24"/>
          <w:lang w:val="af-ZA"/>
        </w:rPr>
        <w:t>:</w:t>
      </w:r>
    </w:p>
    <w:p w:rsidR="00AD1BA3" w:rsidRPr="00AD1BA3" w:rsidRDefault="00AD1BA3" w:rsidP="00AD1BA3">
      <w:pPr>
        <w:tabs>
          <w:tab w:val="left" w:pos="0"/>
          <w:tab w:val="left" w:pos="567"/>
        </w:tabs>
        <w:spacing w:line="360" w:lineRule="auto"/>
        <w:ind w:firstLine="450"/>
        <w:jc w:val="both"/>
        <w:rPr>
          <w:rFonts w:ascii="GHEA Grapalat" w:hAnsi="GHEA Grapalat"/>
          <w:color w:val="auto"/>
          <w:szCs w:val="24"/>
          <w:lang w:val="af-ZA"/>
        </w:rPr>
      </w:pPr>
    </w:p>
    <w:p w:rsidR="00AD1BA3" w:rsidRPr="00AD1BA3" w:rsidRDefault="00AD1BA3" w:rsidP="00AD1BA3">
      <w:pPr>
        <w:pStyle w:val="ListParagraph"/>
        <w:numPr>
          <w:ilvl w:val="0"/>
          <w:numId w:val="5"/>
        </w:numPr>
        <w:tabs>
          <w:tab w:val="left" w:pos="0"/>
          <w:tab w:val="left" w:pos="567"/>
        </w:tabs>
        <w:spacing w:after="0" w:line="360" w:lineRule="auto"/>
        <w:ind w:left="0" w:firstLine="450"/>
        <w:jc w:val="both"/>
        <w:rPr>
          <w:rStyle w:val="FontStyle27"/>
          <w:rFonts w:ascii="GHEA Grapalat" w:hAnsi="GHEA Grapalat" w:cs="Times New Roman"/>
          <w:bCs w:val="0"/>
          <w:sz w:val="24"/>
          <w:szCs w:val="24"/>
          <w:lang w:val="af-ZA"/>
        </w:rPr>
      </w:pPr>
      <w:r w:rsidRPr="00AD1BA3">
        <w:rPr>
          <w:rStyle w:val="FontStyle27"/>
          <w:rFonts w:ascii="GHEA Grapalat" w:hAnsi="GHEA Grapalat"/>
          <w:noProof/>
          <w:sz w:val="24"/>
          <w:szCs w:val="24"/>
          <w:lang w:val="hy-AM"/>
        </w:rPr>
        <w:t>Ակնկալվող</w:t>
      </w:r>
      <w:r w:rsidRPr="00AD1BA3">
        <w:rPr>
          <w:rStyle w:val="FontStyle27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AD1BA3">
        <w:rPr>
          <w:rStyle w:val="FontStyle27"/>
          <w:rFonts w:ascii="GHEA Grapalat" w:hAnsi="GHEA Grapalat"/>
          <w:noProof/>
          <w:sz w:val="24"/>
          <w:szCs w:val="24"/>
          <w:lang w:val="hy-AM"/>
        </w:rPr>
        <w:t>արդյունքը</w:t>
      </w:r>
    </w:p>
    <w:p w:rsidR="00AD1BA3" w:rsidRPr="00AD1BA3" w:rsidRDefault="00AD1BA3" w:rsidP="00AD1BA3">
      <w:pPr>
        <w:tabs>
          <w:tab w:val="left" w:pos="0"/>
          <w:tab w:val="left" w:pos="567"/>
        </w:tabs>
        <w:spacing w:line="360" w:lineRule="auto"/>
        <w:ind w:firstLine="450"/>
        <w:jc w:val="both"/>
        <w:rPr>
          <w:rFonts w:ascii="GHEA Grapalat" w:hAnsi="GHEA Grapalat"/>
          <w:color w:val="auto"/>
          <w:szCs w:val="24"/>
          <w:lang w:val="af-ZA"/>
        </w:rPr>
      </w:pPr>
      <w:r w:rsidRPr="00AD1BA3">
        <w:rPr>
          <w:rStyle w:val="FontStyle24"/>
          <w:rFonts w:ascii="GHEA Grapalat" w:hAnsi="GHEA Grapalat"/>
          <w:noProof/>
          <w:color w:val="auto"/>
          <w:sz w:val="24"/>
          <w:szCs w:val="24"/>
          <w:lang w:val="pt-BR"/>
        </w:rPr>
        <w:t xml:space="preserve">Նախագծի </w:t>
      </w:r>
      <w:r w:rsidRPr="00AD1BA3">
        <w:rPr>
          <w:rStyle w:val="Strong"/>
          <w:rFonts w:ascii="GHEA Grapalat" w:hAnsi="GHEA Grapalat" w:cs="Sylfaen"/>
          <w:b w:val="0"/>
          <w:color w:val="auto"/>
          <w:szCs w:val="24"/>
          <w:lang w:val="hy-AM"/>
        </w:rPr>
        <w:t>ընդունմամբ</w:t>
      </w:r>
      <w:r w:rsidRPr="00A543EB">
        <w:rPr>
          <w:rStyle w:val="Strong"/>
          <w:rFonts w:ascii="GHEA Grapalat" w:hAnsi="GHEA Grapalat" w:cs="Sylfaen"/>
          <w:b w:val="0"/>
          <w:color w:val="auto"/>
          <w:szCs w:val="24"/>
          <w:lang w:val="af-ZA"/>
        </w:rPr>
        <w:t xml:space="preserve">, </w:t>
      </w:r>
      <w:r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տրանսպորտային</w:t>
      </w:r>
      <w:r w:rsidRPr="00A543EB">
        <w:rPr>
          <w:rStyle w:val="Strong"/>
          <w:rFonts w:ascii="GHEA Grapalat" w:hAnsi="GHEA Grapalat" w:cs="Sylfaen"/>
          <w:b w:val="0"/>
          <w:color w:val="auto"/>
          <w:szCs w:val="24"/>
          <w:lang w:val="af-ZA"/>
        </w:rPr>
        <w:t xml:space="preserve"> </w:t>
      </w:r>
      <w:r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միջոցի</w:t>
      </w:r>
      <w:r w:rsidRPr="00A543EB">
        <w:rPr>
          <w:rStyle w:val="Strong"/>
          <w:rFonts w:ascii="GHEA Grapalat" w:hAnsi="GHEA Grapalat" w:cs="Sylfaen"/>
          <w:b w:val="0"/>
          <w:color w:val="auto"/>
          <w:szCs w:val="24"/>
          <w:lang w:val="af-ZA"/>
        </w:rPr>
        <w:t xml:space="preserve"> </w:t>
      </w:r>
      <w:r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մաքսային</w:t>
      </w:r>
      <w:r w:rsidRPr="00A543EB">
        <w:rPr>
          <w:rStyle w:val="Strong"/>
          <w:rFonts w:ascii="GHEA Grapalat" w:hAnsi="GHEA Grapalat" w:cs="Sylfaen"/>
          <w:b w:val="0"/>
          <w:color w:val="auto"/>
          <w:szCs w:val="24"/>
          <w:lang w:val="af-ZA"/>
        </w:rPr>
        <w:t xml:space="preserve"> </w:t>
      </w:r>
      <w:r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մաքսային</w:t>
      </w:r>
      <w:r w:rsidRPr="00A543EB">
        <w:rPr>
          <w:rStyle w:val="Strong"/>
          <w:rFonts w:ascii="GHEA Grapalat" w:hAnsi="GHEA Grapalat" w:cs="Sylfaen"/>
          <w:b w:val="0"/>
          <w:color w:val="auto"/>
          <w:szCs w:val="24"/>
          <w:lang w:val="af-ZA"/>
        </w:rPr>
        <w:t xml:space="preserve"> </w:t>
      </w:r>
      <w:r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ձևակերպումից</w:t>
      </w:r>
      <w:r w:rsidRPr="00A543EB">
        <w:rPr>
          <w:rStyle w:val="Strong"/>
          <w:rFonts w:ascii="GHEA Grapalat" w:hAnsi="GHEA Grapalat" w:cs="Sylfaen"/>
          <w:b w:val="0"/>
          <w:color w:val="auto"/>
          <w:szCs w:val="24"/>
          <w:lang w:val="af-ZA"/>
        </w:rPr>
        <w:t xml:space="preserve"> </w:t>
      </w:r>
      <w:r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հետո</w:t>
      </w:r>
      <w:r w:rsidRPr="00A543EB">
        <w:rPr>
          <w:rStyle w:val="Strong"/>
          <w:rFonts w:ascii="GHEA Grapalat" w:hAnsi="GHEA Grapalat" w:cs="Sylfaen"/>
          <w:b w:val="0"/>
          <w:color w:val="auto"/>
          <w:szCs w:val="24"/>
          <w:lang w:val="af-ZA"/>
        </w:rPr>
        <w:t xml:space="preserve"> </w:t>
      </w:r>
      <w:r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վարորդները</w:t>
      </w:r>
      <w:r w:rsidRPr="00A543EB">
        <w:rPr>
          <w:rStyle w:val="Strong"/>
          <w:rFonts w:ascii="GHEA Grapalat" w:hAnsi="GHEA Grapalat" w:cs="Sylfaen"/>
          <w:b w:val="0"/>
          <w:color w:val="auto"/>
          <w:szCs w:val="24"/>
          <w:lang w:val="af-ZA"/>
        </w:rPr>
        <w:t xml:space="preserve">, </w:t>
      </w:r>
      <w:r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մինչև</w:t>
      </w:r>
      <w:r w:rsidRPr="00A543EB">
        <w:rPr>
          <w:rStyle w:val="Strong"/>
          <w:rFonts w:ascii="GHEA Grapalat" w:hAnsi="GHEA Grapalat" w:cs="Sylfaen"/>
          <w:b w:val="0"/>
          <w:color w:val="auto"/>
          <w:szCs w:val="24"/>
          <w:lang w:val="af-ZA"/>
        </w:rPr>
        <w:t xml:space="preserve"> </w:t>
      </w:r>
      <w:r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ՀՀ</w:t>
      </w:r>
      <w:r w:rsidRPr="00A543EB">
        <w:rPr>
          <w:rStyle w:val="Strong"/>
          <w:rFonts w:ascii="GHEA Grapalat" w:hAnsi="GHEA Grapalat" w:cs="Sylfaen"/>
          <w:b w:val="0"/>
          <w:color w:val="auto"/>
          <w:szCs w:val="24"/>
          <w:lang w:val="af-ZA"/>
        </w:rPr>
        <w:t xml:space="preserve"> </w:t>
      </w:r>
      <w:r w:rsidRPr="00AD1BA3">
        <w:rPr>
          <w:rStyle w:val="Strong"/>
          <w:rFonts w:ascii="GHEA Grapalat" w:hAnsi="GHEA Grapalat" w:cs="Sylfaen"/>
          <w:b w:val="0"/>
          <w:bCs/>
          <w:color w:val="auto"/>
          <w:szCs w:val="24"/>
          <w:shd w:val="clear" w:color="auto" w:fill="FFFFFF"/>
          <w:lang w:val="af-ZA" w:eastAsia="ru-RU"/>
        </w:rPr>
        <w:t>ոստիկանության «Ճանապարհային ոստիկանություն» ծառայության կողմից համապատասխան համարանիշի տրամադրելը,</w:t>
      </w:r>
      <w:r w:rsidRPr="00A543EB">
        <w:rPr>
          <w:rStyle w:val="Strong"/>
          <w:rFonts w:ascii="GHEA Grapalat" w:hAnsi="GHEA Grapalat" w:cs="Sylfaen"/>
          <w:b w:val="0"/>
          <w:color w:val="auto"/>
          <w:szCs w:val="24"/>
          <w:lang w:val="af-ZA"/>
        </w:rPr>
        <w:t xml:space="preserve"> </w:t>
      </w:r>
      <w:r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տրանսպորտային</w:t>
      </w:r>
      <w:r w:rsidRPr="00A543EB">
        <w:rPr>
          <w:rStyle w:val="Strong"/>
          <w:rFonts w:ascii="GHEA Grapalat" w:hAnsi="GHEA Grapalat" w:cs="Sylfaen"/>
          <w:b w:val="0"/>
          <w:color w:val="auto"/>
          <w:szCs w:val="24"/>
          <w:lang w:val="af-ZA"/>
        </w:rPr>
        <w:t xml:space="preserve"> </w:t>
      </w:r>
      <w:r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միջոցները</w:t>
      </w:r>
      <w:r w:rsidRPr="00A543EB">
        <w:rPr>
          <w:rStyle w:val="Strong"/>
          <w:rFonts w:ascii="GHEA Grapalat" w:hAnsi="GHEA Grapalat" w:cs="Sylfaen"/>
          <w:b w:val="0"/>
          <w:color w:val="auto"/>
          <w:szCs w:val="24"/>
          <w:lang w:val="af-ZA"/>
        </w:rPr>
        <w:t xml:space="preserve"> </w:t>
      </w:r>
      <w:r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կվարեն</w:t>
      </w:r>
      <w:r w:rsidRPr="00A543EB">
        <w:rPr>
          <w:rStyle w:val="Strong"/>
          <w:rFonts w:ascii="GHEA Grapalat" w:hAnsi="GHEA Grapalat" w:cs="Sylfaen"/>
          <w:b w:val="0"/>
          <w:color w:val="auto"/>
          <w:szCs w:val="24"/>
          <w:lang w:val="af-ZA"/>
        </w:rPr>
        <w:t xml:space="preserve"> </w:t>
      </w:r>
      <w:r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մաքսային</w:t>
      </w:r>
      <w:r w:rsidRPr="00A543EB">
        <w:rPr>
          <w:rStyle w:val="Strong"/>
          <w:rFonts w:ascii="GHEA Grapalat" w:hAnsi="GHEA Grapalat" w:cs="Sylfaen"/>
          <w:b w:val="0"/>
          <w:color w:val="auto"/>
          <w:szCs w:val="24"/>
          <w:lang w:val="af-ZA"/>
        </w:rPr>
        <w:t xml:space="preserve"> </w:t>
      </w:r>
      <w:r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մարմինների</w:t>
      </w:r>
      <w:r w:rsidRPr="00A543EB">
        <w:rPr>
          <w:rStyle w:val="Strong"/>
          <w:rFonts w:ascii="GHEA Grapalat" w:hAnsi="GHEA Grapalat" w:cs="Sylfaen"/>
          <w:b w:val="0"/>
          <w:color w:val="auto"/>
          <w:szCs w:val="24"/>
          <w:lang w:val="af-ZA"/>
        </w:rPr>
        <w:t xml:space="preserve"> </w:t>
      </w:r>
      <w:r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կողմից</w:t>
      </w:r>
      <w:r w:rsidRPr="00A543EB">
        <w:rPr>
          <w:rStyle w:val="Strong"/>
          <w:rFonts w:ascii="GHEA Grapalat" w:hAnsi="GHEA Grapalat" w:cs="Sylfaen"/>
          <w:b w:val="0"/>
          <w:color w:val="auto"/>
          <w:szCs w:val="24"/>
          <w:lang w:val="af-ZA"/>
        </w:rPr>
        <w:t xml:space="preserve"> </w:t>
      </w:r>
      <w:r w:rsidRPr="00AD1BA3">
        <w:rPr>
          <w:rStyle w:val="Strong"/>
          <w:rFonts w:ascii="GHEA Grapalat" w:hAnsi="GHEA Grapalat" w:cs="Sylfaen"/>
          <w:b w:val="0"/>
          <w:color w:val="auto"/>
          <w:szCs w:val="24"/>
        </w:rPr>
        <w:t>տրամադրված</w:t>
      </w:r>
      <w:r w:rsidRPr="00AD1BA3">
        <w:rPr>
          <w:rStyle w:val="Strong"/>
          <w:rFonts w:ascii="GHEA Grapalat" w:hAnsi="GHEA Grapalat" w:cs="Sylfaen"/>
          <w:color w:val="auto"/>
          <w:szCs w:val="24"/>
          <w:lang w:val="pt-BR"/>
        </w:rPr>
        <w:t xml:space="preserve"> </w:t>
      </w:r>
      <w:r w:rsidRPr="00A543EB">
        <w:rPr>
          <w:rFonts w:ascii="GHEA Grapalat" w:hAnsi="GHEA Grapalat"/>
          <w:color w:val="auto"/>
          <w:szCs w:val="24"/>
          <w:shd w:val="clear" w:color="auto" w:fill="FFFFFF"/>
          <w:lang w:val="af-ZA"/>
        </w:rPr>
        <w:t>«</w:t>
      </w:r>
      <w:r w:rsidRPr="00AD1BA3">
        <w:rPr>
          <w:rFonts w:ascii="GHEA Grapalat" w:hAnsi="GHEA Grapalat"/>
          <w:color w:val="auto"/>
          <w:szCs w:val="24"/>
          <w:shd w:val="clear" w:color="auto" w:fill="FFFFFF"/>
        </w:rPr>
        <w:t>Ժամանակավոր</w:t>
      </w:r>
      <w:r w:rsidRPr="00A543EB">
        <w:rPr>
          <w:rFonts w:ascii="GHEA Grapalat" w:hAnsi="GHEA Grapalat"/>
          <w:color w:val="auto"/>
          <w:szCs w:val="24"/>
          <w:shd w:val="clear" w:color="auto" w:fill="FFFFFF"/>
          <w:lang w:val="af-ZA"/>
        </w:rPr>
        <w:t xml:space="preserve">» </w:t>
      </w:r>
      <w:r w:rsidRPr="00AD1BA3">
        <w:rPr>
          <w:rFonts w:ascii="GHEA Grapalat" w:hAnsi="GHEA Grapalat"/>
          <w:color w:val="auto"/>
          <w:szCs w:val="24"/>
          <w:shd w:val="clear" w:color="auto" w:fill="FFFFFF"/>
        </w:rPr>
        <w:t>տեսակի</w:t>
      </w:r>
      <w:r w:rsidRPr="00A543EB">
        <w:rPr>
          <w:rFonts w:ascii="GHEA Grapalat" w:hAnsi="GHEA Grapalat"/>
          <w:color w:val="auto"/>
          <w:szCs w:val="24"/>
          <w:shd w:val="clear" w:color="auto" w:fill="FFFFFF"/>
          <w:lang w:val="af-ZA"/>
        </w:rPr>
        <w:t xml:space="preserve"> </w:t>
      </w:r>
      <w:r w:rsidRPr="00AD1BA3">
        <w:rPr>
          <w:rFonts w:ascii="GHEA Grapalat" w:hAnsi="GHEA Grapalat"/>
          <w:color w:val="auto"/>
          <w:szCs w:val="24"/>
          <w:shd w:val="clear" w:color="auto" w:fill="FFFFFF"/>
        </w:rPr>
        <w:t>համարանիշներով՝</w:t>
      </w:r>
      <w:r w:rsidRPr="00A543EB">
        <w:rPr>
          <w:rFonts w:ascii="GHEA Grapalat" w:hAnsi="GHEA Grapalat"/>
          <w:color w:val="auto"/>
          <w:szCs w:val="24"/>
          <w:shd w:val="clear" w:color="auto" w:fill="FFFFFF"/>
          <w:lang w:val="af-ZA"/>
        </w:rPr>
        <w:t xml:space="preserve"> </w:t>
      </w:r>
      <w:r w:rsidRPr="00AD1BA3">
        <w:rPr>
          <w:rFonts w:ascii="GHEA Grapalat" w:hAnsi="GHEA Grapalat"/>
          <w:color w:val="auto"/>
          <w:szCs w:val="24"/>
          <w:shd w:val="clear" w:color="auto" w:fill="FFFFFF"/>
        </w:rPr>
        <w:t>պահպանելով</w:t>
      </w:r>
      <w:r w:rsidRPr="00A543EB">
        <w:rPr>
          <w:rFonts w:ascii="GHEA Grapalat" w:hAnsi="GHEA Grapalat"/>
          <w:b/>
          <w:color w:val="auto"/>
          <w:szCs w:val="24"/>
          <w:shd w:val="clear" w:color="auto" w:fill="FFFFFF"/>
          <w:lang w:val="af-ZA"/>
        </w:rPr>
        <w:t xml:space="preserve"> </w:t>
      </w:r>
      <w:r w:rsidRPr="00AD1BA3">
        <w:rPr>
          <w:rStyle w:val="Strong"/>
          <w:rFonts w:ascii="GHEA Grapalat" w:hAnsi="GHEA Grapalat" w:cs="Sylfaen"/>
          <w:b w:val="0"/>
          <w:bCs/>
          <w:color w:val="auto"/>
          <w:szCs w:val="24"/>
          <w:shd w:val="clear" w:color="auto" w:fill="FFFFFF"/>
          <w:lang w:val="af-ZA" w:eastAsia="ru-RU"/>
        </w:rPr>
        <w:t>«Հայաստանի Հանրապետության ճանապարհային երթևեկության անվտանգության ապահովման մասին» ՀՀ օրենքով սահմանված դրույթները:</w:t>
      </w:r>
    </w:p>
    <w:sectPr w:rsidR="00AD1BA3" w:rsidRPr="00AD1BA3" w:rsidSect="00EE40D7">
      <w:pgSz w:w="11906" w:h="16838"/>
      <w:pgMar w:top="900" w:right="746" w:bottom="720" w:left="9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996" w:rsidRDefault="00562996" w:rsidP="00E307D4">
      <w:r>
        <w:separator/>
      </w:r>
    </w:p>
  </w:endnote>
  <w:endnote w:type="continuationSeparator" w:id="0">
    <w:p w:rsidR="00562996" w:rsidRDefault="00562996" w:rsidP="00E30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allak Time">
    <w:panose1 w:val="000000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996" w:rsidRDefault="00562996" w:rsidP="00E307D4">
      <w:r>
        <w:separator/>
      </w:r>
    </w:p>
  </w:footnote>
  <w:footnote w:type="continuationSeparator" w:id="0">
    <w:p w:rsidR="00562996" w:rsidRDefault="00562996" w:rsidP="00E30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222EB"/>
    <w:multiLevelType w:val="hybridMultilevel"/>
    <w:tmpl w:val="89B8D5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0EF16D2"/>
    <w:multiLevelType w:val="hybridMultilevel"/>
    <w:tmpl w:val="50A4FE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710E53"/>
    <w:multiLevelType w:val="hybridMultilevel"/>
    <w:tmpl w:val="8F900B2E"/>
    <w:lvl w:ilvl="0" w:tplc="9AAE90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D1F136B"/>
    <w:multiLevelType w:val="hybridMultilevel"/>
    <w:tmpl w:val="B172ED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8F5E51"/>
    <w:multiLevelType w:val="hybridMultilevel"/>
    <w:tmpl w:val="3BB0201E"/>
    <w:lvl w:ilvl="0" w:tplc="4532F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F7C"/>
    <w:rsid w:val="00000530"/>
    <w:rsid w:val="0000170F"/>
    <w:rsid w:val="00003706"/>
    <w:rsid w:val="0000402B"/>
    <w:rsid w:val="00006C40"/>
    <w:rsid w:val="00007DBD"/>
    <w:rsid w:val="00010913"/>
    <w:rsid w:val="0001120D"/>
    <w:rsid w:val="00012DDC"/>
    <w:rsid w:val="00014148"/>
    <w:rsid w:val="00014674"/>
    <w:rsid w:val="00014856"/>
    <w:rsid w:val="00016551"/>
    <w:rsid w:val="000226C0"/>
    <w:rsid w:val="00022EC4"/>
    <w:rsid w:val="000234F9"/>
    <w:rsid w:val="0002413E"/>
    <w:rsid w:val="00024DBB"/>
    <w:rsid w:val="0002759A"/>
    <w:rsid w:val="00032C52"/>
    <w:rsid w:val="00037ECC"/>
    <w:rsid w:val="000411FF"/>
    <w:rsid w:val="00041852"/>
    <w:rsid w:val="0004295A"/>
    <w:rsid w:val="00042D03"/>
    <w:rsid w:val="00043FAE"/>
    <w:rsid w:val="00044086"/>
    <w:rsid w:val="00045830"/>
    <w:rsid w:val="000464A6"/>
    <w:rsid w:val="00052371"/>
    <w:rsid w:val="00055835"/>
    <w:rsid w:val="00056ADC"/>
    <w:rsid w:val="000626DF"/>
    <w:rsid w:val="0006340A"/>
    <w:rsid w:val="00063BE7"/>
    <w:rsid w:val="00065CDA"/>
    <w:rsid w:val="00067945"/>
    <w:rsid w:val="0007119A"/>
    <w:rsid w:val="0007315B"/>
    <w:rsid w:val="000734BA"/>
    <w:rsid w:val="00073FAA"/>
    <w:rsid w:val="000757B3"/>
    <w:rsid w:val="00082BD6"/>
    <w:rsid w:val="00083059"/>
    <w:rsid w:val="00083F4A"/>
    <w:rsid w:val="000844C6"/>
    <w:rsid w:val="00084CC0"/>
    <w:rsid w:val="00085812"/>
    <w:rsid w:val="00091535"/>
    <w:rsid w:val="000940FF"/>
    <w:rsid w:val="000948C1"/>
    <w:rsid w:val="000952C4"/>
    <w:rsid w:val="000956CE"/>
    <w:rsid w:val="000A01EE"/>
    <w:rsid w:val="000A219A"/>
    <w:rsid w:val="000A2EE7"/>
    <w:rsid w:val="000A4D8D"/>
    <w:rsid w:val="000A75DE"/>
    <w:rsid w:val="000B1C19"/>
    <w:rsid w:val="000B269B"/>
    <w:rsid w:val="000B487F"/>
    <w:rsid w:val="000B7ADB"/>
    <w:rsid w:val="000C2728"/>
    <w:rsid w:val="000C522F"/>
    <w:rsid w:val="000C742C"/>
    <w:rsid w:val="000D32A1"/>
    <w:rsid w:val="000D47CC"/>
    <w:rsid w:val="000D4F86"/>
    <w:rsid w:val="000E060B"/>
    <w:rsid w:val="000E1E18"/>
    <w:rsid w:val="000E1FD1"/>
    <w:rsid w:val="000E79A2"/>
    <w:rsid w:val="000F062F"/>
    <w:rsid w:val="000F3F52"/>
    <w:rsid w:val="000F5878"/>
    <w:rsid w:val="000F63D0"/>
    <w:rsid w:val="00101DB0"/>
    <w:rsid w:val="00103EC0"/>
    <w:rsid w:val="00104E35"/>
    <w:rsid w:val="00106644"/>
    <w:rsid w:val="0011367D"/>
    <w:rsid w:val="00114878"/>
    <w:rsid w:val="0011671F"/>
    <w:rsid w:val="00117451"/>
    <w:rsid w:val="0012049C"/>
    <w:rsid w:val="00122C41"/>
    <w:rsid w:val="00127D24"/>
    <w:rsid w:val="0013035F"/>
    <w:rsid w:val="001309CD"/>
    <w:rsid w:val="00131274"/>
    <w:rsid w:val="00131524"/>
    <w:rsid w:val="00131CE8"/>
    <w:rsid w:val="00133203"/>
    <w:rsid w:val="00133890"/>
    <w:rsid w:val="001345EE"/>
    <w:rsid w:val="0013587F"/>
    <w:rsid w:val="001363F5"/>
    <w:rsid w:val="00141EFE"/>
    <w:rsid w:val="001458C8"/>
    <w:rsid w:val="00145E15"/>
    <w:rsid w:val="00145EE5"/>
    <w:rsid w:val="00146A8C"/>
    <w:rsid w:val="0014791A"/>
    <w:rsid w:val="001506CF"/>
    <w:rsid w:val="00160226"/>
    <w:rsid w:val="00160851"/>
    <w:rsid w:val="00161115"/>
    <w:rsid w:val="00161684"/>
    <w:rsid w:val="00161D6E"/>
    <w:rsid w:val="00162918"/>
    <w:rsid w:val="00164644"/>
    <w:rsid w:val="00164868"/>
    <w:rsid w:val="001648C7"/>
    <w:rsid w:val="00165AAA"/>
    <w:rsid w:val="0017195C"/>
    <w:rsid w:val="001731CF"/>
    <w:rsid w:val="001743CE"/>
    <w:rsid w:val="00174849"/>
    <w:rsid w:val="001764FD"/>
    <w:rsid w:val="00177CCC"/>
    <w:rsid w:val="001800D8"/>
    <w:rsid w:val="001802C9"/>
    <w:rsid w:val="00183910"/>
    <w:rsid w:val="00183AB0"/>
    <w:rsid w:val="00184AB6"/>
    <w:rsid w:val="001865D2"/>
    <w:rsid w:val="00187AB3"/>
    <w:rsid w:val="00193B8D"/>
    <w:rsid w:val="0019515E"/>
    <w:rsid w:val="001960FF"/>
    <w:rsid w:val="00197A10"/>
    <w:rsid w:val="001A1334"/>
    <w:rsid w:val="001A17EF"/>
    <w:rsid w:val="001A3B85"/>
    <w:rsid w:val="001A758E"/>
    <w:rsid w:val="001B0128"/>
    <w:rsid w:val="001B2D1F"/>
    <w:rsid w:val="001B499E"/>
    <w:rsid w:val="001B4A74"/>
    <w:rsid w:val="001B4E7A"/>
    <w:rsid w:val="001C0483"/>
    <w:rsid w:val="001C1390"/>
    <w:rsid w:val="001C1AB2"/>
    <w:rsid w:val="001C4B19"/>
    <w:rsid w:val="001C6722"/>
    <w:rsid w:val="001D0ED9"/>
    <w:rsid w:val="001D2BF6"/>
    <w:rsid w:val="001D3AD4"/>
    <w:rsid w:val="001D53D0"/>
    <w:rsid w:val="001D76C5"/>
    <w:rsid w:val="001E0BE7"/>
    <w:rsid w:val="001E1827"/>
    <w:rsid w:val="001E27C8"/>
    <w:rsid w:val="001E2C9B"/>
    <w:rsid w:val="001E767A"/>
    <w:rsid w:val="001F019F"/>
    <w:rsid w:val="001F04E3"/>
    <w:rsid w:val="001F0B17"/>
    <w:rsid w:val="001F184D"/>
    <w:rsid w:val="001F1D4A"/>
    <w:rsid w:val="001F540C"/>
    <w:rsid w:val="001F5BF4"/>
    <w:rsid w:val="001F61EC"/>
    <w:rsid w:val="001F6F2E"/>
    <w:rsid w:val="002012F7"/>
    <w:rsid w:val="002045B4"/>
    <w:rsid w:val="00206E7F"/>
    <w:rsid w:val="002100A9"/>
    <w:rsid w:val="00210A30"/>
    <w:rsid w:val="00210EF6"/>
    <w:rsid w:val="00210F7C"/>
    <w:rsid w:val="002133C7"/>
    <w:rsid w:val="00213448"/>
    <w:rsid w:val="00213C86"/>
    <w:rsid w:val="002150A0"/>
    <w:rsid w:val="00215990"/>
    <w:rsid w:val="002172C9"/>
    <w:rsid w:val="00220574"/>
    <w:rsid w:val="002229F2"/>
    <w:rsid w:val="00223611"/>
    <w:rsid w:val="002239A6"/>
    <w:rsid w:val="00224A8E"/>
    <w:rsid w:val="00224F02"/>
    <w:rsid w:val="0022686A"/>
    <w:rsid w:val="0023033E"/>
    <w:rsid w:val="00230B77"/>
    <w:rsid w:val="00233579"/>
    <w:rsid w:val="0023364E"/>
    <w:rsid w:val="00233C46"/>
    <w:rsid w:val="0023446F"/>
    <w:rsid w:val="002415C5"/>
    <w:rsid w:val="00243134"/>
    <w:rsid w:val="002443B8"/>
    <w:rsid w:val="0024505E"/>
    <w:rsid w:val="00250902"/>
    <w:rsid w:val="00250ED9"/>
    <w:rsid w:val="002515B1"/>
    <w:rsid w:val="00252FD4"/>
    <w:rsid w:val="0025613B"/>
    <w:rsid w:val="0025616D"/>
    <w:rsid w:val="00256335"/>
    <w:rsid w:val="002607E2"/>
    <w:rsid w:val="00260FA8"/>
    <w:rsid w:val="00264F10"/>
    <w:rsid w:val="00266BD1"/>
    <w:rsid w:val="00270625"/>
    <w:rsid w:val="00270D7A"/>
    <w:rsid w:val="00271E71"/>
    <w:rsid w:val="002720AF"/>
    <w:rsid w:val="00275BC1"/>
    <w:rsid w:val="00282F17"/>
    <w:rsid w:val="00284B31"/>
    <w:rsid w:val="00286A10"/>
    <w:rsid w:val="0029305F"/>
    <w:rsid w:val="00293E90"/>
    <w:rsid w:val="00294C00"/>
    <w:rsid w:val="00296BB4"/>
    <w:rsid w:val="002974A1"/>
    <w:rsid w:val="002A3A76"/>
    <w:rsid w:val="002A3CA5"/>
    <w:rsid w:val="002A4063"/>
    <w:rsid w:val="002A66A0"/>
    <w:rsid w:val="002A7113"/>
    <w:rsid w:val="002A79BA"/>
    <w:rsid w:val="002B0486"/>
    <w:rsid w:val="002B0C4A"/>
    <w:rsid w:val="002B0CFC"/>
    <w:rsid w:val="002B153D"/>
    <w:rsid w:val="002B224F"/>
    <w:rsid w:val="002B264D"/>
    <w:rsid w:val="002B2977"/>
    <w:rsid w:val="002B2EA2"/>
    <w:rsid w:val="002B3879"/>
    <w:rsid w:val="002B3D28"/>
    <w:rsid w:val="002C0060"/>
    <w:rsid w:val="002C5CC3"/>
    <w:rsid w:val="002D01CF"/>
    <w:rsid w:val="002D5B41"/>
    <w:rsid w:val="002D60A7"/>
    <w:rsid w:val="002D6681"/>
    <w:rsid w:val="002D6C94"/>
    <w:rsid w:val="002D6D1D"/>
    <w:rsid w:val="002E2450"/>
    <w:rsid w:val="002E69D6"/>
    <w:rsid w:val="002E6D43"/>
    <w:rsid w:val="002F00D2"/>
    <w:rsid w:val="002F395F"/>
    <w:rsid w:val="002F3AF7"/>
    <w:rsid w:val="002F5393"/>
    <w:rsid w:val="002F5847"/>
    <w:rsid w:val="002F6A34"/>
    <w:rsid w:val="00300FFE"/>
    <w:rsid w:val="00304F13"/>
    <w:rsid w:val="0031042C"/>
    <w:rsid w:val="00317152"/>
    <w:rsid w:val="0032262C"/>
    <w:rsid w:val="0032408A"/>
    <w:rsid w:val="0032530D"/>
    <w:rsid w:val="0032792D"/>
    <w:rsid w:val="00330517"/>
    <w:rsid w:val="00332877"/>
    <w:rsid w:val="00332FD3"/>
    <w:rsid w:val="00337C4A"/>
    <w:rsid w:val="00340000"/>
    <w:rsid w:val="00340A86"/>
    <w:rsid w:val="00341DFC"/>
    <w:rsid w:val="00342A53"/>
    <w:rsid w:val="00342D28"/>
    <w:rsid w:val="00344607"/>
    <w:rsid w:val="00344FF2"/>
    <w:rsid w:val="00350B3E"/>
    <w:rsid w:val="0035102D"/>
    <w:rsid w:val="00354059"/>
    <w:rsid w:val="003575D5"/>
    <w:rsid w:val="00360C5B"/>
    <w:rsid w:val="00362AAA"/>
    <w:rsid w:val="00365228"/>
    <w:rsid w:val="00365447"/>
    <w:rsid w:val="00365F03"/>
    <w:rsid w:val="00365F9C"/>
    <w:rsid w:val="00371625"/>
    <w:rsid w:val="0037239D"/>
    <w:rsid w:val="00372657"/>
    <w:rsid w:val="003729A9"/>
    <w:rsid w:val="003730F3"/>
    <w:rsid w:val="00375306"/>
    <w:rsid w:val="00376536"/>
    <w:rsid w:val="00376D92"/>
    <w:rsid w:val="003774B9"/>
    <w:rsid w:val="00377755"/>
    <w:rsid w:val="00381449"/>
    <w:rsid w:val="00381E95"/>
    <w:rsid w:val="003821F8"/>
    <w:rsid w:val="00382308"/>
    <w:rsid w:val="00382D64"/>
    <w:rsid w:val="003848AB"/>
    <w:rsid w:val="00385651"/>
    <w:rsid w:val="00385AFE"/>
    <w:rsid w:val="00385CCA"/>
    <w:rsid w:val="0039043B"/>
    <w:rsid w:val="00391A44"/>
    <w:rsid w:val="003948A4"/>
    <w:rsid w:val="00394CDA"/>
    <w:rsid w:val="003A0427"/>
    <w:rsid w:val="003A44EF"/>
    <w:rsid w:val="003A47AC"/>
    <w:rsid w:val="003A6FB7"/>
    <w:rsid w:val="003B111A"/>
    <w:rsid w:val="003B43A1"/>
    <w:rsid w:val="003B45B9"/>
    <w:rsid w:val="003B517C"/>
    <w:rsid w:val="003C2921"/>
    <w:rsid w:val="003C4F93"/>
    <w:rsid w:val="003C64A4"/>
    <w:rsid w:val="003D1C47"/>
    <w:rsid w:val="003D470B"/>
    <w:rsid w:val="003D498B"/>
    <w:rsid w:val="003D6E83"/>
    <w:rsid w:val="003E1804"/>
    <w:rsid w:val="003E62E4"/>
    <w:rsid w:val="003E6882"/>
    <w:rsid w:val="003E69DA"/>
    <w:rsid w:val="003E72DA"/>
    <w:rsid w:val="003F42DF"/>
    <w:rsid w:val="003F4FE4"/>
    <w:rsid w:val="003F53A4"/>
    <w:rsid w:val="00400BD0"/>
    <w:rsid w:val="00401C03"/>
    <w:rsid w:val="004036C3"/>
    <w:rsid w:val="00404247"/>
    <w:rsid w:val="00404A5B"/>
    <w:rsid w:val="00405465"/>
    <w:rsid w:val="004054FE"/>
    <w:rsid w:val="00405DA1"/>
    <w:rsid w:val="00407B91"/>
    <w:rsid w:val="00407E1A"/>
    <w:rsid w:val="00407F09"/>
    <w:rsid w:val="004130CE"/>
    <w:rsid w:val="00417EE6"/>
    <w:rsid w:val="004212FC"/>
    <w:rsid w:val="00421A1D"/>
    <w:rsid w:val="00423A2E"/>
    <w:rsid w:val="00423E94"/>
    <w:rsid w:val="00424D29"/>
    <w:rsid w:val="00430566"/>
    <w:rsid w:val="004329FF"/>
    <w:rsid w:val="004336EE"/>
    <w:rsid w:val="004360C3"/>
    <w:rsid w:val="00437F81"/>
    <w:rsid w:val="00440D07"/>
    <w:rsid w:val="00441675"/>
    <w:rsid w:val="0044351F"/>
    <w:rsid w:val="00447E50"/>
    <w:rsid w:val="00451BBF"/>
    <w:rsid w:val="00451EE9"/>
    <w:rsid w:val="00452724"/>
    <w:rsid w:val="00452CEF"/>
    <w:rsid w:val="00452F73"/>
    <w:rsid w:val="004530BB"/>
    <w:rsid w:val="00453D9E"/>
    <w:rsid w:val="004542ED"/>
    <w:rsid w:val="00454570"/>
    <w:rsid w:val="00455F2F"/>
    <w:rsid w:val="0045630D"/>
    <w:rsid w:val="00457BBF"/>
    <w:rsid w:val="004608C2"/>
    <w:rsid w:val="00461097"/>
    <w:rsid w:val="004614F6"/>
    <w:rsid w:val="00465164"/>
    <w:rsid w:val="004665F0"/>
    <w:rsid w:val="00467941"/>
    <w:rsid w:val="004714AE"/>
    <w:rsid w:val="0047261D"/>
    <w:rsid w:val="0047392E"/>
    <w:rsid w:val="00475417"/>
    <w:rsid w:val="004800EE"/>
    <w:rsid w:val="004820C0"/>
    <w:rsid w:val="00482680"/>
    <w:rsid w:val="00483514"/>
    <w:rsid w:val="0048378B"/>
    <w:rsid w:val="00491A2A"/>
    <w:rsid w:val="004922D4"/>
    <w:rsid w:val="00493BEE"/>
    <w:rsid w:val="004971E2"/>
    <w:rsid w:val="004A00B5"/>
    <w:rsid w:val="004A2102"/>
    <w:rsid w:val="004A216A"/>
    <w:rsid w:val="004A528D"/>
    <w:rsid w:val="004A6F75"/>
    <w:rsid w:val="004B051F"/>
    <w:rsid w:val="004B0BD5"/>
    <w:rsid w:val="004B1152"/>
    <w:rsid w:val="004B166F"/>
    <w:rsid w:val="004B4727"/>
    <w:rsid w:val="004B5071"/>
    <w:rsid w:val="004B5508"/>
    <w:rsid w:val="004C3309"/>
    <w:rsid w:val="004C39E7"/>
    <w:rsid w:val="004C4129"/>
    <w:rsid w:val="004C5DEA"/>
    <w:rsid w:val="004C68AB"/>
    <w:rsid w:val="004C71EE"/>
    <w:rsid w:val="004D121D"/>
    <w:rsid w:val="004D216C"/>
    <w:rsid w:val="004D4CEC"/>
    <w:rsid w:val="004D56F2"/>
    <w:rsid w:val="004E126F"/>
    <w:rsid w:val="004E20E9"/>
    <w:rsid w:val="004E2358"/>
    <w:rsid w:val="004E2FE2"/>
    <w:rsid w:val="004E333F"/>
    <w:rsid w:val="004E3415"/>
    <w:rsid w:val="004E7090"/>
    <w:rsid w:val="004F0739"/>
    <w:rsid w:val="004F2B09"/>
    <w:rsid w:val="004F3F1D"/>
    <w:rsid w:val="004F4E3E"/>
    <w:rsid w:val="004F7013"/>
    <w:rsid w:val="004F75DC"/>
    <w:rsid w:val="00500169"/>
    <w:rsid w:val="00501741"/>
    <w:rsid w:val="00503D0E"/>
    <w:rsid w:val="00503EB7"/>
    <w:rsid w:val="00503F26"/>
    <w:rsid w:val="00504C2D"/>
    <w:rsid w:val="005118A0"/>
    <w:rsid w:val="00514F1D"/>
    <w:rsid w:val="005156C0"/>
    <w:rsid w:val="005156CC"/>
    <w:rsid w:val="00515D4E"/>
    <w:rsid w:val="005170C5"/>
    <w:rsid w:val="00517B68"/>
    <w:rsid w:val="005209ED"/>
    <w:rsid w:val="0052240C"/>
    <w:rsid w:val="00532500"/>
    <w:rsid w:val="00532661"/>
    <w:rsid w:val="00535646"/>
    <w:rsid w:val="00536C15"/>
    <w:rsid w:val="00537132"/>
    <w:rsid w:val="0053778A"/>
    <w:rsid w:val="005402DE"/>
    <w:rsid w:val="005409F7"/>
    <w:rsid w:val="00541B3E"/>
    <w:rsid w:val="005424CD"/>
    <w:rsid w:val="00546C6E"/>
    <w:rsid w:val="00547DCD"/>
    <w:rsid w:val="005507C9"/>
    <w:rsid w:val="0055370E"/>
    <w:rsid w:val="00555018"/>
    <w:rsid w:val="005615F1"/>
    <w:rsid w:val="00561F6B"/>
    <w:rsid w:val="00562131"/>
    <w:rsid w:val="00562335"/>
    <w:rsid w:val="00562996"/>
    <w:rsid w:val="00563605"/>
    <w:rsid w:val="00572484"/>
    <w:rsid w:val="005733F8"/>
    <w:rsid w:val="005739DC"/>
    <w:rsid w:val="00574147"/>
    <w:rsid w:val="00576A34"/>
    <w:rsid w:val="0057780E"/>
    <w:rsid w:val="00580FDE"/>
    <w:rsid w:val="005847F8"/>
    <w:rsid w:val="00585900"/>
    <w:rsid w:val="00590D28"/>
    <w:rsid w:val="00591988"/>
    <w:rsid w:val="00596436"/>
    <w:rsid w:val="005A1169"/>
    <w:rsid w:val="005A1991"/>
    <w:rsid w:val="005A1A2D"/>
    <w:rsid w:val="005A1C84"/>
    <w:rsid w:val="005A2382"/>
    <w:rsid w:val="005A3393"/>
    <w:rsid w:val="005A3BC4"/>
    <w:rsid w:val="005A6685"/>
    <w:rsid w:val="005A679A"/>
    <w:rsid w:val="005A73A5"/>
    <w:rsid w:val="005A794E"/>
    <w:rsid w:val="005A7C38"/>
    <w:rsid w:val="005B1074"/>
    <w:rsid w:val="005B2093"/>
    <w:rsid w:val="005B254C"/>
    <w:rsid w:val="005B340C"/>
    <w:rsid w:val="005B3E66"/>
    <w:rsid w:val="005B4008"/>
    <w:rsid w:val="005B4D4B"/>
    <w:rsid w:val="005B58B5"/>
    <w:rsid w:val="005B7E3C"/>
    <w:rsid w:val="005C0673"/>
    <w:rsid w:val="005C184D"/>
    <w:rsid w:val="005C2347"/>
    <w:rsid w:val="005C285F"/>
    <w:rsid w:val="005C35D2"/>
    <w:rsid w:val="005C369A"/>
    <w:rsid w:val="005C4BFB"/>
    <w:rsid w:val="005C6DAB"/>
    <w:rsid w:val="005D0477"/>
    <w:rsid w:val="005D10DA"/>
    <w:rsid w:val="005D2510"/>
    <w:rsid w:val="005D397A"/>
    <w:rsid w:val="005D3F3E"/>
    <w:rsid w:val="005D58BE"/>
    <w:rsid w:val="005D5B60"/>
    <w:rsid w:val="005D6227"/>
    <w:rsid w:val="005D6B11"/>
    <w:rsid w:val="005E17DD"/>
    <w:rsid w:val="005E1D6B"/>
    <w:rsid w:val="005E1EE0"/>
    <w:rsid w:val="005E2E4C"/>
    <w:rsid w:val="005E4949"/>
    <w:rsid w:val="005F00E3"/>
    <w:rsid w:val="005F05D4"/>
    <w:rsid w:val="005F0C11"/>
    <w:rsid w:val="005F0E8A"/>
    <w:rsid w:val="005F4ED5"/>
    <w:rsid w:val="00601C25"/>
    <w:rsid w:val="00602666"/>
    <w:rsid w:val="00606BFF"/>
    <w:rsid w:val="00607598"/>
    <w:rsid w:val="00607A84"/>
    <w:rsid w:val="00613265"/>
    <w:rsid w:val="006149A9"/>
    <w:rsid w:val="0061583C"/>
    <w:rsid w:val="00617DD4"/>
    <w:rsid w:val="00620255"/>
    <w:rsid w:val="0062108D"/>
    <w:rsid w:val="006218FF"/>
    <w:rsid w:val="00621977"/>
    <w:rsid w:val="00621E09"/>
    <w:rsid w:val="006220C3"/>
    <w:rsid w:val="00622711"/>
    <w:rsid w:val="00625EBA"/>
    <w:rsid w:val="00627EA2"/>
    <w:rsid w:val="006302AF"/>
    <w:rsid w:val="006311EC"/>
    <w:rsid w:val="00631F6F"/>
    <w:rsid w:val="00633679"/>
    <w:rsid w:val="00641061"/>
    <w:rsid w:val="006421C6"/>
    <w:rsid w:val="006431D3"/>
    <w:rsid w:val="006451A0"/>
    <w:rsid w:val="0064575E"/>
    <w:rsid w:val="00645D0A"/>
    <w:rsid w:val="00646DD0"/>
    <w:rsid w:val="00653847"/>
    <w:rsid w:val="00653A22"/>
    <w:rsid w:val="0065496E"/>
    <w:rsid w:val="00655524"/>
    <w:rsid w:val="00656BDD"/>
    <w:rsid w:val="0065793F"/>
    <w:rsid w:val="00661E9F"/>
    <w:rsid w:val="00662196"/>
    <w:rsid w:val="00665A81"/>
    <w:rsid w:val="00670058"/>
    <w:rsid w:val="0067316E"/>
    <w:rsid w:val="00673220"/>
    <w:rsid w:val="006732F2"/>
    <w:rsid w:val="006738E4"/>
    <w:rsid w:val="00673EA5"/>
    <w:rsid w:val="00674F06"/>
    <w:rsid w:val="006763E9"/>
    <w:rsid w:val="00676F11"/>
    <w:rsid w:val="00677AA7"/>
    <w:rsid w:val="00681EE7"/>
    <w:rsid w:val="0068624C"/>
    <w:rsid w:val="0068664D"/>
    <w:rsid w:val="006878CB"/>
    <w:rsid w:val="00690BDD"/>
    <w:rsid w:val="006925E7"/>
    <w:rsid w:val="006943C8"/>
    <w:rsid w:val="00694AF9"/>
    <w:rsid w:val="0069577F"/>
    <w:rsid w:val="006972DA"/>
    <w:rsid w:val="006977B2"/>
    <w:rsid w:val="00697A0B"/>
    <w:rsid w:val="006A189A"/>
    <w:rsid w:val="006A6AF6"/>
    <w:rsid w:val="006B505F"/>
    <w:rsid w:val="006B7D7C"/>
    <w:rsid w:val="006C191F"/>
    <w:rsid w:val="006C340E"/>
    <w:rsid w:val="006C5FED"/>
    <w:rsid w:val="006C6CEE"/>
    <w:rsid w:val="006D1074"/>
    <w:rsid w:val="006D1374"/>
    <w:rsid w:val="006D168E"/>
    <w:rsid w:val="006D1C5B"/>
    <w:rsid w:val="006D1F10"/>
    <w:rsid w:val="006D3480"/>
    <w:rsid w:val="006D3A47"/>
    <w:rsid w:val="006D3EBA"/>
    <w:rsid w:val="006D48C8"/>
    <w:rsid w:val="006D4982"/>
    <w:rsid w:val="006D5A6D"/>
    <w:rsid w:val="006E0DB4"/>
    <w:rsid w:val="006E102B"/>
    <w:rsid w:val="006E2110"/>
    <w:rsid w:val="006E28C0"/>
    <w:rsid w:val="006E3FE4"/>
    <w:rsid w:val="006E402C"/>
    <w:rsid w:val="006E6208"/>
    <w:rsid w:val="006E7CC3"/>
    <w:rsid w:val="006F2015"/>
    <w:rsid w:val="006F2484"/>
    <w:rsid w:val="007014F2"/>
    <w:rsid w:val="00702DEC"/>
    <w:rsid w:val="00704250"/>
    <w:rsid w:val="00705C54"/>
    <w:rsid w:val="0070753C"/>
    <w:rsid w:val="00710649"/>
    <w:rsid w:val="00712623"/>
    <w:rsid w:val="007128E2"/>
    <w:rsid w:val="00712FFF"/>
    <w:rsid w:val="00713D81"/>
    <w:rsid w:val="0072157E"/>
    <w:rsid w:val="00723314"/>
    <w:rsid w:val="0072334C"/>
    <w:rsid w:val="00723B70"/>
    <w:rsid w:val="0072465A"/>
    <w:rsid w:val="00724A24"/>
    <w:rsid w:val="00725DAC"/>
    <w:rsid w:val="00730C07"/>
    <w:rsid w:val="00733444"/>
    <w:rsid w:val="00733706"/>
    <w:rsid w:val="00734D3C"/>
    <w:rsid w:val="0073528A"/>
    <w:rsid w:val="00736E40"/>
    <w:rsid w:val="00740E0A"/>
    <w:rsid w:val="00744D26"/>
    <w:rsid w:val="007455D3"/>
    <w:rsid w:val="00746B34"/>
    <w:rsid w:val="007471FB"/>
    <w:rsid w:val="00747FDE"/>
    <w:rsid w:val="00750681"/>
    <w:rsid w:val="00750EF9"/>
    <w:rsid w:val="00751E50"/>
    <w:rsid w:val="00752AE6"/>
    <w:rsid w:val="00752D23"/>
    <w:rsid w:val="00752D83"/>
    <w:rsid w:val="007537AE"/>
    <w:rsid w:val="007549C1"/>
    <w:rsid w:val="007555DD"/>
    <w:rsid w:val="00755AB9"/>
    <w:rsid w:val="0076297A"/>
    <w:rsid w:val="00762F0F"/>
    <w:rsid w:val="00763A66"/>
    <w:rsid w:val="00763E4B"/>
    <w:rsid w:val="00764F8A"/>
    <w:rsid w:val="00766FC8"/>
    <w:rsid w:val="00767A40"/>
    <w:rsid w:val="00767CDF"/>
    <w:rsid w:val="00772FE6"/>
    <w:rsid w:val="0077352C"/>
    <w:rsid w:val="007772BC"/>
    <w:rsid w:val="00785785"/>
    <w:rsid w:val="00786538"/>
    <w:rsid w:val="00786C65"/>
    <w:rsid w:val="00787281"/>
    <w:rsid w:val="00787645"/>
    <w:rsid w:val="00787E61"/>
    <w:rsid w:val="007919A4"/>
    <w:rsid w:val="00792657"/>
    <w:rsid w:val="00793DD0"/>
    <w:rsid w:val="00797116"/>
    <w:rsid w:val="007A0F26"/>
    <w:rsid w:val="007A17CC"/>
    <w:rsid w:val="007A238A"/>
    <w:rsid w:val="007A3A44"/>
    <w:rsid w:val="007A6D13"/>
    <w:rsid w:val="007A77AC"/>
    <w:rsid w:val="007A781E"/>
    <w:rsid w:val="007B0FEF"/>
    <w:rsid w:val="007B13D1"/>
    <w:rsid w:val="007B17B0"/>
    <w:rsid w:val="007B28B3"/>
    <w:rsid w:val="007B564F"/>
    <w:rsid w:val="007B5D93"/>
    <w:rsid w:val="007B6DC6"/>
    <w:rsid w:val="007C0DC8"/>
    <w:rsid w:val="007C305A"/>
    <w:rsid w:val="007C3481"/>
    <w:rsid w:val="007C57F2"/>
    <w:rsid w:val="007C617C"/>
    <w:rsid w:val="007C61DA"/>
    <w:rsid w:val="007D1986"/>
    <w:rsid w:val="007D256A"/>
    <w:rsid w:val="007D3665"/>
    <w:rsid w:val="007D46FF"/>
    <w:rsid w:val="007D4E19"/>
    <w:rsid w:val="007D5719"/>
    <w:rsid w:val="007D5A68"/>
    <w:rsid w:val="007D6127"/>
    <w:rsid w:val="007E5648"/>
    <w:rsid w:val="007E5D89"/>
    <w:rsid w:val="007E62DA"/>
    <w:rsid w:val="007F1BBC"/>
    <w:rsid w:val="007F2087"/>
    <w:rsid w:val="007F6139"/>
    <w:rsid w:val="0080039C"/>
    <w:rsid w:val="0080194A"/>
    <w:rsid w:val="00804264"/>
    <w:rsid w:val="00804C94"/>
    <w:rsid w:val="00804F2F"/>
    <w:rsid w:val="00807111"/>
    <w:rsid w:val="00807C25"/>
    <w:rsid w:val="00810753"/>
    <w:rsid w:val="00811FB2"/>
    <w:rsid w:val="0081441E"/>
    <w:rsid w:val="0081488A"/>
    <w:rsid w:val="00815F91"/>
    <w:rsid w:val="00816306"/>
    <w:rsid w:val="008169E3"/>
    <w:rsid w:val="0082252D"/>
    <w:rsid w:val="00822687"/>
    <w:rsid w:val="00824023"/>
    <w:rsid w:val="00832522"/>
    <w:rsid w:val="00834746"/>
    <w:rsid w:val="00834AF9"/>
    <w:rsid w:val="00835041"/>
    <w:rsid w:val="00835ABB"/>
    <w:rsid w:val="00837439"/>
    <w:rsid w:val="0084000D"/>
    <w:rsid w:val="00840D67"/>
    <w:rsid w:val="0084450D"/>
    <w:rsid w:val="008471DC"/>
    <w:rsid w:val="00847A7F"/>
    <w:rsid w:val="008501CB"/>
    <w:rsid w:val="0085200B"/>
    <w:rsid w:val="00852DFF"/>
    <w:rsid w:val="00853882"/>
    <w:rsid w:val="00853EE3"/>
    <w:rsid w:val="00854BE2"/>
    <w:rsid w:val="00855551"/>
    <w:rsid w:val="0085576B"/>
    <w:rsid w:val="00856A4D"/>
    <w:rsid w:val="00861B58"/>
    <w:rsid w:val="00861D7E"/>
    <w:rsid w:val="00863A97"/>
    <w:rsid w:val="00863CE6"/>
    <w:rsid w:val="00865DAC"/>
    <w:rsid w:val="00865FA6"/>
    <w:rsid w:val="008660BE"/>
    <w:rsid w:val="00876054"/>
    <w:rsid w:val="00876572"/>
    <w:rsid w:val="008769E8"/>
    <w:rsid w:val="00876B25"/>
    <w:rsid w:val="00876E33"/>
    <w:rsid w:val="00881E6B"/>
    <w:rsid w:val="00886610"/>
    <w:rsid w:val="0088716D"/>
    <w:rsid w:val="008877D5"/>
    <w:rsid w:val="00890044"/>
    <w:rsid w:val="008906D6"/>
    <w:rsid w:val="008933EF"/>
    <w:rsid w:val="00894DC2"/>
    <w:rsid w:val="00895D4D"/>
    <w:rsid w:val="008977DA"/>
    <w:rsid w:val="00897F23"/>
    <w:rsid w:val="008A1954"/>
    <w:rsid w:val="008A2441"/>
    <w:rsid w:val="008A2DD1"/>
    <w:rsid w:val="008A60E8"/>
    <w:rsid w:val="008B0F90"/>
    <w:rsid w:val="008B189F"/>
    <w:rsid w:val="008B5AE3"/>
    <w:rsid w:val="008B7C41"/>
    <w:rsid w:val="008C051B"/>
    <w:rsid w:val="008C13C0"/>
    <w:rsid w:val="008C28D7"/>
    <w:rsid w:val="008C5B3B"/>
    <w:rsid w:val="008C6F81"/>
    <w:rsid w:val="008C710D"/>
    <w:rsid w:val="008D28C6"/>
    <w:rsid w:val="008D5AE3"/>
    <w:rsid w:val="008D7F67"/>
    <w:rsid w:val="008E2497"/>
    <w:rsid w:val="008E4E0F"/>
    <w:rsid w:val="008E6CE6"/>
    <w:rsid w:val="008E710B"/>
    <w:rsid w:val="008F05B6"/>
    <w:rsid w:val="008F7AAC"/>
    <w:rsid w:val="0090284B"/>
    <w:rsid w:val="009030C6"/>
    <w:rsid w:val="00903B03"/>
    <w:rsid w:val="0090541A"/>
    <w:rsid w:val="00905E29"/>
    <w:rsid w:val="0091022E"/>
    <w:rsid w:val="00913DD9"/>
    <w:rsid w:val="00914EA7"/>
    <w:rsid w:val="00915CB3"/>
    <w:rsid w:val="009164D3"/>
    <w:rsid w:val="00916A4A"/>
    <w:rsid w:val="00916ABF"/>
    <w:rsid w:val="00917988"/>
    <w:rsid w:val="009179A4"/>
    <w:rsid w:val="00920D54"/>
    <w:rsid w:val="00921080"/>
    <w:rsid w:val="00921697"/>
    <w:rsid w:val="00921797"/>
    <w:rsid w:val="0092238E"/>
    <w:rsid w:val="009224C6"/>
    <w:rsid w:val="0092293E"/>
    <w:rsid w:val="00922989"/>
    <w:rsid w:val="00923A1B"/>
    <w:rsid w:val="00926567"/>
    <w:rsid w:val="00926B66"/>
    <w:rsid w:val="0093106A"/>
    <w:rsid w:val="009315E9"/>
    <w:rsid w:val="00933CCC"/>
    <w:rsid w:val="00935989"/>
    <w:rsid w:val="009373E4"/>
    <w:rsid w:val="00941C38"/>
    <w:rsid w:val="00945589"/>
    <w:rsid w:val="00946719"/>
    <w:rsid w:val="00950DBD"/>
    <w:rsid w:val="0095400C"/>
    <w:rsid w:val="00954F28"/>
    <w:rsid w:val="009564B6"/>
    <w:rsid w:val="0096284F"/>
    <w:rsid w:val="009643A5"/>
    <w:rsid w:val="00964594"/>
    <w:rsid w:val="00965535"/>
    <w:rsid w:val="00967D13"/>
    <w:rsid w:val="009750DA"/>
    <w:rsid w:val="00975862"/>
    <w:rsid w:val="00975C2D"/>
    <w:rsid w:val="0097637A"/>
    <w:rsid w:val="009772DF"/>
    <w:rsid w:val="00977C6D"/>
    <w:rsid w:val="0098056F"/>
    <w:rsid w:val="00980F90"/>
    <w:rsid w:val="009810D2"/>
    <w:rsid w:val="00981FE9"/>
    <w:rsid w:val="00982DEA"/>
    <w:rsid w:val="00982FD8"/>
    <w:rsid w:val="00982FE0"/>
    <w:rsid w:val="00983943"/>
    <w:rsid w:val="0098514A"/>
    <w:rsid w:val="0098646F"/>
    <w:rsid w:val="0098726C"/>
    <w:rsid w:val="009878BA"/>
    <w:rsid w:val="009905BE"/>
    <w:rsid w:val="00990AC3"/>
    <w:rsid w:val="00992D65"/>
    <w:rsid w:val="00992E7E"/>
    <w:rsid w:val="009956F5"/>
    <w:rsid w:val="00997B1B"/>
    <w:rsid w:val="009A18B5"/>
    <w:rsid w:val="009A3EE4"/>
    <w:rsid w:val="009A45FC"/>
    <w:rsid w:val="009A487A"/>
    <w:rsid w:val="009A4D28"/>
    <w:rsid w:val="009A4EA5"/>
    <w:rsid w:val="009A5DD4"/>
    <w:rsid w:val="009A76B0"/>
    <w:rsid w:val="009A79EA"/>
    <w:rsid w:val="009B1CEE"/>
    <w:rsid w:val="009B253B"/>
    <w:rsid w:val="009B2FD9"/>
    <w:rsid w:val="009B4EE5"/>
    <w:rsid w:val="009B5D3C"/>
    <w:rsid w:val="009B6687"/>
    <w:rsid w:val="009B78B5"/>
    <w:rsid w:val="009C4D0C"/>
    <w:rsid w:val="009C4F5C"/>
    <w:rsid w:val="009D05E3"/>
    <w:rsid w:val="009D2698"/>
    <w:rsid w:val="009D274E"/>
    <w:rsid w:val="009D7CB7"/>
    <w:rsid w:val="009D7FA1"/>
    <w:rsid w:val="009E0B7D"/>
    <w:rsid w:val="009E4150"/>
    <w:rsid w:val="009E7E31"/>
    <w:rsid w:val="009F02FC"/>
    <w:rsid w:val="009F1296"/>
    <w:rsid w:val="009F297D"/>
    <w:rsid w:val="009F3BC8"/>
    <w:rsid w:val="009F478D"/>
    <w:rsid w:val="009F7275"/>
    <w:rsid w:val="00A03251"/>
    <w:rsid w:val="00A03781"/>
    <w:rsid w:val="00A03FBF"/>
    <w:rsid w:val="00A06064"/>
    <w:rsid w:val="00A07608"/>
    <w:rsid w:val="00A13350"/>
    <w:rsid w:val="00A160C1"/>
    <w:rsid w:val="00A20045"/>
    <w:rsid w:val="00A210E5"/>
    <w:rsid w:val="00A309BA"/>
    <w:rsid w:val="00A33A41"/>
    <w:rsid w:val="00A354C8"/>
    <w:rsid w:val="00A37A6D"/>
    <w:rsid w:val="00A37CD7"/>
    <w:rsid w:val="00A406EC"/>
    <w:rsid w:val="00A426FA"/>
    <w:rsid w:val="00A436EE"/>
    <w:rsid w:val="00A45CCD"/>
    <w:rsid w:val="00A5337B"/>
    <w:rsid w:val="00A543EB"/>
    <w:rsid w:val="00A5605A"/>
    <w:rsid w:val="00A5687E"/>
    <w:rsid w:val="00A57180"/>
    <w:rsid w:val="00A6051B"/>
    <w:rsid w:val="00A6052A"/>
    <w:rsid w:val="00A60EFC"/>
    <w:rsid w:val="00A611D0"/>
    <w:rsid w:val="00A6453F"/>
    <w:rsid w:val="00A64915"/>
    <w:rsid w:val="00A65B02"/>
    <w:rsid w:val="00A727D6"/>
    <w:rsid w:val="00A72ED7"/>
    <w:rsid w:val="00A7544E"/>
    <w:rsid w:val="00A769C1"/>
    <w:rsid w:val="00A77BF0"/>
    <w:rsid w:val="00A8150C"/>
    <w:rsid w:val="00A82D1C"/>
    <w:rsid w:val="00A853C1"/>
    <w:rsid w:val="00A8602F"/>
    <w:rsid w:val="00A863C1"/>
    <w:rsid w:val="00A922EC"/>
    <w:rsid w:val="00A928ED"/>
    <w:rsid w:val="00A92A5F"/>
    <w:rsid w:val="00A96701"/>
    <w:rsid w:val="00A9717B"/>
    <w:rsid w:val="00AA0294"/>
    <w:rsid w:val="00AA0464"/>
    <w:rsid w:val="00AA0663"/>
    <w:rsid w:val="00AA4E3D"/>
    <w:rsid w:val="00AA5BC9"/>
    <w:rsid w:val="00AA66F0"/>
    <w:rsid w:val="00AA70F4"/>
    <w:rsid w:val="00AA732D"/>
    <w:rsid w:val="00AA79C8"/>
    <w:rsid w:val="00AB3D8F"/>
    <w:rsid w:val="00AB4E56"/>
    <w:rsid w:val="00AB6D91"/>
    <w:rsid w:val="00AB7DE9"/>
    <w:rsid w:val="00AC1A95"/>
    <w:rsid w:val="00AC4C83"/>
    <w:rsid w:val="00AC4E76"/>
    <w:rsid w:val="00AC62A1"/>
    <w:rsid w:val="00AC62CD"/>
    <w:rsid w:val="00AD0493"/>
    <w:rsid w:val="00AD1BA3"/>
    <w:rsid w:val="00AD1D2C"/>
    <w:rsid w:val="00AD6314"/>
    <w:rsid w:val="00AD765D"/>
    <w:rsid w:val="00AE491F"/>
    <w:rsid w:val="00AE523C"/>
    <w:rsid w:val="00AE5819"/>
    <w:rsid w:val="00AE5AA5"/>
    <w:rsid w:val="00AE6561"/>
    <w:rsid w:val="00AF03F0"/>
    <w:rsid w:val="00AF0B6D"/>
    <w:rsid w:val="00AF1E66"/>
    <w:rsid w:val="00AF273D"/>
    <w:rsid w:val="00AF46D6"/>
    <w:rsid w:val="00AF547F"/>
    <w:rsid w:val="00AF614A"/>
    <w:rsid w:val="00AF6513"/>
    <w:rsid w:val="00AF75B9"/>
    <w:rsid w:val="00AF7D55"/>
    <w:rsid w:val="00B05133"/>
    <w:rsid w:val="00B05CD8"/>
    <w:rsid w:val="00B14F2D"/>
    <w:rsid w:val="00B15FA7"/>
    <w:rsid w:val="00B16310"/>
    <w:rsid w:val="00B1718B"/>
    <w:rsid w:val="00B173E8"/>
    <w:rsid w:val="00B22AFD"/>
    <w:rsid w:val="00B268EE"/>
    <w:rsid w:val="00B269D9"/>
    <w:rsid w:val="00B30662"/>
    <w:rsid w:val="00B306C5"/>
    <w:rsid w:val="00B307EB"/>
    <w:rsid w:val="00B3204E"/>
    <w:rsid w:val="00B330EC"/>
    <w:rsid w:val="00B356A1"/>
    <w:rsid w:val="00B42E6B"/>
    <w:rsid w:val="00B44ACE"/>
    <w:rsid w:val="00B454EC"/>
    <w:rsid w:val="00B46D6D"/>
    <w:rsid w:val="00B506C6"/>
    <w:rsid w:val="00B50DC7"/>
    <w:rsid w:val="00B52255"/>
    <w:rsid w:val="00B558AD"/>
    <w:rsid w:val="00B57192"/>
    <w:rsid w:val="00B572FA"/>
    <w:rsid w:val="00B63393"/>
    <w:rsid w:val="00B63933"/>
    <w:rsid w:val="00B63C73"/>
    <w:rsid w:val="00B65ACD"/>
    <w:rsid w:val="00B70105"/>
    <w:rsid w:val="00B7172E"/>
    <w:rsid w:val="00B71EF0"/>
    <w:rsid w:val="00B733C9"/>
    <w:rsid w:val="00B74844"/>
    <w:rsid w:val="00B77BA1"/>
    <w:rsid w:val="00B83784"/>
    <w:rsid w:val="00B84993"/>
    <w:rsid w:val="00B9043D"/>
    <w:rsid w:val="00B91710"/>
    <w:rsid w:val="00B945CF"/>
    <w:rsid w:val="00B95D66"/>
    <w:rsid w:val="00B9698E"/>
    <w:rsid w:val="00B96B8A"/>
    <w:rsid w:val="00B976AD"/>
    <w:rsid w:val="00BA12D9"/>
    <w:rsid w:val="00BA5B78"/>
    <w:rsid w:val="00BB0C6C"/>
    <w:rsid w:val="00BB1053"/>
    <w:rsid w:val="00BB3469"/>
    <w:rsid w:val="00BB3CFA"/>
    <w:rsid w:val="00BB50D4"/>
    <w:rsid w:val="00BB6097"/>
    <w:rsid w:val="00BC10BD"/>
    <w:rsid w:val="00BC1153"/>
    <w:rsid w:val="00BC1BDA"/>
    <w:rsid w:val="00BC2D46"/>
    <w:rsid w:val="00BC43E0"/>
    <w:rsid w:val="00BC447A"/>
    <w:rsid w:val="00BD0493"/>
    <w:rsid w:val="00BE3439"/>
    <w:rsid w:val="00BE68EB"/>
    <w:rsid w:val="00BF02E0"/>
    <w:rsid w:val="00BF04CD"/>
    <w:rsid w:val="00BF0681"/>
    <w:rsid w:val="00BF1253"/>
    <w:rsid w:val="00BF3590"/>
    <w:rsid w:val="00BF3AD4"/>
    <w:rsid w:val="00BF4405"/>
    <w:rsid w:val="00BF46A9"/>
    <w:rsid w:val="00BF57BE"/>
    <w:rsid w:val="00BF7C55"/>
    <w:rsid w:val="00BF7CBE"/>
    <w:rsid w:val="00C01D74"/>
    <w:rsid w:val="00C02361"/>
    <w:rsid w:val="00C0414F"/>
    <w:rsid w:val="00C043BC"/>
    <w:rsid w:val="00C11D86"/>
    <w:rsid w:val="00C12045"/>
    <w:rsid w:val="00C1208E"/>
    <w:rsid w:val="00C1298B"/>
    <w:rsid w:val="00C1471E"/>
    <w:rsid w:val="00C15425"/>
    <w:rsid w:val="00C16E5E"/>
    <w:rsid w:val="00C17F84"/>
    <w:rsid w:val="00C24232"/>
    <w:rsid w:val="00C26876"/>
    <w:rsid w:val="00C300DE"/>
    <w:rsid w:val="00C3012F"/>
    <w:rsid w:val="00C305E1"/>
    <w:rsid w:val="00C3153C"/>
    <w:rsid w:val="00C33C5C"/>
    <w:rsid w:val="00C36A24"/>
    <w:rsid w:val="00C36F53"/>
    <w:rsid w:val="00C40474"/>
    <w:rsid w:val="00C40987"/>
    <w:rsid w:val="00C41D27"/>
    <w:rsid w:val="00C4266A"/>
    <w:rsid w:val="00C42809"/>
    <w:rsid w:val="00C42F77"/>
    <w:rsid w:val="00C4530C"/>
    <w:rsid w:val="00C45BDA"/>
    <w:rsid w:val="00C52408"/>
    <w:rsid w:val="00C52AF6"/>
    <w:rsid w:val="00C52D0A"/>
    <w:rsid w:val="00C55207"/>
    <w:rsid w:val="00C55CB4"/>
    <w:rsid w:val="00C5638E"/>
    <w:rsid w:val="00C56591"/>
    <w:rsid w:val="00C61F74"/>
    <w:rsid w:val="00C62ABF"/>
    <w:rsid w:val="00C62F0D"/>
    <w:rsid w:val="00C66375"/>
    <w:rsid w:val="00C6707C"/>
    <w:rsid w:val="00C67BEE"/>
    <w:rsid w:val="00C720D9"/>
    <w:rsid w:val="00C73922"/>
    <w:rsid w:val="00C74676"/>
    <w:rsid w:val="00C75667"/>
    <w:rsid w:val="00C75A8B"/>
    <w:rsid w:val="00C77BE2"/>
    <w:rsid w:val="00C77D42"/>
    <w:rsid w:val="00C8126B"/>
    <w:rsid w:val="00C8178A"/>
    <w:rsid w:val="00C82C3F"/>
    <w:rsid w:val="00C82FBE"/>
    <w:rsid w:val="00C838E4"/>
    <w:rsid w:val="00C90CDD"/>
    <w:rsid w:val="00C950E5"/>
    <w:rsid w:val="00C95B3D"/>
    <w:rsid w:val="00C96E77"/>
    <w:rsid w:val="00C978C7"/>
    <w:rsid w:val="00CA0CA2"/>
    <w:rsid w:val="00CA0F06"/>
    <w:rsid w:val="00CA3ADC"/>
    <w:rsid w:val="00CA3C61"/>
    <w:rsid w:val="00CA7B32"/>
    <w:rsid w:val="00CB1A94"/>
    <w:rsid w:val="00CB424F"/>
    <w:rsid w:val="00CB660B"/>
    <w:rsid w:val="00CC2310"/>
    <w:rsid w:val="00CC4DC7"/>
    <w:rsid w:val="00CC55CC"/>
    <w:rsid w:val="00CC5A66"/>
    <w:rsid w:val="00CC6202"/>
    <w:rsid w:val="00CC7288"/>
    <w:rsid w:val="00CD4336"/>
    <w:rsid w:val="00CD5CBD"/>
    <w:rsid w:val="00CD5E53"/>
    <w:rsid w:val="00CD6F43"/>
    <w:rsid w:val="00CD751A"/>
    <w:rsid w:val="00CE1D73"/>
    <w:rsid w:val="00CE1DCB"/>
    <w:rsid w:val="00CF5606"/>
    <w:rsid w:val="00CF649E"/>
    <w:rsid w:val="00CF7BF1"/>
    <w:rsid w:val="00D015BC"/>
    <w:rsid w:val="00D02189"/>
    <w:rsid w:val="00D034FE"/>
    <w:rsid w:val="00D0553A"/>
    <w:rsid w:val="00D0743F"/>
    <w:rsid w:val="00D13786"/>
    <w:rsid w:val="00D16FDD"/>
    <w:rsid w:val="00D24C23"/>
    <w:rsid w:val="00D25EDE"/>
    <w:rsid w:val="00D263EE"/>
    <w:rsid w:val="00D3259D"/>
    <w:rsid w:val="00D37A01"/>
    <w:rsid w:val="00D40C0C"/>
    <w:rsid w:val="00D41D66"/>
    <w:rsid w:val="00D41E48"/>
    <w:rsid w:val="00D42AE5"/>
    <w:rsid w:val="00D45403"/>
    <w:rsid w:val="00D47D80"/>
    <w:rsid w:val="00D50F85"/>
    <w:rsid w:val="00D53585"/>
    <w:rsid w:val="00D54DC9"/>
    <w:rsid w:val="00D55F84"/>
    <w:rsid w:val="00D56B0D"/>
    <w:rsid w:val="00D607FE"/>
    <w:rsid w:val="00D613E6"/>
    <w:rsid w:val="00D65A32"/>
    <w:rsid w:val="00D710CC"/>
    <w:rsid w:val="00D72864"/>
    <w:rsid w:val="00D75BD0"/>
    <w:rsid w:val="00D76A7C"/>
    <w:rsid w:val="00D804AE"/>
    <w:rsid w:val="00D822DC"/>
    <w:rsid w:val="00D82CE4"/>
    <w:rsid w:val="00D8374A"/>
    <w:rsid w:val="00D86357"/>
    <w:rsid w:val="00D87128"/>
    <w:rsid w:val="00D90B66"/>
    <w:rsid w:val="00D92A91"/>
    <w:rsid w:val="00D94CC5"/>
    <w:rsid w:val="00D95AC1"/>
    <w:rsid w:val="00D95F0E"/>
    <w:rsid w:val="00D96B39"/>
    <w:rsid w:val="00D97D06"/>
    <w:rsid w:val="00DA0E9A"/>
    <w:rsid w:val="00DA2608"/>
    <w:rsid w:val="00DA2AD1"/>
    <w:rsid w:val="00DB04E6"/>
    <w:rsid w:val="00DB0A61"/>
    <w:rsid w:val="00DB1DF6"/>
    <w:rsid w:val="00DB4A4E"/>
    <w:rsid w:val="00DB575D"/>
    <w:rsid w:val="00DB7C61"/>
    <w:rsid w:val="00DC0009"/>
    <w:rsid w:val="00DC5F42"/>
    <w:rsid w:val="00DC6540"/>
    <w:rsid w:val="00DD4087"/>
    <w:rsid w:val="00DD7054"/>
    <w:rsid w:val="00DD76E9"/>
    <w:rsid w:val="00DE0462"/>
    <w:rsid w:val="00DE274D"/>
    <w:rsid w:val="00DE2AD2"/>
    <w:rsid w:val="00DE3B10"/>
    <w:rsid w:val="00DE55BE"/>
    <w:rsid w:val="00DE5989"/>
    <w:rsid w:val="00DE5B7D"/>
    <w:rsid w:val="00DE6F64"/>
    <w:rsid w:val="00DE7A2A"/>
    <w:rsid w:val="00DE7A90"/>
    <w:rsid w:val="00DF175D"/>
    <w:rsid w:val="00DF2456"/>
    <w:rsid w:val="00DF618A"/>
    <w:rsid w:val="00DF69E9"/>
    <w:rsid w:val="00DF7199"/>
    <w:rsid w:val="00DF7383"/>
    <w:rsid w:val="00DF74D9"/>
    <w:rsid w:val="00E007A1"/>
    <w:rsid w:val="00E01673"/>
    <w:rsid w:val="00E018E6"/>
    <w:rsid w:val="00E01B5A"/>
    <w:rsid w:val="00E01D33"/>
    <w:rsid w:val="00E03849"/>
    <w:rsid w:val="00E040FE"/>
    <w:rsid w:val="00E047E3"/>
    <w:rsid w:val="00E069D4"/>
    <w:rsid w:val="00E06F41"/>
    <w:rsid w:val="00E10AC2"/>
    <w:rsid w:val="00E113A0"/>
    <w:rsid w:val="00E11AEA"/>
    <w:rsid w:val="00E12920"/>
    <w:rsid w:val="00E14A79"/>
    <w:rsid w:val="00E14C6D"/>
    <w:rsid w:val="00E15200"/>
    <w:rsid w:val="00E155AB"/>
    <w:rsid w:val="00E16B50"/>
    <w:rsid w:val="00E17015"/>
    <w:rsid w:val="00E17037"/>
    <w:rsid w:val="00E208C3"/>
    <w:rsid w:val="00E217A3"/>
    <w:rsid w:val="00E2298C"/>
    <w:rsid w:val="00E2474A"/>
    <w:rsid w:val="00E307D4"/>
    <w:rsid w:val="00E31C05"/>
    <w:rsid w:val="00E3464E"/>
    <w:rsid w:val="00E34B24"/>
    <w:rsid w:val="00E35769"/>
    <w:rsid w:val="00E3777A"/>
    <w:rsid w:val="00E3787F"/>
    <w:rsid w:val="00E378DF"/>
    <w:rsid w:val="00E37FB4"/>
    <w:rsid w:val="00E40D59"/>
    <w:rsid w:val="00E4123C"/>
    <w:rsid w:val="00E414C3"/>
    <w:rsid w:val="00E41EAA"/>
    <w:rsid w:val="00E44ABF"/>
    <w:rsid w:val="00E458FA"/>
    <w:rsid w:val="00E54257"/>
    <w:rsid w:val="00E54340"/>
    <w:rsid w:val="00E55167"/>
    <w:rsid w:val="00E55589"/>
    <w:rsid w:val="00E56731"/>
    <w:rsid w:val="00E6056A"/>
    <w:rsid w:val="00E641DA"/>
    <w:rsid w:val="00E64AAE"/>
    <w:rsid w:val="00E6604E"/>
    <w:rsid w:val="00E72153"/>
    <w:rsid w:val="00E74C56"/>
    <w:rsid w:val="00E76F95"/>
    <w:rsid w:val="00E7773E"/>
    <w:rsid w:val="00E80910"/>
    <w:rsid w:val="00E81EE6"/>
    <w:rsid w:val="00E82445"/>
    <w:rsid w:val="00E833C3"/>
    <w:rsid w:val="00E8615A"/>
    <w:rsid w:val="00E90957"/>
    <w:rsid w:val="00E91AEC"/>
    <w:rsid w:val="00E92378"/>
    <w:rsid w:val="00E93488"/>
    <w:rsid w:val="00E942A0"/>
    <w:rsid w:val="00E9455D"/>
    <w:rsid w:val="00E95387"/>
    <w:rsid w:val="00E9577D"/>
    <w:rsid w:val="00E9625F"/>
    <w:rsid w:val="00E97E2B"/>
    <w:rsid w:val="00EA08A6"/>
    <w:rsid w:val="00EA281F"/>
    <w:rsid w:val="00EA3D2A"/>
    <w:rsid w:val="00EA7322"/>
    <w:rsid w:val="00EA7C02"/>
    <w:rsid w:val="00EB0D9F"/>
    <w:rsid w:val="00EB10C2"/>
    <w:rsid w:val="00EB1F86"/>
    <w:rsid w:val="00EB24ED"/>
    <w:rsid w:val="00EB324A"/>
    <w:rsid w:val="00EB3484"/>
    <w:rsid w:val="00EB3F4A"/>
    <w:rsid w:val="00EB481F"/>
    <w:rsid w:val="00EB4A09"/>
    <w:rsid w:val="00EB5097"/>
    <w:rsid w:val="00EB5CC7"/>
    <w:rsid w:val="00EB7552"/>
    <w:rsid w:val="00EC160E"/>
    <w:rsid w:val="00EC23E1"/>
    <w:rsid w:val="00EC75DC"/>
    <w:rsid w:val="00ED2357"/>
    <w:rsid w:val="00ED2E7A"/>
    <w:rsid w:val="00ED2ECA"/>
    <w:rsid w:val="00ED3342"/>
    <w:rsid w:val="00ED681D"/>
    <w:rsid w:val="00EE06B6"/>
    <w:rsid w:val="00EE1DF1"/>
    <w:rsid w:val="00EE2C58"/>
    <w:rsid w:val="00EE40D7"/>
    <w:rsid w:val="00EE5DAF"/>
    <w:rsid w:val="00EF1EAF"/>
    <w:rsid w:val="00EF273C"/>
    <w:rsid w:val="00EF63FA"/>
    <w:rsid w:val="00EF6428"/>
    <w:rsid w:val="00F00CDD"/>
    <w:rsid w:val="00F01AFC"/>
    <w:rsid w:val="00F02395"/>
    <w:rsid w:val="00F02B71"/>
    <w:rsid w:val="00F039C7"/>
    <w:rsid w:val="00F04375"/>
    <w:rsid w:val="00F06432"/>
    <w:rsid w:val="00F1262B"/>
    <w:rsid w:val="00F12F02"/>
    <w:rsid w:val="00F15AC7"/>
    <w:rsid w:val="00F168A6"/>
    <w:rsid w:val="00F17D3E"/>
    <w:rsid w:val="00F22D1B"/>
    <w:rsid w:val="00F23715"/>
    <w:rsid w:val="00F23C8C"/>
    <w:rsid w:val="00F24ACB"/>
    <w:rsid w:val="00F250E9"/>
    <w:rsid w:val="00F25AB3"/>
    <w:rsid w:val="00F266A6"/>
    <w:rsid w:val="00F31415"/>
    <w:rsid w:val="00F31925"/>
    <w:rsid w:val="00F32974"/>
    <w:rsid w:val="00F333C9"/>
    <w:rsid w:val="00F35B37"/>
    <w:rsid w:val="00F37EFF"/>
    <w:rsid w:val="00F42705"/>
    <w:rsid w:val="00F445DF"/>
    <w:rsid w:val="00F469CA"/>
    <w:rsid w:val="00F502E6"/>
    <w:rsid w:val="00F51756"/>
    <w:rsid w:val="00F51CA8"/>
    <w:rsid w:val="00F52100"/>
    <w:rsid w:val="00F54FC7"/>
    <w:rsid w:val="00F55E4D"/>
    <w:rsid w:val="00F56D4C"/>
    <w:rsid w:val="00F57C5C"/>
    <w:rsid w:val="00F612FA"/>
    <w:rsid w:val="00F620BA"/>
    <w:rsid w:val="00F62FAD"/>
    <w:rsid w:val="00F6358D"/>
    <w:rsid w:val="00F641DF"/>
    <w:rsid w:val="00F6446A"/>
    <w:rsid w:val="00F709F1"/>
    <w:rsid w:val="00F73DF6"/>
    <w:rsid w:val="00F75E71"/>
    <w:rsid w:val="00F810F2"/>
    <w:rsid w:val="00F82BB1"/>
    <w:rsid w:val="00F837CC"/>
    <w:rsid w:val="00F84495"/>
    <w:rsid w:val="00F84A1A"/>
    <w:rsid w:val="00F84BCC"/>
    <w:rsid w:val="00F86739"/>
    <w:rsid w:val="00F873B8"/>
    <w:rsid w:val="00F93C72"/>
    <w:rsid w:val="00FB1CA6"/>
    <w:rsid w:val="00FC1C1E"/>
    <w:rsid w:val="00FC3740"/>
    <w:rsid w:val="00FC555F"/>
    <w:rsid w:val="00FD1CCD"/>
    <w:rsid w:val="00FD298F"/>
    <w:rsid w:val="00FD2F18"/>
    <w:rsid w:val="00FD3871"/>
    <w:rsid w:val="00FD3DAE"/>
    <w:rsid w:val="00FD3E6E"/>
    <w:rsid w:val="00FE0357"/>
    <w:rsid w:val="00FE2E45"/>
    <w:rsid w:val="00FE2ED8"/>
    <w:rsid w:val="00FE61F7"/>
    <w:rsid w:val="00FE7D60"/>
    <w:rsid w:val="00FF12A4"/>
    <w:rsid w:val="00FF2227"/>
    <w:rsid w:val="00FF2823"/>
    <w:rsid w:val="00FF2B4C"/>
    <w:rsid w:val="00FF4F02"/>
    <w:rsid w:val="00FF6A1A"/>
    <w:rsid w:val="00FF74B8"/>
    <w:rsid w:val="00FF7547"/>
    <w:rsid w:val="00FF789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3E908D-72E8-4C98-9C03-276AF10AA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Armenian" w:hAnsi="Times Armenian"/>
      <w:bCs/>
      <w:color w:val="FF0000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Cs/>
      <w:color w:val="auto"/>
      <w:sz w:val="26"/>
      <w:lang w:val="hy-AM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Cs w:val="0"/>
      <w:color w:val="auto"/>
      <w:lang w:val="en-AU" w:eastAsia="ru-RU"/>
    </w:rPr>
  </w:style>
  <w:style w:type="paragraph" w:styleId="Heading4">
    <w:name w:val="heading 4"/>
    <w:basedOn w:val="Normal"/>
    <w:next w:val="Normal"/>
    <w:qFormat/>
    <w:pPr>
      <w:keepNext/>
      <w:ind w:firstLine="709"/>
      <w:outlineLvl w:val="3"/>
    </w:pPr>
    <w:rPr>
      <w:b/>
      <w:bCs w:val="0"/>
      <w:color w:val="auto"/>
      <w:sz w:val="28"/>
      <w:lang w:eastAsia="ru-RU"/>
    </w:rPr>
  </w:style>
  <w:style w:type="paragraph" w:styleId="Heading5">
    <w:name w:val="heading 5"/>
    <w:basedOn w:val="Normal"/>
    <w:next w:val="Normal"/>
    <w:qFormat/>
    <w:pPr>
      <w:keepNext/>
      <w:ind w:left="993" w:hanging="284"/>
      <w:jc w:val="both"/>
      <w:outlineLvl w:val="4"/>
    </w:pPr>
    <w:rPr>
      <w:b/>
      <w:bCs w:val="0"/>
      <w:color w:val="auto"/>
      <w:lang w:eastAsia="ru-RU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 w:val="0"/>
      <w:i/>
      <w:color w:val="auto"/>
      <w:sz w:val="26"/>
      <w:lang w:eastAsia="ru-RU"/>
    </w:rPr>
  </w:style>
  <w:style w:type="paragraph" w:styleId="Heading7">
    <w:name w:val="heading 7"/>
    <w:basedOn w:val="Normal"/>
    <w:next w:val="Normal"/>
    <w:qFormat/>
    <w:pPr>
      <w:keepNext/>
      <w:ind w:left="993" w:right="283" w:hanging="284"/>
      <w:jc w:val="both"/>
      <w:outlineLvl w:val="6"/>
    </w:pPr>
    <w:rPr>
      <w:b/>
      <w:bCs w:val="0"/>
      <w:lang w:eastAsia="ru-RU"/>
    </w:rPr>
  </w:style>
  <w:style w:type="paragraph" w:styleId="Heading8">
    <w:name w:val="heading 8"/>
    <w:basedOn w:val="Normal"/>
    <w:next w:val="Normal"/>
    <w:qFormat/>
    <w:pPr>
      <w:keepNext/>
      <w:ind w:left="5760" w:firstLine="720"/>
      <w:jc w:val="center"/>
      <w:outlineLvl w:val="7"/>
    </w:pPr>
    <w:rPr>
      <w:color w:val="auto"/>
      <w:sz w:val="28"/>
      <w:lang w:val="hy-AM" w:eastAsia="ru-RU"/>
    </w:rPr>
  </w:style>
  <w:style w:type="paragraph" w:styleId="Heading9">
    <w:name w:val="heading 9"/>
    <w:basedOn w:val="Normal"/>
    <w:next w:val="Normal"/>
    <w:qFormat/>
    <w:pPr>
      <w:keepNext/>
      <w:ind w:left="993" w:right="283" w:hanging="284"/>
      <w:jc w:val="both"/>
      <w:outlineLvl w:val="8"/>
    </w:pPr>
    <w:rPr>
      <w:b/>
      <w:bCs w:val="0"/>
      <w:color w:val="auto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ind w:left="720"/>
    </w:pPr>
    <w:rPr>
      <w:rFonts w:ascii="Dallak Time" w:hAnsi="Dallak Time"/>
      <w:b/>
      <w:bCs w:val="0"/>
      <w:color w:val="auto"/>
      <w:sz w:val="28"/>
      <w:lang w:eastAsia="ru-RU"/>
    </w:rPr>
  </w:style>
  <w:style w:type="paragraph" w:styleId="BodyTextIndent">
    <w:name w:val="Body Text Indent"/>
    <w:basedOn w:val="Normal"/>
    <w:pPr>
      <w:ind w:left="284" w:firstLine="436"/>
      <w:jc w:val="both"/>
    </w:pPr>
    <w:rPr>
      <w:rFonts w:ascii="Dallak Time" w:hAnsi="Dallak Time"/>
      <w:bCs w:val="0"/>
      <w:color w:val="auto"/>
      <w:lang w:eastAsia="ru-RU"/>
    </w:rPr>
  </w:style>
  <w:style w:type="paragraph" w:styleId="BodyTextIndent2">
    <w:name w:val="Body Text Indent 2"/>
    <w:basedOn w:val="Normal"/>
    <w:pPr>
      <w:ind w:left="284" w:firstLine="567"/>
      <w:jc w:val="both"/>
    </w:pPr>
    <w:rPr>
      <w:rFonts w:ascii="Dallak Time" w:hAnsi="Dallak Time"/>
      <w:bCs w:val="0"/>
      <w:color w:val="auto"/>
      <w:lang w:eastAsia="ru-RU"/>
    </w:rPr>
  </w:style>
  <w:style w:type="paragraph" w:styleId="BodyText">
    <w:name w:val="Body Text"/>
    <w:basedOn w:val="Normal"/>
    <w:rPr>
      <w:color w:val="auto"/>
    </w:rPr>
  </w:style>
  <w:style w:type="paragraph" w:styleId="BodyText2">
    <w:name w:val="Body Text 2"/>
    <w:basedOn w:val="Normal"/>
    <w:pPr>
      <w:jc w:val="center"/>
    </w:pPr>
    <w:rPr>
      <w:b/>
      <w:bCs w:val="0"/>
      <w:i/>
      <w:iCs/>
      <w:color w:val="000000"/>
      <w:szCs w:val="24"/>
      <w:lang w:val="hy-AM"/>
    </w:rPr>
  </w:style>
  <w:style w:type="paragraph" w:styleId="NormalWeb">
    <w:name w:val="Normal (Web)"/>
    <w:basedOn w:val="Normal"/>
    <w:uiPriority w:val="99"/>
    <w:rsid w:val="00CB1A94"/>
    <w:pPr>
      <w:spacing w:before="100" w:beforeAutospacing="1" w:after="100" w:afterAutospacing="1"/>
    </w:pPr>
    <w:rPr>
      <w:rFonts w:ascii="Times New Roman" w:hAnsi="Times New Roman"/>
      <w:bCs w:val="0"/>
      <w:color w:val="auto"/>
      <w:szCs w:val="24"/>
      <w:lang w:val="ru-RU" w:eastAsia="ru-RU"/>
    </w:rPr>
  </w:style>
  <w:style w:type="character" w:styleId="Emphasis">
    <w:name w:val="Emphasis"/>
    <w:qFormat/>
    <w:rPr>
      <w:i/>
      <w:iCs/>
    </w:rPr>
  </w:style>
  <w:style w:type="character" w:customStyle="1" w:styleId="apple-style-span">
    <w:name w:val="apple-style-span"/>
    <w:basedOn w:val="DefaultParagraphFont"/>
    <w:rsid w:val="00037ECC"/>
  </w:style>
  <w:style w:type="table" w:styleId="TableGrid">
    <w:name w:val="Table Grid"/>
    <w:basedOn w:val="TableNormal"/>
    <w:uiPriority w:val="59"/>
    <w:rsid w:val="00091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">
    <w:name w:val="Char Char Char Char Char Char Char Char Char Char Char Char"/>
    <w:basedOn w:val="Normal"/>
    <w:rsid w:val="00EA7C02"/>
    <w:pPr>
      <w:spacing w:after="160" w:line="240" w:lineRule="exact"/>
    </w:pPr>
    <w:rPr>
      <w:rFonts w:ascii="Arial" w:hAnsi="Arial" w:cs="Arial"/>
      <w:bCs w:val="0"/>
      <w:color w:val="auto"/>
      <w:sz w:val="20"/>
    </w:rPr>
  </w:style>
  <w:style w:type="paragraph" w:customStyle="1" w:styleId="western">
    <w:name w:val="western"/>
    <w:basedOn w:val="Normal"/>
    <w:rsid w:val="00360C5B"/>
    <w:pPr>
      <w:spacing w:before="100" w:beforeAutospacing="1" w:after="100" w:afterAutospacing="1"/>
    </w:pPr>
    <w:rPr>
      <w:rFonts w:ascii="Times New Roman" w:hAnsi="Times New Roman"/>
      <w:bCs w:val="0"/>
      <w:color w:val="auto"/>
      <w:szCs w:val="24"/>
      <w:lang w:val="ru-RU" w:eastAsia="ru-RU"/>
    </w:rPr>
  </w:style>
  <w:style w:type="character" w:styleId="Strong">
    <w:name w:val="Strong"/>
    <w:qFormat/>
    <w:rsid w:val="000C2728"/>
    <w:rPr>
      <w:b/>
      <w:bCs/>
    </w:rPr>
  </w:style>
  <w:style w:type="character" w:customStyle="1" w:styleId="apple-converted-space">
    <w:name w:val="apple-converted-space"/>
    <w:basedOn w:val="DefaultParagraphFont"/>
    <w:rsid w:val="00BB1053"/>
  </w:style>
  <w:style w:type="paragraph" w:styleId="Header">
    <w:name w:val="header"/>
    <w:basedOn w:val="Normal"/>
    <w:link w:val="HeaderChar"/>
    <w:rsid w:val="00E307D4"/>
    <w:pPr>
      <w:tabs>
        <w:tab w:val="center" w:pos="4844"/>
        <w:tab w:val="right" w:pos="9689"/>
      </w:tabs>
    </w:pPr>
    <w:rPr>
      <w:lang w:val="x-none" w:eastAsia="x-none"/>
    </w:rPr>
  </w:style>
  <w:style w:type="character" w:customStyle="1" w:styleId="HeaderChar">
    <w:name w:val="Header Char"/>
    <w:link w:val="Header"/>
    <w:rsid w:val="00E307D4"/>
    <w:rPr>
      <w:rFonts w:ascii="Times Armenian" w:hAnsi="Times Armenian"/>
      <w:bCs/>
      <w:color w:val="FF0000"/>
      <w:sz w:val="24"/>
    </w:rPr>
  </w:style>
  <w:style w:type="paragraph" w:styleId="Footer">
    <w:name w:val="footer"/>
    <w:basedOn w:val="Normal"/>
    <w:link w:val="FooterChar"/>
    <w:uiPriority w:val="99"/>
    <w:rsid w:val="00E307D4"/>
    <w:pPr>
      <w:tabs>
        <w:tab w:val="center" w:pos="4844"/>
        <w:tab w:val="right" w:pos="9689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E307D4"/>
    <w:rPr>
      <w:rFonts w:ascii="Times Armenian" w:hAnsi="Times Armenian"/>
      <w:bCs/>
      <w:color w:val="FF0000"/>
      <w:sz w:val="24"/>
    </w:rPr>
  </w:style>
  <w:style w:type="paragraph" w:styleId="BalloonText">
    <w:name w:val="Balloon Text"/>
    <w:basedOn w:val="Normal"/>
    <w:link w:val="BalloonTextChar"/>
    <w:rsid w:val="001A758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1A758E"/>
    <w:rPr>
      <w:rFonts w:ascii="Tahoma" w:hAnsi="Tahoma" w:cs="Tahoma"/>
      <w:bCs/>
      <w:color w:val="FF0000"/>
      <w:sz w:val="16"/>
      <w:szCs w:val="16"/>
    </w:rPr>
  </w:style>
  <w:style w:type="paragraph" w:styleId="NoSpacing">
    <w:name w:val="No Spacing"/>
    <w:uiPriority w:val="1"/>
    <w:qFormat/>
    <w:rsid w:val="007555DD"/>
    <w:rPr>
      <w:rFonts w:ascii="Calibri" w:eastAsia="Calibri" w:hAnsi="Calibri"/>
      <w:sz w:val="22"/>
      <w:szCs w:val="22"/>
      <w:lang w:val="ru-RU"/>
    </w:rPr>
  </w:style>
  <w:style w:type="paragraph" w:customStyle="1" w:styleId="StyleBodyText2Complex12ptLeftBefore0cm">
    <w:name w:val="Style Body Text 2 + (Complex) 12 pt Left Before:  0 cm"/>
    <w:basedOn w:val="BodyText2"/>
    <w:rsid w:val="005D5B60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hAnsi="Times New Roman"/>
      <w:b w:val="0"/>
      <w:i w:val="0"/>
      <w:iCs w:val="0"/>
      <w:color w:val="auto"/>
      <w:sz w:val="22"/>
      <w:lang w:val="en-GB"/>
    </w:rPr>
  </w:style>
  <w:style w:type="character" w:customStyle="1" w:styleId="FontStyle27">
    <w:name w:val="Font Style27"/>
    <w:uiPriority w:val="99"/>
    <w:rsid w:val="00AD1BA3"/>
    <w:rPr>
      <w:rFonts w:ascii="Tahoma" w:hAnsi="Tahoma" w:cs="Tahoma"/>
      <w:b/>
      <w:bCs/>
      <w:sz w:val="22"/>
      <w:szCs w:val="22"/>
    </w:rPr>
  </w:style>
  <w:style w:type="paragraph" w:customStyle="1" w:styleId="Style14">
    <w:name w:val="Style14"/>
    <w:basedOn w:val="Normal"/>
    <w:uiPriority w:val="99"/>
    <w:rsid w:val="00AD1BA3"/>
    <w:pPr>
      <w:widowControl w:val="0"/>
      <w:autoSpaceDE w:val="0"/>
      <w:autoSpaceDN w:val="0"/>
      <w:adjustRightInd w:val="0"/>
      <w:spacing w:line="310" w:lineRule="exact"/>
      <w:ind w:firstLine="2210"/>
    </w:pPr>
    <w:rPr>
      <w:rFonts w:ascii="Sylfaen" w:hAnsi="Sylfaen"/>
      <w:bCs w:val="0"/>
      <w:color w:val="auto"/>
      <w:szCs w:val="24"/>
    </w:rPr>
  </w:style>
  <w:style w:type="paragraph" w:customStyle="1" w:styleId="Style16">
    <w:name w:val="Style16"/>
    <w:basedOn w:val="Normal"/>
    <w:uiPriority w:val="99"/>
    <w:rsid w:val="00AD1BA3"/>
    <w:pPr>
      <w:widowControl w:val="0"/>
      <w:autoSpaceDE w:val="0"/>
      <w:autoSpaceDN w:val="0"/>
      <w:adjustRightInd w:val="0"/>
      <w:jc w:val="center"/>
    </w:pPr>
    <w:rPr>
      <w:rFonts w:ascii="Sylfaen" w:hAnsi="Sylfaen"/>
      <w:bCs w:val="0"/>
      <w:color w:val="auto"/>
      <w:szCs w:val="24"/>
    </w:rPr>
  </w:style>
  <w:style w:type="paragraph" w:customStyle="1" w:styleId="Style15">
    <w:name w:val="Style15"/>
    <w:basedOn w:val="Normal"/>
    <w:uiPriority w:val="99"/>
    <w:rsid w:val="00AD1BA3"/>
    <w:pPr>
      <w:widowControl w:val="0"/>
      <w:autoSpaceDE w:val="0"/>
      <w:autoSpaceDN w:val="0"/>
      <w:adjustRightInd w:val="0"/>
      <w:spacing w:line="372" w:lineRule="exact"/>
      <w:ind w:firstLine="569"/>
      <w:jc w:val="both"/>
    </w:pPr>
    <w:rPr>
      <w:rFonts w:ascii="Sylfaen" w:hAnsi="Sylfaen"/>
      <w:bCs w:val="0"/>
      <w:color w:val="auto"/>
      <w:szCs w:val="24"/>
    </w:rPr>
  </w:style>
  <w:style w:type="character" w:customStyle="1" w:styleId="FontStyle24">
    <w:name w:val="Font Style24"/>
    <w:uiPriority w:val="99"/>
    <w:rsid w:val="00AD1BA3"/>
    <w:rPr>
      <w:rFonts w:ascii="Tahoma" w:hAnsi="Tahoma" w:cs="Tahoma" w:hint="default"/>
      <w:sz w:val="22"/>
      <w:szCs w:val="22"/>
    </w:rPr>
  </w:style>
  <w:style w:type="paragraph" w:styleId="ListParagraph">
    <w:name w:val="List Paragraph"/>
    <w:basedOn w:val="Normal"/>
    <w:uiPriority w:val="34"/>
    <w:qFormat/>
    <w:rsid w:val="00AD1BA3"/>
    <w:pPr>
      <w:spacing w:after="200" w:line="276" w:lineRule="auto"/>
      <w:ind w:left="720"/>
      <w:contextualSpacing/>
    </w:pPr>
    <w:rPr>
      <w:rFonts w:ascii="Calibri" w:eastAsia="Calibri" w:hAnsi="Calibri"/>
      <w:bCs w:val="0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Ü²Ê²ÆÌ</vt:lpstr>
    </vt:vector>
  </TitlesOfParts>
  <Company>DG Win&amp;Soft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Ü²Ê²ÆÌ</dc:title>
  <dc:subject/>
  <dc:creator>PIV</dc:creator>
  <cp:keywords>Mulberry 2.0</cp:keywords>
  <cp:lastModifiedBy>Zaliko Barseghyan</cp:lastModifiedBy>
  <cp:revision>3</cp:revision>
  <cp:lastPrinted>2019-06-13T05:36:00Z</cp:lastPrinted>
  <dcterms:created xsi:type="dcterms:W3CDTF">2019-08-20T11:06:00Z</dcterms:created>
  <dcterms:modified xsi:type="dcterms:W3CDTF">2019-08-20T14:02:00Z</dcterms:modified>
</cp:coreProperties>
</file>