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4" w:rsidRPr="00F17A04" w:rsidRDefault="00BA4254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</w:rPr>
      </w:pPr>
      <w:r w:rsidRPr="00F17A04">
        <w:rPr>
          <w:rFonts w:ascii="GHEA Grapalat" w:hAnsi="GHEA Grapalat" w:cs="Angsana New"/>
          <w:b/>
          <w:sz w:val="24"/>
          <w:szCs w:val="24"/>
        </w:rPr>
        <w:t>ՀԻՄՆԱՎՈՐՈՒՄ</w:t>
      </w:r>
    </w:p>
    <w:p w:rsidR="00B448E0" w:rsidRPr="00F17A04" w:rsidRDefault="00B448E0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</w:rPr>
      </w:pPr>
    </w:p>
    <w:p w:rsidR="00BA6204" w:rsidRPr="00F17A04" w:rsidRDefault="000F7BC0" w:rsidP="0020405F">
      <w:pPr>
        <w:jc w:val="center"/>
        <w:rPr>
          <w:rStyle w:val="Strong"/>
          <w:rFonts w:ascii="GHEA Grapalat" w:hAnsi="GHEA Grapalat"/>
          <w:b w:val="0"/>
          <w:sz w:val="24"/>
          <w:szCs w:val="24"/>
        </w:rPr>
      </w:pPr>
      <w:r w:rsidRPr="00F17A04">
        <w:rPr>
          <w:rStyle w:val="Strong"/>
          <w:rFonts w:ascii="GHEA Grapalat" w:hAnsi="GHEA Grapalat"/>
          <w:sz w:val="24"/>
          <w:szCs w:val="24"/>
        </w:rPr>
        <w:t>«</w:t>
      </w:r>
      <w:r w:rsidR="0020405F" w:rsidRPr="00F17A04">
        <w:rPr>
          <w:rStyle w:val="Strong"/>
          <w:rFonts w:ascii="GHEA Grapalat" w:hAnsi="GHEA Grapalat"/>
          <w:sz w:val="24"/>
          <w:szCs w:val="24"/>
        </w:rPr>
        <w:t>ՀԱՅԱՍՏԱՆԻ ՀԱՆՐԱՊԵՏՈՒԹՅԱՆ ՇՐՋԱԿԱ ՄԻՋԱՎԱՅՐԻ ՆԱԽԱՐԱՐՈՒԹՅԱՆԸ ԳՈՒՄԱՐ ՀԱՏԿԱՑՆԵԼՈՒ, ՀԱՅԱՍՏԱՆԻ ՀԱՆՐԱՊԵՏՈՒԹՅԱՆ 2019 ԹՎԱԿԱՆԻ ՊԵՏԱԿԱՆ ԲՅՈՒՋԵՈՒՄ ԵՎ ՀԱՅԱՍՏԱՆԻ ՀԱՆՐԱՊԵՏՈՒԹՅԱՆ ԿԱՌԱՎԱՐՈՒԹՅԱՆ 2018 ԹՎԱԿԱՆԻ ԴԵԿՏԵՄԲԵՐԻ 27-Ի N 1515-Ն ՈՐՈՇՄԱՆ ՄԵՋ ՓՈՓՈԽՈՒԹՅՈՒՆՆԵՐ ԿԱՏԱՐԵԼՈՒ ՄԱՍԻՆ</w:t>
      </w:r>
      <w:r w:rsidRPr="00F17A04">
        <w:rPr>
          <w:rStyle w:val="Strong"/>
          <w:rFonts w:ascii="GHEA Grapalat" w:hAnsi="GHEA Grapalat"/>
          <w:sz w:val="24"/>
          <w:szCs w:val="24"/>
        </w:rPr>
        <w:t>»</w:t>
      </w:r>
      <w:r w:rsidR="0020405F" w:rsidRPr="00F17A04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BA6204" w:rsidRPr="00F17A04">
        <w:rPr>
          <w:rStyle w:val="Strong"/>
          <w:rFonts w:ascii="GHEA Grapalat" w:hAnsi="GHEA Grapalat" w:cs="Sylfaen"/>
          <w:sz w:val="24"/>
          <w:szCs w:val="24"/>
        </w:rPr>
        <w:t>որոշման նախագծի վերաբերյալ</w:t>
      </w:r>
    </w:p>
    <w:p w:rsidR="00BA4254" w:rsidRPr="00F17A04" w:rsidRDefault="00BA4254" w:rsidP="00BA4254">
      <w:pPr>
        <w:spacing w:after="0"/>
        <w:jc w:val="center"/>
        <w:rPr>
          <w:rStyle w:val="Strong"/>
          <w:rFonts w:ascii="GHEA Grapalat" w:hAnsi="GHEA Grapalat" w:cs="Arial"/>
          <w:sz w:val="24"/>
          <w:szCs w:val="24"/>
        </w:rPr>
      </w:pPr>
    </w:p>
    <w:p w:rsidR="00BA4254" w:rsidRPr="00F17A04" w:rsidRDefault="00BA4254" w:rsidP="00BA4254">
      <w:pPr>
        <w:spacing w:after="0"/>
        <w:jc w:val="both"/>
        <w:rPr>
          <w:rFonts w:ascii="GHEA Grapalat" w:hAnsi="GHEA Grapalat" w:cs="Angsana New"/>
          <w:sz w:val="24"/>
          <w:szCs w:val="24"/>
          <w:lang w:val="af-ZA"/>
        </w:rPr>
      </w:pPr>
      <w:r w:rsidRPr="00F17A04">
        <w:rPr>
          <w:rFonts w:ascii="GHEA Grapalat" w:hAnsi="GHEA Grapalat" w:cs="Angsana New"/>
          <w:b/>
          <w:sz w:val="24"/>
          <w:szCs w:val="24"/>
          <w:lang w:val="af-ZA"/>
        </w:rPr>
        <w:t>1.</w:t>
      </w:r>
      <w:r w:rsidRPr="00F17A04">
        <w:rPr>
          <w:rFonts w:ascii="GHEA Grapalat" w:hAnsi="GHEA Grapalat" w:cs="Angsana New"/>
          <w:b/>
          <w:sz w:val="24"/>
          <w:szCs w:val="24"/>
        </w:rPr>
        <w:t>Իրավական</w:t>
      </w:r>
      <w:r w:rsidR="00043640" w:rsidRPr="00F17A04"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F17A04">
        <w:rPr>
          <w:rFonts w:ascii="GHEA Grapalat" w:hAnsi="GHEA Grapalat" w:cs="Angsana New"/>
          <w:b/>
          <w:sz w:val="24"/>
          <w:szCs w:val="24"/>
        </w:rPr>
        <w:t>ակտի</w:t>
      </w:r>
      <w:r w:rsidR="00043640" w:rsidRPr="00F17A04"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F17A04">
        <w:rPr>
          <w:rFonts w:ascii="GHEA Grapalat" w:hAnsi="GHEA Grapalat" w:cs="Angsana New"/>
          <w:b/>
          <w:sz w:val="24"/>
          <w:szCs w:val="24"/>
        </w:rPr>
        <w:t>անհրաժեշտությունը</w:t>
      </w:r>
      <w:r w:rsidRPr="00F17A04">
        <w:rPr>
          <w:rFonts w:ascii="GHEA Grapalat" w:hAnsi="GHEA Grapalat" w:cs="Angsana New"/>
          <w:b/>
          <w:sz w:val="24"/>
          <w:szCs w:val="24"/>
          <w:lang w:val="af-ZA"/>
        </w:rPr>
        <w:t xml:space="preserve"> (</w:t>
      </w:r>
      <w:r w:rsidRPr="00F17A04">
        <w:rPr>
          <w:rFonts w:ascii="GHEA Grapalat" w:hAnsi="GHEA Grapalat" w:cs="Angsana New"/>
          <w:b/>
          <w:sz w:val="24"/>
          <w:szCs w:val="24"/>
        </w:rPr>
        <w:t>նպատակը</w:t>
      </w:r>
      <w:r w:rsidRPr="00F17A04">
        <w:rPr>
          <w:rFonts w:ascii="GHEA Grapalat" w:hAnsi="GHEA Grapalat" w:cs="Angsana New"/>
          <w:sz w:val="24"/>
          <w:szCs w:val="24"/>
          <w:lang w:val="af-ZA"/>
        </w:rPr>
        <w:t xml:space="preserve">) </w:t>
      </w:r>
    </w:p>
    <w:p w:rsidR="00D352E0" w:rsidRPr="00F17A04" w:rsidRDefault="00BA4254" w:rsidP="005C6F01">
      <w:pPr>
        <w:pStyle w:val="BlockText"/>
        <w:tabs>
          <w:tab w:val="num" w:pos="-1620"/>
          <w:tab w:val="left" w:pos="-1440"/>
          <w:tab w:val="left" w:pos="45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</w:pPr>
      <w:r w:rsidRPr="00F17A0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ab/>
      </w:r>
      <w:r w:rsidR="00DE1120" w:rsidRPr="00F17A0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Որոշման նախագծի մշակման անհրաժեշտությունը առաջացել է </w:t>
      </w:r>
      <w:r w:rsidR="00D36CCD" w:rsidRPr="00F17A0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2018 թվականի</w:t>
      </w:r>
      <w:r w:rsidR="00A16B34" w:rsidRPr="00F17A0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հունվարի 1-ից </w:t>
      </w:r>
      <w:r w:rsidR="00D36CCD" w:rsidRPr="00F17A0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ուժի մեջ մտած նոր ՀՀ հարկային օրենսգրքի </w:t>
      </w:r>
      <w:r w:rsidR="00D36CCD" w:rsidRPr="00F17A04">
        <w:rPr>
          <w:rFonts w:ascii="GHEA Grapalat" w:hAnsi="GHEA Grapalat" w:cs="Sylfaen"/>
          <w:sz w:val="24"/>
          <w:szCs w:val="24"/>
          <w:lang w:val="en-US"/>
        </w:rPr>
        <w:t xml:space="preserve">պահանջներից, համաձայն որի </w:t>
      </w:r>
      <w:r w:rsidR="00682B23" w:rsidRPr="00F17A04">
        <w:rPr>
          <w:rFonts w:ascii="GHEA Grapalat" w:hAnsi="GHEA Grapalat" w:cs="Verdana"/>
          <w:sz w:val="24"/>
          <w:szCs w:val="24"/>
          <w:lang w:val="hy-AM"/>
        </w:rPr>
        <w:t xml:space="preserve">ՀՀ պետական բյուջեից տրամադրվող </w:t>
      </w:r>
      <w:r w:rsidR="00D36CCD" w:rsidRPr="00F17A04">
        <w:rPr>
          <w:rFonts w:ascii="GHEA Grapalat" w:hAnsi="GHEA Grapalat" w:cs="Verdana"/>
          <w:sz w:val="24"/>
          <w:szCs w:val="24"/>
          <w:lang w:val="hy-AM"/>
        </w:rPr>
        <w:t>դրամաշնորհներ</w:t>
      </w:r>
      <w:r w:rsidR="00682B23" w:rsidRPr="00F17A04">
        <w:rPr>
          <w:rFonts w:ascii="GHEA Grapalat" w:hAnsi="GHEA Grapalat" w:cs="Verdana"/>
          <w:sz w:val="24"/>
          <w:szCs w:val="24"/>
          <w:lang w:val="en-US"/>
        </w:rPr>
        <w:t>ի</w:t>
      </w:r>
      <w:r w:rsidR="00D36CCD" w:rsidRPr="00F17A04">
        <w:rPr>
          <w:rFonts w:ascii="GHEA Grapalat" w:hAnsi="GHEA Grapalat" w:cs="Verdana"/>
          <w:sz w:val="24"/>
          <w:szCs w:val="24"/>
          <w:lang w:val="hy-AM"/>
        </w:rPr>
        <w:t xml:space="preserve"> կամ սուբսի</w:t>
      </w:r>
      <w:r w:rsidR="00D36CCD" w:rsidRPr="00F17A04">
        <w:rPr>
          <w:rFonts w:ascii="GHEA Grapalat" w:hAnsi="GHEA Grapalat" w:cs="Verdana"/>
          <w:sz w:val="24"/>
          <w:szCs w:val="24"/>
          <w:lang w:val="hy-AM"/>
        </w:rPr>
        <w:softHyphen/>
        <w:t>դիա</w:t>
      </w:r>
      <w:r w:rsidR="00D36CCD" w:rsidRPr="00F17A04">
        <w:rPr>
          <w:rFonts w:ascii="GHEA Grapalat" w:hAnsi="GHEA Grapalat" w:cs="Verdana"/>
          <w:sz w:val="24"/>
          <w:szCs w:val="24"/>
          <w:lang w:val="hy-AM"/>
        </w:rPr>
        <w:softHyphen/>
        <w:t>ներ</w:t>
      </w:r>
      <w:r w:rsidR="00682B23" w:rsidRPr="00F17A04">
        <w:rPr>
          <w:rFonts w:ascii="GHEA Grapalat" w:hAnsi="GHEA Grapalat" w:cs="Verdana"/>
          <w:sz w:val="24"/>
          <w:szCs w:val="24"/>
          <w:lang w:val="en-US"/>
        </w:rPr>
        <w:t>ի</w:t>
      </w:r>
      <w:r w:rsidR="00D36CCD" w:rsidRPr="00F17A04">
        <w:rPr>
          <w:rFonts w:ascii="GHEA Grapalat" w:hAnsi="GHEA Grapalat" w:cs="Verdana"/>
          <w:sz w:val="24"/>
          <w:szCs w:val="24"/>
          <w:lang w:val="hy-AM"/>
        </w:rPr>
        <w:t xml:space="preserve"> ձևով</w:t>
      </w:r>
      <w:r w:rsidR="00682B23" w:rsidRPr="00F17A04">
        <w:rPr>
          <w:rFonts w:ascii="GHEA Grapalat" w:hAnsi="GHEA Grapalat" w:cs="Verdana"/>
          <w:sz w:val="24"/>
          <w:szCs w:val="24"/>
          <w:lang w:val="en-US"/>
        </w:rPr>
        <w:t xml:space="preserve"> ծրագրերի</w:t>
      </w:r>
      <w:r w:rsidR="00D36CCD" w:rsidRPr="00F17A04">
        <w:rPr>
          <w:rFonts w:ascii="GHEA Grapalat" w:hAnsi="GHEA Grapalat" w:cs="Verdana"/>
          <w:sz w:val="24"/>
          <w:szCs w:val="24"/>
          <w:lang w:val="hy-AM"/>
        </w:rPr>
        <w:t xml:space="preserve"> գումարներ</w:t>
      </w:r>
      <w:r w:rsidR="00EB214B" w:rsidRPr="00F17A04">
        <w:rPr>
          <w:rFonts w:ascii="GHEA Grapalat" w:hAnsi="GHEA Grapalat" w:cs="Verdana"/>
          <w:sz w:val="24"/>
          <w:szCs w:val="24"/>
          <w:lang w:val="en-US"/>
        </w:rPr>
        <w:t>ը ենթակա են</w:t>
      </w:r>
      <w:r w:rsidR="00D36CCD" w:rsidRPr="00F17A04">
        <w:rPr>
          <w:rFonts w:ascii="GHEA Grapalat" w:hAnsi="GHEA Grapalat" w:cs="Verdana"/>
          <w:sz w:val="24"/>
          <w:szCs w:val="24"/>
          <w:lang w:val="hy-AM"/>
        </w:rPr>
        <w:t xml:space="preserve"> </w:t>
      </w:r>
      <w:r w:rsidR="00D36CCD" w:rsidRPr="00F17A04">
        <w:rPr>
          <w:rFonts w:ascii="GHEA Grapalat" w:hAnsi="GHEA Grapalat" w:cs="Verdana"/>
          <w:sz w:val="24"/>
          <w:szCs w:val="24"/>
          <w:lang w:val="en-US"/>
        </w:rPr>
        <w:t>ա</w:t>
      </w:r>
      <w:r w:rsidR="00EB214B" w:rsidRPr="00F17A04">
        <w:rPr>
          <w:rFonts w:ascii="GHEA Grapalat" w:hAnsi="GHEA Grapalat" w:cs="Verdana"/>
          <w:sz w:val="24"/>
          <w:szCs w:val="24"/>
          <w:lang w:val="en-US"/>
        </w:rPr>
        <w:t>վելացված արժեքի հարկով հարկման</w:t>
      </w:r>
      <w:r w:rsidR="00D36CCD" w:rsidRPr="00F17A04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BA4254" w:rsidRPr="00F17A04" w:rsidRDefault="00EB214B" w:rsidP="005C6F01">
      <w:pPr>
        <w:pStyle w:val="BlockText"/>
        <w:tabs>
          <w:tab w:val="num" w:pos="-1620"/>
          <w:tab w:val="left" w:pos="-1440"/>
          <w:tab w:val="left" w:pos="450"/>
        </w:tabs>
        <w:spacing w:after="0" w:line="240" w:lineRule="auto"/>
        <w:ind w:left="0" w:right="26"/>
        <w:jc w:val="both"/>
        <w:rPr>
          <w:rFonts w:ascii="GHEA Grapalat" w:hAnsi="GHEA Grapalat" w:cs="Sylfaen"/>
          <w:bCs/>
          <w:sz w:val="24"/>
          <w:szCs w:val="24"/>
          <w:lang w:val="en-US"/>
        </w:rPr>
      </w:pPr>
      <w:r w:rsidRPr="00F17A0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ab/>
      </w:r>
      <w:r w:rsidR="00B70A12" w:rsidRPr="00F17A0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Նախատեսվում է Կ</w:t>
      </w:r>
      <w:r w:rsidR="00DC5548" w:rsidRPr="00F17A0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առավարության պահուստային ֆոնդից </w:t>
      </w:r>
      <w:r w:rsidR="00FE1727" w:rsidRPr="00F17A0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շրջակա միջավայրի</w:t>
      </w:r>
      <w:r w:rsidR="00DC5548" w:rsidRPr="00F17A0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նախարարության պետական ոչ առևտրային կազմակերպություններին </w:t>
      </w:r>
      <w:r w:rsidR="00554BB1" w:rsidRPr="00F17A0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ՀՀ 2018 և 2019թթ. պետական բյուջեով </w:t>
      </w:r>
      <w:r w:rsidR="00DC5548" w:rsidRPr="00F17A0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հատկացված դրամաշնորհային գումարների նկատմամբ ավելացված արժեքի հարկի վճարման նպատակով </w:t>
      </w:r>
      <w:r w:rsidR="00F17A0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կատարել 457</w:t>
      </w:r>
      <w:r w:rsidR="00B448E0" w:rsidRPr="00F17A0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418.3</w:t>
      </w:r>
      <w:r w:rsidR="00DC5548" w:rsidRPr="00F17A0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712DB0" w:rsidRPr="00F17A0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հազար </w:t>
      </w:r>
      <w:r w:rsidR="00DC5548" w:rsidRPr="00F17A0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դրամ գումարի հատկացում</w:t>
      </w:r>
      <w:r w:rsidR="00340A4F" w:rsidRPr="00F17A04">
        <w:rPr>
          <w:rFonts w:ascii="GHEA Grapalat" w:hAnsi="GHEA Grapalat" w:cs="GHEA Grapalat"/>
          <w:sz w:val="24"/>
          <w:szCs w:val="24"/>
          <w:lang w:val="hy-AM"/>
        </w:rPr>
        <w:t>։</w:t>
      </w:r>
    </w:p>
    <w:p w:rsidR="00BA4254" w:rsidRPr="00F17A04" w:rsidRDefault="00BA4254" w:rsidP="00BA4254">
      <w:pPr>
        <w:pStyle w:val="BodyText"/>
        <w:tabs>
          <w:tab w:val="left" w:pos="426"/>
        </w:tabs>
        <w:spacing w:after="0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BA4254" w:rsidRPr="00F17A04" w:rsidRDefault="00BA4254" w:rsidP="00BA4254">
      <w:pPr>
        <w:pStyle w:val="BodyText"/>
        <w:tabs>
          <w:tab w:val="left" w:pos="426"/>
        </w:tabs>
        <w:spacing w:after="0"/>
        <w:rPr>
          <w:rFonts w:ascii="GHEA Grapalat" w:hAnsi="GHEA Grapalat" w:cs="Angsana New"/>
          <w:b/>
          <w:sz w:val="24"/>
          <w:szCs w:val="24"/>
          <w:lang w:val="af-ZA"/>
        </w:rPr>
      </w:pPr>
      <w:r w:rsidRPr="00F17A04">
        <w:rPr>
          <w:rFonts w:ascii="GHEA Grapalat" w:hAnsi="GHEA Grapalat" w:cs="Angsana New"/>
          <w:b/>
          <w:sz w:val="24"/>
          <w:szCs w:val="24"/>
          <w:lang w:val="af-ZA"/>
        </w:rPr>
        <w:t>2. Ընթացիկ իրավիճակը և խնդիրները</w:t>
      </w:r>
      <w:r w:rsidR="00975D42" w:rsidRPr="00F17A04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</w:p>
    <w:p w:rsidR="00DC5548" w:rsidRPr="00F17A04" w:rsidRDefault="00FE1727" w:rsidP="00334B98">
      <w:pPr>
        <w:spacing w:after="0" w:line="240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 w:bidi="ar-SA"/>
        </w:rPr>
      </w:pPr>
      <w:r w:rsidRPr="00F17A04">
        <w:rPr>
          <w:rStyle w:val="Strong"/>
          <w:rFonts w:ascii="GHEA Grapalat" w:hAnsi="GHEA Grapalat" w:cs="Sylfaen"/>
          <w:b w:val="0"/>
          <w:sz w:val="24"/>
          <w:szCs w:val="24"/>
        </w:rPr>
        <w:t>Շրջակա միջավայրի</w:t>
      </w:r>
      <w:r w:rsidR="00DC5548" w:rsidRPr="00F17A04">
        <w:rPr>
          <w:rFonts w:ascii="GHEA Grapalat" w:eastAsia="Calibri" w:hAnsi="GHEA Grapalat"/>
          <w:sz w:val="24"/>
          <w:szCs w:val="24"/>
          <w:lang w:val="hy-AM" w:bidi="ar-SA"/>
        </w:rPr>
        <w:t xml:space="preserve"> նախարարության </w:t>
      </w:r>
      <w:r w:rsidR="00B63060" w:rsidRPr="00F17A04">
        <w:rPr>
          <w:rFonts w:ascii="GHEA Grapalat" w:eastAsia="Calibri" w:hAnsi="GHEA Grapalat"/>
          <w:sz w:val="24"/>
          <w:szCs w:val="24"/>
          <w:lang w:val="hy-AM" w:bidi="ar-SA"/>
        </w:rPr>
        <w:t xml:space="preserve">7 </w:t>
      </w:r>
      <w:r w:rsidR="00DC5548" w:rsidRPr="00F17A04">
        <w:rPr>
          <w:rFonts w:ascii="GHEA Grapalat" w:eastAsia="Calibri" w:hAnsi="GHEA Grapalat"/>
          <w:sz w:val="24"/>
          <w:szCs w:val="24"/>
          <w:lang w:val="hy-AM" w:bidi="ar-SA"/>
        </w:rPr>
        <w:t xml:space="preserve">պետական ոչ առևտրային կազմակերպությունների /այդ թվում՝ 6 բնության հատուկ պահպանվող տարածքների/ մասով </w:t>
      </w:r>
      <w:r w:rsidR="00554BB1" w:rsidRPr="00F17A04">
        <w:rPr>
          <w:rFonts w:ascii="GHEA Grapalat" w:eastAsia="Calibri" w:hAnsi="GHEA Grapalat"/>
          <w:sz w:val="24"/>
          <w:szCs w:val="24"/>
          <w:lang w:bidi="ar-SA"/>
        </w:rPr>
        <w:t>շրջակա միջավայրի</w:t>
      </w:r>
      <w:r w:rsidR="00DC5548" w:rsidRPr="00F17A04">
        <w:rPr>
          <w:rFonts w:ascii="GHEA Grapalat" w:eastAsia="Calibri" w:hAnsi="GHEA Grapalat"/>
          <w:sz w:val="24"/>
          <w:szCs w:val="24"/>
          <w:lang w:val="hy-AM" w:bidi="ar-SA"/>
        </w:rPr>
        <w:t xml:space="preserve"> նախարարության կողմից ֆինանսների նախարարություն ներկայացվող բյուջետային հայտերում վերոնշյալ ԱԱՀ-ի համար լրացուցիչ գումարներ չեն հաշվարկվել։</w:t>
      </w:r>
    </w:p>
    <w:p w:rsidR="00F403C2" w:rsidRPr="00F17A04" w:rsidRDefault="00FE1727" w:rsidP="00F403C2">
      <w:pPr>
        <w:spacing w:after="0" w:line="24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 w:bidi="ar-SA"/>
        </w:rPr>
      </w:pPr>
      <w:r w:rsidRPr="00F17A04">
        <w:rPr>
          <w:rStyle w:val="Strong"/>
          <w:rFonts w:ascii="GHEA Grapalat" w:hAnsi="GHEA Grapalat" w:cs="Sylfaen"/>
          <w:b w:val="0"/>
          <w:sz w:val="24"/>
          <w:szCs w:val="24"/>
        </w:rPr>
        <w:t>Շրջակա միջավայրի</w:t>
      </w:r>
      <w:r w:rsidR="00F403C2" w:rsidRPr="00F17A04">
        <w:rPr>
          <w:rFonts w:ascii="GHEA Grapalat" w:eastAsia="Calibri" w:hAnsi="GHEA Grapalat"/>
          <w:sz w:val="24"/>
          <w:szCs w:val="24"/>
          <w:lang w:val="hy-AM" w:bidi="ar-SA"/>
        </w:rPr>
        <w:t xml:space="preserve"> նախարարության ՊՈԱԿ-ներին հատկացվող դրամաշնորհների նկատմամբ ԱԱՀ-ի գծով հավելյալ ծախսեր հաշվարկելը կհանգեցնի բացասական հետևանքների՝ աշխատողների թվի կրճատման, ինչպես նաև խիստ բացասական ազդեցություն կունենա միջազգային խողովակներով ստացվող օժանդակության (դրամաշնորհների) ծավալների վրա, մասնավորապես, կհանգեցնի ՊՈԱԿ-ների բնականոն գործունեության խաթարմանը և </w:t>
      </w:r>
      <w:r w:rsidRPr="00F17A04">
        <w:rPr>
          <w:rStyle w:val="Strong"/>
          <w:rFonts w:ascii="GHEA Grapalat" w:hAnsi="GHEA Grapalat" w:cs="Sylfaen"/>
          <w:b w:val="0"/>
          <w:sz w:val="24"/>
          <w:szCs w:val="24"/>
        </w:rPr>
        <w:t>շրջակա միջավայրի</w:t>
      </w:r>
      <w:r w:rsidR="00F403C2" w:rsidRPr="00F17A04">
        <w:rPr>
          <w:rFonts w:ascii="GHEA Grapalat" w:eastAsia="Calibri" w:hAnsi="GHEA Grapalat"/>
          <w:sz w:val="24"/>
          <w:szCs w:val="24"/>
          <w:lang w:val="hy-AM" w:bidi="ar-SA"/>
        </w:rPr>
        <w:t xml:space="preserve"> նախարարության ու Գերմանիայի Դաշնության «Կովկասի բնության հիմնադրամի» (այսուհետ՝ CNF) հետ կնքված անժամկետ շրջանակային համաձայնագրի 2.1 կետով սահմանված պարտավորության կատարմանը` որտեղ որպես բազային ֆինանսավորման պահանջ նախատեսված է, որ </w:t>
      </w:r>
      <w:r w:rsidRPr="00F17A04">
        <w:rPr>
          <w:rStyle w:val="Strong"/>
          <w:rFonts w:ascii="GHEA Grapalat" w:hAnsi="GHEA Grapalat" w:cs="Sylfaen"/>
          <w:b w:val="0"/>
          <w:sz w:val="24"/>
          <w:szCs w:val="24"/>
        </w:rPr>
        <w:t>շրջակա միջավայրի</w:t>
      </w:r>
      <w:r w:rsidR="00F403C2" w:rsidRPr="00F17A04">
        <w:rPr>
          <w:rFonts w:ascii="GHEA Grapalat" w:eastAsia="Calibri" w:hAnsi="GHEA Grapalat"/>
          <w:sz w:val="24"/>
          <w:szCs w:val="24"/>
          <w:lang w:val="hy-AM" w:bidi="ar-SA"/>
        </w:rPr>
        <w:t xml:space="preserve"> նախարարությունը պարտավոր է «նախքան ԲՀՊՏ-ներին դրամաշնորհի պահանջ ներկայացնելը՝ առնվազն մեկ տարի որպես պահպանվող գործող առաջնային պահպանվող տարածքների (ԱՊՏ) համար, շարունակել (հաշվի առնելով սղաճը) ՀՀ </w:t>
      </w:r>
      <w:r w:rsidRPr="00F17A04">
        <w:rPr>
          <w:rStyle w:val="Strong"/>
          <w:rFonts w:ascii="GHEA Grapalat" w:hAnsi="GHEA Grapalat" w:cs="Sylfaen"/>
          <w:b w:val="0"/>
          <w:sz w:val="24"/>
          <w:szCs w:val="24"/>
        </w:rPr>
        <w:t>շրջակա միջավայրի</w:t>
      </w:r>
      <w:r w:rsidR="00F403C2" w:rsidRPr="00F17A04">
        <w:rPr>
          <w:rFonts w:ascii="GHEA Grapalat" w:eastAsia="Calibri" w:hAnsi="GHEA Grapalat"/>
          <w:sz w:val="24"/>
          <w:szCs w:val="24"/>
          <w:lang w:val="hy-AM" w:bidi="ar-SA"/>
        </w:rPr>
        <w:t xml:space="preserve"> նախարարության կողմից ներկայացվող բնության հատուկ պահպանվող տարածքների պահպանությունն իրականացնող ՊՈԱԿ-ների ընթացիկ ծախսերի ֆինանսավորումը՝ ընթացիկ տարվա և </w:t>
      </w:r>
      <w:r w:rsidR="00F403C2" w:rsidRPr="00F17A04">
        <w:rPr>
          <w:rFonts w:ascii="GHEA Grapalat" w:eastAsia="Calibri" w:hAnsi="GHEA Grapalat"/>
          <w:sz w:val="24"/>
          <w:szCs w:val="24"/>
          <w:lang w:val="hy-AM" w:bidi="ar-SA"/>
        </w:rPr>
        <w:lastRenderedPageBreak/>
        <w:t>նախորդ երկու տարիների ֆինանսավորման մակարդակին հավասար կամ գերազանցող չափով»:</w:t>
      </w:r>
    </w:p>
    <w:p w:rsidR="00DC5548" w:rsidRPr="00F17A04" w:rsidRDefault="00DC5548" w:rsidP="00BA4254">
      <w:pPr>
        <w:pStyle w:val="BodyText"/>
        <w:tabs>
          <w:tab w:val="left" w:pos="426"/>
        </w:tabs>
        <w:spacing w:after="0"/>
        <w:rPr>
          <w:rFonts w:ascii="GHEA Grapalat" w:hAnsi="GHEA Grapalat" w:cs="Angsana New"/>
          <w:b/>
          <w:sz w:val="24"/>
          <w:szCs w:val="24"/>
        </w:rPr>
      </w:pPr>
    </w:p>
    <w:p w:rsidR="00BA6204" w:rsidRPr="00F17A04" w:rsidRDefault="00BA6204" w:rsidP="00BA4254">
      <w:pPr>
        <w:pStyle w:val="BodyText"/>
        <w:tabs>
          <w:tab w:val="left" w:pos="426"/>
        </w:tabs>
        <w:spacing w:after="0"/>
        <w:rPr>
          <w:rFonts w:ascii="GHEA Grapalat" w:hAnsi="GHEA Grapalat" w:cs="Angsana New"/>
          <w:b/>
          <w:sz w:val="24"/>
          <w:szCs w:val="24"/>
        </w:rPr>
      </w:pPr>
    </w:p>
    <w:p w:rsidR="00BA6204" w:rsidRPr="00F17A04" w:rsidRDefault="00BA6204" w:rsidP="00BA4254">
      <w:pPr>
        <w:pStyle w:val="BodyText"/>
        <w:tabs>
          <w:tab w:val="left" w:pos="426"/>
        </w:tabs>
        <w:spacing w:after="0"/>
        <w:rPr>
          <w:rFonts w:ascii="GHEA Grapalat" w:hAnsi="GHEA Grapalat" w:cs="Angsana New"/>
          <w:b/>
          <w:sz w:val="24"/>
          <w:szCs w:val="24"/>
        </w:rPr>
      </w:pPr>
    </w:p>
    <w:p w:rsidR="00BA4254" w:rsidRPr="00F17A04" w:rsidRDefault="00334B98" w:rsidP="00DC5548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Style w:val="apple-style-span"/>
          <w:rFonts w:ascii="GHEA Grapalat" w:hAnsi="GHEA Grapalat" w:cs="Angsana New"/>
          <w:b/>
          <w:sz w:val="24"/>
          <w:szCs w:val="24"/>
          <w:lang w:val="hy-AM"/>
        </w:rPr>
      </w:pPr>
      <w:r w:rsidRPr="00F17A04">
        <w:rPr>
          <w:rFonts w:ascii="GHEA Grapalat" w:hAnsi="GHEA Grapalat" w:cs="Angsana New"/>
          <w:b/>
          <w:sz w:val="24"/>
          <w:szCs w:val="24"/>
          <w:lang w:val="hy-AM"/>
        </w:rPr>
        <w:t>3</w:t>
      </w:r>
      <w:r w:rsidR="00043640" w:rsidRPr="00F17A04">
        <w:rPr>
          <w:rFonts w:ascii="GHEA Grapalat" w:hAnsi="GHEA Grapalat" w:cs="Angsana New"/>
          <w:b/>
          <w:sz w:val="24"/>
          <w:szCs w:val="24"/>
          <w:lang w:val="hy-AM"/>
        </w:rPr>
        <w:t>.</w:t>
      </w:r>
      <w:r w:rsidR="00BA4254" w:rsidRPr="00F17A04">
        <w:rPr>
          <w:rFonts w:ascii="GHEA Grapalat" w:hAnsi="GHEA Grapalat" w:cs="Angsana New"/>
          <w:b/>
          <w:sz w:val="24"/>
          <w:szCs w:val="24"/>
          <w:lang w:val="hy-AM"/>
        </w:rPr>
        <w:t>Կարգավորման</w:t>
      </w:r>
      <w:r w:rsidR="00043640" w:rsidRPr="00F17A04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="00BA4254" w:rsidRPr="00F17A04">
        <w:rPr>
          <w:rFonts w:ascii="GHEA Grapalat" w:hAnsi="GHEA Grapalat" w:cs="Angsana New"/>
          <w:b/>
          <w:sz w:val="24"/>
          <w:szCs w:val="24"/>
          <w:lang w:val="hy-AM"/>
        </w:rPr>
        <w:t>նպատակը</w:t>
      </w:r>
      <w:r w:rsidR="00043640" w:rsidRPr="00F17A04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="00BA4254" w:rsidRPr="00F17A04">
        <w:rPr>
          <w:rFonts w:ascii="GHEA Grapalat" w:hAnsi="GHEA Grapalat" w:cs="Angsana New"/>
          <w:b/>
          <w:sz w:val="24"/>
          <w:szCs w:val="24"/>
          <w:lang w:val="hy-AM"/>
        </w:rPr>
        <w:t>և</w:t>
      </w:r>
      <w:r w:rsidR="00043640" w:rsidRPr="00F17A04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="00BA4254" w:rsidRPr="00F17A04">
        <w:rPr>
          <w:rFonts w:ascii="GHEA Grapalat" w:hAnsi="GHEA Grapalat" w:cs="Angsana New"/>
          <w:b/>
          <w:sz w:val="24"/>
          <w:szCs w:val="24"/>
          <w:lang w:val="hy-AM"/>
        </w:rPr>
        <w:t>բնույթը</w:t>
      </w:r>
    </w:p>
    <w:p w:rsidR="00F403C2" w:rsidRPr="00F17A04" w:rsidRDefault="00195D03" w:rsidP="00024A12">
      <w:pPr>
        <w:pStyle w:val="BlockText"/>
        <w:tabs>
          <w:tab w:val="num" w:pos="-1620"/>
          <w:tab w:val="left" w:pos="-1440"/>
          <w:tab w:val="left" w:pos="450"/>
        </w:tabs>
        <w:spacing w:after="0"/>
        <w:ind w:left="0" w:right="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17A04">
        <w:rPr>
          <w:rFonts w:ascii="GHEA Grapalat" w:hAnsi="GHEA Grapalat" w:cs="GHEA Grapalat"/>
          <w:sz w:val="24"/>
          <w:szCs w:val="24"/>
          <w:lang w:val="hy-AM"/>
        </w:rPr>
        <w:tab/>
      </w:r>
      <w:r w:rsidR="00B448E0" w:rsidRPr="00F17A04">
        <w:rPr>
          <w:rFonts w:ascii="GHEA Grapalat" w:hAnsi="GHEA Grapalat" w:cs="GHEA Grapalat"/>
          <w:sz w:val="24"/>
          <w:szCs w:val="24"/>
          <w:lang w:val="en-US"/>
        </w:rPr>
        <w:t>ՀՀ 2019 թվականի պետական բ</w:t>
      </w:r>
      <w:r w:rsidR="00B448E0" w:rsidRPr="00F17A04">
        <w:rPr>
          <w:rFonts w:ascii="GHEA Grapalat" w:hAnsi="GHEA Grapalat" w:cs="GHEA Grapalat"/>
          <w:sz w:val="24"/>
          <w:szCs w:val="24"/>
          <w:lang w:val="hy-AM"/>
        </w:rPr>
        <w:t>յուջե</w:t>
      </w:r>
      <w:r w:rsidR="00B448E0" w:rsidRPr="00F17A04">
        <w:rPr>
          <w:rFonts w:ascii="GHEA Grapalat" w:hAnsi="GHEA Grapalat" w:cs="GHEA Grapalat"/>
          <w:sz w:val="24"/>
          <w:szCs w:val="24"/>
          <w:lang w:val="en-US"/>
        </w:rPr>
        <w:t>ի հարկային եկամուտների հաշվին</w:t>
      </w:r>
      <w:r w:rsidR="00F403C2" w:rsidRPr="00F17A04">
        <w:rPr>
          <w:rFonts w:ascii="GHEA Grapalat" w:hAnsi="GHEA Grapalat" w:cs="GHEA Grapalat"/>
          <w:sz w:val="24"/>
          <w:szCs w:val="24"/>
          <w:lang w:val="hy-AM"/>
        </w:rPr>
        <w:t xml:space="preserve"> տնտեսագիտական դասակարգման «Ընթացիկ դրամաշնորհներ պետական և համայնքային ոչ առևտրային </w:t>
      </w:r>
      <w:r w:rsidR="00BA6204" w:rsidRPr="00F17A04">
        <w:rPr>
          <w:rFonts w:ascii="GHEA Grapalat" w:hAnsi="GHEA Grapalat" w:cs="GHEA Grapalat"/>
          <w:sz w:val="24"/>
          <w:szCs w:val="24"/>
          <w:lang w:val="hy-AM"/>
        </w:rPr>
        <w:t>կազմակերպություններին» հոդվածով</w:t>
      </w:r>
      <w:r w:rsidR="00043640" w:rsidRPr="00F17A0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17A0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457</w:t>
      </w:r>
      <w:bookmarkStart w:id="0" w:name="_GoBack"/>
      <w:bookmarkEnd w:id="0"/>
      <w:r w:rsidR="00B448E0" w:rsidRPr="00F17A0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418.3</w:t>
      </w:r>
      <w:r w:rsidR="00CC3651" w:rsidRPr="00F17A0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554BB1" w:rsidRPr="00F17A0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r w:rsidR="00F403C2" w:rsidRPr="00F17A04">
        <w:rPr>
          <w:rFonts w:ascii="GHEA Grapalat" w:hAnsi="GHEA Grapalat" w:cs="Sylfaen"/>
          <w:bCs/>
          <w:sz w:val="24"/>
          <w:szCs w:val="24"/>
          <w:lang w:val="hy-AM"/>
        </w:rPr>
        <w:t xml:space="preserve">հազար դրամ գումարի հատկացում </w:t>
      </w:r>
      <w:r w:rsidR="00FE1727" w:rsidRPr="00F17A0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շրջակա միջավայրի</w:t>
      </w:r>
      <w:r w:rsidR="00F403C2" w:rsidRPr="00F17A04">
        <w:rPr>
          <w:rFonts w:ascii="GHEA Grapalat" w:hAnsi="GHEA Grapalat" w:cs="Sylfaen"/>
          <w:bCs/>
          <w:sz w:val="24"/>
          <w:szCs w:val="24"/>
          <w:lang w:val="hy-AM"/>
        </w:rPr>
        <w:t xml:space="preserve"> նախարարության</w:t>
      </w:r>
      <w:r w:rsidR="00043640" w:rsidRPr="00F17A0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A37F9" w:rsidRPr="00F17A04">
        <w:rPr>
          <w:rFonts w:ascii="GHEA Grapalat" w:hAnsi="GHEA Grapalat" w:cs="GHEA Grapalat"/>
          <w:sz w:val="24"/>
          <w:szCs w:val="24"/>
          <w:lang w:val="hy-AM"/>
        </w:rPr>
        <w:t>7</w:t>
      </w:r>
      <w:r w:rsidR="00043640" w:rsidRPr="00F17A0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403C2" w:rsidRPr="00F17A04">
        <w:rPr>
          <w:rFonts w:ascii="GHEA Grapalat" w:hAnsi="GHEA Grapalat" w:cs="GHEA Grapalat"/>
          <w:sz w:val="24"/>
          <w:szCs w:val="24"/>
          <w:lang w:val="hy-AM"/>
        </w:rPr>
        <w:t>ՊՈԱԿ-ների</w:t>
      </w:r>
      <w:r w:rsidR="00554BB1" w:rsidRPr="00F17A04">
        <w:rPr>
          <w:rFonts w:ascii="GHEA Grapalat" w:hAnsi="GHEA Grapalat" w:cs="GHEA Grapalat"/>
          <w:sz w:val="24"/>
          <w:szCs w:val="24"/>
          <w:lang w:val="en-US"/>
        </w:rPr>
        <w:t xml:space="preserve"> ՀՀ 2018 և 2019թթ</w:t>
      </w:r>
      <w:r w:rsidR="00F403C2" w:rsidRPr="00F17A0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54BB1" w:rsidRPr="00F17A04">
        <w:rPr>
          <w:rFonts w:ascii="GHEA Grapalat" w:hAnsi="GHEA Grapalat" w:cs="GHEA Grapalat"/>
          <w:sz w:val="24"/>
          <w:szCs w:val="24"/>
          <w:lang w:val="en-US"/>
        </w:rPr>
        <w:t xml:space="preserve">պետական բյուջեով հատկացված </w:t>
      </w:r>
      <w:r w:rsidR="00F403C2" w:rsidRPr="00F17A04">
        <w:rPr>
          <w:rFonts w:ascii="GHEA Grapalat" w:hAnsi="GHEA Grapalat" w:cs="GHEA Grapalat"/>
          <w:sz w:val="24"/>
          <w:szCs w:val="24"/>
          <w:lang w:val="hy-AM"/>
        </w:rPr>
        <w:t>դրամաշնորհային գումարների</w:t>
      </w:r>
      <w:r w:rsidR="009A37F9" w:rsidRPr="00F17A04">
        <w:rPr>
          <w:rFonts w:ascii="GHEA Grapalat" w:hAnsi="GHEA Grapalat" w:cs="GHEA Grapalat"/>
          <w:sz w:val="24"/>
          <w:szCs w:val="24"/>
          <w:lang w:val="hy-AM"/>
        </w:rPr>
        <w:t xml:space="preserve"> նկատմամբ հաշվարկված</w:t>
      </w:r>
      <w:r w:rsidR="00043640" w:rsidRPr="00F17A0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C7CC8" w:rsidRPr="00F17A04">
        <w:rPr>
          <w:rFonts w:ascii="GHEA Grapalat" w:hAnsi="GHEA Grapalat" w:cs="GHEA Grapalat"/>
          <w:sz w:val="24"/>
          <w:szCs w:val="24"/>
          <w:lang w:val="hy-AM"/>
        </w:rPr>
        <w:t>ավելացված արժեքի հարկի մասով առաջացած պարտա</w:t>
      </w:r>
      <w:r w:rsidR="009A37F9" w:rsidRPr="00F17A04">
        <w:rPr>
          <w:rFonts w:ascii="GHEA Grapalat" w:hAnsi="GHEA Grapalat" w:cs="GHEA Grapalat"/>
          <w:sz w:val="24"/>
          <w:szCs w:val="24"/>
          <w:lang w:val="hy-AM"/>
        </w:rPr>
        <w:t>վորությունների մարման</w:t>
      </w:r>
      <w:r w:rsidR="00DC7CC8" w:rsidRPr="00F17A04">
        <w:rPr>
          <w:rFonts w:ascii="GHEA Grapalat" w:hAnsi="GHEA Grapalat" w:cs="GHEA Grapalat"/>
          <w:sz w:val="24"/>
          <w:szCs w:val="24"/>
          <w:lang w:val="hy-AM"/>
        </w:rPr>
        <w:t xml:space="preserve"> նպատակով</w:t>
      </w:r>
      <w:r w:rsidR="00F403C2" w:rsidRPr="00F17A04">
        <w:rPr>
          <w:rFonts w:ascii="GHEA Grapalat" w:hAnsi="GHEA Grapalat" w:cs="GHEA Grapalat"/>
          <w:sz w:val="24"/>
          <w:szCs w:val="24"/>
          <w:lang w:val="hy-AM"/>
        </w:rPr>
        <w:t>։</w:t>
      </w:r>
    </w:p>
    <w:p w:rsidR="00DC7CC8" w:rsidRPr="00F17A04" w:rsidRDefault="00673F1F" w:rsidP="00024A12">
      <w:pPr>
        <w:pStyle w:val="BlockText"/>
        <w:tabs>
          <w:tab w:val="num" w:pos="-1620"/>
          <w:tab w:val="left" w:pos="-1440"/>
          <w:tab w:val="left" w:pos="450"/>
        </w:tabs>
        <w:spacing w:after="0"/>
        <w:ind w:left="0" w:right="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17A04">
        <w:rPr>
          <w:rFonts w:ascii="GHEA Grapalat" w:hAnsi="GHEA Grapalat" w:cs="GHEA Grapalat"/>
          <w:sz w:val="24"/>
          <w:szCs w:val="24"/>
          <w:lang w:val="hy-AM"/>
        </w:rPr>
        <w:tab/>
        <w:t>Հաշվարկներ</w:t>
      </w:r>
      <w:r w:rsidRPr="00F17A04">
        <w:rPr>
          <w:rFonts w:ascii="GHEA Grapalat" w:hAnsi="GHEA Grapalat" w:cs="GHEA Grapalat"/>
          <w:sz w:val="24"/>
          <w:szCs w:val="24"/>
          <w:lang w:val="en-US"/>
        </w:rPr>
        <w:t>ի</w:t>
      </w:r>
      <w:r w:rsidR="00DC7CC8" w:rsidRPr="00F17A0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F17A04">
        <w:rPr>
          <w:rFonts w:ascii="GHEA Grapalat" w:hAnsi="GHEA Grapalat" w:cs="GHEA Grapalat"/>
          <w:sz w:val="24"/>
          <w:szCs w:val="24"/>
          <w:lang w:val="en-US"/>
        </w:rPr>
        <w:t>համար հիմք են ընդունվել</w:t>
      </w:r>
      <w:r w:rsidR="00DC7CC8" w:rsidRPr="00F17A0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B4925" w:rsidRPr="00F17A04">
        <w:rPr>
          <w:rFonts w:ascii="GHEA Grapalat" w:hAnsi="GHEA Grapalat" w:cs="GHEA Grapalat"/>
          <w:sz w:val="24"/>
          <w:szCs w:val="24"/>
          <w:lang w:val="en-US"/>
        </w:rPr>
        <w:t xml:space="preserve">շրջակա միջավայրի նախարարության </w:t>
      </w:r>
      <w:r w:rsidR="00636041" w:rsidRPr="00F17A04">
        <w:rPr>
          <w:rFonts w:ascii="GHEA Grapalat" w:hAnsi="GHEA Grapalat" w:cs="GHEA Grapalat"/>
          <w:sz w:val="24"/>
          <w:szCs w:val="24"/>
          <w:lang w:val="en-US"/>
        </w:rPr>
        <w:t xml:space="preserve">ՊՈԱԿ-ների կողմից </w:t>
      </w:r>
      <w:r w:rsidR="00CC3651" w:rsidRPr="00F17A04">
        <w:rPr>
          <w:rFonts w:ascii="GHEA Grapalat" w:hAnsi="GHEA Grapalat" w:cs="GHEA Grapalat"/>
          <w:sz w:val="24"/>
          <w:szCs w:val="24"/>
          <w:lang w:val="en-US"/>
        </w:rPr>
        <w:t xml:space="preserve">պետական եկամուտների կոմիտեի տեղեկատվական բազայում </w:t>
      </w:r>
      <w:r w:rsidR="00636041" w:rsidRPr="00F17A04">
        <w:rPr>
          <w:rFonts w:ascii="GHEA Grapalat" w:hAnsi="GHEA Grapalat" w:cs="GHEA Grapalat"/>
          <w:sz w:val="24"/>
          <w:szCs w:val="24"/>
          <w:lang w:val="en-US"/>
        </w:rPr>
        <w:t>տեղադրված ԱԱ</w:t>
      </w:r>
      <w:r w:rsidR="001B4925" w:rsidRPr="00F17A04">
        <w:rPr>
          <w:rFonts w:ascii="GHEA Grapalat" w:hAnsi="GHEA Grapalat" w:cs="GHEA Grapalat"/>
          <w:sz w:val="24"/>
          <w:szCs w:val="24"/>
          <w:lang w:val="en-US"/>
        </w:rPr>
        <w:t>Հ պարտավորությունների մասին</w:t>
      </w:r>
      <w:r w:rsidR="00636041" w:rsidRPr="00F17A0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F17A04">
        <w:rPr>
          <w:rFonts w:ascii="GHEA Grapalat" w:hAnsi="GHEA Grapalat" w:cs="GHEA Grapalat"/>
          <w:sz w:val="24"/>
          <w:szCs w:val="24"/>
          <w:lang w:val="en-US"/>
        </w:rPr>
        <w:t>անձնական հաշվի</w:t>
      </w:r>
      <w:r w:rsidR="00636041" w:rsidRPr="00F17A04">
        <w:rPr>
          <w:rFonts w:ascii="GHEA Grapalat" w:hAnsi="GHEA Grapalat" w:cs="GHEA Grapalat"/>
          <w:sz w:val="24"/>
          <w:szCs w:val="24"/>
          <w:lang w:val="en-US"/>
        </w:rPr>
        <w:t xml:space="preserve"> քարտերի քաղվածքներում առկա</w:t>
      </w:r>
      <w:r w:rsidRPr="00F17A04">
        <w:rPr>
          <w:rFonts w:ascii="GHEA Grapalat" w:hAnsi="GHEA Grapalat" w:cs="GHEA Grapalat"/>
          <w:sz w:val="24"/>
          <w:szCs w:val="24"/>
          <w:lang w:val="en-US"/>
        </w:rPr>
        <w:t xml:space="preserve"> տեղեկատվությունը</w:t>
      </w:r>
      <w:r w:rsidR="001B4925" w:rsidRPr="00F17A04">
        <w:rPr>
          <w:rFonts w:ascii="GHEA Grapalat" w:hAnsi="GHEA Grapalat" w:cs="GHEA Grapalat"/>
          <w:sz w:val="24"/>
          <w:szCs w:val="24"/>
          <w:lang w:val="en-US"/>
        </w:rPr>
        <w:t>:</w:t>
      </w:r>
    </w:p>
    <w:p w:rsidR="00F403C2" w:rsidRPr="00F17A04" w:rsidRDefault="00DC7CC8" w:rsidP="005E7A5C">
      <w:pPr>
        <w:tabs>
          <w:tab w:val="left" w:pos="426"/>
        </w:tabs>
        <w:spacing w:after="0"/>
        <w:ind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17A04">
        <w:rPr>
          <w:rFonts w:ascii="GHEA Grapalat" w:hAnsi="GHEA Grapalat" w:cs="GHEA Grapalat"/>
          <w:sz w:val="24"/>
          <w:szCs w:val="24"/>
          <w:lang w:val="hy-AM"/>
        </w:rPr>
        <w:t xml:space="preserve">Սույն նախագծով ԱԱՀ գծով հատկացումներ չեն նախատեսվում </w:t>
      </w:r>
      <w:r w:rsidR="00FE1727" w:rsidRPr="00F17A04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շրջակա միջավայրի </w:t>
      </w:r>
      <w:r w:rsidRPr="00F17A04">
        <w:rPr>
          <w:rFonts w:ascii="GHEA Grapalat" w:hAnsi="GHEA Grapalat" w:cs="GHEA Grapalat"/>
          <w:sz w:val="24"/>
          <w:szCs w:val="24"/>
          <w:lang w:val="hy-AM"/>
        </w:rPr>
        <w:t xml:space="preserve">նախարարության </w:t>
      </w:r>
      <w:r w:rsidR="00024A12" w:rsidRPr="00F17A04">
        <w:rPr>
          <w:rFonts w:ascii="GHEA Grapalat" w:hAnsi="GHEA Grapalat" w:cs="GHEA Grapalat"/>
          <w:sz w:val="24"/>
          <w:szCs w:val="24"/>
          <w:lang w:val="hy-AM"/>
        </w:rPr>
        <w:t>«Զ</w:t>
      </w:r>
      <w:r w:rsidR="0049130B" w:rsidRPr="00F17A04">
        <w:rPr>
          <w:rFonts w:ascii="GHEA Grapalat" w:hAnsi="GHEA Grapalat" w:cs="GHEA Grapalat"/>
          <w:sz w:val="24"/>
          <w:szCs w:val="24"/>
          <w:lang w:val="hy-AM"/>
        </w:rPr>
        <w:t>իկատար» բնապահպանական կենտրոն»,</w:t>
      </w:r>
      <w:r w:rsidR="00024A12" w:rsidRPr="00F17A04">
        <w:rPr>
          <w:rFonts w:ascii="GHEA Grapalat" w:hAnsi="GHEA Grapalat" w:cs="GHEA Grapalat"/>
          <w:sz w:val="24"/>
          <w:szCs w:val="24"/>
          <w:lang w:val="hy-AM"/>
        </w:rPr>
        <w:t xml:space="preserve"> «Շրջակա միջավայրի վրա ազդեցության փորձաքննական կենտրոն»</w:t>
      </w:r>
      <w:r w:rsidR="005E7A5C" w:rsidRPr="00F17A04">
        <w:rPr>
          <w:rFonts w:ascii="GHEA Grapalat" w:hAnsi="GHEA Grapalat" w:cs="GHEA Grapalat"/>
          <w:sz w:val="24"/>
          <w:szCs w:val="24"/>
          <w:lang w:val="hy-AM"/>
        </w:rPr>
        <w:t xml:space="preserve"> և «Անտառային մոնիթորինգի կենտրոն» </w:t>
      </w:r>
      <w:r w:rsidR="00024A12" w:rsidRPr="00F17A04">
        <w:rPr>
          <w:rFonts w:ascii="GHEA Grapalat" w:hAnsi="GHEA Grapalat" w:cs="GHEA Grapalat"/>
          <w:sz w:val="24"/>
          <w:szCs w:val="24"/>
          <w:lang w:val="hy-AM"/>
        </w:rPr>
        <w:t>ՊՈԱԿ-ների համար՝ հիմք ընդունելով ՀՀ հարկային օրենսգրքի 445-րդ հոդվածի 1-ին մասով սահմանված դրույթները։</w:t>
      </w:r>
    </w:p>
    <w:p w:rsidR="00DC7CC8" w:rsidRPr="00F17A04" w:rsidRDefault="00DC7CC8" w:rsidP="00F403C2">
      <w:pPr>
        <w:tabs>
          <w:tab w:val="left" w:pos="426"/>
        </w:tabs>
        <w:spacing w:after="0"/>
        <w:rPr>
          <w:rFonts w:ascii="GHEA Grapalat" w:hAnsi="GHEA Grapalat" w:cs="GHEA Grapalat"/>
          <w:sz w:val="24"/>
          <w:szCs w:val="24"/>
          <w:lang w:val="hy-AM"/>
        </w:rPr>
      </w:pPr>
    </w:p>
    <w:p w:rsidR="00BA4254" w:rsidRPr="00F17A04" w:rsidRDefault="00BA4254" w:rsidP="00F403C2">
      <w:pPr>
        <w:pStyle w:val="ListParagraph"/>
        <w:numPr>
          <w:ilvl w:val="0"/>
          <w:numId w:val="5"/>
        </w:numPr>
        <w:tabs>
          <w:tab w:val="left" w:pos="675"/>
        </w:tabs>
        <w:spacing w:after="0"/>
        <w:rPr>
          <w:rFonts w:ascii="GHEA Grapalat" w:hAnsi="GHEA Grapalat" w:cs="Angsana New"/>
          <w:b/>
          <w:sz w:val="24"/>
          <w:szCs w:val="24"/>
        </w:rPr>
      </w:pPr>
      <w:r w:rsidRPr="00F17A04">
        <w:rPr>
          <w:rFonts w:ascii="GHEA Grapalat" w:hAnsi="GHEA Grapalat" w:cs="Angsana New"/>
          <w:b/>
          <w:sz w:val="24"/>
          <w:szCs w:val="24"/>
        </w:rPr>
        <w:t>Ակնկալվող</w:t>
      </w:r>
      <w:r w:rsidR="00043640" w:rsidRPr="00F17A04"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F17A04">
        <w:rPr>
          <w:rFonts w:ascii="GHEA Grapalat" w:hAnsi="GHEA Grapalat" w:cs="Angsana New"/>
          <w:b/>
          <w:sz w:val="24"/>
          <w:szCs w:val="24"/>
        </w:rPr>
        <w:t>արդյունքը</w:t>
      </w:r>
    </w:p>
    <w:p w:rsidR="00E5003D" w:rsidRPr="00F17A04" w:rsidRDefault="00BA4254" w:rsidP="00E5003D">
      <w:pPr>
        <w:pStyle w:val="NormalWeb"/>
        <w:spacing w:after="0" w:line="240" w:lineRule="auto"/>
        <w:ind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17A04">
        <w:rPr>
          <w:rStyle w:val="apple-style-span"/>
          <w:rFonts w:ascii="GHEA Grapalat" w:hAnsi="GHEA Grapalat"/>
          <w:sz w:val="24"/>
          <w:szCs w:val="24"/>
        </w:rPr>
        <w:tab/>
      </w:r>
      <w:r w:rsidR="00DF7118" w:rsidRPr="00F17A04">
        <w:rPr>
          <w:rFonts w:ascii="GHEA Grapalat" w:hAnsi="GHEA Grapalat" w:cs="GHEA Grapalat"/>
          <w:sz w:val="24"/>
          <w:szCs w:val="24"/>
          <w:lang w:val="hy-AM"/>
        </w:rPr>
        <w:t>ՀՀ 2019 թվականի պետական բյուջեի մասին» ՀՀ օրենքի 7-րդ հոդվածի 22-րդ մասով սահմանված պահանջների կատարման ապահովում։</w:t>
      </w:r>
    </w:p>
    <w:p w:rsidR="00BA4254" w:rsidRPr="00F17A04" w:rsidRDefault="00BA4254" w:rsidP="00BA4254">
      <w:pPr>
        <w:spacing w:after="0"/>
        <w:jc w:val="both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BA4254" w:rsidRPr="00F17A04" w:rsidRDefault="00BA4254" w:rsidP="00E5003D">
      <w:pPr>
        <w:spacing w:after="0" w:line="240" w:lineRule="auto"/>
        <w:jc w:val="both"/>
        <w:rPr>
          <w:rFonts w:ascii="GHEA Grapalat" w:hAnsi="GHEA Grapalat" w:cs="Angsana New"/>
          <w:b/>
          <w:sz w:val="24"/>
          <w:szCs w:val="24"/>
          <w:lang w:val="hy-AM"/>
        </w:rPr>
      </w:pPr>
      <w:r w:rsidRPr="00F17A04">
        <w:rPr>
          <w:rFonts w:ascii="GHEA Grapalat" w:hAnsi="GHEA Grapalat" w:cs="Angsana New"/>
          <w:b/>
          <w:sz w:val="24"/>
          <w:szCs w:val="24"/>
          <w:lang w:val="hy-AM"/>
        </w:rPr>
        <w:t>5</w:t>
      </w:r>
      <w:r w:rsidRPr="00F17A04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F17A04">
        <w:rPr>
          <w:rFonts w:ascii="GHEA Grapalat" w:eastAsia="MS Mincho" w:hAnsi="GHEA Grapalat" w:cs="MS Mincho"/>
          <w:b/>
          <w:sz w:val="24"/>
          <w:szCs w:val="24"/>
          <w:lang w:val="hy-AM"/>
        </w:rPr>
        <w:tab/>
      </w:r>
      <w:r w:rsidRPr="00F17A04">
        <w:rPr>
          <w:rFonts w:ascii="GHEA Grapalat" w:hAnsi="GHEA Grapalat" w:cs="Angsana New"/>
          <w:b/>
          <w:sz w:val="24"/>
          <w:szCs w:val="24"/>
          <w:lang w:val="hy-AM"/>
        </w:rPr>
        <w:t>Նախագծի</w:t>
      </w:r>
      <w:r w:rsidR="00043640" w:rsidRPr="00F17A04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Pr="00F17A04">
        <w:rPr>
          <w:rFonts w:ascii="GHEA Grapalat" w:hAnsi="GHEA Grapalat" w:cs="Angsana New"/>
          <w:b/>
          <w:sz w:val="24"/>
          <w:szCs w:val="24"/>
          <w:lang w:val="hy-AM"/>
        </w:rPr>
        <w:t>մշակման</w:t>
      </w:r>
      <w:r w:rsidR="00043640" w:rsidRPr="00F17A04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Pr="00F17A04">
        <w:rPr>
          <w:rFonts w:ascii="GHEA Grapalat" w:hAnsi="GHEA Grapalat" w:cs="Angsana New"/>
          <w:b/>
          <w:sz w:val="24"/>
          <w:szCs w:val="24"/>
          <w:lang w:val="hy-AM"/>
        </w:rPr>
        <w:t>գործընթացում</w:t>
      </w:r>
      <w:r w:rsidR="00043640" w:rsidRPr="00F17A04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Pr="00F17A04">
        <w:rPr>
          <w:rFonts w:ascii="GHEA Grapalat" w:hAnsi="GHEA Grapalat" w:cs="Angsana New"/>
          <w:b/>
          <w:sz w:val="24"/>
          <w:szCs w:val="24"/>
          <w:lang w:val="hy-AM"/>
        </w:rPr>
        <w:t>ներգրավված</w:t>
      </w:r>
      <w:r w:rsidR="00043640" w:rsidRPr="00F17A04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Pr="00F17A04">
        <w:rPr>
          <w:rFonts w:ascii="GHEA Grapalat" w:hAnsi="GHEA Grapalat" w:cs="Angsana New"/>
          <w:b/>
          <w:sz w:val="24"/>
          <w:szCs w:val="24"/>
          <w:lang w:val="hy-AM"/>
        </w:rPr>
        <w:t>ինստիտուտները</w:t>
      </w:r>
      <w:r w:rsidR="00043640" w:rsidRPr="00F17A04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Pr="00F17A04">
        <w:rPr>
          <w:rFonts w:ascii="GHEA Grapalat" w:hAnsi="GHEA Grapalat" w:cs="Angsana New"/>
          <w:b/>
          <w:sz w:val="24"/>
          <w:szCs w:val="24"/>
          <w:lang w:val="hy-AM"/>
        </w:rPr>
        <w:t>և</w:t>
      </w:r>
      <w:r w:rsidR="00043640" w:rsidRPr="00F17A04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Pr="00F17A04">
        <w:rPr>
          <w:rFonts w:ascii="GHEA Grapalat" w:hAnsi="GHEA Grapalat" w:cs="Angsana New"/>
          <w:b/>
          <w:sz w:val="24"/>
          <w:szCs w:val="24"/>
          <w:lang w:val="hy-AM"/>
        </w:rPr>
        <w:t>անձինք</w:t>
      </w:r>
    </w:p>
    <w:p w:rsidR="00BA4254" w:rsidRPr="00F17A04" w:rsidRDefault="00BA4254" w:rsidP="00E5003D">
      <w:pPr>
        <w:pStyle w:val="NormalWeb"/>
        <w:spacing w:after="0" w:line="240" w:lineRule="auto"/>
        <w:ind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17A04">
        <w:rPr>
          <w:rStyle w:val="apple-style-span"/>
          <w:rFonts w:ascii="GHEA Grapalat" w:hAnsi="GHEA Grapalat"/>
          <w:sz w:val="24"/>
          <w:szCs w:val="24"/>
          <w:lang w:val="hy-AM"/>
        </w:rPr>
        <w:tab/>
      </w:r>
      <w:r w:rsidR="00FE1727" w:rsidRPr="00F17A04">
        <w:rPr>
          <w:rStyle w:val="Strong"/>
          <w:rFonts w:ascii="GHEA Grapalat" w:hAnsi="GHEA Grapalat" w:cs="Sylfaen"/>
          <w:b w:val="0"/>
          <w:sz w:val="24"/>
          <w:szCs w:val="24"/>
        </w:rPr>
        <w:t>Շրջակա միջավայրի</w:t>
      </w:r>
      <w:r w:rsidRPr="00F17A04">
        <w:rPr>
          <w:rFonts w:ascii="GHEA Grapalat" w:hAnsi="GHEA Grapalat" w:cs="GHEA Grapalat"/>
          <w:sz w:val="24"/>
          <w:szCs w:val="24"/>
          <w:lang w:val="hy-AM"/>
        </w:rPr>
        <w:t xml:space="preserve"> նախարարությ</w:t>
      </w:r>
      <w:r w:rsidR="00E5003D" w:rsidRPr="00F17A04">
        <w:rPr>
          <w:rFonts w:ascii="GHEA Grapalat" w:hAnsi="GHEA Grapalat" w:cs="GHEA Grapalat"/>
          <w:sz w:val="24"/>
          <w:szCs w:val="24"/>
          <w:lang w:val="hy-AM"/>
        </w:rPr>
        <w:t>ու</w:t>
      </w:r>
      <w:r w:rsidRPr="00F17A04">
        <w:rPr>
          <w:rFonts w:ascii="GHEA Grapalat" w:hAnsi="GHEA Grapalat" w:cs="GHEA Grapalat"/>
          <w:sz w:val="24"/>
          <w:szCs w:val="24"/>
          <w:lang w:val="hy-AM"/>
        </w:rPr>
        <w:t>ն:</w:t>
      </w:r>
    </w:p>
    <w:p w:rsidR="00BA4254" w:rsidRPr="00F17A04" w:rsidRDefault="00BA4254" w:rsidP="00BA4254">
      <w:pPr>
        <w:spacing w:after="0"/>
        <w:jc w:val="both"/>
        <w:rPr>
          <w:rFonts w:ascii="GHEA Grapalat" w:hAnsi="GHEA Grapalat" w:cs="Angsana New"/>
          <w:sz w:val="24"/>
          <w:szCs w:val="24"/>
          <w:lang w:val="hy-AM"/>
        </w:rPr>
      </w:pPr>
    </w:p>
    <w:p w:rsidR="00BA4254" w:rsidRPr="00F17A04" w:rsidRDefault="00BA4254" w:rsidP="00BA4254">
      <w:pPr>
        <w:spacing w:after="0"/>
        <w:jc w:val="both"/>
        <w:rPr>
          <w:rFonts w:ascii="GHEA Grapalat" w:hAnsi="GHEA Grapalat" w:cs="Angsana New"/>
          <w:sz w:val="24"/>
          <w:szCs w:val="24"/>
          <w:lang w:val="hy-AM"/>
        </w:rPr>
      </w:pPr>
    </w:p>
    <w:p w:rsidR="00024A12" w:rsidRPr="00F17A04" w:rsidRDefault="00024A12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024A12" w:rsidRPr="00F17A04" w:rsidRDefault="00024A12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BA6204" w:rsidRPr="00F17A04" w:rsidRDefault="00BA6204" w:rsidP="003A70E2">
      <w:pPr>
        <w:spacing w:after="0"/>
        <w:rPr>
          <w:rFonts w:ascii="GHEA Grapalat" w:hAnsi="GHEA Grapalat" w:cs="Angsana New"/>
          <w:b/>
          <w:sz w:val="24"/>
          <w:szCs w:val="24"/>
        </w:rPr>
      </w:pPr>
    </w:p>
    <w:p w:rsidR="00334B98" w:rsidRPr="00F17A04" w:rsidRDefault="00334B98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BA4254" w:rsidRPr="00F17A04" w:rsidRDefault="00BA4254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  <w:r w:rsidRPr="00F17A04">
        <w:rPr>
          <w:rFonts w:ascii="GHEA Grapalat" w:hAnsi="GHEA Grapalat" w:cs="Angsana New"/>
          <w:b/>
          <w:sz w:val="24"/>
          <w:szCs w:val="24"/>
          <w:lang w:val="hy-AM"/>
        </w:rPr>
        <w:t>ՏԵՂԵԿԱՆՔ</w:t>
      </w:r>
    </w:p>
    <w:p w:rsidR="00BA4254" w:rsidRPr="00F17A04" w:rsidRDefault="00B448E0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  <w:r w:rsidRPr="00F17A04">
        <w:rPr>
          <w:rStyle w:val="Strong"/>
          <w:rFonts w:ascii="GHEA Grapalat" w:hAnsi="GHEA Grapalat"/>
          <w:sz w:val="24"/>
          <w:szCs w:val="24"/>
        </w:rPr>
        <w:t>«ՀԱՅԱՍՏԱՆԻ ՀԱՆՐԱՊԵՏՈՒԹՅԱՆ ՇՐՋԱԿԱ ՄԻՋԱՎԱՅՐԻ ՆԱԽԱՐԱՐՈՒԹՅԱՆԸ ԳՈՒՄԱՐ ՀԱՏԿԱՑՆԵԼՈՒ, ՀԱՅԱՍՏԱՆԻ ՀԱՆՐԱՊԵՏՈՒԹՅԱՆ 2019 ԹՎԱԿԱՆԻ ՊԵՏԱԿԱՆ ԲՅՈՒՋԵՈՒՄ ԵՎ ՀԱՅԱՍՏԱՆԻ ՀԱՆՐԱՊԵՏՈՒԹՅԱՆ ԿԱՌԱՎԱՐՈՒԹՅԱՆ 2018 ԹՎԱԿԱՆԻ ԴԵԿՏԵՄԲԵՐԻ 27-Ի N 1515-Ն ՈՐՈՇՄԱՆ ՄԵՋ ՓՈՓՈԽՈՒԹՅՈՒՆՆԵՐ ԿԱՏԱՐԵԼՈՒ ՄԱՍԻՆ»</w:t>
      </w:r>
      <w:r w:rsidRPr="00F17A04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BA6204" w:rsidRPr="00F17A04">
        <w:rPr>
          <w:rStyle w:val="Strong"/>
          <w:rFonts w:ascii="GHEA Grapalat" w:hAnsi="GHEA Grapalat" w:cs="Sylfaen"/>
          <w:sz w:val="24"/>
          <w:szCs w:val="24"/>
        </w:rPr>
        <w:t>որոշման նախագծի</w:t>
      </w:r>
      <w:r w:rsidR="00043640" w:rsidRPr="00F17A04">
        <w:rPr>
          <w:rStyle w:val="Strong"/>
          <w:rFonts w:ascii="GHEA Grapalat" w:hAnsi="GHEA Grapalat" w:cs="Arial"/>
          <w:sz w:val="24"/>
          <w:szCs w:val="24"/>
          <w:lang w:val="hy-AM"/>
        </w:rPr>
        <w:t xml:space="preserve"> </w:t>
      </w:r>
      <w:r w:rsidR="00BA4254" w:rsidRPr="00F17A04">
        <w:rPr>
          <w:rFonts w:ascii="GHEA Grapalat" w:hAnsi="GHEA Grapalat" w:cs="Angsana New"/>
          <w:b/>
          <w:sz w:val="24"/>
          <w:szCs w:val="24"/>
          <w:lang w:val="hy-AM"/>
        </w:rPr>
        <w:t>ընդունման</w:t>
      </w:r>
      <w:r w:rsidR="00043640" w:rsidRPr="00F17A04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="00BA4254" w:rsidRPr="00F17A04">
        <w:rPr>
          <w:rFonts w:ascii="GHEA Grapalat" w:hAnsi="GHEA Grapalat" w:cs="Angsana New"/>
          <w:b/>
          <w:sz w:val="24"/>
          <w:szCs w:val="24"/>
          <w:lang w:val="hy-AM"/>
        </w:rPr>
        <w:t>կապակցությամբ պետական բյուջեում ծախսերի և եկամուտների ավելացման կամ նվազեցման վերաբերյալ</w:t>
      </w:r>
    </w:p>
    <w:p w:rsidR="00BA4254" w:rsidRPr="00F17A04" w:rsidRDefault="00BA4254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BA4254" w:rsidRPr="00F17A04" w:rsidRDefault="00BA4254" w:rsidP="00BA4254">
      <w:pPr>
        <w:spacing w:after="0"/>
        <w:jc w:val="both"/>
        <w:rPr>
          <w:rFonts w:ascii="GHEA Grapalat" w:hAnsi="GHEA Grapalat" w:cs="Angsana New"/>
          <w:sz w:val="24"/>
          <w:szCs w:val="24"/>
          <w:lang w:val="af-ZA"/>
        </w:rPr>
      </w:pPr>
      <w:r w:rsidRPr="00F17A04">
        <w:rPr>
          <w:rFonts w:ascii="GHEA Grapalat" w:hAnsi="GHEA Grapalat" w:cs="Angsana New"/>
          <w:sz w:val="24"/>
          <w:szCs w:val="24"/>
          <w:lang w:val="hy-AM"/>
        </w:rPr>
        <w:tab/>
        <w:t>Սույն</w:t>
      </w:r>
      <w:r w:rsidR="00043640" w:rsidRPr="00F17A04">
        <w:rPr>
          <w:rFonts w:ascii="GHEA Grapalat" w:hAnsi="GHEA Grapalat" w:cs="Angsana New"/>
          <w:sz w:val="24"/>
          <w:szCs w:val="24"/>
          <w:lang w:val="hy-AM"/>
        </w:rPr>
        <w:t xml:space="preserve"> </w:t>
      </w:r>
      <w:r w:rsidRPr="00F17A04">
        <w:rPr>
          <w:rFonts w:ascii="GHEA Grapalat" w:hAnsi="GHEA Grapalat" w:cs="Angsana New"/>
          <w:sz w:val="24"/>
          <w:szCs w:val="24"/>
          <w:lang w:val="hy-AM"/>
        </w:rPr>
        <w:t>որոշման</w:t>
      </w:r>
      <w:r w:rsidRPr="00F17A04">
        <w:rPr>
          <w:rFonts w:ascii="GHEA Grapalat" w:hAnsi="GHEA Grapalat" w:cs="Angsana New"/>
          <w:sz w:val="24"/>
          <w:szCs w:val="24"/>
          <w:lang w:val="af-ZA"/>
        </w:rPr>
        <w:t xml:space="preserve"> նախագծի հետ կապված </w:t>
      </w:r>
      <w:r w:rsidRPr="00F17A04">
        <w:rPr>
          <w:rFonts w:ascii="GHEA Grapalat" w:hAnsi="GHEA Grapalat" w:cs="Angsana New"/>
          <w:sz w:val="24"/>
          <w:szCs w:val="24"/>
          <w:lang w:val="hy-AM"/>
        </w:rPr>
        <w:t>պետական բյուջեում ծախսերի կամ եկամուտների փոփոխություններ նախատեսված</w:t>
      </w:r>
      <w:r w:rsidR="00043640" w:rsidRPr="00F17A04">
        <w:rPr>
          <w:rFonts w:ascii="GHEA Grapalat" w:hAnsi="GHEA Grapalat" w:cs="Angsana New"/>
          <w:sz w:val="24"/>
          <w:szCs w:val="24"/>
          <w:lang w:val="hy-AM"/>
        </w:rPr>
        <w:t xml:space="preserve"> </w:t>
      </w:r>
      <w:r w:rsidRPr="00F17A04">
        <w:rPr>
          <w:rFonts w:ascii="GHEA Grapalat" w:hAnsi="GHEA Grapalat" w:cs="Angsana New"/>
          <w:sz w:val="24"/>
          <w:szCs w:val="24"/>
          <w:lang w:val="hy-AM"/>
        </w:rPr>
        <w:t>չեն:</w:t>
      </w:r>
    </w:p>
    <w:p w:rsidR="00BA4254" w:rsidRPr="00F17A04" w:rsidRDefault="00BA4254" w:rsidP="00BA4254">
      <w:pPr>
        <w:spacing w:after="0"/>
        <w:jc w:val="both"/>
        <w:rPr>
          <w:rFonts w:ascii="GHEA Grapalat" w:hAnsi="GHEA Grapalat" w:cs="Angsana New"/>
          <w:sz w:val="24"/>
          <w:szCs w:val="24"/>
          <w:lang w:val="fr-FR"/>
        </w:rPr>
      </w:pPr>
    </w:p>
    <w:p w:rsidR="00BA4254" w:rsidRPr="00F17A04" w:rsidRDefault="00BA4254" w:rsidP="00BA4254">
      <w:pPr>
        <w:spacing w:after="0"/>
        <w:jc w:val="both"/>
        <w:rPr>
          <w:rFonts w:ascii="GHEA Grapalat" w:hAnsi="GHEA Grapalat" w:cs="Angsana New"/>
          <w:sz w:val="24"/>
          <w:szCs w:val="24"/>
          <w:lang w:val="fr-FR"/>
        </w:rPr>
      </w:pPr>
    </w:p>
    <w:p w:rsidR="00AB3EED" w:rsidRPr="00F17A04" w:rsidRDefault="00AB3EED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fr-FR"/>
        </w:rPr>
      </w:pPr>
    </w:p>
    <w:p w:rsidR="00AB3EED" w:rsidRPr="00F17A04" w:rsidRDefault="00AB3EED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fr-FR"/>
        </w:rPr>
      </w:pPr>
    </w:p>
    <w:p w:rsidR="00AB3EED" w:rsidRPr="00F17A04" w:rsidRDefault="00AB3EED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fr-FR"/>
        </w:rPr>
      </w:pPr>
    </w:p>
    <w:p w:rsidR="00AB3EED" w:rsidRPr="00F17A04" w:rsidRDefault="00AB3EED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fr-FR"/>
        </w:rPr>
      </w:pPr>
    </w:p>
    <w:p w:rsidR="00BA4254" w:rsidRPr="00F17A04" w:rsidRDefault="00BA4254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fr-FR"/>
        </w:rPr>
      </w:pPr>
      <w:r w:rsidRPr="00F17A04">
        <w:rPr>
          <w:rFonts w:ascii="GHEA Grapalat" w:hAnsi="GHEA Grapalat" w:cs="Angsana New"/>
          <w:b/>
          <w:sz w:val="24"/>
          <w:szCs w:val="24"/>
          <w:lang w:val="hy-AM"/>
        </w:rPr>
        <w:t>ՏԵՂԵԿԱՆՔ</w:t>
      </w:r>
    </w:p>
    <w:p w:rsidR="00BA4254" w:rsidRPr="00F17A04" w:rsidRDefault="00BA4254" w:rsidP="00BA4254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fr-FR"/>
        </w:rPr>
      </w:pPr>
    </w:p>
    <w:p w:rsidR="00BA4254" w:rsidRPr="00F17A04" w:rsidRDefault="00B448E0" w:rsidP="00BA4254">
      <w:pPr>
        <w:spacing w:after="0"/>
        <w:jc w:val="center"/>
        <w:rPr>
          <w:rFonts w:ascii="GHEA Grapalat" w:eastAsia="Arial Unicode MS" w:hAnsi="GHEA Grapalat" w:cs="Angsana New"/>
          <w:b/>
          <w:sz w:val="24"/>
          <w:szCs w:val="24"/>
          <w:lang w:val="af-ZA"/>
        </w:rPr>
      </w:pPr>
      <w:r w:rsidRPr="00F17A04">
        <w:rPr>
          <w:rStyle w:val="Strong"/>
          <w:rFonts w:ascii="GHEA Grapalat" w:hAnsi="GHEA Grapalat"/>
          <w:sz w:val="24"/>
          <w:szCs w:val="24"/>
        </w:rPr>
        <w:t>«ՀԱՅԱՍՏԱՆԻ ՀԱՆՐԱՊԵՏՈՒԹՅԱՆ ՇՐՋԱԿԱ ՄԻՋԱՎԱՅՐԻ ՆԱԽԱՐԱՐՈՒԹՅԱՆԸ ԳՈՒՄԱՐ ՀԱՏԿԱՑՆԵԼՈՒ, ՀԱՅԱՍՏԱՆԻ ՀԱՆՐԱՊԵՏՈՒԹՅԱՆ 2019 ԹՎԱԿԱՆԻ ՊԵՏԱԿԱՆ ԲՅՈՒՋԵՈՒՄ ԵՎ ՀԱՅԱՍՏԱՆԻ ՀԱՆՐԱՊԵՏՈՒԹՅԱՆ ԿԱՌԱՎԱՐՈՒԹՅԱՆ 2018 ԹՎԱԿԱՆԻ ԴԵԿՏԵՄԲԵՐԻ 27-Ի N 1515-Ն ՈՐՈՇՄԱՆ ՄԵՋ ՓՈՓՈԽՈՒԹՅՈՒՆՆԵՐ ԿԱՏԱՐԵԼՈՒ ՄԱՍԻՆ»</w:t>
      </w:r>
      <w:r w:rsidR="00BA6204" w:rsidRPr="00F17A04">
        <w:rPr>
          <w:rStyle w:val="Strong"/>
          <w:rFonts w:ascii="GHEA Grapalat" w:hAnsi="GHEA Grapalat" w:cs="Sylfaen"/>
          <w:sz w:val="24"/>
          <w:szCs w:val="24"/>
        </w:rPr>
        <w:t xml:space="preserve"> որոշման նախագծի</w:t>
      </w:r>
      <w:r w:rsidR="00043640" w:rsidRPr="00F17A04">
        <w:rPr>
          <w:rStyle w:val="Strong"/>
          <w:rFonts w:ascii="GHEA Grapalat" w:hAnsi="GHEA Grapalat" w:cs="Arial"/>
          <w:sz w:val="24"/>
          <w:szCs w:val="24"/>
          <w:lang w:val="fr-FR"/>
        </w:rPr>
        <w:t xml:space="preserve"> </w:t>
      </w:r>
      <w:r w:rsidR="00BA4254" w:rsidRPr="00F17A04">
        <w:rPr>
          <w:rFonts w:ascii="GHEA Grapalat" w:eastAsia="Arial Unicode MS" w:hAnsi="GHEA Grapalat" w:cs="Angsana New"/>
          <w:b/>
          <w:sz w:val="24"/>
          <w:szCs w:val="24"/>
          <w:lang w:val="af-ZA"/>
        </w:rPr>
        <w:t>ընդունման կապակցությամբ իրավական ակտերում փոփոխություններ և լրացումներ կատարելու անհրաժեշտության վերաբերյալ</w:t>
      </w:r>
    </w:p>
    <w:p w:rsidR="00BA4254" w:rsidRPr="00F17A04" w:rsidRDefault="00BA4254" w:rsidP="00BA4254">
      <w:pPr>
        <w:tabs>
          <w:tab w:val="left" w:pos="0"/>
        </w:tabs>
        <w:spacing w:after="0"/>
        <w:jc w:val="both"/>
        <w:rPr>
          <w:rFonts w:ascii="GHEA Grapalat" w:hAnsi="GHEA Grapalat" w:cs="Angsana New"/>
          <w:sz w:val="24"/>
          <w:szCs w:val="24"/>
          <w:lang w:val="af-ZA"/>
        </w:rPr>
      </w:pPr>
    </w:p>
    <w:p w:rsidR="00BA4254" w:rsidRPr="00F17A04" w:rsidRDefault="00BA4254" w:rsidP="00BA4254">
      <w:pPr>
        <w:tabs>
          <w:tab w:val="left" w:pos="0"/>
        </w:tabs>
        <w:spacing w:after="0"/>
        <w:jc w:val="both"/>
        <w:rPr>
          <w:rFonts w:ascii="GHEA Grapalat" w:hAnsi="GHEA Grapalat" w:cs="Angsana New"/>
          <w:sz w:val="24"/>
          <w:szCs w:val="24"/>
          <w:lang w:val="af-ZA"/>
        </w:rPr>
      </w:pPr>
      <w:r w:rsidRPr="00F17A04">
        <w:rPr>
          <w:rFonts w:ascii="GHEA Grapalat" w:eastAsia="Arial Unicode MS" w:hAnsi="GHEA Grapalat" w:cs="Angsana New"/>
          <w:sz w:val="24"/>
          <w:szCs w:val="24"/>
          <w:lang w:val="af-ZA"/>
        </w:rPr>
        <w:tab/>
      </w:r>
      <w:r w:rsidRPr="00F17A04">
        <w:rPr>
          <w:rFonts w:ascii="GHEA Grapalat" w:hAnsi="GHEA Grapalat"/>
          <w:spacing w:val="-2"/>
          <w:sz w:val="24"/>
          <w:szCs w:val="24"/>
          <w:lang w:val="ru-RU"/>
        </w:rPr>
        <w:t>Վերը</w:t>
      </w:r>
      <w:r w:rsidR="00043640" w:rsidRPr="00F17A04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F17A04">
        <w:rPr>
          <w:rFonts w:ascii="GHEA Grapalat" w:hAnsi="GHEA Grapalat"/>
          <w:spacing w:val="-2"/>
          <w:sz w:val="24"/>
          <w:szCs w:val="24"/>
          <w:lang w:val="ru-RU"/>
        </w:rPr>
        <w:t>նշված</w:t>
      </w:r>
      <w:r w:rsidR="00043640" w:rsidRPr="00F17A04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F17A04">
        <w:rPr>
          <w:rFonts w:ascii="GHEA Grapalat" w:hAnsi="GHEA Grapalat"/>
          <w:spacing w:val="-2"/>
          <w:sz w:val="24"/>
          <w:szCs w:val="24"/>
          <w:lang w:val="ru-RU"/>
        </w:rPr>
        <w:t>ՀՀ</w:t>
      </w:r>
      <w:r w:rsidR="00043640" w:rsidRPr="00F17A04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F17A04">
        <w:rPr>
          <w:rFonts w:ascii="GHEA Grapalat" w:hAnsi="GHEA Grapalat" w:cs="Angsana New"/>
          <w:sz w:val="24"/>
          <w:szCs w:val="24"/>
          <w:lang w:val="hy-AM"/>
        </w:rPr>
        <w:t>կառավարության</w:t>
      </w:r>
      <w:r w:rsidR="00043640" w:rsidRPr="00F17A04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Pr="00F17A04">
        <w:rPr>
          <w:rFonts w:ascii="GHEA Grapalat" w:hAnsi="GHEA Grapalat" w:cs="Angsana New"/>
          <w:sz w:val="24"/>
          <w:szCs w:val="24"/>
          <w:lang w:val="hy-AM"/>
        </w:rPr>
        <w:t>որոշման</w:t>
      </w:r>
      <w:r w:rsidR="00043640" w:rsidRPr="00F17A04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Pr="00F17A04">
        <w:rPr>
          <w:rFonts w:ascii="GHEA Grapalat" w:hAnsi="GHEA Grapalat" w:cs="Angsana New"/>
          <w:sz w:val="24"/>
          <w:szCs w:val="24"/>
          <w:lang w:val="hy-AM"/>
        </w:rPr>
        <w:t>նախագծի</w:t>
      </w:r>
      <w:r w:rsidR="00043640" w:rsidRPr="00F17A04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Pr="00F17A04">
        <w:rPr>
          <w:rFonts w:ascii="GHEA Grapalat" w:hAnsi="GHEA Grapalat" w:cs="Angsana New"/>
          <w:sz w:val="24"/>
          <w:szCs w:val="24"/>
          <w:lang w:val="hy-AM"/>
        </w:rPr>
        <w:t>ընդունումն</w:t>
      </w:r>
      <w:r w:rsidRPr="00F17A04">
        <w:rPr>
          <w:rFonts w:ascii="GHEA Grapalat" w:hAnsi="GHEA Grapalat" w:cs="Angsana New"/>
          <w:sz w:val="24"/>
          <w:szCs w:val="24"/>
          <w:lang w:val="af-ZA"/>
        </w:rPr>
        <w:t xml:space="preserve"> այլ իրավական ակտերի ընդունման անհրաժեշտություն չի առաջացնում </w:t>
      </w:r>
      <w:r w:rsidRPr="00F17A04">
        <w:rPr>
          <w:rFonts w:ascii="GHEA Grapalat" w:hAnsi="GHEA Grapalat" w:cs="Angsana New"/>
          <w:sz w:val="24"/>
          <w:szCs w:val="24"/>
          <w:lang w:val="ru-RU"/>
        </w:rPr>
        <w:t>և</w:t>
      </w:r>
      <w:r w:rsidR="00043640" w:rsidRPr="00F17A04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Pr="00F17A04">
        <w:rPr>
          <w:rFonts w:ascii="GHEA Grapalat" w:hAnsi="GHEA Grapalat" w:cs="Angsana New"/>
          <w:sz w:val="24"/>
          <w:szCs w:val="24"/>
          <w:lang w:val="ru-RU"/>
        </w:rPr>
        <w:t>հ</w:t>
      </w:r>
      <w:r w:rsidRPr="00F17A04">
        <w:rPr>
          <w:rFonts w:ascii="GHEA Grapalat" w:hAnsi="GHEA Grapalat" w:cs="Angsana New"/>
          <w:sz w:val="24"/>
          <w:szCs w:val="24"/>
        </w:rPr>
        <w:t>ամապատասխանում</w:t>
      </w:r>
      <w:r w:rsidR="00043640" w:rsidRPr="00F17A04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Pr="00F17A04">
        <w:rPr>
          <w:rFonts w:ascii="GHEA Grapalat" w:hAnsi="GHEA Grapalat" w:cs="Angsana New"/>
          <w:sz w:val="24"/>
          <w:szCs w:val="24"/>
        </w:rPr>
        <w:t>է</w:t>
      </w:r>
      <w:r w:rsidR="00043640" w:rsidRPr="00F17A04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Pr="00F17A04">
        <w:rPr>
          <w:rFonts w:ascii="GHEA Grapalat" w:hAnsi="GHEA Grapalat" w:cs="Angsana New"/>
          <w:sz w:val="24"/>
          <w:szCs w:val="24"/>
        </w:rPr>
        <w:t>միջազգային</w:t>
      </w:r>
      <w:r w:rsidR="00043640" w:rsidRPr="00F17A04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Pr="00F17A04">
        <w:rPr>
          <w:rFonts w:ascii="GHEA Grapalat" w:hAnsi="GHEA Grapalat" w:cs="Angsana New"/>
          <w:sz w:val="24"/>
          <w:szCs w:val="24"/>
        </w:rPr>
        <w:t>պայմանագրերով</w:t>
      </w:r>
      <w:r w:rsidR="00043640" w:rsidRPr="00F17A04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Pr="00F17A04">
        <w:rPr>
          <w:rFonts w:ascii="GHEA Grapalat" w:hAnsi="GHEA Grapalat" w:cs="Angsana New"/>
          <w:sz w:val="24"/>
          <w:szCs w:val="24"/>
        </w:rPr>
        <w:t>ստանձնած</w:t>
      </w:r>
      <w:r w:rsidR="00ED2D1F" w:rsidRPr="00F17A04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Pr="00F17A04">
        <w:rPr>
          <w:rFonts w:ascii="GHEA Grapalat" w:hAnsi="GHEA Grapalat" w:cs="Angsana New"/>
          <w:sz w:val="24"/>
          <w:szCs w:val="24"/>
        </w:rPr>
        <w:t>պարտավորություններին</w:t>
      </w:r>
      <w:r w:rsidRPr="00F17A04">
        <w:rPr>
          <w:rFonts w:ascii="GHEA Grapalat" w:hAnsi="GHEA Grapalat" w:cs="Angsana New"/>
          <w:sz w:val="24"/>
          <w:szCs w:val="24"/>
          <w:lang w:val="af-ZA"/>
        </w:rPr>
        <w:t>:</w:t>
      </w:r>
    </w:p>
    <w:p w:rsidR="00D82874" w:rsidRPr="00F17A04" w:rsidRDefault="00D82874">
      <w:pPr>
        <w:rPr>
          <w:rFonts w:ascii="GHEA Grapalat" w:hAnsi="GHEA Grapalat"/>
          <w:sz w:val="24"/>
          <w:szCs w:val="24"/>
          <w:lang w:val="af-ZA"/>
        </w:rPr>
      </w:pPr>
    </w:p>
    <w:sectPr w:rsidR="00D82874" w:rsidRPr="00F17A04" w:rsidSect="00BA6204">
      <w:pgSz w:w="11906" w:h="16838"/>
      <w:pgMar w:top="1440" w:right="836" w:bottom="14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2B4C"/>
    <w:multiLevelType w:val="hybridMultilevel"/>
    <w:tmpl w:val="45A655DE"/>
    <w:lvl w:ilvl="0" w:tplc="396AEEF8">
      <w:start w:val="117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50C6543"/>
    <w:multiLevelType w:val="hybridMultilevel"/>
    <w:tmpl w:val="9CAAC0FA"/>
    <w:lvl w:ilvl="0" w:tplc="8B9671B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7003922"/>
    <w:multiLevelType w:val="hybridMultilevel"/>
    <w:tmpl w:val="D9C01334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4E"/>
    <w:rsid w:val="00010DB5"/>
    <w:rsid w:val="00024A12"/>
    <w:rsid w:val="00043640"/>
    <w:rsid w:val="000C3D66"/>
    <w:rsid w:val="000F7BC0"/>
    <w:rsid w:val="00195D03"/>
    <w:rsid w:val="001B4925"/>
    <w:rsid w:val="0020405F"/>
    <w:rsid w:val="00334B98"/>
    <w:rsid w:val="00340A4F"/>
    <w:rsid w:val="003563D2"/>
    <w:rsid w:val="0039343B"/>
    <w:rsid w:val="003A70E2"/>
    <w:rsid w:val="0049130B"/>
    <w:rsid w:val="004C51DA"/>
    <w:rsid w:val="00554BB1"/>
    <w:rsid w:val="00591D96"/>
    <w:rsid w:val="005C6F01"/>
    <w:rsid w:val="005E7A5C"/>
    <w:rsid w:val="00633672"/>
    <w:rsid w:val="00636041"/>
    <w:rsid w:val="0064655A"/>
    <w:rsid w:val="00673F1F"/>
    <w:rsid w:val="00682B23"/>
    <w:rsid w:val="006A2AF0"/>
    <w:rsid w:val="00712DB0"/>
    <w:rsid w:val="00713FEE"/>
    <w:rsid w:val="00907A88"/>
    <w:rsid w:val="00975D42"/>
    <w:rsid w:val="009A37F9"/>
    <w:rsid w:val="009D7095"/>
    <w:rsid w:val="00A16B34"/>
    <w:rsid w:val="00A54D44"/>
    <w:rsid w:val="00AB3EED"/>
    <w:rsid w:val="00AD306F"/>
    <w:rsid w:val="00B448E0"/>
    <w:rsid w:val="00B63060"/>
    <w:rsid w:val="00B70A12"/>
    <w:rsid w:val="00BA1ADD"/>
    <w:rsid w:val="00BA4254"/>
    <w:rsid w:val="00BA6204"/>
    <w:rsid w:val="00CC3651"/>
    <w:rsid w:val="00D352E0"/>
    <w:rsid w:val="00D36CCD"/>
    <w:rsid w:val="00D82874"/>
    <w:rsid w:val="00DC5548"/>
    <w:rsid w:val="00DC7CC8"/>
    <w:rsid w:val="00DD534E"/>
    <w:rsid w:val="00DE1120"/>
    <w:rsid w:val="00DF7118"/>
    <w:rsid w:val="00E5003D"/>
    <w:rsid w:val="00EB214B"/>
    <w:rsid w:val="00EC2C47"/>
    <w:rsid w:val="00ED2D1F"/>
    <w:rsid w:val="00F17A04"/>
    <w:rsid w:val="00F403C2"/>
    <w:rsid w:val="00FA5945"/>
    <w:rsid w:val="00FB030D"/>
    <w:rsid w:val="00FE1727"/>
    <w:rsid w:val="00FE1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3C2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BA4254"/>
    <w:rPr>
      <w:rFonts w:ascii="Calibri" w:eastAsia="Calibri" w:hAnsi="Calibri"/>
      <w:lang w:val="en-US"/>
    </w:rPr>
  </w:style>
  <w:style w:type="paragraph" w:styleId="BodyText">
    <w:name w:val="Body Text"/>
    <w:basedOn w:val="Normal"/>
    <w:link w:val="BodyTextChar"/>
    <w:semiHidden/>
    <w:rsid w:val="00BA4254"/>
    <w:pPr>
      <w:spacing w:after="120"/>
    </w:pPr>
    <w:rPr>
      <w:rFonts w:eastAsia="Calibri" w:cstheme="minorBidi"/>
      <w:lang w:bidi="ar-SA"/>
    </w:rPr>
  </w:style>
  <w:style w:type="character" w:customStyle="1" w:styleId="BodyTextChar1">
    <w:name w:val="Body Text Char1"/>
    <w:basedOn w:val="DefaultParagraphFont"/>
    <w:uiPriority w:val="99"/>
    <w:semiHidden/>
    <w:rsid w:val="00BA4254"/>
    <w:rPr>
      <w:rFonts w:ascii="Calibri" w:eastAsia="Times New Roman" w:hAnsi="Calibri" w:cs="Times New Roman"/>
      <w:lang w:val="en-US" w:bidi="en-US"/>
    </w:rPr>
  </w:style>
  <w:style w:type="paragraph" w:styleId="BlockText">
    <w:name w:val="Block Text"/>
    <w:basedOn w:val="Normal"/>
    <w:rsid w:val="00BA4254"/>
    <w:pPr>
      <w:ind w:left="-709" w:right="-694"/>
    </w:pPr>
    <w:rPr>
      <w:rFonts w:ascii="Baltica" w:hAnsi="Baltica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A4254"/>
    <w:pPr>
      <w:ind w:left="720"/>
      <w:contextualSpacing/>
    </w:pPr>
  </w:style>
  <w:style w:type="paragraph" w:styleId="NormalWeb">
    <w:name w:val="Normal (Web)"/>
    <w:basedOn w:val="Normal"/>
    <w:uiPriority w:val="99"/>
    <w:rsid w:val="00BA4254"/>
    <w:pPr>
      <w:spacing w:before="100" w:beforeAutospacing="1" w:after="100" w:afterAutospacing="1"/>
    </w:pPr>
  </w:style>
  <w:style w:type="character" w:styleId="Strong">
    <w:name w:val="Strong"/>
    <w:qFormat/>
    <w:rsid w:val="00BA4254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BA4254"/>
  </w:style>
  <w:style w:type="character" w:styleId="Hyperlink">
    <w:name w:val="Hyperlink"/>
    <w:uiPriority w:val="99"/>
    <w:unhideWhenUsed/>
    <w:rsid w:val="00BA425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3C2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BA4254"/>
    <w:rPr>
      <w:rFonts w:ascii="Calibri" w:eastAsia="Calibri" w:hAnsi="Calibri"/>
      <w:lang w:val="en-US"/>
    </w:rPr>
  </w:style>
  <w:style w:type="paragraph" w:styleId="BodyText">
    <w:name w:val="Body Text"/>
    <w:basedOn w:val="Normal"/>
    <w:link w:val="BodyTextChar"/>
    <w:semiHidden/>
    <w:rsid w:val="00BA4254"/>
    <w:pPr>
      <w:spacing w:after="120"/>
    </w:pPr>
    <w:rPr>
      <w:rFonts w:eastAsia="Calibri" w:cstheme="minorBidi"/>
      <w:lang w:bidi="ar-SA"/>
    </w:rPr>
  </w:style>
  <w:style w:type="character" w:customStyle="1" w:styleId="BodyTextChar1">
    <w:name w:val="Body Text Char1"/>
    <w:basedOn w:val="DefaultParagraphFont"/>
    <w:uiPriority w:val="99"/>
    <w:semiHidden/>
    <w:rsid w:val="00BA4254"/>
    <w:rPr>
      <w:rFonts w:ascii="Calibri" w:eastAsia="Times New Roman" w:hAnsi="Calibri" w:cs="Times New Roman"/>
      <w:lang w:val="en-US" w:bidi="en-US"/>
    </w:rPr>
  </w:style>
  <w:style w:type="paragraph" w:styleId="BlockText">
    <w:name w:val="Block Text"/>
    <w:basedOn w:val="Normal"/>
    <w:rsid w:val="00BA4254"/>
    <w:pPr>
      <w:ind w:left="-709" w:right="-694"/>
    </w:pPr>
    <w:rPr>
      <w:rFonts w:ascii="Baltica" w:hAnsi="Baltica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A4254"/>
    <w:pPr>
      <w:ind w:left="720"/>
      <w:contextualSpacing/>
    </w:pPr>
  </w:style>
  <w:style w:type="paragraph" w:styleId="NormalWeb">
    <w:name w:val="Normal (Web)"/>
    <w:basedOn w:val="Normal"/>
    <w:uiPriority w:val="99"/>
    <w:rsid w:val="00BA4254"/>
    <w:pPr>
      <w:spacing w:before="100" w:beforeAutospacing="1" w:after="100" w:afterAutospacing="1"/>
    </w:pPr>
  </w:style>
  <w:style w:type="character" w:styleId="Strong">
    <w:name w:val="Strong"/>
    <w:qFormat/>
    <w:rsid w:val="00BA4254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BA4254"/>
  </w:style>
  <w:style w:type="character" w:styleId="Hyperlink">
    <w:name w:val="Hyperlink"/>
    <w:uiPriority w:val="99"/>
    <w:unhideWhenUsed/>
    <w:rsid w:val="00BA42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Artur</dc:creator>
  <cp:lastModifiedBy>Atom Mkhitaryan</cp:lastModifiedBy>
  <cp:revision>16</cp:revision>
  <dcterms:created xsi:type="dcterms:W3CDTF">2019-06-18T07:36:00Z</dcterms:created>
  <dcterms:modified xsi:type="dcterms:W3CDTF">2019-07-26T13:34:00Z</dcterms:modified>
  <cp:keywords>Mulberry 2.0</cp:keywords>
</cp:coreProperties>
</file>