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B36" w:rsidRPr="00746474" w:rsidRDefault="00F04B36" w:rsidP="00F04B36">
      <w:pPr>
        <w:spacing w:after="0" w:line="360" w:lineRule="auto"/>
        <w:ind w:right="-900"/>
        <w:rPr>
          <w:rFonts w:ascii="GHEA Grapalat" w:hAnsi="GHEA Grapalat"/>
          <w:b/>
          <w:sz w:val="18"/>
          <w:szCs w:val="18"/>
          <w:lang w:eastAsia="hy-AM"/>
        </w:rPr>
      </w:pPr>
      <w:r>
        <w:rPr>
          <w:rFonts w:ascii="GHEA Grapalat" w:hAnsi="GHEA Grapalat"/>
          <w:sz w:val="18"/>
          <w:szCs w:val="18"/>
          <w:lang w:eastAsia="hy-AM"/>
        </w:rPr>
        <w:t xml:space="preserve">                                                                                                             </w:t>
      </w:r>
    </w:p>
    <w:tbl>
      <w:tblPr>
        <w:tblW w:w="14955" w:type="dxa"/>
        <w:tblInd w:w="93" w:type="dxa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040"/>
        <w:gridCol w:w="90"/>
      </w:tblGrid>
      <w:tr w:rsidR="00F04B36" w:rsidRPr="00746474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B36" w:rsidRPr="00746474" w:rsidRDefault="00F04B36" w:rsidP="00A61BE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A61BE0">
              <w:rPr>
                <w:rFonts w:ascii="GHEA Grapalat" w:hAnsi="GHEA Grapalat" w:cs="Calibri"/>
                <w:b/>
                <w:bCs/>
                <w:sz w:val="18"/>
                <w:szCs w:val="18"/>
              </w:rPr>
              <w:t>9</w:t>
            </w:r>
            <w:bookmarkStart w:id="0" w:name="_GoBack"/>
            <w:bookmarkEnd w:id="0"/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F04B36" w:rsidRPr="00022601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Pr="00022601" w:rsidRDefault="00F04B36" w:rsidP="008D0F0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F04B36" w:rsidRPr="00746474" w:rsidTr="00F04B36">
        <w:trPr>
          <w:trHeight w:val="825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Default="00F04B36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 N 1717-Ն ՈՐՈՇՄԱՆ N</w:t>
            </w:r>
            <w:r w:rsidRPr="00746474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11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ՀԱՎԵԼՎԱԾԻ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N 12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ԱՂՅՈՒՍԱԿՈՒՄ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ԼՐԱՑՈՒՄՆԵՐԸ</w:t>
            </w:r>
          </w:p>
          <w:p w:rsidR="008D0F00" w:rsidRDefault="008D0F00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pPr w:leftFromText="180" w:rightFromText="180" w:vertAnchor="text" w:tblpY="50"/>
              <w:tblW w:w="14735" w:type="dxa"/>
              <w:tblLook w:val="04A0" w:firstRow="1" w:lastRow="0" w:firstColumn="1" w:lastColumn="0" w:noHBand="0" w:noVBand="1"/>
            </w:tblPr>
            <w:tblGrid>
              <w:gridCol w:w="14735"/>
            </w:tblGrid>
            <w:tr w:rsidR="008D0F00" w:rsidRPr="00746474" w:rsidTr="00855F34">
              <w:trPr>
                <w:trHeight w:val="147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0F00" w:rsidRPr="00746474" w:rsidTr="00855F34">
              <w:trPr>
                <w:trHeight w:val="213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005F96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:rsidR="008D0F00" w:rsidRPr="00746474" w:rsidRDefault="008D0F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162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B337A" w:rsidRPr="00746474" w:rsidRDefault="000B337A" w:rsidP="000B337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234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411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F04B36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F04B36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ազ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746474" w:rsidTr="00D541BC">
        <w:trPr>
          <w:trHeight w:val="19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6BF8" w:rsidRDefault="007D75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20451E">
              <w:rPr>
                <w:sz w:val="24"/>
                <w:szCs w:val="24"/>
              </w:rPr>
              <w:t>4,999.</w:t>
            </w:r>
            <w:r>
              <w:rPr>
                <w:sz w:val="24"/>
                <w:szCs w:val="24"/>
              </w:rPr>
              <w:t>7</w:t>
            </w:r>
          </w:p>
        </w:tc>
      </w:tr>
      <w:tr w:rsidR="00F04B36" w:rsidRPr="00746474" w:rsidTr="00F04B36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855F34" w:rsidTr="00F04B36">
        <w:trPr>
          <w:trHeight w:val="557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B36" w:rsidRPr="00B42F0B" w:rsidRDefault="00543630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1F74DC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1F74D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CD0DA5" w:rsidRPr="001F74D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Կարմիրգյուղ համայնքի Ս</w:t>
            </w:r>
            <w:r w:rsidR="00316176" w:rsidRP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r w:rsidR="00CD0DA5" w:rsidRPr="001F74D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Ավետիսյան փողոցի մի հատվածի ասֆալտապատում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B42F0B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746474" w:rsidTr="00F04B36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27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05424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05424E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1F74DC" w:rsidRPr="001F74D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Կարմիրգյուղ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7D75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20451E">
              <w:rPr>
                <w:sz w:val="24"/>
                <w:szCs w:val="24"/>
              </w:rPr>
              <w:t>4,999.</w:t>
            </w:r>
            <w:r>
              <w:rPr>
                <w:sz w:val="24"/>
                <w:szCs w:val="24"/>
              </w:rPr>
              <w:t>7</w:t>
            </w:r>
          </w:p>
        </w:tc>
      </w:tr>
      <w:tr w:rsidR="00F04B36" w:rsidRPr="00746474" w:rsidTr="00D541BC">
        <w:trPr>
          <w:trHeight w:val="26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27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49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t xml:space="preserve">                                                                               </w:t>
      </w: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5E36F3" w:rsidRPr="00746474" w:rsidTr="001F74DC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536" w:rsidRDefault="007D7536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Default="005E36F3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5E36F3" w:rsidRPr="00746474" w:rsidRDefault="005E36F3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5E36F3" w:rsidRPr="00746474" w:rsidTr="005E36F3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5E36F3" w:rsidRPr="00746474" w:rsidTr="005E36F3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8D0F00" w:rsidTr="005E36F3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8D0F00" w:rsidRDefault="005A755E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14,064.0</w:t>
            </w:r>
          </w:p>
        </w:tc>
      </w:tr>
      <w:tr w:rsidR="005E36F3" w:rsidRPr="00746474" w:rsidTr="005E36F3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FC500D" w:rsidTr="005E36F3">
        <w:trPr>
          <w:trHeight w:val="181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4DC" w:rsidRDefault="001F74DC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Վայոց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ձորի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</w:p>
          <w:p w:rsidR="005E36F3" w:rsidRPr="001F74DC" w:rsidRDefault="00540F65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006B7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1F74DC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Գլաձոր համայնքի </w:t>
            </w:r>
            <w:proofErr w:type="spellStart"/>
            <w:r w:rsidRPr="001F74DC">
              <w:rPr>
                <w:rFonts w:ascii="GHEA Grapalat" w:hAnsi="GHEA Grapalat"/>
                <w:bCs/>
                <w:sz w:val="18"/>
                <w:szCs w:val="18"/>
              </w:rPr>
              <w:t>ջրամատակարարման</w:t>
            </w:r>
            <w:proofErr w:type="spellEnd"/>
            <w:r w:rsidRPr="001F74DC">
              <w:rPr>
                <w:rFonts w:ascii="GHEA Grapalat" w:hAnsi="GHEA Grapalat"/>
                <w:bCs/>
                <w:sz w:val="18"/>
                <w:szCs w:val="18"/>
              </w:rPr>
              <w:t xml:space="preserve"> </w:t>
            </w:r>
            <w:proofErr w:type="spellStart"/>
            <w:r w:rsidRPr="001F74DC">
              <w:rPr>
                <w:rFonts w:ascii="GHEA Grapalat" w:hAnsi="GHEA Grapalat"/>
                <w:bCs/>
                <w:sz w:val="18"/>
                <w:szCs w:val="18"/>
              </w:rPr>
              <w:t>համակարգի</w:t>
            </w:r>
            <w:proofErr w:type="spellEnd"/>
            <w:r w:rsidRPr="001F74DC">
              <w:rPr>
                <w:rFonts w:ascii="GHEA Grapalat" w:hAnsi="GHEA Grapalat"/>
                <w:bCs/>
                <w:sz w:val="18"/>
                <w:szCs w:val="18"/>
              </w:rPr>
              <w:t xml:space="preserve"> </w:t>
            </w:r>
            <w:proofErr w:type="spellStart"/>
            <w:r w:rsidRPr="001F74DC">
              <w:rPr>
                <w:rFonts w:ascii="GHEA Grapalat" w:hAnsi="GHEA Grapalat"/>
                <w:bCs/>
                <w:sz w:val="18"/>
                <w:szCs w:val="18"/>
              </w:rPr>
              <w:t>վերակառուցում</w:t>
            </w:r>
            <w:proofErr w:type="spellEnd"/>
            <w:r w:rsidR="005E36F3" w:rsidRPr="001F74D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5E36F3" w:rsidRPr="00DF7B84" w:rsidRDefault="004670EF" w:rsidP="005A755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1F74DC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Եղեգիս համայնքի </w:t>
            </w:r>
            <w:proofErr w:type="spellStart"/>
            <w:r w:rsidRPr="001F74DC">
              <w:rPr>
                <w:rFonts w:ascii="GHEA Grapalat" w:hAnsi="GHEA Grapalat"/>
                <w:bCs/>
                <w:sz w:val="18"/>
                <w:szCs w:val="18"/>
              </w:rPr>
              <w:t>Շատին</w:t>
            </w:r>
            <w:proofErr w:type="spellEnd"/>
            <w:r w:rsidRPr="001F74DC">
              <w:rPr>
                <w:rFonts w:ascii="GHEA Grapalat" w:hAnsi="GHEA Grapalat"/>
                <w:bCs/>
                <w:sz w:val="18"/>
                <w:szCs w:val="18"/>
              </w:rPr>
              <w:t xml:space="preserve"> </w:t>
            </w:r>
            <w:proofErr w:type="spellStart"/>
            <w:r w:rsidRPr="001F74DC">
              <w:rPr>
                <w:rFonts w:ascii="GHEA Grapalat" w:hAnsi="GHEA Grapalat"/>
                <w:bCs/>
                <w:sz w:val="18"/>
                <w:szCs w:val="18"/>
              </w:rPr>
              <w:t>բնակավայրի</w:t>
            </w:r>
            <w:proofErr w:type="spellEnd"/>
            <w:r w:rsidRPr="001F74DC">
              <w:rPr>
                <w:rFonts w:ascii="GHEA Grapalat" w:hAnsi="GHEA Grapalat"/>
                <w:bCs/>
                <w:sz w:val="18"/>
                <w:szCs w:val="18"/>
              </w:rPr>
              <w:t xml:space="preserve"> 1-ին </w:t>
            </w:r>
            <w:proofErr w:type="spellStart"/>
            <w:r w:rsidRPr="001F74DC">
              <w:rPr>
                <w:rFonts w:ascii="GHEA Grapalat" w:hAnsi="GHEA Grapalat"/>
                <w:bCs/>
                <w:sz w:val="18"/>
                <w:szCs w:val="18"/>
              </w:rPr>
              <w:t>փողոցի</w:t>
            </w:r>
            <w:proofErr w:type="spellEnd"/>
            <w:r w:rsidRPr="001F74DC">
              <w:rPr>
                <w:rFonts w:ascii="GHEA Grapalat" w:hAnsi="GHEA Grapalat"/>
                <w:bCs/>
                <w:sz w:val="18"/>
                <w:szCs w:val="18"/>
              </w:rPr>
              <w:t xml:space="preserve"> </w:t>
            </w:r>
            <w:proofErr w:type="spellStart"/>
            <w:r w:rsidRPr="001F74DC">
              <w:rPr>
                <w:rFonts w:ascii="GHEA Grapalat" w:hAnsi="GHEA Grapalat"/>
                <w:bCs/>
                <w:sz w:val="18"/>
                <w:szCs w:val="18"/>
              </w:rPr>
              <w:t>արտաքին</w:t>
            </w:r>
            <w:proofErr w:type="spellEnd"/>
            <w:r w:rsidRPr="001F74DC">
              <w:rPr>
                <w:rFonts w:ascii="GHEA Grapalat" w:hAnsi="GHEA Grapalat"/>
                <w:bCs/>
                <w:sz w:val="18"/>
                <w:szCs w:val="18"/>
              </w:rPr>
              <w:t xml:space="preserve"> </w:t>
            </w:r>
            <w:proofErr w:type="spellStart"/>
            <w:r w:rsidRPr="001F74DC">
              <w:rPr>
                <w:rFonts w:ascii="GHEA Grapalat" w:hAnsi="GHEA Grapalat"/>
                <w:bCs/>
                <w:sz w:val="18"/>
                <w:szCs w:val="18"/>
              </w:rPr>
              <w:t>լուսավորություն</w:t>
            </w:r>
            <w:proofErr w:type="spellEnd"/>
            <w:r w:rsidRPr="00C5230D">
              <w:rPr>
                <w:rFonts w:ascii="GHEA Grapalat" w:hAnsi="GHEA Grapalat"/>
                <w:bCs/>
              </w:rPr>
              <w:t xml:space="preserve"> </w:t>
            </w:r>
            <w:r w:rsidR="00F42312"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F42312" w:rsidRPr="00F423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</w:t>
            </w:r>
            <w:r w:rsidR="005E36F3" w:rsidRPr="00855F3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5E36F3"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նպատակով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DF7B8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5E36F3" w:rsidRPr="00746474" w:rsidTr="005E36F3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B0228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B02281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A755E" w:rsidP="001F74DC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14,064.0</w:t>
            </w:r>
          </w:p>
        </w:tc>
      </w:tr>
      <w:tr w:rsidR="005E36F3" w:rsidRPr="00746474" w:rsidTr="005E36F3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7E64C1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7E64C1">
        <w:trPr>
          <w:trHeight w:val="676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</w:tbl>
    <w:p w:rsidR="006E7E7A" w:rsidRDefault="006E7E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04B36" w:rsidRPr="00746474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5048"/>
      </w:tblGrid>
      <w:tr w:rsidR="00F04B36" w:rsidRPr="00746474" w:rsidTr="000B337A">
        <w:trPr>
          <w:trHeight w:val="450"/>
        </w:trPr>
        <w:tc>
          <w:tcPr>
            <w:tcW w:w="15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</w:tbl>
    <w:p w:rsidR="00F04B36" w:rsidRPr="00746474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8B1A0D" w:rsidRPr="00746474" w:rsidTr="007F51AE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8B1A0D" w:rsidRPr="00746474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8B1A0D" w:rsidRPr="00746474" w:rsidTr="007F51AE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B1A0D" w:rsidRPr="00746474" w:rsidTr="007F51AE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BF148A" w:rsidP="00BF148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54</w:t>
            </w:r>
            <w:r w:rsidR="004A3F38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98</w:t>
            </w:r>
            <w:r w:rsidR="004A3F38">
              <w:rPr>
                <w:rFonts w:ascii="GHEA Grapalat" w:hAnsi="GHEA Grapalat" w:cs="Calibri"/>
                <w:color w:val="000000"/>
              </w:rPr>
              <w:t>2.4</w:t>
            </w:r>
          </w:p>
        </w:tc>
      </w:tr>
      <w:tr w:rsidR="008B1A0D" w:rsidRPr="00746474" w:rsidTr="007F51AE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1A0D" w:rsidRPr="00F23E5A" w:rsidTr="00FB01B7">
        <w:trPr>
          <w:trHeight w:val="3726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1F74D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="008B1A0D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="008B1A0D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B1A0D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8B1A0D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8B1A0D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B1A0D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="008B1A0D"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  <w:p w:rsidR="000B337A" w:rsidRPr="00FB01B7" w:rsidRDefault="002F0E0F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>Առափի</w:t>
            </w:r>
            <w:proofErr w:type="spellEnd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1.2 </w:t>
            </w:r>
            <w:proofErr w:type="spellStart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>հատվածի</w:t>
            </w:r>
            <w:proofErr w:type="spellEnd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վերանորոգման</w:t>
            </w:r>
            <w:proofErr w:type="spellEnd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0E0F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0B337A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4A3F38" w:rsidRPr="00FB01B7" w:rsidRDefault="000B337A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Անուշավան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ներհամայնքային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թիվ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13, 14, 24 և 29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բազալտե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խճով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/1565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գծամետր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6260քմ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հիմնանորոգում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r w:rsidR="004A3F38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C86E2B" w:rsidRPr="00FB01B7" w:rsidRDefault="004A3F38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Ախուրյան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Ախուրյան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թաղամասի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ճանապարհի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շարունակության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1314 մ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հա</w:t>
            </w:r>
            <w:r w:rsid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>տվածի</w:t>
            </w:r>
            <w:proofErr w:type="spellEnd"/>
            <w:r w:rsid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ասֆալտապատման</w:t>
            </w:r>
            <w:proofErr w:type="spellEnd"/>
            <w:r w:rsid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 w:rsidR="001F74DC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8B1A0D" w:rsidRPr="00FB01B7" w:rsidRDefault="00C86E2B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Անի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սահմանամերձ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լեռնային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գիշերային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լուսավորման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ցանցի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անցկացում</w:t>
            </w:r>
            <w:proofErr w:type="spellEnd"/>
            <w:r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</w:t>
            </w:r>
            <w:r w:rsidR="000B337A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8B1A0D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="008B1A0D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աշխատանքների</w:t>
            </w:r>
            <w:proofErr w:type="spellEnd"/>
            <w:r w:rsidR="008B1A0D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B1A0D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  <w:r w:rsidR="008B1A0D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B1A0D" w:rsidRPr="00FB01B7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</w:p>
          <w:p w:rsidR="008B1A0D" w:rsidRPr="00DF7B84" w:rsidRDefault="008B1A0D" w:rsidP="004A3F3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A3F38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DF7B8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8B1A0D" w:rsidRPr="00746474" w:rsidTr="007F51AE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DF7B8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DF7B8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DF7B8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6008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6008ED"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D449B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="00D449BB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BF148A" w:rsidP="00D9294D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54,982.4</w:t>
            </w:r>
          </w:p>
        </w:tc>
      </w:tr>
      <w:tr w:rsidR="008B1A0D" w:rsidRPr="00746474" w:rsidTr="007F51AE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09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="00D449BB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676"/>
        </w:trPr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8B1A0D" w:rsidRPr="00746474" w:rsidTr="007F51AE">
        <w:trPr>
          <w:trHeight w:val="67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8B1A0D" w:rsidRPr="00746474" w:rsidRDefault="008B1A0D" w:rsidP="008B1A0D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5048"/>
      </w:tblGrid>
      <w:tr w:rsidR="00AC3557" w:rsidRPr="00746474" w:rsidTr="001F74DC">
        <w:trPr>
          <w:trHeight w:val="450"/>
        </w:trPr>
        <w:tc>
          <w:tcPr>
            <w:tcW w:w="15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</w:tbl>
    <w:p w:rsidR="00AC3557" w:rsidRPr="00746474" w:rsidRDefault="00AC3557" w:rsidP="00AC3557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AC3557" w:rsidRPr="00746474" w:rsidTr="001F74DC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Default="00AC3557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AC3557" w:rsidRPr="00746474" w:rsidRDefault="00AC3557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AC3557" w:rsidRPr="00746474" w:rsidTr="001F74DC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AC3557" w:rsidRPr="00746474" w:rsidTr="001F74DC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C3557" w:rsidRPr="00746474" w:rsidTr="001F74DC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9E18A5" w:rsidP="00FC500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1</w:t>
            </w:r>
            <w:r w:rsidR="00FC500D">
              <w:rPr>
                <w:rFonts w:ascii="GHEA Grapalat" w:hAnsi="GHEA Grapalat" w:cs="Calibri"/>
                <w:color w:val="000000"/>
              </w:rPr>
              <w:t>5</w:t>
            </w:r>
            <w:r w:rsidR="00AC3557">
              <w:rPr>
                <w:rFonts w:ascii="GHEA Grapalat" w:hAnsi="GHEA Grapalat" w:cs="Calibri"/>
                <w:color w:val="000000"/>
              </w:rPr>
              <w:t>,</w:t>
            </w:r>
            <w:r w:rsidR="00FC500D">
              <w:rPr>
                <w:rFonts w:ascii="GHEA Grapalat" w:hAnsi="GHEA Grapalat" w:cs="Calibri"/>
                <w:color w:val="000000"/>
              </w:rPr>
              <w:t>30</w:t>
            </w:r>
            <w:r>
              <w:rPr>
                <w:rFonts w:ascii="GHEA Grapalat" w:hAnsi="GHEA Grapalat" w:cs="Calibri"/>
                <w:color w:val="000000"/>
              </w:rPr>
              <w:t>6</w:t>
            </w:r>
            <w:r w:rsidR="00AC3557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6</w:t>
            </w:r>
          </w:p>
        </w:tc>
      </w:tr>
      <w:tr w:rsidR="00AC3557" w:rsidRPr="00746474" w:rsidTr="001F74DC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C3557" w:rsidRPr="00F23E5A" w:rsidTr="001F11C9">
        <w:trPr>
          <w:trHeight w:val="1323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566" w:rsidRDefault="00094566" w:rsidP="001F11C9">
            <w:pPr>
              <w:spacing w:after="0" w:line="240" w:lineRule="auto"/>
              <w:jc w:val="both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="00AC3557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="00AC3557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C3557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AC3557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AC3557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9E18A5" w:rsidRDefault="00094566" w:rsidP="001F11C9">
            <w:pPr>
              <w:spacing w:after="0" w:line="240" w:lineRule="auto"/>
              <w:jc w:val="both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</w:t>
            </w:r>
            <w:proofErr w:type="spellStart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արբի</w:t>
            </w:r>
            <w:proofErr w:type="spellEnd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Երեքնուկ</w:t>
            </w:r>
            <w:proofErr w:type="spellEnd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մ/մ ՀՈԱԿ </w:t>
            </w:r>
            <w:proofErr w:type="spellStart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մանկապարտեզի</w:t>
            </w:r>
            <w:proofErr w:type="spellEnd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վերանորոգում</w:t>
            </w:r>
            <w:proofErr w:type="spellEnd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="00AC3557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վերահատակագծում</w:t>
            </w:r>
            <w:proofErr w:type="spellEnd"/>
            <w:r w:rsidR="009E18A5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6E0F6D" w:rsidRPr="006E0F6D" w:rsidRDefault="006E0F6D" w:rsidP="006E0F6D">
            <w:pPr>
              <w:spacing w:after="0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Արագածավան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Արագածավան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Արտենի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Գետափ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Լուսակն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համակարգի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վերանորոգման</w:t>
            </w:r>
            <w:proofErr w:type="spellEnd"/>
            <w:r w:rsidRPr="006E0F6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AC3557" w:rsidRPr="001F11C9" w:rsidRDefault="00AC3557" w:rsidP="006E0F6D">
            <w:pPr>
              <w:spacing w:after="0" w:line="240" w:lineRule="auto"/>
              <w:jc w:val="both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աշխատանքների</w:t>
            </w:r>
            <w:proofErr w:type="spellEnd"/>
            <w:r w:rsid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F11C9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  <w:r w:rsidR="001F11C9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F11C9"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="001F11C9" w:rsidRPr="004A3F38">
              <w:rPr>
                <w:rFonts w:ascii="GHEA Grapalat" w:hAnsi="GHEA Grapalat" w:cs="Calibri"/>
                <w:color w:val="000000"/>
              </w:rPr>
              <w:t xml:space="preserve">  </w:t>
            </w:r>
          </w:p>
          <w:p w:rsidR="00AC3557" w:rsidRPr="00DF7B84" w:rsidRDefault="00AC3557" w:rsidP="001F11C9">
            <w:pPr>
              <w:spacing w:after="0" w:line="240" w:lineRule="auto"/>
              <w:jc w:val="both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DF7B8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AC3557" w:rsidRPr="00746474" w:rsidTr="001F74DC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DF7B8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DF7B8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DF7B84" w:rsidRDefault="00AC3557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C3557" w:rsidRPr="00746474" w:rsidTr="001F74DC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C3557" w:rsidRPr="00746474" w:rsidTr="001F74DC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6139B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6139B8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AC3557" w:rsidRPr="00746474" w:rsidTr="001F74DC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="001F11C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r w:rsid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="001F11C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9E18A5" w:rsidP="00FC500D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1</w:t>
            </w:r>
            <w:r w:rsidR="00FC500D">
              <w:rPr>
                <w:rFonts w:ascii="GHEA Grapalat" w:hAnsi="GHEA Grapalat" w:cs="Calibri"/>
                <w:color w:val="000000"/>
              </w:rPr>
              <w:t>5</w:t>
            </w:r>
            <w:r>
              <w:rPr>
                <w:rFonts w:ascii="GHEA Grapalat" w:hAnsi="GHEA Grapalat" w:cs="Calibri"/>
                <w:color w:val="000000"/>
              </w:rPr>
              <w:t>,</w:t>
            </w:r>
            <w:r w:rsidR="00FC500D">
              <w:rPr>
                <w:rFonts w:ascii="GHEA Grapalat" w:hAnsi="GHEA Grapalat" w:cs="Calibri"/>
                <w:color w:val="000000"/>
              </w:rPr>
              <w:t>30</w:t>
            </w:r>
            <w:r>
              <w:rPr>
                <w:rFonts w:ascii="GHEA Grapalat" w:hAnsi="GHEA Grapalat" w:cs="Calibri"/>
                <w:color w:val="000000"/>
              </w:rPr>
              <w:t>6.6</w:t>
            </w:r>
          </w:p>
        </w:tc>
      </w:tr>
      <w:tr w:rsidR="00AC3557" w:rsidRPr="00746474" w:rsidTr="001F74DC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AC3557" w:rsidRPr="00746474" w:rsidTr="001F74DC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="001F11C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AC3557" w:rsidRPr="00746474" w:rsidTr="001F74DC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AC3557" w:rsidRPr="00746474" w:rsidTr="001F74DC">
        <w:trPr>
          <w:trHeight w:val="676"/>
        </w:trPr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AC3557" w:rsidRPr="00746474" w:rsidTr="001F74DC">
        <w:trPr>
          <w:trHeight w:val="67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557" w:rsidRPr="00746474" w:rsidRDefault="00AC3557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3557" w:rsidRPr="00746474" w:rsidRDefault="00AC3557" w:rsidP="001F74DC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F23E5A" w:rsidRDefault="00F23E5A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4C21C1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4C21C1" w:rsidRPr="004C21C1" w:rsidRDefault="004C21C1" w:rsidP="004C21C1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C21C1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4C21C1" w:rsidRPr="00746474" w:rsidTr="001F74DC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Default="004C21C1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4C21C1" w:rsidRPr="00746474" w:rsidRDefault="004C21C1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4C21C1" w:rsidRPr="00746474" w:rsidTr="001F74DC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4C21C1" w:rsidRPr="00746474" w:rsidTr="001F74DC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DC2812" w:rsidRDefault="00DC2812" w:rsidP="00DC2812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  <w:r w:rsidR="004C21C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797</w:t>
            </w:r>
            <w:r w:rsidR="004C21C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</w:tr>
      <w:tr w:rsidR="004C21C1" w:rsidRPr="00746474" w:rsidTr="001F74DC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Արարատի մարզի  </w:t>
            </w:r>
            <w:r w:rsidR="00253BFA" w:rsidRPr="00253BF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Ոսկետափ համայնքի փողոցների ասֆալտապատման ծածկի իրականացում</w:t>
            </w:r>
            <w:r w:rsidR="00253BFA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253BFA" w:rsidRPr="00253BFA" w:rsidRDefault="00253BFA" w:rsidP="00253BF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ուղի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</w:t>
            </w:r>
            <w:r w:rsidRPr="00253BFA">
              <w:rPr>
                <w:rFonts w:ascii="GHEA Grapalat" w:hAnsi="GHEA Grapalat" w:cs="Calibri"/>
                <w:color w:val="000000"/>
                <w:sz w:val="18"/>
                <w:szCs w:val="18"/>
              </w:rPr>
              <w:t>անդիսությունների</w:t>
            </w:r>
            <w:proofErr w:type="spellEnd"/>
            <w:r w:rsidRPr="00253BF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BFA">
              <w:rPr>
                <w:rFonts w:ascii="GHEA Grapalat" w:hAnsi="GHEA Grapalat" w:cs="Calibri"/>
                <w:color w:val="000000"/>
                <w:sz w:val="18"/>
                <w:szCs w:val="18"/>
              </w:rPr>
              <w:t>սրահի</w:t>
            </w:r>
            <w:proofErr w:type="spellEnd"/>
            <w:r w:rsidRPr="00253BF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53BFA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8B688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>Արարատի</w:t>
            </w:r>
            <w:proofErr w:type="spellEnd"/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</w:t>
            </w:r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>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Արարատի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DC2812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797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</w:tr>
      <w:tr w:rsidR="004C21C1" w:rsidRPr="00746474" w:rsidTr="001F74DC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8B688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Արարատ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</w:t>
            </w:r>
            <w:r w:rsidR="000A3750">
              <w:rPr>
                <w:rFonts w:ascii="GHEA Grapalat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F74DC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1C1" w:rsidRPr="00746474" w:rsidRDefault="004C21C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1C1" w:rsidRPr="00746474" w:rsidRDefault="004C21C1" w:rsidP="001F74DC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4C21C1" w:rsidRDefault="004C21C1" w:rsidP="004C21C1">
      <w:pPr>
        <w:spacing w:after="0" w:line="240" w:lineRule="auto"/>
        <w:jc w:val="center"/>
        <w:rPr>
          <w:rFonts w:ascii="GHEA Grapalat" w:hAnsi="GHEA Grapalat"/>
          <w:b/>
        </w:rPr>
      </w:pPr>
    </w:p>
    <w:p w:rsidR="004C21C1" w:rsidRDefault="004C21C1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F54F94" w:rsidRPr="00746474" w:rsidTr="001F74DC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Default="00F54F94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54F94" w:rsidRPr="00746474" w:rsidRDefault="00F54F94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54F94" w:rsidRPr="00746474" w:rsidTr="001F74DC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54F94" w:rsidRPr="00746474" w:rsidTr="001F74DC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F54F94" w:rsidRDefault="00F54F94" w:rsidP="00671606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9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32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 w:rsidR="00671606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F54F94" w:rsidRPr="00746474" w:rsidTr="001F74DC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F94FB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Արմավիրի մարզի </w:t>
            </w:r>
            <w:r w:rsidR="009C68AA" w:rsidRPr="00722D8E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r w:rsidR="009C68AA" w:rsidRPr="009C68A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Արգավանդ համայնքի ոռոգման խորքային հորի վերականգնման և կահավորման աշխատանքներ</w:t>
            </w:r>
            <w:r w:rsidR="009C68AA">
              <w:rPr>
                <w:rFonts w:ascii="GHEA Grapalat" w:hAnsi="GHEA Grapalat" w:cs="Calibri"/>
                <w:color w:val="000000"/>
                <w:sz w:val="18"/>
                <w:szCs w:val="18"/>
              </w:rPr>
              <w:t>ի</w:t>
            </w:r>
            <w:r w:rsidR="009C68A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իրականացման նպատակով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09456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094566" w:rsidRPr="009C68A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Արգավանդ</w:t>
            </w:r>
            <w:r w:rsidR="00094566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</w:t>
            </w:r>
            <w:proofErr w:type="spellEnd"/>
            <w:r w:rsidR="0009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671606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9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32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 w:rsidR="00671606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F54F94" w:rsidRPr="00746474" w:rsidTr="001F74DC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</w:t>
            </w:r>
            <w:r w:rsidR="00094566" w:rsidRPr="009C68A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Արգավանդ</w:t>
            </w:r>
            <w:r w:rsidR="0009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54F94" w:rsidRPr="00746474" w:rsidTr="001F74DC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4F94" w:rsidRPr="00746474" w:rsidRDefault="00F54F94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4F94" w:rsidRPr="00746474" w:rsidRDefault="00F54F94" w:rsidP="001F74DC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F54F94" w:rsidRDefault="00F54F94" w:rsidP="00F54F94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F54F94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F1581" w:rsidRPr="00746474" w:rsidTr="001F74DC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Default="00FF1581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F1581" w:rsidRPr="00746474" w:rsidRDefault="00FF1581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F1581" w:rsidRPr="00746474" w:rsidTr="001F74DC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F1581" w:rsidRPr="00746474" w:rsidTr="001F74DC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F1581" w:rsidRPr="00746474" w:rsidTr="001F74DC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2060DE" w:rsidRDefault="00F95F6B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61,872.1</w:t>
            </w:r>
          </w:p>
        </w:tc>
      </w:tr>
      <w:tr w:rsidR="00FF1581" w:rsidRPr="00746474" w:rsidTr="001F74DC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2060DE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F1581" w:rsidRPr="00FC500D" w:rsidTr="001F74DC">
        <w:trPr>
          <w:trHeight w:val="2348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296D51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ՀՀ </w:t>
            </w: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ru-RU"/>
              </w:rPr>
              <w:t>Լոռու</w:t>
            </w: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>մարզի</w:t>
            </w:r>
            <w:proofErr w:type="spellEnd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>`</w:t>
            </w:r>
          </w:p>
          <w:p w:rsidR="00296D51" w:rsidRPr="00296D51" w:rsidRDefault="00094566" w:rsidP="00296D51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>Տաշիր  համայնքի</w:t>
            </w:r>
            <w:r w:rsidRPr="00C44E3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</w:t>
            </w:r>
            <w:r w:rsidR="00C44E3F" w:rsidRPr="00C44E3F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Երեխաների զբաղվածության ապահովման համար</w:t>
            </w:r>
            <w:r w:rsidR="00C44E3F"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 xml:space="preserve"> </w:t>
            </w:r>
            <w:r w:rsidR="00296D51"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 xml:space="preserve">նախկին գործկոմի շենքի երկրորդ հարկի մասնակի վերանորոգման աշխատանքներ, </w:t>
            </w:r>
          </w:p>
          <w:p w:rsidR="00296D51" w:rsidRPr="00296D51" w:rsidRDefault="00296D51" w:rsidP="00296D51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 xml:space="preserve"> </w:t>
            </w:r>
            <w:r w:rsidRPr="00296D51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Սպիտակի երաժշտական դպրոց կրթադաստիարակչական ուսումնական հաստատություն,Սպիտակի գեղարվեստի դպրոց կրթադաստիարակչական ուսումնական հաստատություն ՀՈԱԿ-ների շենքերի հիմնանորոգում, էներգախնայողության և ջերմաարդյունավետության միջոցառումների իրականացում</w:t>
            </w: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 xml:space="preserve">, </w:t>
            </w:r>
          </w:p>
          <w:p w:rsidR="00296D51" w:rsidRPr="00296D51" w:rsidRDefault="00296D51" w:rsidP="00296D51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 xml:space="preserve"> Վանաձոր համայնքի</w:t>
            </w:r>
            <w:r w:rsidRPr="00296D51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Համայնքի փողոցների կապիտալ նորոգում/Շիրակացի, Վերածնունդ, Փարաջանով, Սասունցիներ, Մաշտոց, Լազյան, Մոսկովյան, Չերկասի, Մալաթիայի և Շինարարներ-Իսահակյան-Ներսիսյան փողոցները միացնող հատված/,</w:t>
            </w: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96D51" w:rsidRPr="00296D51" w:rsidRDefault="00296D51" w:rsidP="00296D51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296D51">
              <w:rPr>
                <w:rFonts w:ascii="GHEA Grapalat" w:hAnsi="GHEA Grapalat"/>
                <w:bCs/>
                <w:sz w:val="16"/>
                <w:szCs w:val="16"/>
                <w:lang w:val="hy-AM"/>
              </w:rPr>
              <w:t xml:space="preserve"> Կաթնաջուր համայնքի արևային էլեկտակայաններով սնվող գիշերային լուսավորության անցկացում/Կաթնաջուր համայք 1 փողոց 2,5,7,8,9,10 փակուղիներ, 7 ,10, 11,14 փողոցներ, 11 փողոցի 3 փակուղի/</w:t>
            </w:r>
          </w:p>
          <w:p w:rsidR="00296D51" w:rsidRPr="00296D51" w:rsidRDefault="00296D51" w:rsidP="00296D51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>Լեռնավան համայնքի կենտրոնական փողոցի վերանորոգման և ասֆալտապատման աշխատանքներ,</w:t>
            </w:r>
          </w:p>
          <w:p w:rsidR="00FF1581" w:rsidRPr="00296D51" w:rsidRDefault="00FF1581" w:rsidP="00A4392A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2060DE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FF1581" w:rsidRPr="00746474" w:rsidTr="001F74DC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1A3F7B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1A3F7B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1A3F7B" w:rsidRDefault="00FF158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296D51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>Վերջնական</w:t>
            </w:r>
            <w:proofErr w:type="spellEnd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>արդյունքի</w:t>
            </w:r>
            <w:proofErr w:type="spellEnd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2060DE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F1581" w:rsidRPr="00746474" w:rsidTr="001F74DC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2060DE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F1581" w:rsidRPr="00746474" w:rsidTr="001F74DC">
        <w:trPr>
          <w:trHeight w:val="349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2060DE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FF1581" w:rsidRPr="00746474" w:rsidTr="001F74DC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Լոռու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Լոռու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2060DE" w:rsidRDefault="000B5B2C" w:rsidP="00FF1581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61,872.1</w:t>
            </w:r>
          </w:p>
        </w:tc>
      </w:tr>
      <w:tr w:rsidR="00FF1581" w:rsidRPr="00746474" w:rsidTr="001F74DC">
        <w:trPr>
          <w:trHeight w:val="3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F1581" w:rsidRPr="00746474" w:rsidTr="001F74DC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Լոռու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F1581" w:rsidRPr="00746474" w:rsidTr="001F74DC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F1581" w:rsidRPr="00746474" w:rsidTr="001F74DC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581" w:rsidRPr="00746474" w:rsidRDefault="00FF1581" w:rsidP="001F74D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F74DC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F1581" w:rsidRPr="00746474" w:rsidRDefault="00FF1581" w:rsidP="00FF1581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93717A" w:rsidRPr="00FF1581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4C21C1" w:rsidRP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sectPr w:rsidR="004C21C1" w:rsidRPr="004C21C1" w:rsidSect="00D541BC">
      <w:pgSz w:w="15840" w:h="12240" w:orient="landscape"/>
      <w:pgMar w:top="142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07883"/>
    <w:multiLevelType w:val="hybridMultilevel"/>
    <w:tmpl w:val="1012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36"/>
    <w:rsid w:val="00005F96"/>
    <w:rsid w:val="0005424E"/>
    <w:rsid w:val="00076983"/>
    <w:rsid w:val="00094566"/>
    <w:rsid w:val="000A3750"/>
    <w:rsid w:val="000B337A"/>
    <w:rsid w:val="000B5B2C"/>
    <w:rsid w:val="00133620"/>
    <w:rsid w:val="00173154"/>
    <w:rsid w:val="001A3F7B"/>
    <w:rsid w:val="001E219F"/>
    <w:rsid w:val="001F11C9"/>
    <w:rsid w:val="001F74DC"/>
    <w:rsid w:val="002060DE"/>
    <w:rsid w:val="00212A6A"/>
    <w:rsid w:val="00216E59"/>
    <w:rsid w:val="00242FF0"/>
    <w:rsid w:val="00253BFA"/>
    <w:rsid w:val="00273035"/>
    <w:rsid w:val="00290681"/>
    <w:rsid w:val="00296D51"/>
    <w:rsid w:val="002A71D9"/>
    <w:rsid w:val="002F0E0F"/>
    <w:rsid w:val="00316176"/>
    <w:rsid w:val="003453F0"/>
    <w:rsid w:val="00425469"/>
    <w:rsid w:val="00464129"/>
    <w:rsid w:val="004670EF"/>
    <w:rsid w:val="004A3F38"/>
    <w:rsid w:val="004A4B1B"/>
    <w:rsid w:val="004B40D6"/>
    <w:rsid w:val="004C21C1"/>
    <w:rsid w:val="0050427B"/>
    <w:rsid w:val="00540F65"/>
    <w:rsid w:val="00543630"/>
    <w:rsid w:val="005A755E"/>
    <w:rsid w:val="005D752E"/>
    <w:rsid w:val="005E36F3"/>
    <w:rsid w:val="006008ED"/>
    <w:rsid w:val="006139B8"/>
    <w:rsid w:val="00671606"/>
    <w:rsid w:val="006A1319"/>
    <w:rsid w:val="006A75EB"/>
    <w:rsid w:val="006C25EC"/>
    <w:rsid w:val="006D3739"/>
    <w:rsid w:val="006E04FA"/>
    <w:rsid w:val="006E0F6D"/>
    <w:rsid w:val="006E7E7A"/>
    <w:rsid w:val="006F0584"/>
    <w:rsid w:val="00703810"/>
    <w:rsid w:val="00741A44"/>
    <w:rsid w:val="007543AB"/>
    <w:rsid w:val="007872A8"/>
    <w:rsid w:val="00790E40"/>
    <w:rsid w:val="007D7536"/>
    <w:rsid w:val="007E64C1"/>
    <w:rsid w:val="007F51AE"/>
    <w:rsid w:val="00804902"/>
    <w:rsid w:val="00833B26"/>
    <w:rsid w:val="00855F34"/>
    <w:rsid w:val="00877529"/>
    <w:rsid w:val="008B1A0D"/>
    <w:rsid w:val="008B6880"/>
    <w:rsid w:val="008D0F00"/>
    <w:rsid w:val="00903A8E"/>
    <w:rsid w:val="00920DDA"/>
    <w:rsid w:val="0093717A"/>
    <w:rsid w:val="00965BB9"/>
    <w:rsid w:val="009C68AA"/>
    <w:rsid w:val="009E18A5"/>
    <w:rsid w:val="00A02CB7"/>
    <w:rsid w:val="00A04EB2"/>
    <w:rsid w:val="00A22506"/>
    <w:rsid w:val="00A4392A"/>
    <w:rsid w:val="00A61BE0"/>
    <w:rsid w:val="00AC3557"/>
    <w:rsid w:val="00B02281"/>
    <w:rsid w:val="00B42F0B"/>
    <w:rsid w:val="00B94EEE"/>
    <w:rsid w:val="00BC33C8"/>
    <w:rsid w:val="00BE680B"/>
    <w:rsid w:val="00BF148A"/>
    <w:rsid w:val="00BF6486"/>
    <w:rsid w:val="00C159E6"/>
    <w:rsid w:val="00C44E3F"/>
    <w:rsid w:val="00C57F0F"/>
    <w:rsid w:val="00C803EE"/>
    <w:rsid w:val="00C86E2B"/>
    <w:rsid w:val="00CD0DA5"/>
    <w:rsid w:val="00CE3687"/>
    <w:rsid w:val="00D12A90"/>
    <w:rsid w:val="00D3199A"/>
    <w:rsid w:val="00D449BB"/>
    <w:rsid w:val="00D541BC"/>
    <w:rsid w:val="00D71B5F"/>
    <w:rsid w:val="00D9294D"/>
    <w:rsid w:val="00D9494D"/>
    <w:rsid w:val="00DC2812"/>
    <w:rsid w:val="00DF6BCE"/>
    <w:rsid w:val="00DF7B84"/>
    <w:rsid w:val="00E332C3"/>
    <w:rsid w:val="00EC786A"/>
    <w:rsid w:val="00F04B36"/>
    <w:rsid w:val="00F14E0F"/>
    <w:rsid w:val="00F20CC2"/>
    <w:rsid w:val="00F23E5A"/>
    <w:rsid w:val="00F42312"/>
    <w:rsid w:val="00F54F94"/>
    <w:rsid w:val="00F94FB8"/>
    <w:rsid w:val="00F95F6B"/>
    <w:rsid w:val="00FB01B7"/>
    <w:rsid w:val="00FB5575"/>
    <w:rsid w:val="00FC500D"/>
    <w:rsid w:val="00FF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3ED3DF-7381-4880-87A3-6F3D511D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B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AEA88-BF81-4FBA-A34E-A7AF7604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https://mul.gov.am/tasks/docs/attachment.php?id=483960&amp;fn=5havelvats11+%289%29.docx&amp;out=1&amp;token=49a3c3abc362092182b4</cp:keywords>
</cp:coreProperties>
</file>