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1D4CE" w14:textId="77777777" w:rsidR="00C903E7" w:rsidRPr="00C62BEF" w:rsidRDefault="00C903E7" w:rsidP="00C903E7">
      <w:pPr>
        <w:autoSpaceDE w:val="0"/>
        <w:autoSpaceDN w:val="0"/>
        <w:adjustRightInd w:val="0"/>
        <w:spacing w:after="0" w:line="240" w:lineRule="auto"/>
        <w:jc w:val="right"/>
        <w:rPr>
          <w:rFonts w:ascii="Grapalat" w:hAnsi="Grapalat" w:cs="GHEA Mariam"/>
          <w:bCs/>
          <w:i/>
          <w:u w:val="single"/>
        </w:rPr>
      </w:pPr>
      <w:r w:rsidRPr="00C62BEF">
        <w:rPr>
          <w:rFonts w:ascii="Grapalat" w:hAnsi="Grapalat" w:cs="GHEA Mariam"/>
          <w:bCs/>
          <w:i/>
          <w:u w:val="single"/>
        </w:rPr>
        <w:t>ՆԱԽԱԳԻԾ</w:t>
      </w:r>
    </w:p>
    <w:p w14:paraId="17CDA0F4" w14:textId="77777777" w:rsidR="00C903E7" w:rsidRPr="00C62BEF" w:rsidRDefault="00C903E7" w:rsidP="00C903E7">
      <w:pPr>
        <w:autoSpaceDE w:val="0"/>
        <w:autoSpaceDN w:val="0"/>
        <w:adjustRightInd w:val="0"/>
        <w:spacing w:after="0" w:line="240" w:lineRule="auto"/>
        <w:jc w:val="right"/>
        <w:rPr>
          <w:rFonts w:ascii="Grapalat" w:hAnsi="Grapalat" w:cs="GHEA Mariam"/>
          <w:b/>
          <w:bCs/>
          <w:sz w:val="24"/>
          <w:szCs w:val="24"/>
        </w:rPr>
      </w:pPr>
    </w:p>
    <w:p w14:paraId="46A47A5F" w14:textId="77777777" w:rsidR="00C903E7" w:rsidRPr="009F302E" w:rsidRDefault="00C903E7" w:rsidP="00C903E7">
      <w:pPr>
        <w:autoSpaceDE w:val="0"/>
        <w:autoSpaceDN w:val="0"/>
        <w:adjustRightInd w:val="0"/>
        <w:spacing w:after="0" w:line="240" w:lineRule="auto"/>
        <w:jc w:val="center"/>
        <w:rPr>
          <w:rFonts w:ascii="GHEA Grapalat" w:hAnsi="GHEA Grapalat" w:cs="Sylfaen"/>
          <w:bCs/>
          <w:sz w:val="24"/>
          <w:szCs w:val="24"/>
          <w:lang w:val="hy-AM"/>
        </w:rPr>
      </w:pPr>
    </w:p>
    <w:p w14:paraId="2EF75E29" w14:textId="77777777" w:rsidR="00C903E7" w:rsidRPr="009F302E" w:rsidRDefault="00C903E7" w:rsidP="00C903E7">
      <w:pPr>
        <w:autoSpaceDE w:val="0"/>
        <w:autoSpaceDN w:val="0"/>
        <w:adjustRightInd w:val="0"/>
        <w:spacing w:after="0" w:line="240" w:lineRule="auto"/>
        <w:jc w:val="center"/>
        <w:rPr>
          <w:rFonts w:ascii="GHEA Grapalat" w:hAnsi="GHEA Grapalat" w:cs="Sylfaen"/>
          <w:b/>
          <w:bCs/>
          <w:sz w:val="24"/>
          <w:szCs w:val="24"/>
          <w:lang w:val="hy-AM"/>
        </w:rPr>
      </w:pPr>
      <w:r w:rsidRPr="009F302E">
        <w:rPr>
          <w:rFonts w:ascii="GHEA Grapalat" w:hAnsi="GHEA Grapalat" w:cs="Sylfaen"/>
          <w:b/>
          <w:bCs/>
          <w:sz w:val="24"/>
          <w:szCs w:val="24"/>
          <w:lang w:val="hy-AM"/>
        </w:rPr>
        <w:t>ՀԱՅԱՍՏԱՆԻ ՀԱՆՐԱՊԵՏՈՒԹՅԱՆ ԿԱՌԱՎԱՐՈՒԹՅԱՆ</w:t>
      </w:r>
    </w:p>
    <w:p w14:paraId="62E427F4" w14:textId="77777777" w:rsidR="00C903E7" w:rsidRPr="009F302E" w:rsidRDefault="00C903E7" w:rsidP="00C903E7">
      <w:pPr>
        <w:autoSpaceDE w:val="0"/>
        <w:autoSpaceDN w:val="0"/>
        <w:adjustRightInd w:val="0"/>
        <w:spacing w:after="0" w:line="240" w:lineRule="auto"/>
        <w:jc w:val="center"/>
        <w:rPr>
          <w:rFonts w:ascii="GHEA Grapalat" w:hAnsi="GHEA Grapalat" w:cs="Sylfaen"/>
          <w:b/>
          <w:bCs/>
          <w:sz w:val="24"/>
          <w:szCs w:val="24"/>
          <w:lang w:val="hy-AM"/>
        </w:rPr>
      </w:pPr>
    </w:p>
    <w:p w14:paraId="65DDAC68" w14:textId="77777777" w:rsidR="00C903E7" w:rsidRPr="009F302E" w:rsidRDefault="00C903E7" w:rsidP="00C903E7">
      <w:pPr>
        <w:autoSpaceDE w:val="0"/>
        <w:autoSpaceDN w:val="0"/>
        <w:adjustRightInd w:val="0"/>
        <w:spacing w:after="0" w:line="240" w:lineRule="auto"/>
        <w:jc w:val="center"/>
        <w:rPr>
          <w:rFonts w:ascii="GHEA Grapalat" w:hAnsi="GHEA Grapalat" w:cs="Sylfaen"/>
          <w:b/>
          <w:bCs/>
          <w:sz w:val="24"/>
          <w:szCs w:val="24"/>
          <w:lang w:val="hy-AM"/>
        </w:rPr>
      </w:pPr>
      <w:r w:rsidRPr="009F302E">
        <w:rPr>
          <w:rFonts w:ascii="GHEA Grapalat" w:hAnsi="GHEA Grapalat" w:cs="Sylfaen"/>
          <w:b/>
          <w:bCs/>
          <w:sz w:val="24"/>
          <w:szCs w:val="24"/>
          <w:lang w:val="hy-AM"/>
        </w:rPr>
        <w:t xml:space="preserve">Ո Ր Ո Շ Ո Ւ Մ </w:t>
      </w:r>
    </w:p>
    <w:p w14:paraId="042BF9C9" w14:textId="77777777" w:rsidR="00C903E7" w:rsidRPr="009F302E" w:rsidRDefault="00C903E7" w:rsidP="00C903E7">
      <w:pPr>
        <w:autoSpaceDE w:val="0"/>
        <w:autoSpaceDN w:val="0"/>
        <w:adjustRightInd w:val="0"/>
        <w:spacing w:after="0" w:line="240" w:lineRule="auto"/>
        <w:ind w:right="84"/>
        <w:jc w:val="center"/>
        <w:rPr>
          <w:rFonts w:ascii="GHEA Grapalat" w:hAnsi="GHEA Grapalat" w:cs="Sylfaen"/>
          <w:b/>
          <w:bCs/>
          <w:sz w:val="24"/>
          <w:szCs w:val="24"/>
          <w:lang w:val="hy-AM"/>
        </w:rPr>
      </w:pPr>
    </w:p>
    <w:p w14:paraId="261A4BFE" w14:textId="77777777" w:rsidR="00C903E7" w:rsidRPr="009F302E" w:rsidRDefault="00C903E7" w:rsidP="00C903E7">
      <w:pPr>
        <w:autoSpaceDE w:val="0"/>
        <w:autoSpaceDN w:val="0"/>
        <w:adjustRightInd w:val="0"/>
        <w:spacing w:after="0" w:line="240" w:lineRule="auto"/>
        <w:ind w:right="84"/>
        <w:jc w:val="center"/>
        <w:rPr>
          <w:rFonts w:ascii="GHEA Grapalat" w:hAnsi="GHEA Grapalat" w:cs="Sylfaen"/>
          <w:b/>
          <w:bCs/>
          <w:sz w:val="24"/>
          <w:szCs w:val="24"/>
          <w:lang w:val="hy-AM"/>
        </w:rPr>
      </w:pPr>
    </w:p>
    <w:p w14:paraId="59E21D0C" w14:textId="77777777" w:rsidR="00C903E7" w:rsidRPr="009F302E" w:rsidRDefault="00C903E7" w:rsidP="00C903E7">
      <w:pPr>
        <w:autoSpaceDE w:val="0"/>
        <w:autoSpaceDN w:val="0"/>
        <w:adjustRightInd w:val="0"/>
        <w:spacing w:after="0" w:line="240" w:lineRule="auto"/>
        <w:jc w:val="center"/>
        <w:rPr>
          <w:rFonts w:ascii="GHEA Grapalat" w:hAnsi="GHEA Grapalat" w:cs="Sylfaen"/>
          <w:b/>
          <w:bCs/>
          <w:sz w:val="24"/>
          <w:szCs w:val="24"/>
          <w:lang w:val="hy-AM"/>
        </w:rPr>
      </w:pPr>
      <w:r w:rsidRPr="009F302E">
        <w:rPr>
          <w:rFonts w:ascii="GHEA Grapalat" w:hAnsi="GHEA Grapalat" w:cs="Sylfaen"/>
          <w:b/>
          <w:bCs/>
          <w:sz w:val="24"/>
          <w:szCs w:val="24"/>
          <w:lang w:val="hy-AM"/>
        </w:rPr>
        <w:t>_________ 2018 թվականի N ____ - Ա</w:t>
      </w:r>
    </w:p>
    <w:p w14:paraId="52814407" w14:textId="77777777" w:rsidR="00C903E7" w:rsidRPr="009F302E" w:rsidRDefault="00C903E7" w:rsidP="00C903E7">
      <w:pPr>
        <w:autoSpaceDE w:val="0"/>
        <w:autoSpaceDN w:val="0"/>
        <w:adjustRightInd w:val="0"/>
        <w:spacing w:after="0" w:line="240" w:lineRule="auto"/>
        <w:jc w:val="center"/>
        <w:rPr>
          <w:rFonts w:ascii="GHEA Grapalat" w:hAnsi="GHEA Grapalat" w:cs="Sylfaen"/>
          <w:b/>
          <w:bCs/>
          <w:sz w:val="24"/>
          <w:szCs w:val="24"/>
          <w:lang w:val="hy-AM"/>
        </w:rPr>
      </w:pPr>
    </w:p>
    <w:p w14:paraId="441BA53F" w14:textId="77777777" w:rsidR="00C903E7" w:rsidRPr="009F302E" w:rsidRDefault="00C903E7" w:rsidP="00334A01">
      <w:pPr>
        <w:spacing w:after="0" w:line="240" w:lineRule="auto"/>
        <w:ind w:firstLine="375"/>
        <w:jc w:val="center"/>
        <w:rPr>
          <w:rFonts w:ascii="GHEA Grapalat" w:hAnsi="GHEA Grapalat" w:cs="Sylfaen"/>
          <w:b/>
          <w:bCs/>
          <w:sz w:val="24"/>
          <w:szCs w:val="24"/>
          <w:lang w:val="hy-AM"/>
        </w:rPr>
      </w:pPr>
    </w:p>
    <w:p w14:paraId="739F4085" w14:textId="04B7D1F8" w:rsidR="00334A01" w:rsidRPr="009F302E" w:rsidRDefault="00334A01" w:rsidP="00334A01">
      <w:pPr>
        <w:spacing w:after="0" w:line="240" w:lineRule="auto"/>
        <w:ind w:firstLine="375"/>
        <w:jc w:val="center"/>
        <w:rPr>
          <w:rFonts w:ascii="GHEA Grapalat" w:hAnsi="GHEA Grapalat" w:cs="Sylfaen"/>
          <w:b/>
          <w:bCs/>
          <w:sz w:val="24"/>
          <w:szCs w:val="24"/>
          <w:lang w:val="hy-AM"/>
        </w:rPr>
      </w:pPr>
      <w:r w:rsidRPr="009F302E">
        <w:rPr>
          <w:rFonts w:ascii="GHEA Grapalat" w:hAnsi="GHEA Grapalat" w:cs="Sylfaen"/>
          <w:b/>
          <w:bCs/>
          <w:sz w:val="24"/>
          <w:szCs w:val="24"/>
          <w:lang w:val="hy-AM"/>
        </w:rPr>
        <w:t>ՀԱՅԱՍՏԱՆԻ ՀԱՆՐԱՊԵՏՈՒԹՅՈՒՆՈՒՄ՝ ԵՐԵՎԱՆ ՔԱՂԱՔԻ ՏԱՐԱԾՔՈՒՄ 250 ՄՎ</w:t>
      </w:r>
      <w:r w:rsidR="00C903E7" w:rsidRPr="009F302E">
        <w:rPr>
          <w:rFonts w:ascii="GHEA Grapalat" w:hAnsi="GHEA Grapalat" w:cs="Sylfaen"/>
          <w:b/>
          <w:bCs/>
          <w:sz w:val="24"/>
          <w:szCs w:val="24"/>
          <w:lang w:val="hy-AM"/>
        </w:rPr>
        <w:t>տ</w:t>
      </w:r>
      <w:r w:rsidRPr="009F302E">
        <w:rPr>
          <w:rFonts w:ascii="GHEA Grapalat" w:hAnsi="GHEA Grapalat" w:cs="Sylfaen"/>
          <w:b/>
          <w:bCs/>
          <w:sz w:val="24"/>
          <w:szCs w:val="24"/>
          <w:lang w:val="hy-AM"/>
        </w:rPr>
        <w:t xml:space="preserve"> ԳԱԶԱՅԻՆ ՎԱՌԵԼԻՔՈՎ ԿՈՄԲԻՆԱՑՎԱԾ ՑԻԿԼՈՎ ԷԼԵԿՏՐԱԿԱՅԱՆ ՆԱԽԱԳԾԵԼՈՒ, ԶԱՐԳԱՑՆԵԼՈՒ, ՖԻՆԱՆՍԱՎՈՐԵԼՈՒ, ԿԱՌՈՒՑԵԼՈՒ, ՍԵՓԱԿԱՆՈՒԹՅԱՆ ԻՐԱՎՈՒՆՔՈՎ ՏԻՐԱՊԵՏԵԼՈՒ, ԳՈՐԾԱՐԿԵԼՈՒ ԵՎ ՊԱՀՊԱՆԵԼՈՒ ՎԵՐԱԲԵՐՅԱԼ </w:t>
      </w:r>
      <w:r w:rsidR="00165F5F" w:rsidRPr="009F302E">
        <w:rPr>
          <w:rFonts w:ascii="GHEA Grapalat" w:hAnsi="GHEA Grapalat" w:cs="Sylfaen"/>
          <w:b/>
          <w:bCs/>
          <w:sz w:val="24"/>
          <w:szCs w:val="24"/>
          <w:lang w:val="hy-AM"/>
        </w:rPr>
        <w:t xml:space="preserve">ՓՈՓՈԽՎԱԾ </w:t>
      </w:r>
      <w:r w:rsidR="00C62BEF" w:rsidRPr="009F302E">
        <w:rPr>
          <w:rFonts w:ascii="GHEA Grapalat" w:hAnsi="GHEA Grapalat" w:cs="Sylfaen"/>
          <w:b/>
          <w:bCs/>
          <w:sz w:val="24"/>
          <w:szCs w:val="24"/>
          <w:lang w:val="hy-AM"/>
        </w:rPr>
        <w:t xml:space="preserve">ԵՎ </w:t>
      </w:r>
      <w:r w:rsidR="00165F5F" w:rsidRPr="009F302E">
        <w:rPr>
          <w:rFonts w:ascii="GHEA Grapalat" w:hAnsi="GHEA Grapalat" w:cs="Sylfaen"/>
          <w:b/>
          <w:bCs/>
          <w:sz w:val="24"/>
          <w:szCs w:val="24"/>
          <w:lang w:val="hy-AM"/>
        </w:rPr>
        <w:t>ՎԵՐԱՇԱՐԱԴՐՎԱԾ ՇՐՋԱՆԱԿԱՅԻՆ ՀԱՄԱՁԱՅՆԱԳՐ</w:t>
      </w:r>
      <w:r w:rsidR="00C62BEF" w:rsidRPr="009F302E">
        <w:rPr>
          <w:rFonts w:ascii="GHEA Grapalat" w:hAnsi="GHEA Grapalat" w:cs="Sylfaen"/>
          <w:b/>
          <w:bCs/>
          <w:sz w:val="24"/>
          <w:szCs w:val="24"/>
          <w:lang w:val="hy-AM"/>
        </w:rPr>
        <w:t xml:space="preserve">ՈՒՄ ՓՈՓՈԽՈՒԹՅՈՒՆՆԵՐ ԿԱՏԱՐԵԼՈՒ ՄԱՍԻՆ </w:t>
      </w:r>
      <w:r w:rsidRPr="009F302E">
        <w:rPr>
          <w:rFonts w:ascii="GHEA Grapalat" w:hAnsi="GHEA Grapalat" w:cs="Sylfaen"/>
          <w:b/>
          <w:bCs/>
          <w:sz w:val="24"/>
          <w:szCs w:val="24"/>
          <w:lang w:val="hy-AM"/>
        </w:rPr>
        <w:t>ՀԱՄԱՁԱՅՆԱԳՐԻՆ ՀԱՎԱՆՈՒԹՅՈՒՆ</w:t>
      </w:r>
      <w:r w:rsidR="00C62BEF" w:rsidRPr="009F302E">
        <w:rPr>
          <w:rFonts w:ascii="GHEA Grapalat" w:hAnsi="GHEA Grapalat" w:cs="Sylfaen"/>
          <w:b/>
          <w:bCs/>
          <w:sz w:val="24"/>
          <w:szCs w:val="24"/>
          <w:lang w:val="hy-AM"/>
        </w:rPr>
        <w:t xml:space="preserve"> </w:t>
      </w:r>
      <w:r w:rsidRPr="009F302E">
        <w:rPr>
          <w:rFonts w:ascii="GHEA Grapalat" w:hAnsi="GHEA Grapalat" w:cs="Sylfaen"/>
          <w:b/>
          <w:bCs/>
          <w:sz w:val="24"/>
          <w:szCs w:val="24"/>
          <w:lang w:val="hy-AM"/>
        </w:rPr>
        <w:t>ՏԱԼՈՒ</w:t>
      </w:r>
      <w:r w:rsidR="008F0EAC" w:rsidRPr="009F302E">
        <w:rPr>
          <w:rFonts w:ascii="GHEA Grapalat" w:hAnsi="GHEA Grapalat" w:cs="Sylfaen"/>
          <w:b/>
          <w:bCs/>
          <w:sz w:val="24"/>
          <w:szCs w:val="24"/>
          <w:lang w:val="hy-AM"/>
        </w:rPr>
        <w:t xml:space="preserve"> </w:t>
      </w:r>
      <w:r w:rsidRPr="009F302E">
        <w:rPr>
          <w:rFonts w:ascii="GHEA Grapalat" w:hAnsi="GHEA Grapalat" w:cs="Sylfaen"/>
          <w:b/>
          <w:bCs/>
          <w:sz w:val="24"/>
          <w:szCs w:val="24"/>
          <w:lang w:val="hy-AM"/>
        </w:rPr>
        <w:t>ՄԱՍԻՆ</w:t>
      </w:r>
    </w:p>
    <w:p w14:paraId="3F7B17F7" w14:textId="77777777" w:rsidR="00334A01" w:rsidRPr="009F302E" w:rsidRDefault="00334A01" w:rsidP="00334A01">
      <w:pPr>
        <w:spacing w:after="0" w:line="240" w:lineRule="auto"/>
        <w:ind w:firstLine="375"/>
        <w:rPr>
          <w:rFonts w:ascii="GHEA Grapalat" w:hAnsi="GHEA Grapalat" w:cs="Sylfaen"/>
          <w:bCs/>
          <w:sz w:val="24"/>
          <w:szCs w:val="24"/>
          <w:lang w:val="hy-AM"/>
        </w:rPr>
      </w:pPr>
      <w:r w:rsidRPr="009F302E">
        <w:rPr>
          <w:rFonts w:ascii="GHEA Grapalat" w:hAnsi="GHEA Grapalat" w:cs="Sylfaen"/>
          <w:bCs/>
          <w:sz w:val="24"/>
          <w:szCs w:val="24"/>
          <w:lang w:val="hy-AM"/>
        </w:rPr>
        <w:t> </w:t>
      </w:r>
    </w:p>
    <w:p w14:paraId="70533D10" w14:textId="77777777" w:rsidR="00334A01" w:rsidRPr="009F302E" w:rsidRDefault="00334A01" w:rsidP="00334A01">
      <w:pPr>
        <w:spacing w:after="120" w:line="240" w:lineRule="auto"/>
        <w:ind w:firstLine="374"/>
        <w:jc w:val="both"/>
        <w:rPr>
          <w:rFonts w:ascii="GHEA Grapalat" w:hAnsi="GHEA Grapalat" w:cs="Sylfaen"/>
          <w:b/>
          <w:bCs/>
          <w:sz w:val="24"/>
          <w:szCs w:val="24"/>
          <w:lang w:val="hy-AM"/>
        </w:rPr>
      </w:pPr>
      <w:r w:rsidRPr="009F302E">
        <w:rPr>
          <w:rFonts w:ascii="GHEA Grapalat" w:hAnsi="GHEA Grapalat" w:cs="Sylfaen"/>
          <w:bCs/>
          <w:sz w:val="24"/>
          <w:szCs w:val="24"/>
          <w:lang w:val="hy-AM"/>
        </w:rPr>
        <w:t>Հիմք</w:t>
      </w:r>
      <w:r w:rsidR="00663A58" w:rsidRPr="009F302E">
        <w:rPr>
          <w:rFonts w:ascii="GHEA Grapalat" w:hAnsi="GHEA Grapalat" w:cs="Sylfaen"/>
          <w:bCs/>
          <w:sz w:val="24"/>
          <w:szCs w:val="24"/>
          <w:lang w:val="hy-AM"/>
        </w:rPr>
        <w:t xml:space="preserve"> </w:t>
      </w:r>
      <w:r w:rsidRPr="009F302E">
        <w:rPr>
          <w:rFonts w:ascii="GHEA Grapalat" w:hAnsi="GHEA Grapalat" w:cs="Sylfaen"/>
          <w:bCs/>
          <w:sz w:val="24"/>
          <w:szCs w:val="24"/>
          <w:lang w:val="hy-AM"/>
        </w:rPr>
        <w:t>ընդունելով</w:t>
      </w:r>
      <w:r w:rsidR="00663A58" w:rsidRPr="009F302E">
        <w:rPr>
          <w:rFonts w:ascii="GHEA Grapalat" w:hAnsi="GHEA Grapalat" w:cs="Sylfaen"/>
          <w:bCs/>
          <w:sz w:val="24"/>
          <w:szCs w:val="24"/>
          <w:lang w:val="hy-AM"/>
        </w:rPr>
        <w:t xml:space="preserve"> </w:t>
      </w:r>
      <w:r w:rsidR="00FE6889" w:rsidRPr="009F302E">
        <w:rPr>
          <w:rFonts w:ascii="GHEA Grapalat" w:hAnsi="GHEA Grapalat" w:cs="Sylfaen"/>
          <w:bCs/>
          <w:sz w:val="24"/>
          <w:szCs w:val="24"/>
          <w:lang w:val="hy-AM"/>
        </w:rPr>
        <w:t>Սահմանադրության 146-րդ հոդվածի 4-րդ մասը</w:t>
      </w:r>
      <w:r w:rsidRPr="009F302E">
        <w:rPr>
          <w:rFonts w:ascii="GHEA Grapalat" w:hAnsi="GHEA Grapalat" w:cs="Sylfaen"/>
          <w:bCs/>
          <w:sz w:val="24"/>
          <w:szCs w:val="24"/>
          <w:lang w:val="hy-AM"/>
        </w:rPr>
        <w:t xml:space="preserve">՝ </w:t>
      </w:r>
      <w:r w:rsidR="006E1924" w:rsidRPr="009F302E">
        <w:rPr>
          <w:rFonts w:ascii="GHEA Grapalat" w:hAnsi="GHEA Grapalat" w:cs="Sylfaen"/>
          <w:bCs/>
          <w:sz w:val="24"/>
          <w:szCs w:val="24"/>
          <w:lang w:val="hy-AM"/>
        </w:rPr>
        <w:t>Կ</w:t>
      </w:r>
      <w:r w:rsidRPr="009F302E">
        <w:rPr>
          <w:rFonts w:ascii="GHEA Grapalat" w:hAnsi="GHEA Grapalat" w:cs="Sylfaen"/>
          <w:bCs/>
          <w:sz w:val="24"/>
          <w:szCs w:val="24"/>
          <w:lang w:val="hy-AM"/>
        </w:rPr>
        <w:t>առավարությունը </w:t>
      </w:r>
      <w:r w:rsidRPr="009F302E">
        <w:rPr>
          <w:rFonts w:ascii="GHEA Grapalat" w:hAnsi="GHEA Grapalat" w:cs="Sylfaen"/>
          <w:b/>
          <w:bCs/>
          <w:sz w:val="24"/>
          <w:szCs w:val="24"/>
          <w:lang w:val="hy-AM"/>
        </w:rPr>
        <w:t>որոշում</w:t>
      </w:r>
      <w:r w:rsidR="00663A58" w:rsidRPr="009F302E">
        <w:rPr>
          <w:rFonts w:ascii="GHEA Grapalat" w:hAnsi="GHEA Grapalat" w:cs="Sylfaen"/>
          <w:b/>
          <w:bCs/>
          <w:sz w:val="24"/>
          <w:szCs w:val="24"/>
          <w:lang w:val="hy-AM"/>
        </w:rPr>
        <w:t xml:space="preserve"> </w:t>
      </w:r>
      <w:r w:rsidRPr="009F302E">
        <w:rPr>
          <w:rFonts w:ascii="GHEA Grapalat" w:hAnsi="GHEA Grapalat" w:cs="Sylfaen"/>
          <w:b/>
          <w:bCs/>
          <w:sz w:val="24"/>
          <w:szCs w:val="24"/>
          <w:lang w:val="hy-AM"/>
        </w:rPr>
        <w:t>է.</w:t>
      </w:r>
    </w:p>
    <w:p w14:paraId="2DC8C479" w14:textId="30B2FB55" w:rsidR="00C62BEF" w:rsidRPr="009F302E" w:rsidRDefault="00334A01" w:rsidP="006E1924">
      <w:pPr>
        <w:spacing w:after="120" w:line="240" w:lineRule="auto"/>
        <w:ind w:firstLine="374"/>
        <w:jc w:val="both"/>
        <w:rPr>
          <w:rFonts w:ascii="GHEA Grapalat" w:hAnsi="GHEA Grapalat" w:cs="Sylfaen"/>
          <w:bCs/>
          <w:sz w:val="24"/>
          <w:szCs w:val="24"/>
          <w:lang w:val="hy-AM"/>
        </w:rPr>
      </w:pPr>
      <w:r w:rsidRPr="009F302E">
        <w:rPr>
          <w:rFonts w:ascii="GHEA Grapalat" w:hAnsi="GHEA Grapalat" w:cs="Sylfaen"/>
          <w:bCs/>
          <w:sz w:val="24"/>
          <w:szCs w:val="24"/>
          <w:lang w:val="hy-AM"/>
        </w:rPr>
        <w:t>1. Հավանություն</w:t>
      </w:r>
      <w:r w:rsidR="00663A58" w:rsidRPr="009F302E">
        <w:rPr>
          <w:rFonts w:ascii="GHEA Grapalat" w:hAnsi="GHEA Grapalat" w:cs="Sylfaen"/>
          <w:bCs/>
          <w:sz w:val="24"/>
          <w:szCs w:val="24"/>
          <w:lang w:val="hy-AM"/>
        </w:rPr>
        <w:t xml:space="preserve"> </w:t>
      </w:r>
      <w:r w:rsidRPr="009F302E">
        <w:rPr>
          <w:rFonts w:ascii="GHEA Grapalat" w:hAnsi="GHEA Grapalat" w:cs="Sylfaen"/>
          <w:bCs/>
          <w:sz w:val="24"/>
          <w:szCs w:val="24"/>
          <w:lang w:val="hy-AM"/>
        </w:rPr>
        <w:t>տալ</w:t>
      </w:r>
      <w:r w:rsidR="00663A58" w:rsidRPr="009F302E">
        <w:rPr>
          <w:rFonts w:ascii="GHEA Grapalat" w:hAnsi="GHEA Grapalat" w:cs="Sylfaen"/>
          <w:bCs/>
          <w:sz w:val="24"/>
          <w:szCs w:val="24"/>
          <w:lang w:val="hy-AM"/>
        </w:rPr>
        <w:t xml:space="preserve"> </w:t>
      </w:r>
      <w:r w:rsidR="006E1924" w:rsidRPr="009F302E">
        <w:rPr>
          <w:rFonts w:ascii="GHEA Grapalat" w:hAnsi="GHEA Grapalat" w:cs="Sylfaen"/>
          <w:bCs/>
          <w:sz w:val="24"/>
          <w:szCs w:val="24"/>
          <w:lang w:val="hy-AM"/>
        </w:rPr>
        <w:t>Կառավարության</w:t>
      </w:r>
      <w:r w:rsidRPr="009F302E">
        <w:rPr>
          <w:rFonts w:ascii="GHEA Grapalat" w:hAnsi="GHEA Grapalat" w:cs="Sylfaen"/>
          <w:bCs/>
          <w:sz w:val="24"/>
          <w:szCs w:val="24"/>
          <w:lang w:val="hy-AM"/>
        </w:rPr>
        <w:t>, «Արմփաուեր» փակ</w:t>
      </w:r>
      <w:r w:rsidR="00663A58" w:rsidRPr="009F302E">
        <w:rPr>
          <w:rFonts w:ascii="GHEA Grapalat" w:hAnsi="GHEA Grapalat" w:cs="Sylfaen"/>
          <w:bCs/>
          <w:sz w:val="24"/>
          <w:szCs w:val="24"/>
          <w:lang w:val="hy-AM"/>
        </w:rPr>
        <w:t xml:space="preserve"> </w:t>
      </w:r>
      <w:r w:rsidRPr="009F302E">
        <w:rPr>
          <w:rFonts w:ascii="GHEA Grapalat" w:hAnsi="GHEA Grapalat" w:cs="Sylfaen"/>
          <w:bCs/>
          <w:sz w:val="24"/>
          <w:szCs w:val="24"/>
          <w:lang w:val="hy-AM"/>
        </w:rPr>
        <w:t>բաժնետիրական</w:t>
      </w:r>
      <w:r w:rsidR="00663A58" w:rsidRPr="009F302E">
        <w:rPr>
          <w:rFonts w:ascii="GHEA Grapalat" w:hAnsi="GHEA Grapalat" w:cs="Sylfaen"/>
          <w:bCs/>
          <w:sz w:val="24"/>
          <w:szCs w:val="24"/>
          <w:lang w:val="hy-AM"/>
        </w:rPr>
        <w:t xml:space="preserve"> </w:t>
      </w:r>
      <w:r w:rsidRPr="009F302E">
        <w:rPr>
          <w:rFonts w:ascii="GHEA Grapalat" w:hAnsi="GHEA Grapalat" w:cs="Sylfaen"/>
          <w:bCs/>
          <w:sz w:val="24"/>
          <w:szCs w:val="24"/>
          <w:lang w:val="hy-AM"/>
        </w:rPr>
        <w:t>ընկերության և «ՌԵՆԿՈ» Ս.պ.Ա-ի միջև</w:t>
      </w:r>
      <w:r w:rsidR="00663A58" w:rsidRPr="009F302E">
        <w:rPr>
          <w:rFonts w:ascii="GHEA Grapalat" w:hAnsi="GHEA Grapalat" w:cs="Sylfaen"/>
          <w:bCs/>
          <w:sz w:val="24"/>
          <w:szCs w:val="24"/>
          <w:lang w:val="hy-AM"/>
        </w:rPr>
        <w:t xml:space="preserve"> </w:t>
      </w:r>
      <w:r w:rsidRPr="009F302E">
        <w:rPr>
          <w:rFonts w:ascii="GHEA Grapalat" w:hAnsi="GHEA Grapalat" w:cs="Sylfaen"/>
          <w:bCs/>
          <w:sz w:val="24"/>
          <w:szCs w:val="24"/>
          <w:lang w:val="hy-AM"/>
        </w:rPr>
        <w:t>կնքվ</w:t>
      </w:r>
      <w:r w:rsidR="00C62BEF" w:rsidRPr="009F302E">
        <w:rPr>
          <w:rFonts w:ascii="GHEA Grapalat" w:hAnsi="GHEA Grapalat" w:cs="Sylfaen"/>
          <w:bCs/>
          <w:sz w:val="24"/>
          <w:szCs w:val="24"/>
          <w:lang w:val="hy-AM"/>
        </w:rPr>
        <w:t xml:space="preserve">ած </w:t>
      </w:r>
      <w:r w:rsidRPr="009F302E">
        <w:rPr>
          <w:rFonts w:ascii="GHEA Grapalat" w:hAnsi="GHEA Grapalat" w:cs="Sylfaen"/>
          <w:bCs/>
          <w:sz w:val="24"/>
          <w:szCs w:val="24"/>
          <w:lang w:val="hy-AM"/>
        </w:rPr>
        <w:t xml:space="preserve"> Հայաստանի</w:t>
      </w:r>
      <w:r w:rsidR="00663A58" w:rsidRPr="009F302E">
        <w:rPr>
          <w:rFonts w:ascii="GHEA Grapalat" w:hAnsi="GHEA Grapalat" w:cs="Sylfaen"/>
          <w:bCs/>
          <w:sz w:val="24"/>
          <w:szCs w:val="24"/>
          <w:lang w:val="hy-AM"/>
        </w:rPr>
        <w:t xml:space="preserve"> </w:t>
      </w:r>
      <w:r w:rsidRPr="009F302E">
        <w:rPr>
          <w:rFonts w:ascii="GHEA Grapalat" w:hAnsi="GHEA Grapalat" w:cs="Sylfaen"/>
          <w:bCs/>
          <w:sz w:val="24"/>
          <w:szCs w:val="24"/>
          <w:lang w:val="hy-AM"/>
        </w:rPr>
        <w:t>Հանրապետությունում՝ Երևան</w:t>
      </w:r>
      <w:r w:rsidR="00663A58" w:rsidRPr="009F302E">
        <w:rPr>
          <w:rFonts w:ascii="GHEA Grapalat" w:hAnsi="GHEA Grapalat" w:cs="Sylfaen"/>
          <w:bCs/>
          <w:sz w:val="24"/>
          <w:szCs w:val="24"/>
          <w:lang w:val="hy-AM"/>
        </w:rPr>
        <w:t xml:space="preserve"> </w:t>
      </w:r>
      <w:r w:rsidRPr="009F302E">
        <w:rPr>
          <w:rFonts w:ascii="GHEA Grapalat" w:hAnsi="GHEA Grapalat" w:cs="Sylfaen"/>
          <w:bCs/>
          <w:sz w:val="24"/>
          <w:szCs w:val="24"/>
          <w:lang w:val="hy-AM"/>
        </w:rPr>
        <w:t>քաղաքի</w:t>
      </w:r>
      <w:r w:rsidR="00663A58" w:rsidRPr="009F302E">
        <w:rPr>
          <w:rFonts w:ascii="GHEA Grapalat" w:hAnsi="GHEA Grapalat" w:cs="Sylfaen"/>
          <w:bCs/>
          <w:sz w:val="24"/>
          <w:szCs w:val="24"/>
          <w:lang w:val="hy-AM"/>
        </w:rPr>
        <w:t xml:space="preserve"> </w:t>
      </w:r>
      <w:r w:rsidRPr="009F302E">
        <w:rPr>
          <w:rFonts w:ascii="GHEA Grapalat" w:hAnsi="GHEA Grapalat" w:cs="Sylfaen"/>
          <w:bCs/>
          <w:sz w:val="24"/>
          <w:szCs w:val="24"/>
          <w:lang w:val="hy-AM"/>
        </w:rPr>
        <w:t>տարածքում 250 ՄՎ</w:t>
      </w:r>
      <w:r w:rsidR="006E1924" w:rsidRPr="009F302E">
        <w:rPr>
          <w:rFonts w:ascii="GHEA Grapalat" w:hAnsi="GHEA Grapalat" w:cs="Sylfaen"/>
          <w:bCs/>
          <w:sz w:val="24"/>
          <w:szCs w:val="24"/>
          <w:lang w:val="hy-AM"/>
        </w:rPr>
        <w:t>տ</w:t>
      </w:r>
      <w:r w:rsidR="00663A58" w:rsidRPr="009F302E">
        <w:rPr>
          <w:rFonts w:ascii="GHEA Grapalat" w:hAnsi="GHEA Grapalat" w:cs="Sylfaen"/>
          <w:bCs/>
          <w:sz w:val="24"/>
          <w:szCs w:val="24"/>
          <w:lang w:val="hy-AM"/>
        </w:rPr>
        <w:t xml:space="preserve"> </w:t>
      </w:r>
      <w:r w:rsidRPr="009F302E">
        <w:rPr>
          <w:rFonts w:ascii="GHEA Grapalat" w:hAnsi="GHEA Grapalat" w:cs="Sylfaen"/>
          <w:bCs/>
          <w:sz w:val="24"/>
          <w:szCs w:val="24"/>
          <w:lang w:val="hy-AM"/>
        </w:rPr>
        <w:t>գազային</w:t>
      </w:r>
      <w:r w:rsidR="00663A58" w:rsidRPr="009F302E">
        <w:rPr>
          <w:rFonts w:ascii="GHEA Grapalat" w:hAnsi="GHEA Grapalat" w:cs="Sylfaen"/>
          <w:bCs/>
          <w:sz w:val="24"/>
          <w:szCs w:val="24"/>
          <w:lang w:val="hy-AM"/>
        </w:rPr>
        <w:t xml:space="preserve"> </w:t>
      </w:r>
      <w:r w:rsidRPr="009F302E">
        <w:rPr>
          <w:rFonts w:ascii="GHEA Grapalat" w:hAnsi="GHEA Grapalat" w:cs="Sylfaen"/>
          <w:bCs/>
          <w:sz w:val="24"/>
          <w:szCs w:val="24"/>
          <w:lang w:val="hy-AM"/>
        </w:rPr>
        <w:t>վառելիքով</w:t>
      </w:r>
      <w:r w:rsidR="00663A58" w:rsidRPr="009F302E">
        <w:rPr>
          <w:rFonts w:ascii="GHEA Grapalat" w:hAnsi="GHEA Grapalat" w:cs="Sylfaen"/>
          <w:bCs/>
          <w:sz w:val="24"/>
          <w:szCs w:val="24"/>
          <w:lang w:val="hy-AM"/>
        </w:rPr>
        <w:t xml:space="preserve"> </w:t>
      </w:r>
      <w:r w:rsidRPr="009F302E">
        <w:rPr>
          <w:rFonts w:ascii="GHEA Grapalat" w:hAnsi="GHEA Grapalat" w:cs="Sylfaen"/>
          <w:bCs/>
          <w:sz w:val="24"/>
          <w:szCs w:val="24"/>
          <w:lang w:val="hy-AM"/>
        </w:rPr>
        <w:t>կոմբինացված</w:t>
      </w:r>
      <w:r w:rsidR="00663A58" w:rsidRPr="009F302E">
        <w:rPr>
          <w:rFonts w:ascii="GHEA Grapalat" w:hAnsi="GHEA Grapalat" w:cs="Sylfaen"/>
          <w:bCs/>
          <w:sz w:val="24"/>
          <w:szCs w:val="24"/>
          <w:lang w:val="hy-AM"/>
        </w:rPr>
        <w:t xml:space="preserve"> </w:t>
      </w:r>
      <w:r w:rsidRPr="009F302E">
        <w:rPr>
          <w:rFonts w:ascii="GHEA Grapalat" w:hAnsi="GHEA Grapalat" w:cs="Sylfaen"/>
          <w:bCs/>
          <w:sz w:val="24"/>
          <w:szCs w:val="24"/>
          <w:lang w:val="hy-AM"/>
        </w:rPr>
        <w:t>ցիկլով</w:t>
      </w:r>
      <w:r w:rsidR="00663A58" w:rsidRPr="009F302E">
        <w:rPr>
          <w:rFonts w:ascii="GHEA Grapalat" w:hAnsi="GHEA Grapalat" w:cs="Sylfaen"/>
          <w:bCs/>
          <w:sz w:val="24"/>
          <w:szCs w:val="24"/>
          <w:lang w:val="hy-AM"/>
        </w:rPr>
        <w:t xml:space="preserve"> </w:t>
      </w:r>
      <w:r w:rsidRPr="009F302E">
        <w:rPr>
          <w:rFonts w:ascii="GHEA Grapalat" w:hAnsi="GHEA Grapalat" w:cs="Sylfaen"/>
          <w:bCs/>
          <w:sz w:val="24"/>
          <w:szCs w:val="24"/>
          <w:lang w:val="hy-AM"/>
        </w:rPr>
        <w:t>էլեկտրակայան</w:t>
      </w:r>
      <w:r w:rsidR="00663A58" w:rsidRPr="009F302E">
        <w:rPr>
          <w:rFonts w:ascii="GHEA Grapalat" w:hAnsi="GHEA Grapalat" w:cs="Sylfaen"/>
          <w:bCs/>
          <w:sz w:val="24"/>
          <w:szCs w:val="24"/>
          <w:lang w:val="hy-AM"/>
        </w:rPr>
        <w:t xml:space="preserve"> </w:t>
      </w:r>
      <w:r w:rsidRPr="009F302E">
        <w:rPr>
          <w:rFonts w:ascii="GHEA Grapalat" w:hAnsi="GHEA Grapalat" w:cs="Sylfaen"/>
          <w:bCs/>
          <w:sz w:val="24"/>
          <w:szCs w:val="24"/>
          <w:lang w:val="hy-AM"/>
        </w:rPr>
        <w:t>նախագծելու, զարգացնելու, ֆինանսավորելու, կառուցելու, սեփականության</w:t>
      </w:r>
      <w:r w:rsidR="00663A58" w:rsidRPr="009F302E">
        <w:rPr>
          <w:rFonts w:ascii="GHEA Grapalat" w:hAnsi="GHEA Grapalat" w:cs="Sylfaen"/>
          <w:bCs/>
          <w:sz w:val="24"/>
          <w:szCs w:val="24"/>
          <w:lang w:val="hy-AM"/>
        </w:rPr>
        <w:t xml:space="preserve"> </w:t>
      </w:r>
      <w:r w:rsidRPr="009F302E">
        <w:rPr>
          <w:rFonts w:ascii="GHEA Grapalat" w:hAnsi="GHEA Grapalat" w:cs="Sylfaen"/>
          <w:bCs/>
          <w:sz w:val="24"/>
          <w:szCs w:val="24"/>
          <w:lang w:val="hy-AM"/>
        </w:rPr>
        <w:t>իրավունքով</w:t>
      </w:r>
      <w:r w:rsidR="00663A58" w:rsidRPr="009F302E">
        <w:rPr>
          <w:rFonts w:ascii="GHEA Grapalat" w:hAnsi="GHEA Grapalat" w:cs="Sylfaen"/>
          <w:bCs/>
          <w:sz w:val="24"/>
          <w:szCs w:val="24"/>
          <w:lang w:val="hy-AM"/>
        </w:rPr>
        <w:t xml:space="preserve"> </w:t>
      </w:r>
      <w:r w:rsidRPr="009F302E">
        <w:rPr>
          <w:rFonts w:ascii="GHEA Grapalat" w:hAnsi="GHEA Grapalat" w:cs="Sylfaen"/>
          <w:bCs/>
          <w:sz w:val="24"/>
          <w:szCs w:val="24"/>
          <w:lang w:val="hy-AM"/>
        </w:rPr>
        <w:t>տիրապետելու, գործարկելու և պահպանելու</w:t>
      </w:r>
      <w:r w:rsidR="00663A58" w:rsidRPr="009F302E">
        <w:rPr>
          <w:rFonts w:ascii="GHEA Grapalat" w:hAnsi="GHEA Grapalat" w:cs="Sylfaen"/>
          <w:bCs/>
          <w:sz w:val="24"/>
          <w:szCs w:val="24"/>
          <w:lang w:val="hy-AM"/>
        </w:rPr>
        <w:t xml:space="preserve"> </w:t>
      </w:r>
      <w:r w:rsidRPr="009F302E">
        <w:rPr>
          <w:rFonts w:ascii="GHEA Grapalat" w:hAnsi="GHEA Grapalat" w:cs="Sylfaen"/>
          <w:bCs/>
          <w:sz w:val="24"/>
          <w:szCs w:val="24"/>
          <w:lang w:val="hy-AM"/>
        </w:rPr>
        <w:t>վերաբերյալ</w:t>
      </w:r>
      <w:r w:rsidR="00663A58" w:rsidRPr="009F302E">
        <w:rPr>
          <w:rFonts w:ascii="GHEA Grapalat" w:hAnsi="GHEA Grapalat" w:cs="Sylfaen"/>
          <w:bCs/>
          <w:sz w:val="24"/>
          <w:szCs w:val="24"/>
          <w:lang w:val="hy-AM"/>
        </w:rPr>
        <w:t xml:space="preserve"> </w:t>
      </w:r>
      <w:r w:rsidR="006E1924" w:rsidRPr="009F302E">
        <w:rPr>
          <w:rFonts w:ascii="GHEA Grapalat" w:hAnsi="GHEA Grapalat" w:cs="Sylfaen"/>
          <w:bCs/>
          <w:sz w:val="24"/>
          <w:szCs w:val="24"/>
          <w:lang w:val="hy-AM"/>
        </w:rPr>
        <w:t>Փ</w:t>
      </w:r>
      <w:r w:rsidRPr="009F302E">
        <w:rPr>
          <w:rFonts w:ascii="GHEA Grapalat" w:hAnsi="GHEA Grapalat" w:cs="Sylfaen"/>
          <w:bCs/>
          <w:sz w:val="24"/>
          <w:szCs w:val="24"/>
          <w:lang w:val="hy-AM"/>
        </w:rPr>
        <w:t xml:space="preserve">ոփոխված և </w:t>
      </w:r>
      <w:r w:rsidR="006E1924" w:rsidRPr="009F302E">
        <w:rPr>
          <w:rFonts w:ascii="GHEA Grapalat" w:hAnsi="GHEA Grapalat" w:cs="Sylfaen"/>
          <w:bCs/>
          <w:sz w:val="24"/>
          <w:szCs w:val="24"/>
          <w:lang w:val="hy-AM"/>
        </w:rPr>
        <w:t>Վ</w:t>
      </w:r>
      <w:r w:rsidRPr="009F302E">
        <w:rPr>
          <w:rFonts w:ascii="GHEA Grapalat" w:hAnsi="GHEA Grapalat" w:cs="Sylfaen"/>
          <w:bCs/>
          <w:sz w:val="24"/>
          <w:szCs w:val="24"/>
          <w:lang w:val="hy-AM"/>
        </w:rPr>
        <w:t>երաշարադրված</w:t>
      </w:r>
      <w:r w:rsidR="00663A58" w:rsidRPr="009F302E">
        <w:rPr>
          <w:rFonts w:ascii="GHEA Grapalat" w:hAnsi="GHEA Grapalat" w:cs="Sylfaen"/>
          <w:bCs/>
          <w:sz w:val="24"/>
          <w:szCs w:val="24"/>
          <w:lang w:val="hy-AM"/>
        </w:rPr>
        <w:t xml:space="preserve"> </w:t>
      </w:r>
      <w:r w:rsidR="006E1924" w:rsidRPr="009F302E">
        <w:rPr>
          <w:rFonts w:ascii="GHEA Grapalat" w:hAnsi="GHEA Grapalat" w:cs="Sylfaen"/>
          <w:bCs/>
          <w:sz w:val="24"/>
          <w:szCs w:val="24"/>
          <w:lang w:val="hy-AM"/>
        </w:rPr>
        <w:t>Շ</w:t>
      </w:r>
      <w:r w:rsidRPr="009F302E">
        <w:rPr>
          <w:rFonts w:ascii="GHEA Grapalat" w:hAnsi="GHEA Grapalat" w:cs="Sylfaen"/>
          <w:bCs/>
          <w:sz w:val="24"/>
          <w:szCs w:val="24"/>
          <w:lang w:val="hy-AM"/>
        </w:rPr>
        <w:t>րջանակային</w:t>
      </w:r>
      <w:r w:rsidR="00663A58" w:rsidRPr="009F302E">
        <w:rPr>
          <w:rFonts w:ascii="GHEA Grapalat" w:hAnsi="GHEA Grapalat" w:cs="Sylfaen"/>
          <w:bCs/>
          <w:sz w:val="24"/>
          <w:szCs w:val="24"/>
          <w:lang w:val="hy-AM"/>
        </w:rPr>
        <w:t xml:space="preserve"> </w:t>
      </w:r>
      <w:r w:rsidR="006E1924" w:rsidRPr="009F302E">
        <w:rPr>
          <w:rFonts w:ascii="GHEA Grapalat" w:hAnsi="GHEA Grapalat" w:cs="Sylfaen"/>
          <w:bCs/>
          <w:sz w:val="24"/>
          <w:szCs w:val="24"/>
          <w:lang w:val="hy-AM"/>
        </w:rPr>
        <w:t>Հ</w:t>
      </w:r>
      <w:r w:rsidRPr="009F302E">
        <w:rPr>
          <w:rFonts w:ascii="GHEA Grapalat" w:hAnsi="GHEA Grapalat" w:cs="Sylfaen"/>
          <w:bCs/>
          <w:sz w:val="24"/>
          <w:szCs w:val="24"/>
          <w:lang w:val="hy-AM"/>
        </w:rPr>
        <w:t>ամաձայնագր</w:t>
      </w:r>
      <w:r w:rsidR="00C62BEF" w:rsidRPr="009F302E">
        <w:rPr>
          <w:rFonts w:ascii="GHEA Grapalat" w:hAnsi="GHEA Grapalat" w:cs="Sylfaen"/>
          <w:bCs/>
          <w:sz w:val="24"/>
          <w:szCs w:val="24"/>
          <w:lang w:val="hy-AM"/>
        </w:rPr>
        <w:t>ում փոփոխություններ կատարելու մասին Համաձայնագրին՝ հ</w:t>
      </w:r>
      <w:r w:rsidRPr="009F302E">
        <w:rPr>
          <w:rFonts w:ascii="GHEA Grapalat" w:hAnsi="GHEA Grapalat" w:cs="Sylfaen"/>
          <w:bCs/>
          <w:sz w:val="24"/>
          <w:szCs w:val="24"/>
          <w:lang w:val="hy-AM"/>
        </w:rPr>
        <w:t>ամաձայն</w:t>
      </w:r>
      <w:r w:rsidR="00663A58" w:rsidRPr="009F302E">
        <w:rPr>
          <w:rFonts w:ascii="GHEA Grapalat" w:hAnsi="GHEA Grapalat" w:cs="Sylfaen"/>
          <w:bCs/>
          <w:sz w:val="24"/>
          <w:szCs w:val="24"/>
          <w:lang w:val="hy-AM"/>
        </w:rPr>
        <w:t xml:space="preserve"> </w:t>
      </w:r>
      <w:r w:rsidR="002D3692">
        <w:rPr>
          <w:rFonts w:ascii="GHEA Grapalat" w:hAnsi="GHEA Grapalat" w:cs="Sylfaen"/>
          <w:bCs/>
          <w:sz w:val="24"/>
          <w:szCs w:val="24"/>
          <w:lang w:val="hy-AM"/>
        </w:rPr>
        <w:t>հավելված</w:t>
      </w:r>
      <w:r w:rsidRPr="009F302E">
        <w:rPr>
          <w:rFonts w:ascii="GHEA Grapalat" w:hAnsi="GHEA Grapalat" w:cs="Sylfaen"/>
          <w:bCs/>
          <w:sz w:val="24"/>
          <w:szCs w:val="24"/>
          <w:lang w:val="hy-AM"/>
        </w:rPr>
        <w:t>ի</w:t>
      </w:r>
      <w:r w:rsidR="00C62BEF" w:rsidRPr="009F302E">
        <w:rPr>
          <w:rFonts w:ascii="GHEA Grapalat" w:hAnsi="GHEA Grapalat" w:cs="Sylfaen"/>
          <w:bCs/>
          <w:sz w:val="24"/>
          <w:szCs w:val="24"/>
          <w:lang w:val="hy-AM"/>
        </w:rPr>
        <w:t xml:space="preserve">: </w:t>
      </w:r>
    </w:p>
    <w:p w14:paraId="5F5E9318" w14:textId="123B492B" w:rsidR="00334A01" w:rsidRPr="009F302E" w:rsidRDefault="00334A01" w:rsidP="006E1924">
      <w:pPr>
        <w:spacing w:after="120" w:line="240" w:lineRule="auto"/>
        <w:ind w:firstLine="374"/>
        <w:jc w:val="both"/>
        <w:rPr>
          <w:rFonts w:ascii="GHEA Grapalat" w:hAnsi="GHEA Grapalat" w:cs="Sylfaen"/>
          <w:bCs/>
          <w:sz w:val="24"/>
          <w:szCs w:val="24"/>
          <w:lang w:val="hy-AM"/>
        </w:rPr>
      </w:pPr>
      <w:r w:rsidRPr="009F302E">
        <w:rPr>
          <w:rFonts w:ascii="GHEA Grapalat" w:hAnsi="GHEA Grapalat" w:cs="Sylfaen"/>
          <w:bCs/>
          <w:sz w:val="24"/>
          <w:szCs w:val="24"/>
          <w:lang w:val="hy-AM"/>
        </w:rPr>
        <w:t>2. Լիազորել</w:t>
      </w:r>
      <w:r w:rsidR="00663A58" w:rsidRPr="009F302E">
        <w:rPr>
          <w:rFonts w:ascii="GHEA Grapalat" w:hAnsi="GHEA Grapalat" w:cs="Sylfaen"/>
          <w:bCs/>
          <w:sz w:val="24"/>
          <w:szCs w:val="24"/>
          <w:lang w:val="hy-AM"/>
        </w:rPr>
        <w:t xml:space="preserve"> </w:t>
      </w:r>
      <w:r w:rsidR="006E1924" w:rsidRPr="009F302E">
        <w:rPr>
          <w:rFonts w:ascii="GHEA Grapalat" w:hAnsi="GHEA Grapalat" w:cs="Sylfaen"/>
          <w:bCs/>
          <w:sz w:val="24"/>
          <w:szCs w:val="24"/>
          <w:lang w:val="hy-AM"/>
        </w:rPr>
        <w:t>Է</w:t>
      </w:r>
      <w:r w:rsidRPr="009F302E">
        <w:rPr>
          <w:rFonts w:ascii="GHEA Grapalat" w:hAnsi="GHEA Grapalat" w:cs="Sylfaen"/>
          <w:bCs/>
          <w:sz w:val="24"/>
          <w:szCs w:val="24"/>
          <w:lang w:val="hy-AM"/>
        </w:rPr>
        <w:t>ներգետիկ</w:t>
      </w:r>
      <w:r w:rsidR="00663A58" w:rsidRPr="009F302E">
        <w:rPr>
          <w:rFonts w:ascii="GHEA Grapalat" w:hAnsi="GHEA Grapalat" w:cs="Sylfaen"/>
          <w:bCs/>
          <w:sz w:val="24"/>
          <w:szCs w:val="24"/>
          <w:lang w:val="hy-AM"/>
        </w:rPr>
        <w:t xml:space="preserve"> </w:t>
      </w:r>
      <w:r w:rsidRPr="009F302E">
        <w:rPr>
          <w:rFonts w:ascii="GHEA Grapalat" w:hAnsi="GHEA Grapalat" w:cs="Sylfaen"/>
          <w:bCs/>
          <w:sz w:val="24"/>
          <w:szCs w:val="24"/>
          <w:lang w:val="hy-AM"/>
        </w:rPr>
        <w:t>ենթակառուցվածքների և բնական</w:t>
      </w:r>
      <w:r w:rsidR="00663A58" w:rsidRPr="009F302E">
        <w:rPr>
          <w:rFonts w:ascii="GHEA Grapalat" w:hAnsi="GHEA Grapalat" w:cs="Sylfaen"/>
          <w:bCs/>
          <w:sz w:val="24"/>
          <w:szCs w:val="24"/>
          <w:lang w:val="hy-AM"/>
        </w:rPr>
        <w:t xml:space="preserve"> </w:t>
      </w:r>
      <w:r w:rsidRPr="009F302E">
        <w:rPr>
          <w:rFonts w:ascii="GHEA Grapalat" w:hAnsi="GHEA Grapalat" w:cs="Sylfaen"/>
          <w:bCs/>
          <w:sz w:val="24"/>
          <w:szCs w:val="24"/>
          <w:lang w:val="hy-AM"/>
        </w:rPr>
        <w:t>պաշարների</w:t>
      </w:r>
      <w:r w:rsidR="00663A58" w:rsidRPr="009F302E">
        <w:rPr>
          <w:rFonts w:ascii="GHEA Grapalat" w:hAnsi="GHEA Grapalat" w:cs="Sylfaen"/>
          <w:bCs/>
          <w:sz w:val="24"/>
          <w:szCs w:val="24"/>
          <w:lang w:val="hy-AM"/>
        </w:rPr>
        <w:t xml:space="preserve"> </w:t>
      </w:r>
      <w:r w:rsidRPr="009F302E">
        <w:rPr>
          <w:rFonts w:ascii="GHEA Grapalat" w:hAnsi="GHEA Grapalat" w:cs="Sylfaen"/>
          <w:bCs/>
          <w:sz w:val="24"/>
          <w:szCs w:val="24"/>
          <w:lang w:val="hy-AM"/>
        </w:rPr>
        <w:t>նախարարին</w:t>
      </w:r>
      <w:r w:rsidR="00663A58" w:rsidRPr="009F302E">
        <w:rPr>
          <w:rFonts w:ascii="GHEA Grapalat" w:hAnsi="GHEA Grapalat" w:cs="Sylfaen"/>
          <w:bCs/>
          <w:sz w:val="24"/>
          <w:szCs w:val="24"/>
          <w:lang w:val="hy-AM"/>
        </w:rPr>
        <w:t xml:space="preserve"> </w:t>
      </w:r>
      <w:r w:rsidR="006E1924" w:rsidRPr="009F302E">
        <w:rPr>
          <w:rFonts w:ascii="GHEA Grapalat" w:hAnsi="GHEA Grapalat" w:cs="Sylfaen"/>
          <w:bCs/>
          <w:sz w:val="24"/>
          <w:szCs w:val="24"/>
          <w:lang w:val="hy-AM"/>
        </w:rPr>
        <w:t>Կ</w:t>
      </w:r>
      <w:r w:rsidRPr="009F302E">
        <w:rPr>
          <w:rFonts w:ascii="GHEA Grapalat" w:hAnsi="GHEA Grapalat" w:cs="Sylfaen"/>
          <w:bCs/>
          <w:sz w:val="24"/>
          <w:szCs w:val="24"/>
          <w:lang w:val="hy-AM"/>
        </w:rPr>
        <w:t>առավարության</w:t>
      </w:r>
      <w:r w:rsidR="00663A58" w:rsidRPr="009F302E">
        <w:rPr>
          <w:rFonts w:ascii="GHEA Grapalat" w:hAnsi="GHEA Grapalat" w:cs="Sylfaen"/>
          <w:bCs/>
          <w:sz w:val="24"/>
          <w:szCs w:val="24"/>
          <w:lang w:val="hy-AM"/>
        </w:rPr>
        <w:t xml:space="preserve"> </w:t>
      </w:r>
      <w:r w:rsidRPr="009F302E">
        <w:rPr>
          <w:rFonts w:ascii="GHEA Grapalat" w:hAnsi="GHEA Grapalat" w:cs="Sylfaen"/>
          <w:bCs/>
          <w:sz w:val="24"/>
          <w:szCs w:val="24"/>
          <w:lang w:val="hy-AM"/>
        </w:rPr>
        <w:t>անունից</w:t>
      </w:r>
      <w:r w:rsidR="00663A58" w:rsidRPr="009F302E">
        <w:rPr>
          <w:rFonts w:ascii="GHEA Grapalat" w:hAnsi="GHEA Grapalat" w:cs="Sylfaen"/>
          <w:bCs/>
          <w:sz w:val="24"/>
          <w:szCs w:val="24"/>
          <w:lang w:val="hy-AM"/>
        </w:rPr>
        <w:t xml:space="preserve"> </w:t>
      </w:r>
      <w:r w:rsidRPr="009F302E">
        <w:rPr>
          <w:rFonts w:ascii="GHEA Grapalat" w:hAnsi="GHEA Grapalat" w:cs="Sylfaen"/>
          <w:bCs/>
          <w:sz w:val="24"/>
          <w:szCs w:val="24"/>
          <w:lang w:val="hy-AM"/>
        </w:rPr>
        <w:t>ստորագրել</w:t>
      </w:r>
      <w:r w:rsidR="00663A58" w:rsidRPr="009F302E">
        <w:rPr>
          <w:rFonts w:ascii="GHEA Grapalat" w:hAnsi="GHEA Grapalat" w:cs="Sylfaen"/>
          <w:bCs/>
          <w:sz w:val="24"/>
          <w:szCs w:val="24"/>
          <w:lang w:val="hy-AM"/>
        </w:rPr>
        <w:t xml:space="preserve"> </w:t>
      </w:r>
      <w:r w:rsidRPr="009F302E">
        <w:rPr>
          <w:rFonts w:ascii="GHEA Grapalat" w:hAnsi="GHEA Grapalat" w:cs="Sylfaen"/>
          <w:bCs/>
          <w:sz w:val="24"/>
          <w:szCs w:val="24"/>
          <w:lang w:val="hy-AM"/>
        </w:rPr>
        <w:t>սույն</w:t>
      </w:r>
      <w:r w:rsidR="00663A58" w:rsidRPr="009F302E">
        <w:rPr>
          <w:rFonts w:ascii="GHEA Grapalat" w:hAnsi="GHEA Grapalat" w:cs="Sylfaen"/>
          <w:bCs/>
          <w:sz w:val="24"/>
          <w:szCs w:val="24"/>
          <w:lang w:val="hy-AM"/>
        </w:rPr>
        <w:t xml:space="preserve"> </w:t>
      </w:r>
      <w:r w:rsidRPr="009F302E">
        <w:rPr>
          <w:rFonts w:ascii="GHEA Grapalat" w:hAnsi="GHEA Grapalat" w:cs="Sylfaen"/>
          <w:bCs/>
          <w:sz w:val="24"/>
          <w:szCs w:val="24"/>
          <w:lang w:val="hy-AM"/>
        </w:rPr>
        <w:t>որոշման 1-ին կետում</w:t>
      </w:r>
      <w:r w:rsidR="00663A58" w:rsidRPr="009F302E">
        <w:rPr>
          <w:rFonts w:ascii="GHEA Grapalat" w:hAnsi="GHEA Grapalat" w:cs="Sylfaen"/>
          <w:bCs/>
          <w:sz w:val="24"/>
          <w:szCs w:val="24"/>
          <w:lang w:val="hy-AM"/>
        </w:rPr>
        <w:t xml:space="preserve"> </w:t>
      </w:r>
      <w:r w:rsidRPr="009F302E">
        <w:rPr>
          <w:rFonts w:ascii="GHEA Grapalat" w:hAnsi="GHEA Grapalat" w:cs="Sylfaen"/>
          <w:bCs/>
          <w:sz w:val="24"/>
          <w:szCs w:val="24"/>
          <w:lang w:val="hy-AM"/>
        </w:rPr>
        <w:t>նշված</w:t>
      </w:r>
      <w:r w:rsidR="00663A58" w:rsidRPr="009F302E">
        <w:rPr>
          <w:rFonts w:ascii="GHEA Grapalat" w:hAnsi="GHEA Grapalat" w:cs="Sylfaen"/>
          <w:bCs/>
          <w:sz w:val="24"/>
          <w:szCs w:val="24"/>
          <w:lang w:val="hy-AM"/>
        </w:rPr>
        <w:t xml:space="preserve"> </w:t>
      </w:r>
      <w:r w:rsidR="006E1924" w:rsidRPr="009F302E">
        <w:rPr>
          <w:rFonts w:ascii="GHEA Grapalat" w:hAnsi="GHEA Grapalat" w:cs="Sylfaen"/>
          <w:bCs/>
          <w:sz w:val="24"/>
          <w:szCs w:val="24"/>
          <w:lang w:val="hy-AM"/>
        </w:rPr>
        <w:t>Շ</w:t>
      </w:r>
      <w:r w:rsidRPr="009F302E">
        <w:rPr>
          <w:rFonts w:ascii="GHEA Grapalat" w:hAnsi="GHEA Grapalat" w:cs="Sylfaen"/>
          <w:bCs/>
          <w:sz w:val="24"/>
          <w:szCs w:val="24"/>
          <w:lang w:val="hy-AM"/>
        </w:rPr>
        <w:t>րջանակային</w:t>
      </w:r>
      <w:r w:rsidR="00663A58" w:rsidRPr="009F302E">
        <w:rPr>
          <w:rFonts w:ascii="GHEA Grapalat" w:hAnsi="GHEA Grapalat" w:cs="Sylfaen"/>
          <w:bCs/>
          <w:sz w:val="24"/>
          <w:szCs w:val="24"/>
          <w:lang w:val="hy-AM"/>
        </w:rPr>
        <w:t xml:space="preserve"> </w:t>
      </w:r>
      <w:r w:rsidR="006E1924" w:rsidRPr="009F302E">
        <w:rPr>
          <w:rFonts w:ascii="GHEA Grapalat" w:hAnsi="GHEA Grapalat" w:cs="Sylfaen"/>
          <w:bCs/>
          <w:sz w:val="24"/>
          <w:szCs w:val="24"/>
          <w:lang w:val="hy-AM"/>
        </w:rPr>
        <w:t>Հ</w:t>
      </w:r>
      <w:r w:rsidRPr="009F302E">
        <w:rPr>
          <w:rFonts w:ascii="GHEA Grapalat" w:hAnsi="GHEA Grapalat" w:cs="Sylfaen"/>
          <w:bCs/>
          <w:sz w:val="24"/>
          <w:szCs w:val="24"/>
          <w:lang w:val="hy-AM"/>
        </w:rPr>
        <w:t>ամաձայնագ</w:t>
      </w:r>
      <w:r w:rsidR="00C62BEF" w:rsidRPr="009F302E">
        <w:rPr>
          <w:rFonts w:ascii="GHEA Grapalat" w:hAnsi="GHEA Grapalat" w:cs="Sylfaen"/>
          <w:bCs/>
          <w:sz w:val="24"/>
          <w:szCs w:val="24"/>
          <w:lang w:val="hy-AM"/>
        </w:rPr>
        <w:t>րում փոփոխություններ կատարելու մասին Համաձայնագիրը</w:t>
      </w:r>
      <w:r w:rsidRPr="009F302E">
        <w:rPr>
          <w:rFonts w:ascii="GHEA Grapalat" w:hAnsi="GHEA Grapalat" w:cs="Sylfaen"/>
          <w:bCs/>
          <w:sz w:val="24"/>
          <w:szCs w:val="24"/>
          <w:lang w:val="hy-AM"/>
        </w:rPr>
        <w:t>:</w:t>
      </w:r>
    </w:p>
    <w:p w14:paraId="4A3DF25C" w14:textId="1AFECFE4" w:rsidR="00334A01" w:rsidRPr="00C62BEF" w:rsidRDefault="00334A01" w:rsidP="006E1924">
      <w:pPr>
        <w:spacing w:after="0" w:line="240" w:lineRule="auto"/>
        <w:ind w:firstLine="375"/>
        <w:jc w:val="both"/>
        <w:rPr>
          <w:rFonts w:ascii="Grapalat" w:hAnsi="Grapalat"/>
          <w:sz w:val="24"/>
          <w:szCs w:val="24"/>
          <w:lang w:eastAsia="en-US"/>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521"/>
        <w:gridCol w:w="4076"/>
      </w:tblGrid>
      <w:tr w:rsidR="00334A01" w:rsidRPr="00C62BEF" w14:paraId="63E2E682" w14:textId="77777777" w:rsidTr="00334A01">
        <w:trPr>
          <w:tblCellSpacing w:w="7" w:type="dxa"/>
        </w:trPr>
        <w:tc>
          <w:tcPr>
            <w:tcW w:w="4500" w:type="dxa"/>
            <w:vAlign w:val="center"/>
            <w:hideMark/>
          </w:tcPr>
          <w:p w14:paraId="458789D0" w14:textId="77777777" w:rsidR="00334A01" w:rsidRPr="00C62BEF" w:rsidRDefault="00334A01" w:rsidP="00334A01">
            <w:pPr>
              <w:spacing w:before="100" w:beforeAutospacing="1" w:after="100" w:afterAutospacing="1" w:line="240" w:lineRule="auto"/>
              <w:jc w:val="center"/>
              <w:rPr>
                <w:rFonts w:ascii="Grapalat" w:hAnsi="Grapalat"/>
                <w:sz w:val="21"/>
                <w:szCs w:val="21"/>
                <w:lang w:val="en-US" w:eastAsia="en-US"/>
              </w:rPr>
            </w:pPr>
            <w:r w:rsidRPr="00C62BEF">
              <w:rPr>
                <w:rFonts w:ascii="Grapalat" w:hAnsi="Grapalat"/>
                <w:b/>
                <w:bCs/>
                <w:sz w:val="21"/>
                <w:szCs w:val="21"/>
                <w:lang w:val="en-US" w:eastAsia="en-US"/>
              </w:rPr>
              <w:t>Հայաստանի</w:t>
            </w:r>
            <w:r w:rsidR="00663A58" w:rsidRPr="00C62BEF">
              <w:rPr>
                <w:rFonts w:ascii="Grapalat" w:hAnsi="Grapalat"/>
                <w:b/>
                <w:bCs/>
                <w:sz w:val="21"/>
                <w:szCs w:val="21"/>
                <w:lang w:val="en-US" w:eastAsia="en-US"/>
              </w:rPr>
              <w:t xml:space="preserve"> </w:t>
            </w:r>
            <w:r w:rsidRPr="00C62BEF">
              <w:rPr>
                <w:rFonts w:ascii="Grapalat" w:hAnsi="Grapalat"/>
                <w:b/>
                <w:bCs/>
                <w:sz w:val="21"/>
                <w:szCs w:val="21"/>
                <w:lang w:val="en-US" w:eastAsia="en-US"/>
              </w:rPr>
              <w:t>Հանրապետության</w:t>
            </w:r>
            <w:r w:rsidRPr="00C62BEF">
              <w:rPr>
                <w:rFonts w:ascii="Grapalat" w:hAnsi="Grapalat"/>
                <w:b/>
                <w:bCs/>
                <w:sz w:val="21"/>
                <w:szCs w:val="21"/>
                <w:lang w:val="en-US" w:eastAsia="en-US"/>
              </w:rPr>
              <w:br/>
              <w:t>վարչապետ</w:t>
            </w:r>
          </w:p>
        </w:tc>
        <w:tc>
          <w:tcPr>
            <w:tcW w:w="0" w:type="auto"/>
            <w:vAlign w:val="bottom"/>
            <w:hideMark/>
          </w:tcPr>
          <w:p w14:paraId="7BBEDAF5" w14:textId="77777777" w:rsidR="00334A01" w:rsidRPr="00C62BEF" w:rsidRDefault="00334A01" w:rsidP="00334A01">
            <w:pPr>
              <w:spacing w:after="0" w:line="240" w:lineRule="auto"/>
              <w:jc w:val="right"/>
              <w:rPr>
                <w:rFonts w:ascii="Grapalat" w:hAnsi="Grapalat"/>
                <w:sz w:val="21"/>
                <w:szCs w:val="21"/>
                <w:lang w:val="en-US" w:eastAsia="en-US"/>
              </w:rPr>
            </w:pPr>
            <w:r w:rsidRPr="00C62BEF">
              <w:rPr>
                <w:rFonts w:ascii="Grapalat" w:hAnsi="Grapalat"/>
                <w:b/>
                <w:bCs/>
                <w:sz w:val="21"/>
                <w:szCs w:val="21"/>
                <w:lang w:val="en-US" w:eastAsia="en-US"/>
              </w:rPr>
              <w:t>Ն. Փաշինյան</w:t>
            </w:r>
          </w:p>
        </w:tc>
      </w:tr>
      <w:tr w:rsidR="00334A01" w:rsidRPr="00C62BEF" w14:paraId="48F635CF" w14:textId="77777777" w:rsidTr="00334A01">
        <w:trPr>
          <w:tblCellSpacing w:w="7" w:type="dxa"/>
        </w:trPr>
        <w:tc>
          <w:tcPr>
            <w:tcW w:w="4500" w:type="dxa"/>
            <w:shd w:val="clear" w:color="auto" w:fill="FFFFFF"/>
            <w:vAlign w:val="center"/>
            <w:hideMark/>
          </w:tcPr>
          <w:p w14:paraId="12B1ECA9" w14:textId="77777777" w:rsidR="00334A01" w:rsidRPr="00C62BEF" w:rsidRDefault="00334A01" w:rsidP="00334A01">
            <w:pPr>
              <w:spacing w:after="0" w:line="240" w:lineRule="auto"/>
              <w:ind w:firstLine="375"/>
              <w:jc w:val="center"/>
              <w:rPr>
                <w:rFonts w:ascii="Grapalat" w:hAnsi="Grapalat"/>
                <w:color w:val="000000"/>
                <w:sz w:val="21"/>
                <w:szCs w:val="21"/>
                <w:lang w:val="en-US" w:eastAsia="en-US"/>
              </w:rPr>
            </w:pPr>
            <w:r w:rsidRPr="00C62BEF">
              <w:rPr>
                <w:rFonts w:ascii="Grapalat" w:hAnsi="Grapalat" w:cs="Courier New"/>
                <w:color w:val="000000"/>
                <w:sz w:val="21"/>
                <w:szCs w:val="21"/>
                <w:lang w:val="en-US" w:eastAsia="en-US"/>
              </w:rPr>
              <w:t> </w:t>
            </w:r>
          </w:p>
          <w:p w14:paraId="4ED0C44B" w14:textId="77777777" w:rsidR="00334A01" w:rsidRPr="00C62BEF" w:rsidRDefault="00334A01" w:rsidP="00334A01">
            <w:pPr>
              <w:spacing w:after="0" w:line="240" w:lineRule="auto"/>
              <w:ind w:firstLine="375"/>
              <w:jc w:val="center"/>
              <w:rPr>
                <w:rFonts w:ascii="Grapalat" w:hAnsi="Grapalat"/>
                <w:color w:val="000000"/>
                <w:sz w:val="21"/>
                <w:szCs w:val="21"/>
                <w:lang w:val="en-US" w:eastAsia="en-US"/>
              </w:rPr>
            </w:pPr>
            <w:r w:rsidRPr="00C62BEF">
              <w:rPr>
                <w:rFonts w:ascii="Grapalat" w:hAnsi="Grapalat"/>
                <w:color w:val="000000"/>
                <w:sz w:val="21"/>
                <w:szCs w:val="21"/>
                <w:lang w:val="en-US" w:eastAsia="en-US"/>
              </w:rPr>
              <w:t>2018 թ.</w:t>
            </w:r>
            <w:r w:rsidRPr="00C62BEF">
              <w:rPr>
                <w:rFonts w:ascii="Grapalat" w:hAnsi="Grapalat" w:cs="Courier New"/>
                <w:color w:val="000000"/>
                <w:sz w:val="21"/>
                <w:szCs w:val="21"/>
                <w:lang w:val="en-US" w:eastAsia="en-US"/>
              </w:rPr>
              <w:t> </w:t>
            </w:r>
            <w:r w:rsidR="00C903E7" w:rsidRPr="00C62BEF">
              <w:rPr>
                <w:rFonts w:ascii="Grapalat" w:hAnsi="Grapalat" w:cs="Courier New"/>
                <w:color w:val="000000"/>
                <w:sz w:val="21"/>
                <w:szCs w:val="21"/>
                <w:lang w:val="en-US" w:eastAsia="en-US"/>
              </w:rPr>
              <w:t>....</w:t>
            </w:r>
          </w:p>
          <w:p w14:paraId="3A07543A" w14:textId="77777777" w:rsidR="00334A01" w:rsidRPr="00C62BEF" w:rsidRDefault="00334A01" w:rsidP="00334A01">
            <w:pPr>
              <w:spacing w:after="0" w:line="240" w:lineRule="auto"/>
              <w:ind w:firstLine="375"/>
              <w:jc w:val="center"/>
              <w:rPr>
                <w:rFonts w:ascii="Grapalat" w:hAnsi="Grapalat"/>
                <w:color w:val="000000"/>
                <w:sz w:val="21"/>
                <w:szCs w:val="21"/>
                <w:lang w:val="en-US" w:eastAsia="en-US"/>
              </w:rPr>
            </w:pPr>
            <w:r w:rsidRPr="00C62BEF">
              <w:rPr>
                <w:rFonts w:ascii="Grapalat" w:hAnsi="Grapalat"/>
                <w:color w:val="000000"/>
                <w:sz w:val="21"/>
                <w:szCs w:val="21"/>
                <w:lang w:val="en-US" w:eastAsia="en-US"/>
              </w:rPr>
              <w:t>Երևան</w:t>
            </w:r>
            <w:r w:rsidRPr="00C62BEF">
              <w:rPr>
                <w:rFonts w:ascii="Grapalat" w:hAnsi="Grapalat"/>
                <w:sz w:val="24"/>
                <w:szCs w:val="24"/>
                <w:lang w:val="en-US" w:eastAsia="en-US"/>
              </w:rPr>
              <w:br/>
            </w:r>
          </w:p>
        </w:tc>
        <w:tc>
          <w:tcPr>
            <w:tcW w:w="0" w:type="auto"/>
            <w:vAlign w:val="center"/>
            <w:hideMark/>
          </w:tcPr>
          <w:p w14:paraId="46370CE3" w14:textId="77777777" w:rsidR="00334A01" w:rsidRPr="00C62BEF" w:rsidRDefault="00334A01" w:rsidP="00334A01">
            <w:pPr>
              <w:spacing w:after="0" w:line="240" w:lineRule="auto"/>
              <w:rPr>
                <w:rFonts w:ascii="Grapalat" w:hAnsi="Grapalat"/>
                <w:sz w:val="20"/>
                <w:szCs w:val="20"/>
                <w:lang w:val="en-US" w:eastAsia="en-US"/>
              </w:rPr>
            </w:pPr>
          </w:p>
        </w:tc>
      </w:tr>
    </w:tbl>
    <w:p w14:paraId="287B1BC5" w14:textId="63D4908D" w:rsidR="009C2FD4" w:rsidRDefault="009C2FD4" w:rsidP="00334A01">
      <w:pPr>
        <w:rPr>
          <w:rFonts w:ascii="Grapalat" w:hAnsi="Grapalat"/>
          <w:lang w:val="en-US"/>
        </w:rPr>
      </w:pPr>
    </w:p>
    <w:p w14:paraId="6CBA57A6" w14:textId="43C160C2" w:rsidR="00D90D6F" w:rsidRDefault="00D90D6F" w:rsidP="00334A01">
      <w:pPr>
        <w:rPr>
          <w:rFonts w:ascii="Grapalat" w:hAnsi="Grapalat"/>
          <w:lang w:val="en-US"/>
        </w:rPr>
      </w:pPr>
    </w:p>
    <w:p w14:paraId="440B951B" w14:textId="5D28F1BA" w:rsidR="00D90D6F" w:rsidRPr="00D90D6F" w:rsidRDefault="00D90D6F" w:rsidP="00D90D6F">
      <w:pPr>
        <w:jc w:val="right"/>
        <w:rPr>
          <w:rFonts w:ascii="Grapalat" w:hAnsi="Grapalat"/>
          <w:i/>
          <w:lang w:val="en-US"/>
        </w:rPr>
      </w:pPr>
      <w:r w:rsidRPr="00D90D6F">
        <w:rPr>
          <w:rFonts w:ascii="Grapalat" w:hAnsi="Grapalat"/>
          <w:i/>
          <w:lang w:val="en-US"/>
        </w:rPr>
        <w:lastRenderedPageBreak/>
        <w:t>Նախագիծ</w:t>
      </w:r>
    </w:p>
    <w:p w14:paraId="78B930AE" w14:textId="65292E88" w:rsidR="00D90D6F" w:rsidRDefault="002D3692" w:rsidP="00D90D6F">
      <w:pPr>
        <w:spacing w:after="120"/>
        <w:jc w:val="right"/>
        <w:rPr>
          <w:rFonts w:ascii="Grapalat" w:hAnsi="Grapalat"/>
          <w:lang w:val="en-US"/>
        </w:rPr>
      </w:pPr>
      <w:r>
        <w:rPr>
          <w:rFonts w:ascii="Grapalat" w:hAnsi="Grapalat"/>
          <w:lang w:val="en-US"/>
        </w:rPr>
        <w:t xml:space="preserve">Հավելված </w:t>
      </w:r>
      <w:bookmarkStart w:id="0" w:name="_GoBack"/>
      <w:bookmarkEnd w:id="0"/>
    </w:p>
    <w:p w14:paraId="32ABAD6B" w14:textId="77777777" w:rsidR="00D90D6F" w:rsidRDefault="00D90D6F" w:rsidP="00D90D6F">
      <w:pPr>
        <w:autoSpaceDE w:val="0"/>
        <w:autoSpaceDN w:val="0"/>
        <w:adjustRightInd w:val="0"/>
        <w:spacing w:after="120" w:line="240" w:lineRule="auto"/>
        <w:jc w:val="right"/>
        <w:rPr>
          <w:rFonts w:ascii="Grapalat" w:hAnsi="Grapalat"/>
          <w:lang w:val="en-US"/>
        </w:rPr>
      </w:pPr>
      <w:r>
        <w:rPr>
          <w:rFonts w:ascii="Grapalat" w:hAnsi="Grapalat"/>
          <w:lang w:val="en-US"/>
        </w:rPr>
        <w:t>ՀՀ Կառավարության</w:t>
      </w:r>
    </w:p>
    <w:p w14:paraId="0DCCE582" w14:textId="4E6CE4D9" w:rsidR="00D90D6F" w:rsidRPr="00D90D6F" w:rsidRDefault="00D90D6F" w:rsidP="00D90D6F">
      <w:pPr>
        <w:autoSpaceDE w:val="0"/>
        <w:autoSpaceDN w:val="0"/>
        <w:adjustRightInd w:val="0"/>
        <w:spacing w:after="120" w:line="240" w:lineRule="auto"/>
        <w:jc w:val="right"/>
        <w:rPr>
          <w:rFonts w:ascii="Grapalat" w:hAnsi="Grapalat" w:cs="GHEA Mariam"/>
          <w:b/>
          <w:bCs/>
          <w:sz w:val="24"/>
          <w:szCs w:val="24"/>
          <w:lang w:val="en-US"/>
        </w:rPr>
      </w:pPr>
      <w:r>
        <w:rPr>
          <w:rFonts w:ascii="Grapalat" w:hAnsi="Grapalat"/>
          <w:lang w:val="en-US"/>
        </w:rPr>
        <w:t xml:space="preserve"> </w:t>
      </w:r>
      <w:r w:rsidRPr="00C62BEF">
        <w:rPr>
          <w:rFonts w:ascii="Grapalat" w:hAnsi="Grapalat" w:cs="GHEA Mariam"/>
          <w:b/>
          <w:bCs/>
          <w:sz w:val="24"/>
          <w:szCs w:val="24"/>
        </w:rPr>
        <w:t xml:space="preserve">_________ 2018 թվականի N ____ - </w:t>
      </w:r>
      <w:r w:rsidRPr="00C62BEF">
        <w:rPr>
          <w:rFonts w:ascii="Grapalat" w:hAnsi="Grapalat" w:cs="GHEA Mariam"/>
          <w:b/>
          <w:bCs/>
          <w:sz w:val="24"/>
          <w:szCs w:val="24"/>
          <w:lang w:val="hy-AM"/>
        </w:rPr>
        <w:t>Ա</w:t>
      </w:r>
      <w:r>
        <w:rPr>
          <w:rFonts w:ascii="Grapalat" w:hAnsi="Grapalat" w:cs="GHEA Mariam"/>
          <w:b/>
          <w:bCs/>
          <w:sz w:val="24"/>
          <w:szCs w:val="24"/>
          <w:lang w:val="en-US"/>
        </w:rPr>
        <w:t xml:space="preserve"> որոշման </w:t>
      </w:r>
    </w:p>
    <w:p w14:paraId="3E1DFD32" w14:textId="22F4361E" w:rsidR="00D90D6F" w:rsidRDefault="00D90D6F" w:rsidP="00D90D6F">
      <w:pPr>
        <w:jc w:val="right"/>
        <w:rPr>
          <w:rFonts w:ascii="Grapalat" w:hAnsi="Grapalat"/>
          <w:lang w:val="en-US"/>
        </w:rPr>
      </w:pPr>
    </w:p>
    <w:p w14:paraId="15BDF96E" w14:textId="1F5CD842" w:rsidR="00D90D6F" w:rsidRDefault="00D90D6F" w:rsidP="00334A01">
      <w:pPr>
        <w:rPr>
          <w:rFonts w:ascii="Grapalat" w:hAnsi="Grapalat"/>
          <w:lang w:val="en-US"/>
        </w:rPr>
      </w:pPr>
    </w:p>
    <w:p w14:paraId="47E1251B" w14:textId="23596170" w:rsidR="00D90D6F" w:rsidRDefault="00D90D6F" w:rsidP="00334A01">
      <w:pPr>
        <w:rPr>
          <w:rFonts w:ascii="Grapalat" w:hAnsi="Grapalat"/>
          <w:lang w:val="en-US"/>
        </w:rPr>
      </w:pPr>
    </w:p>
    <w:tbl>
      <w:tblPr>
        <w:tblW w:w="10620" w:type="dxa"/>
        <w:tblInd w:w="-774" w:type="dxa"/>
        <w:tblLayout w:type="fixed"/>
        <w:tblLook w:val="00A0" w:firstRow="1" w:lastRow="0" w:firstColumn="1" w:lastColumn="0" w:noHBand="0" w:noVBand="0"/>
      </w:tblPr>
      <w:tblGrid>
        <w:gridCol w:w="5490"/>
        <w:gridCol w:w="5130"/>
      </w:tblGrid>
      <w:tr w:rsidR="00D90D6F" w:rsidRPr="00B14A44" w14:paraId="6059FB5B" w14:textId="77777777" w:rsidTr="005513B1">
        <w:tc>
          <w:tcPr>
            <w:tcW w:w="5490" w:type="dxa"/>
            <w:shd w:val="clear" w:color="auto" w:fill="auto"/>
            <w:tcMar>
              <w:left w:w="108" w:type="dxa"/>
              <w:right w:w="108" w:type="dxa"/>
            </w:tcMar>
          </w:tcPr>
          <w:p w14:paraId="7767B376" w14:textId="77777777" w:rsidR="00D90D6F" w:rsidRPr="00B14A44" w:rsidRDefault="00D90D6F" w:rsidP="005513B1">
            <w:pPr>
              <w:pStyle w:val="DLFrontPage"/>
              <w:tabs>
                <w:tab w:val="clear" w:pos="5940"/>
                <w:tab w:val="clear" w:pos="6480"/>
              </w:tabs>
              <w:adjustRightInd/>
              <w:rPr>
                <w:rFonts w:ascii="Sylfaen" w:hAnsi="Sylfaen" w:cs="Times New Roman"/>
                <w:b/>
                <w:sz w:val="22"/>
                <w:szCs w:val="22"/>
                <w:lang w:val="en-US"/>
              </w:rPr>
            </w:pPr>
            <w:bookmarkStart w:id="1" w:name="bmkEngross1"/>
            <w:r w:rsidRPr="00B14A44">
              <w:rPr>
                <w:rFonts w:ascii="Sylfaen" w:hAnsi="Sylfaen" w:cs="Times New Roman"/>
                <w:b/>
                <w:sz w:val="22"/>
                <w:szCs w:val="22"/>
                <w:lang w:val="en-US"/>
              </w:rPr>
              <w:t xml:space="preserve">Yerevan, </w:t>
            </w:r>
            <w:bookmarkStart w:id="2" w:name="_cp_text_1_2"/>
            <w:r w:rsidRPr="00B14A44">
              <w:rPr>
                <w:rFonts w:ascii="Sylfaen" w:hAnsi="Sylfaen" w:cs="Times New Roman"/>
                <w:b/>
                <w:sz w:val="22"/>
                <w:szCs w:val="22"/>
                <w:u w:color="0000FF"/>
                <w:lang w:val="en-US"/>
              </w:rPr>
              <w:t>2018</w:t>
            </w:r>
            <w:bookmarkEnd w:id="2"/>
          </w:p>
        </w:tc>
        <w:tc>
          <w:tcPr>
            <w:tcW w:w="5130" w:type="dxa"/>
            <w:shd w:val="clear" w:color="auto" w:fill="auto"/>
            <w:tcMar>
              <w:left w:w="108" w:type="dxa"/>
              <w:right w:w="108" w:type="dxa"/>
            </w:tcMar>
          </w:tcPr>
          <w:p w14:paraId="605CBA0A" w14:textId="77777777" w:rsidR="00D90D6F" w:rsidRPr="00B14A44" w:rsidRDefault="00D90D6F" w:rsidP="005513B1">
            <w:pPr>
              <w:pStyle w:val="DLFrontPage"/>
              <w:tabs>
                <w:tab w:val="clear" w:pos="5940"/>
                <w:tab w:val="clear" w:pos="6480"/>
              </w:tabs>
              <w:adjustRightInd/>
              <w:rPr>
                <w:rFonts w:ascii="Sylfaen" w:hAnsi="Sylfaen" w:cs="Times New Roman"/>
                <w:b/>
                <w:sz w:val="22"/>
                <w:szCs w:val="22"/>
                <w:lang w:val="hy-AM"/>
              </w:rPr>
            </w:pPr>
            <w:r w:rsidRPr="00B14A44">
              <w:rPr>
                <w:rFonts w:ascii="Sylfaen" w:hAnsi="Sylfaen" w:cs="Times New Roman"/>
                <w:b/>
                <w:sz w:val="22"/>
                <w:szCs w:val="22"/>
                <w:lang w:val="hy-AM"/>
              </w:rPr>
              <w:t>Երևան, 201</w:t>
            </w:r>
            <w:r w:rsidRPr="00B14A44">
              <w:rPr>
                <w:rFonts w:ascii="Sylfaen" w:hAnsi="Sylfaen" w:cs="Times New Roman"/>
                <w:b/>
                <w:sz w:val="22"/>
                <w:szCs w:val="22"/>
                <w:lang w:val="ru-RU"/>
              </w:rPr>
              <w:t>8</w:t>
            </w:r>
            <w:r w:rsidRPr="00B14A44">
              <w:rPr>
                <w:rFonts w:ascii="Sylfaen" w:hAnsi="Sylfaen" w:cs="Times New Roman"/>
                <w:b/>
                <w:sz w:val="22"/>
                <w:szCs w:val="22"/>
                <w:lang w:val="hy-AM"/>
              </w:rPr>
              <w:t>թ.</w:t>
            </w:r>
          </w:p>
        </w:tc>
      </w:tr>
      <w:tr w:rsidR="00D90D6F" w:rsidRPr="00B14A44" w14:paraId="73D2C806" w14:textId="77777777" w:rsidTr="005513B1">
        <w:tc>
          <w:tcPr>
            <w:tcW w:w="5490" w:type="dxa"/>
            <w:shd w:val="clear" w:color="auto" w:fill="auto"/>
            <w:tcMar>
              <w:left w:w="108" w:type="dxa"/>
              <w:right w:w="108" w:type="dxa"/>
            </w:tcMar>
          </w:tcPr>
          <w:p w14:paraId="770CB735" w14:textId="77777777" w:rsidR="00D90D6F" w:rsidRPr="00B14A44" w:rsidRDefault="00D90D6F" w:rsidP="005513B1">
            <w:pPr>
              <w:pStyle w:val="DLFrontPage"/>
              <w:tabs>
                <w:tab w:val="clear" w:pos="5940"/>
                <w:tab w:val="clear" w:pos="6480"/>
              </w:tabs>
              <w:adjustRightInd/>
              <w:rPr>
                <w:rFonts w:ascii="Sylfaen" w:hAnsi="Sylfaen" w:cs="Times New Roman"/>
                <w:sz w:val="22"/>
                <w:szCs w:val="22"/>
                <w:lang w:val="en-US"/>
              </w:rPr>
            </w:pPr>
          </w:p>
        </w:tc>
        <w:tc>
          <w:tcPr>
            <w:tcW w:w="5130" w:type="dxa"/>
            <w:shd w:val="clear" w:color="auto" w:fill="auto"/>
            <w:tcMar>
              <w:left w:w="108" w:type="dxa"/>
              <w:right w:w="108" w:type="dxa"/>
            </w:tcMar>
          </w:tcPr>
          <w:p w14:paraId="3DDD74B3" w14:textId="77777777" w:rsidR="00D90D6F" w:rsidRPr="00B14A44" w:rsidRDefault="00D90D6F" w:rsidP="005513B1">
            <w:pPr>
              <w:pStyle w:val="DLFrontPage"/>
              <w:tabs>
                <w:tab w:val="clear" w:pos="5940"/>
                <w:tab w:val="clear" w:pos="6480"/>
              </w:tabs>
              <w:adjustRightInd/>
              <w:rPr>
                <w:rFonts w:ascii="Sylfaen" w:hAnsi="Sylfaen" w:cs="Times New Roman"/>
                <w:sz w:val="22"/>
                <w:szCs w:val="22"/>
                <w:lang w:val="hy-AM"/>
              </w:rPr>
            </w:pPr>
          </w:p>
        </w:tc>
      </w:tr>
      <w:tr w:rsidR="00D90D6F" w:rsidRPr="00B14A44" w14:paraId="5645C815" w14:textId="77777777" w:rsidTr="005513B1">
        <w:tc>
          <w:tcPr>
            <w:tcW w:w="5490" w:type="dxa"/>
            <w:shd w:val="clear" w:color="auto" w:fill="auto"/>
            <w:tcMar>
              <w:left w:w="108" w:type="dxa"/>
              <w:right w:w="108" w:type="dxa"/>
            </w:tcMar>
          </w:tcPr>
          <w:p w14:paraId="78507594" w14:textId="77777777" w:rsidR="00D90D6F" w:rsidRPr="00B14A44" w:rsidRDefault="00D90D6F" w:rsidP="005513B1">
            <w:pPr>
              <w:pStyle w:val="DLFrontPage"/>
              <w:tabs>
                <w:tab w:val="clear" w:pos="5940"/>
                <w:tab w:val="clear" w:pos="6480"/>
              </w:tabs>
              <w:adjustRightInd/>
              <w:rPr>
                <w:rFonts w:ascii="Sylfaen" w:hAnsi="Sylfaen" w:cs="Times New Roman"/>
                <w:sz w:val="22"/>
                <w:szCs w:val="22"/>
                <w:lang w:val="en-US"/>
              </w:rPr>
            </w:pPr>
          </w:p>
        </w:tc>
        <w:tc>
          <w:tcPr>
            <w:tcW w:w="5130" w:type="dxa"/>
            <w:shd w:val="clear" w:color="auto" w:fill="auto"/>
            <w:tcMar>
              <w:left w:w="108" w:type="dxa"/>
              <w:right w:w="108" w:type="dxa"/>
            </w:tcMar>
          </w:tcPr>
          <w:p w14:paraId="41BBA215" w14:textId="77777777" w:rsidR="00D90D6F" w:rsidRPr="00B14A44" w:rsidRDefault="00D90D6F" w:rsidP="005513B1">
            <w:pPr>
              <w:pStyle w:val="DLFrontPage"/>
              <w:tabs>
                <w:tab w:val="clear" w:pos="5940"/>
                <w:tab w:val="clear" w:pos="6480"/>
              </w:tabs>
              <w:adjustRightInd/>
              <w:rPr>
                <w:rFonts w:ascii="Sylfaen" w:hAnsi="Sylfaen" w:cs="Times New Roman"/>
                <w:sz w:val="22"/>
                <w:szCs w:val="22"/>
                <w:lang w:val="hy-AM"/>
              </w:rPr>
            </w:pPr>
          </w:p>
        </w:tc>
      </w:tr>
      <w:tr w:rsidR="00D90D6F" w:rsidRPr="00B14A44" w14:paraId="782F8BE6" w14:textId="77777777" w:rsidTr="005513B1">
        <w:tc>
          <w:tcPr>
            <w:tcW w:w="5490" w:type="dxa"/>
            <w:shd w:val="clear" w:color="auto" w:fill="auto"/>
            <w:tcMar>
              <w:left w:w="108" w:type="dxa"/>
              <w:right w:w="108" w:type="dxa"/>
            </w:tcMar>
          </w:tcPr>
          <w:p w14:paraId="4E19C045" w14:textId="77777777" w:rsidR="00D90D6F" w:rsidRPr="00B14A44" w:rsidRDefault="00D90D6F" w:rsidP="005513B1">
            <w:pPr>
              <w:pStyle w:val="DLFrontPage"/>
              <w:tabs>
                <w:tab w:val="clear" w:pos="5940"/>
                <w:tab w:val="clear" w:pos="6480"/>
              </w:tabs>
              <w:adjustRightInd/>
              <w:rPr>
                <w:rFonts w:ascii="Sylfaen" w:hAnsi="Sylfaen" w:cs="Times New Roman"/>
                <w:b/>
                <w:sz w:val="22"/>
                <w:szCs w:val="22"/>
                <w:lang w:val="en-US"/>
              </w:rPr>
            </w:pPr>
            <w:r w:rsidRPr="00B14A44">
              <w:rPr>
                <w:rFonts w:ascii="Sylfaen" w:hAnsi="Sylfaen" w:cs="Times New Roman"/>
                <w:b/>
                <w:sz w:val="22"/>
                <w:szCs w:val="22"/>
                <w:lang w:val="en-US"/>
              </w:rPr>
              <w:t>THE GOVERNMENT OF THE REPUBLIC OF ARMENIA</w:t>
            </w:r>
            <w:r w:rsidRPr="00B14A44">
              <w:rPr>
                <w:rFonts w:ascii="Sylfaen" w:hAnsi="Sylfaen" w:cs="Times New Roman"/>
                <w:b/>
                <w:sz w:val="22"/>
                <w:szCs w:val="22"/>
                <w:lang w:val="en-US"/>
              </w:rPr>
              <w:br/>
              <w:t>ACTING ON BEHALF OF THE REPUBLIC OF ARMENIA</w:t>
            </w:r>
            <w:r w:rsidRPr="00B14A44">
              <w:rPr>
                <w:rFonts w:ascii="Sylfaen" w:hAnsi="Sylfaen" w:cs="Times New Roman"/>
                <w:b/>
                <w:sz w:val="22"/>
                <w:szCs w:val="22"/>
                <w:lang w:val="en-US"/>
              </w:rPr>
              <w:br/>
              <w:t>(AS THE GOVERNMENT)</w:t>
            </w:r>
          </w:p>
        </w:tc>
        <w:tc>
          <w:tcPr>
            <w:tcW w:w="5130" w:type="dxa"/>
            <w:shd w:val="clear" w:color="auto" w:fill="auto"/>
            <w:tcMar>
              <w:left w:w="108" w:type="dxa"/>
              <w:right w:w="108" w:type="dxa"/>
            </w:tcMar>
          </w:tcPr>
          <w:p w14:paraId="4CF1ED75" w14:textId="77777777" w:rsidR="00D90D6F" w:rsidRPr="00B14A44" w:rsidRDefault="00D90D6F" w:rsidP="005513B1">
            <w:pPr>
              <w:pStyle w:val="DLFrontPage"/>
              <w:tabs>
                <w:tab w:val="clear" w:pos="5940"/>
                <w:tab w:val="clear" w:pos="6480"/>
              </w:tabs>
              <w:adjustRightInd/>
              <w:rPr>
                <w:rFonts w:ascii="Sylfaen" w:hAnsi="Sylfaen" w:cs="Times New Roman"/>
                <w:b/>
                <w:sz w:val="22"/>
                <w:szCs w:val="22"/>
                <w:lang w:val="hy-AM"/>
              </w:rPr>
            </w:pPr>
            <w:r w:rsidRPr="00B14A44">
              <w:rPr>
                <w:rFonts w:ascii="Sylfaen" w:hAnsi="Sylfaen" w:cs="Times New Roman"/>
                <w:b/>
                <w:sz w:val="22"/>
                <w:szCs w:val="22"/>
                <w:lang w:val="hy-AM"/>
              </w:rPr>
              <w:t>ՀԱՅԱՍՏԱՆԻ ՀԱՆՐԱՊԵՏՈՒԹՅԱՆ ԿԱՌԱՎԱՐՈՒԹՅՈՒՆԸ, ՈՐԸ ԳՈՐԾՈՒՄ Է ՀԱՅԱՍՏԱՆԻ ՀԱՆՐԱՊԵՏՈՒԹՅԱՆ ԱՆՈՒՆԻՑ</w:t>
            </w:r>
            <w:r w:rsidRPr="00B14A44">
              <w:rPr>
                <w:rFonts w:ascii="Sylfaen" w:hAnsi="Sylfaen" w:cs="Times New Roman"/>
                <w:b/>
                <w:sz w:val="22"/>
                <w:szCs w:val="22"/>
                <w:lang w:val="hy-AM"/>
              </w:rPr>
              <w:br/>
              <w:t>(ՈՐՊԵՍ ԿԱՌԱՎԱՐՈՒԹՅՈՒՆ)</w:t>
            </w:r>
          </w:p>
        </w:tc>
      </w:tr>
      <w:tr w:rsidR="00D90D6F" w:rsidRPr="00B14A44" w14:paraId="69E38100" w14:textId="77777777" w:rsidTr="005513B1">
        <w:tc>
          <w:tcPr>
            <w:tcW w:w="5490" w:type="dxa"/>
            <w:shd w:val="clear" w:color="auto" w:fill="auto"/>
            <w:tcMar>
              <w:left w:w="108" w:type="dxa"/>
              <w:right w:w="108" w:type="dxa"/>
            </w:tcMar>
          </w:tcPr>
          <w:p w14:paraId="5316F40F" w14:textId="77777777" w:rsidR="00D90D6F" w:rsidRPr="00B14A44" w:rsidRDefault="00D90D6F" w:rsidP="005513B1">
            <w:pPr>
              <w:pStyle w:val="DLFrontPage"/>
              <w:tabs>
                <w:tab w:val="clear" w:pos="5940"/>
                <w:tab w:val="clear" w:pos="6480"/>
              </w:tabs>
              <w:adjustRightInd/>
              <w:rPr>
                <w:rFonts w:ascii="Sylfaen" w:hAnsi="Sylfaen" w:cs="Times New Roman"/>
                <w:b/>
                <w:sz w:val="22"/>
                <w:szCs w:val="22"/>
                <w:lang w:val="en-US"/>
              </w:rPr>
            </w:pPr>
            <w:r w:rsidRPr="00B14A44">
              <w:rPr>
                <w:rFonts w:ascii="Sylfaen" w:hAnsi="Sylfaen" w:cs="Times New Roman"/>
                <w:b/>
                <w:sz w:val="22"/>
                <w:szCs w:val="22"/>
                <w:lang w:val="en-US"/>
              </w:rPr>
              <w:t>AND</w:t>
            </w:r>
          </w:p>
        </w:tc>
        <w:tc>
          <w:tcPr>
            <w:tcW w:w="5130" w:type="dxa"/>
            <w:shd w:val="clear" w:color="auto" w:fill="auto"/>
            <w:tcMar>
              <w:left w:w="108" w:type="dxa"/>
              <w:right w:w="108" w:type="dxa"/>
            </w:tcMar>
          </w:tcPr>
          <w:p w14:paraId="329DC6E1" w14:textId="77777777" w:rsidR="00D90D6F" w:rsidRPr="00B14A44" w:rsidRDefault="00D90D6F" w:rsidP="005513B1">
            <w:pPr>
              <w:pStyle w:val="DLFrontPage"/>
              <w:tabs>
                <w:tab w:val="clear" w:pos="5940"/>
                <w:tab w:val="clear" w:pos="6480"/>
              </w:tabs>
              <w:adjustRightInd/>
              <w:rPr>
                <w:rFonts w:ascii="Sylfaen" w:hAnsi="Sylfaen" w:cs="Times New Roman"/>
                <w:b/>
                <w:sz w:val="22"/>
                <w:szCs w:val="22"/>
                <w:lang w:val="hy-AM"/>
              </w:rPr>
            </w:pPr>
            <w:r w:rsidRPr="00B14A44">
              <w:rPr>
                <w:rFonts w:ascii="Sylfaen" w:hAnsi="Sylfaen" w:cs="Times New Roman"/>
                <w:b/>
                <w:sz w:val="22"/>
                <w:szCs w:val="22"/>
                <w:lang w:val="hy-AM"/>
              </w:rPr>
              <w:t>ԵՎ</w:t>
            </w:r>
          </w:p>
        </w:tc>
      </w:tr>
      <w:tr w:rsidR="00D90D6F" w:rsidRPr="00B14A44" w14:paraId="78F04D57" w14:textId="77777777" w:rsidTr="005513B1">
        <w:tc>
          <w:tcPr>
            <w:tcW w:w="5490" w:type="dxa"/>
            <w:shd w:val="clear" w:color="auto" w:fill="auto"/>
            <w:tcMar>
              <w:left w:w="108" w:type="dxa"/>
              <w:right w:w="108" w:type="dxa"/>
            </w:tcMar>
          </w:tcPr>
          <w:p w14:paraId="57D8BFFB" w14:textId="77777777" w:rsidR="00D90D6F" w:rsidRPr="00B14A44" w:rsidRDefault="00D90D6F" w:rsidP="005513B1">
            <w:pPr>
              <w:pStyle w:val="DLFrontPage"/>
              <w:tabs>
                <w:tab w:val="clear" w:pos="5940"/>
                <w:tab w:val="clear" w:pos="6480"/>
              </w:tabs>
              <w:adjustRightInd/>
              <w:rPr>
                <w:rFonts w:ascii="Sylfaen" w:hAnsi="Sylfaen" w:cs="Times New Roman"/>
                <w:b/>
                <w:sz w:val="22"/>
                <w:szCs w:val="22"/>
                <w:lang w:val="en-US"/>
              </w:rPr>
            </w:pPr>
            <w:r w:rsidRPr="00B14A44">
              <w:rPr>
                <w:rFonts w:ascii="Sylfaen" w:hAnsi="Sylfaen" w:cs="Times New Roman"/>
                <w:b/>
                <w:sz w:val="22"/>
                <w:szCs w:val="22"/>
                <w:lang w:val="en-US"/>
              </w:rPr>
              <w:t>ARMPOWER CJSC</w:t>
            </w:r>
            <w:r w:rsidRPr="00B14A44">
              <w:rPr>
                <w:rFonts w:ascii="Sylfaen" w:hAnsi="Sylfaen" w:cs="Times New Roman"/>
                <w:b/>
                <w:sz w:val="22"/>
                <w:szCs w:val="22"/>
                <w:lang w:val="en-US"/>
              </w:rPr>
              <w:br/>
              <w:t>(AS THE DEVELOPER)</w:t>
            </w:r>
          </w:p>
        </w:tc>
        <w:tc>
          <w:tcPr>
            <w:tcW w:w="5130" w:type="dxa"/>
            <w:shd w:val="clear" w:color="auto" w:fill="auto"/>
            <w:tcMar>
              <w:left w:w="108" w:type="dxa"/>
              <w:right w:w="108" w:type="dxa"/>
            </w:tcMar>
          </w:tcPr>
          <w:p w14:paraId="3149D800" w14:textId="77777777" w:rsidR="00D90D6F" w:rsidRPr="00B14A44" w:rsidRDefault="00D90D6F" w:rsidP="005513B1">
            <w:pPr>
              <w:pStyle w:val="DLFrontPage"/>
              <w:tabs>
                <w:tab w:val="clear" w:pos="5940"/>
                <w:tab w:val="clear" w:pos="6480"/>
              </w:tabs>
              <w:adjustRightInd/>
              <w:rPr>
                <w:rFonts w:ascii="Sylfaen" w:hAnsi="Sylfaen" w:cs="Times New Roman"/>
                <w:b/>
                <w:sz w:val="22"/>
                <w:szCs w:val="22"/>
                <w:lang w:val="hy-AM"/>
              </w:rPr>
            </w:pPr>
            <w:r w:rsidRPr="00B14A44">
              <w:rPr>
                <w:rFonts w:ascii="Sylfaen" w:hAnsi="Sylfaen" w:cs="Times New Roman"/>
                <w:b/>
                <w:sz w:val="22"/>
                <w:szCs w:val="22"/>
                <w:lang w:val="hy-AM"/>
              </w:rPr>
              <w:t xml:space="preserve">ԱՐՄՓԱՈՒԵՐ ՓԲԸ-ն </w:t>
            </w:r>
            <w:r w:rsidRPr="00B14A44">
              <w:rPr>
                <w:rFonts w:ascii="Sylfaen" w:hAnsi="Sylfaen" w:cs="Times New Roman"/>
                <w:b/>
                <w:sz w:val="22"/>
                <w:szCs w:val="22"/>
                <w:lang w:val="hy-AM"/>
              </w:rPr>
              <w:br/>
              <w:t>(ՈՐՊԵՍ ԿԱՌՈՒՑԱՊԱՏՈՂ)</w:t>
            </w:r>
          </w:p>
        </w:tc>
      </w:tr>
      <w:tr w:rsidR="00D90D6F" w:rsidRPr="00B14A44" w14:paraId="3526C060" w14:textId="77777777" w:rsidTr="005513B1">
        <w:tc>
          <w:tcPr>
            <w:tcW w:w="5490" w:type="dxa"/>
            <w:shd w:val="clear" w:color="auto" w:fill="auto"/>
            <w:tcMar>
              <w:left w:w="108" w:type="dxa"/>
              <w:right w:w="108" w:type="dxa"/>
            </w:tcMar>
          </w:tcPr>
          <w:p w14:paraId="35D3FE8A" w14:textId="77777777" w:rsidR="00D90D6F" w:rsidRPr="00B14A44" w:rsidRDefault="00D90D6F" w:rsidP="005513B1">
            <w:pPr>
              <w:pStyle w:val="DLFrontPage"/>
              <w:tabs>
                <w:tab w:val="clear" w:pos="5940"/>
                <w:tab w:val="clear" w:pos="6480"/>
              </w:tabs>
              <w:adjustRightInd/>
              <w:rPr>
                <w:rFonts w:ascii="Sylfaen" w:hAnsi="Sylfaen" w:cs="Times New Roman"/>
                <w:b/>
                <w:sz w:val="22"/>
                <w:szCs w:val="22"/>
                <w:lang w:val="en-US"/>
              </w:rPr>
            </w:pPr>
            <w:r w:rsidRPr="00B14A44">
              <w:rPr>
                <w:rFonts w:ascii="Sylfaen" w:hAnsi="Sylfaen" w:cs="Times New Roman"/>
                <w:b/>
                <w:sz w:val="22"/>
                <w:szCs w:val="22"/>
                <w:lang w:val="en-US"/>
              </w:rPr>
              <w:t>AND</w:t>
            </w:r>
          </w:p>
        </w:tc>
        <w:tc>
          <w:tcPr>
            <w:tcW w:w="5130" w:type="dxa"/>
            <w:shd w:val="clear" w:color="auto" w:fill="auto"/>
            <w:tcMar>
              <w:left w:w="108" w:type="dxa"/>
              <w:right w:w="108" w:type="dxa"/>
            </w:tcMar>
          </w:tcPr>
          <w:p w14:paraId="20D8B865" w14:textId="77777777" w:rsidR="00D90D6F" w:rsidRPr="00B14A44" w:rsidRDefault="00D90D6F" w:rsidP="005513B1">
            <w:pPr>
              <w:pStyle w:val="DLFrontPage"/>
              <w:tabs>
                <w:tab w:val="clear" w:pos="5940"/>
                <w:tab w:val="clear" w:pos="6480"/>
              </w:tabs>
              <w:adjustRightInd/>
              <w:rPr>
                <w:rFonts w:ascii="Sylfaen" w:hAnsi="Sylfaen" w:cs="Times New Roman"/>
                <w:b/>
                <w:sz w:val="22"/>
                <w:szCs w:val="22"/>
                <w:lang w:val="hy-AM"/>
              </w:rPr>
            </w:pPr>
            <w:r w:rsidRPr="00B14A44">
              <w:rPr>
                <w:rFonts w:ascii="Sylfaen" w:hAnsi="Sylfaen" w:cs="Times New Roman"/>
                <w:b/>
                <w:sz w:val="22"/>
                <w:szCs w:val="22"/>
                <w:lang w:val="hy-AM"/>
              </w:rPr>
              <w:t>ԵՎ</w:t>
            </w:r>
          </w:p>
        </w:tc>
      </w:tr>
      <w:tr w:rsidR="00D90D6F" w:rsidRPr="00B14A44" w14:paraId="4AE15BB6" w14:textId="77777777" w:rsidTr="005513B1">
        <w:tc>
          <w:tcPr>
            <w:tcW w:w="5490" w:type="dxa"/>
            <w:shd w:val="clear" w:color="auto" w:fill="auto"/>
            <w:tcMar>
              <w:left w:w="108" w:type="dxa"/>
              <w:right w:w="108" w:type="dxa"/>
            </w:tcMar>
          </w:tcPr>
          <w:p w14:paraId="2AAEF9DE" w14:textId="77777777" w:rsidR="00D90D6F" w:rsidRPr="00B14A44" w:rsidRDefault="00D90D6F" w:rsidP="005513B1">
            <w:pPr>
              <w:pStyle w:val="DLFrontPage"/>
              <w:tabs>
                <w:tab w:val="clear" w:pos="5940"/>
                <w:tab w:val="clear" w:pos="6480"/>
              </w:tabs>
              <w:adjustRightInd/>
              <w:rPr>
                <w:rFonts w:ascii="Sylfaen" w:hAnsi="Sylfaen" w:cs="Times New Roman"/>
                <w:b/>
                <w:sz w:val="22"/>
                <w:szCs w:val="22"/>
                <w:lang w:val="en-US"/>
              </w:rPr>
            </w:pPr>
            <w:r w:rsidRPr="00B14A44">
              <w:rPr>
                <w:rFonts w:ascii="Sylfaen" w:hAnsi="Sylfaen" w:cs="Times New Roman"/>
                <w:b/>
                <w:sz w:val="22"/>
                <w:szCs w:val="22"/>
                <w:lang w:val="en-US"/>
              </w:rPr>
              <w:t xml:space="preserve">RENCO S.P.A </w:t>
            </w:r>
            <w:r w:rsidRPr="00B14A44">
              <w:rPr>
                <w:rFonts w:ascii="Sylfaen" w:hAnsi="Sylfaen" w:cs="Times New Roman"/>
                <w:b/>
                <w:sz w:val="22"/>
                <w:szCs w:val="22"/>
                <w:lang w:val="en-US"/>
              </w:rPr>
              <w:br/>
              <w:t>(AS THE SPONSOR)</w:t>
            </w:r>
          </w:p>
        </w:tc>
        <w:tc>
          <w:tcPr>
            <w:tcW w:w="5130" w:type="dxa"/>
            <w:shd w:val="clear" w:color="auto" w:fill="auto"/>
            <w:tcMar>
              <w:left w:w="108" w:type="dxa"/>
              <w:right w:w="108" w:type="dxa"/>
            </w:tcMar>
          </w:tcPr>
          <w:p w14:paraId="15B48F12" w14:textId="77777777" w:rsidR="00D90D6F" w:rsidRPr="00B14A44" w:rsidRDefault="00D90D6F" w:rsidP="005513B1">
            <w:pPr>
              <w:pStyle w:val="DLFrontPage"/>
              <w:tabs>
                <w:tab w:val="clear" w:pos="5940"/>
                <w:tab w:val="clear" w:pos="6480"/>
              </w:tabs>
              <w:adjustRightInd/>
              <w:rPr>
                <w:rFonts w:ascii="Sylfaen" w:hAnsi="Sylfaen" w:cs="Times New Roman"/>
                <w:b/>
                <w:sz w:val="22"/>
                <w:szCs w:val="22"/>
                <w:lang w:val="hy-AM"/>
              </w:rPr>
            </w:pPr>
            <w:r w:rsidRPr="00B14A44">
              <w:rPr>
                <w:rFonts w:ascii="Sylfaen" w:hAnsi="Sylfaen" w:cs="Times New Roman"/>
                <w:b/>
                <w:sz w:val="22"/>
                <w:szCs w:val="22"/>
                <w:lang w:val="hy-AM"/>
              </w:rPr>
              <w:t>ՌԵՆԿՈ Ս.Պ.Ա</w:t>
            </w:r>
            <w:r w:rsidRPr="00B14A44">
              <w:rPr>
                <w:rFonts w:ascii="Sylfaen" w:hAnsi="Sylfaen" w:cs="Times New Roman"/>
                <w:b/>
                <w:sz w:val="22"/>
                <w:szCs w:val="22"/>
                <w:lang w:val="hy-AM"/>
              </w:rPr>
              <w:br/>
              <w:t>(ՈՐՊԵՍ ՀՈՎԱՆԱՎՈՐ)</w:t>
            </w:r>
          </w:p>
        </w:tc>
      </w:tr>
      <w:tr w:rsidR="00D90D6F" w:rsidRPr="00B14A44" w14:paraId="5F265FFA" w14:textId="77777777" w:rsidTr="005513B1">
        <w:tc>
          <w:tcPr>
            <w:tcW w:w="5490" w:type="dxa"/>
            <w:shd w:val="clear" w:color="auto" w:fill="auto"/>
            <w:tcMar>
              <w:left w:w="108" w:type="dxa"/>
              <w:right w:w="108" w:type="dxa"/>
            </w:tcMar>
          </w:tcPr>
          <w:p w14:paraId="42883B78" w14:textId="77777777" w:rsidR="00D90D6F" w:rsidRPr="00B14A44" w:rsidRDefault="00D90D6F" w:rsidP="005513B1">
            <w:pPr>
              <w:pStyle w:val="DLFrontPage"/>
              <w:tabs>
                <w:tab w:val="clear" w:pos="5940"/>
                <w:tab w:val="clear" w:pos="6480"/>
              </w:tabs>
              <w:adjustRightInd/>
              <w:rPr>
                <w:rFonts w:ascii="Sylfaen" w:hAnsi="Sylfaen" w:cs="Times New Roman"/>
                <w:b/>
                <w:sz w:val="22"/>
                <w:szCs w:val="22"/>
                <w:lang w:val="en-US"/>
              </w:rPr>
            </w:pPr>
          </w:p>
        </w:tc>
        <w:tc>
          <w:tcPr>
            <w:tcW w:w="5130" w:type="dxa"/>
            <w:shd w:val="clear" w:color="auto" w:fill="auto"/>
            <w:tcMar>
              <w:left w:w="108" w:type="dxa"/>
              <w:right w:w="108" w:type="dxa"/>
            </w:tcMar>
          </w:tcPr>
          <w:p w14:paraId="7F5E4913" w14:textId="77777777" w:rsidR="00D90D6F" w:rsidRPr="00B14A44" w:rsidRDefault="00D90D6F" w:rsidP="005513B1">
            <w:pPr>
              <w:pStyle w:val="DLFrontPage"/>
              <w:tabs>
                <w:tab w:val="clear" w:pos="5940"/>
                <w:tab w:val="clear" w:pos="6480"/>
              </w:tabs>
              <w:adjustRightInd/>
              <w:rPr>
                <w:rFonts w:ascii="Sylfaen" w:hAnsi="Sylfaen" w:cs="Times New Roman"/>
                <w:b/>
                <w:sz w:val="22"/>
                <w:szCs w:val="22"/>
                <w:lang w:val="hy-AM"/>
              </w:rPr>
            </w:pPr>
          </w:p>
        </w:tc>
      </w:tr>
      <w:tr w:rsidR="00D90D6F" w:rsidRPr="00B14A44" w14:paraId="5226FF32" w14:textId="77777777" w:rsidTr="005513B1">
        <w:tc>
          <w:tcPr>
            <w:tcW w:w="5490" w:type="dxa"/>
            <w:shd w:val="clear" w:color="auto" w:fill="auto"/>
            <w:tcMar>
              <w:left w:w="108" w:type="dxa"/>
              <w:right w:w="108" w:type="dxa"/>
            </w:tcMar>
          </w:tcPr>
          <w:p w14:paraId="5E3CE03F" w14:textId="77777777" w:rsidR="00D90D6F" w:rsidRPr="00B14A44" w:rsidRDefault="00D90D6F" w:rsidP="005513B1">
            <w:pPr>
              <w:pStyle w:val="DLFrontPage"/>
              <w:tabs>
                <w:tab w:val="clear" w:pos="5940"/>
                <w:tab w:val="clear" w:pos="6480"/>
              </w:tabs>
              <w:adjustRightInd/>
              <w:rPr>
                <w:rFonts w:ascii="Sylfaen" w:hAnsi="Sylfaen" w:cs="Times New Roman"/>
                <w:b/>
                <w:sz w:val="22"/>
                <w:szCs w:val="22"/>
                <w:lang w:val="en-US"/>
              </w:rPr>
            </w:pPr>
            <w:bookmarkStart w:id="3" w:name="_cp_text_1_3"/>
            <w:r w:rsidRPr="00B14A44">
              <w:rPr>
                <w:rFonts w:ascii="Sylfaen" w:hAnsi="Sylfaen" w:cs="Times New Roman"/>
                <w:b/>
                <w:sz w:val="22"/>
                <w:szCs w:val="22"/>
                <w:u w:color="0000FF"/>
                <w:lang w:val="en-US"/>
              </w:rPr>
              <w:t xml:space="preserve">AGREEMENT </w:t>
            </w:r>
            <w:r w:rsidRPr="00B14A44">
              <w:rPr>
                <w:rFonts w:ascii="Sylfaen" w:hAnsi="Sylfaen" w:cs="Times New Roman"/>
                <w:b/>
                <w:sz w:val="22"/>
                <w:szCs w:val="22"/>
                <w:u w:color="0000FF"/>
                <w:lang w:val="hy-AM"/>
              </w:rPr>
              <w:br/>
            </w:r>
            <w:r w:rsidRPr="00B14A44">
              <w:rPr>
                <w:rFonts w:ascii="Sylfaen" w:hAnsi="Sylfaen" w:cs="Times New Roman"/>
                <w:b/>
                <w:sz w:val="22"/>
                <w:szCs w:val="22"/>
                <w:u w:color="0000FF"/>
                <w:lang w:val="en-US"/>
              </w:rPr>
              <w:t xml:space="preserve">ON MAKING AMENDMENTS </w:t>
            </w:r>
            <w:r w:rsidRPr="00B14A44">
              <w:rPr>
                <w:rFonts w:ascii="Sylfaen" w:hAnsi="Sylfaen" w:cs="Times New Roman"/>
                <w:b/>
                <w:sz w:val="22"/>
                <w:szCs w:val="22"/>
                <w:u w:color="0000FF"/>
                <w:lang w:val="en-US"/>
              </w:rPr>
              <w:br/>
              <w:t xml:space="preserve">TO </w:t>
            </w:r>
            <w:bookmarkEnd w:id="3"/>
            <w:r w:rsidRPr="00B14A44">
              <w:rPr>
                <w:rFonts w:ascii="Sylfaen" w:hAnsi="Sylfaen" w:cs="Times New Roman"/>
                <w:b/>
                <w:sz w:val="22"/>
                <w:szCs w:val="22"/>
                <w:lang w:val="en-US"/>
              </w:rPr>
              <w:t>FRAMEWORK AGREEMENT</w:t>
            </w:r>
          </w:p>
        </w:tc>
        <w:tc>
          <w:tcPr>
            <w:tcW w:w="5130" w:type="dxa"/>
            <w:shd w:val="clear" w:color="auto" w:fill="auto"/>
            <w:tcMar>
              <w:left w:w="108" w:type="dxa"/>
              <w:right w:w="108" w:type="dxa"/>
            </w:tcMar>
          </w:tcPr>
          <w:p w14:paraId="6073B657" w14:textId="77777777" w:rsidR="00D90D6F" w:rsidRPr="00B14A44" w:rsidRDefault="00D90D6F" w:rsidP="005513B1">
            <w:pPr>
              <w:pStyle w:val="DLFrontPage"/>
              <w:tabs>
                <w:tab w:val="clear" w:pos="5940"/>
                <w:tab w:val="clear" w:pos="6480"/>
              </w:tabs>
              <w:adjustRightInd/>
              <w:rPr>
                <w:rFonts w:ascii="Sylfaen" w:hAnsi="Sylfaen" w:cs="Times New Roman"/>
                <w:b/>
                <w:sz w:val="22"/>
                <w:szCs w:val="22"/>
                <w:lang w:val="hy-AM"/>
              </w:rPr>
            </w:pPr>
            <w:r w:rsidRPr="00B14A44">
              <w:rPr>
                <w:rFonts w:ascii="Sylfaen" w:hAnsi="Sylfaen" w:cs="Times New Roman"/>
                <w:b/>
                <w:sz w:val="22"/>
                <w:szCs w:val="22"/>
                <w:lang w:val="hy-AM"/>
              </w:rPr>
              <w:t xml:space="preserve">ՀԱՄԱՁԱՅՆԱԳԻՐ </w:t>
            </w:r>
            <w:r w:rsidRPr="00B14A44">
              <w:rPr>
                <w:rFonts w:ascii="Sylfaen" w:hAnsi="Sylfaen" w:cs="Times New Roman"/>
                <w:b/>
                <w:sz w:val="22"/>
                <w:szCs w:val="22"/>
                <w:lang w:val="hy-AM"/>
              </w:rPr>
              <w:br/>
              <w:t xml:space="preserve">ՇՐՋԱՆԱԿԱՅԻՆ ՀԱՄԱՁԱՅՆԱԳՐՈՒՄ </w:t>
            </w:r>
            <w:r w:rsidRPr="00B14A44">
              <w:rPr>
                <w:rFonts w:ascii="Sylfaen" w:hAnsi="Sylfaen" w:cs="Times New Roman"/>
                <w:b/>
                <w:sz w:val="22"/>
                <w:szCs w:val="22"/>
                <w:lang w:val="hy-AM"/>
              </w:rPr>
              <w:br/>
            </w:r>
            <w:r w:rsidRPr="00B14A44">
              <w:rPr>
                <w:rFonts w:ascii="Sylfaen" w:hAnsi="Sylfaen" w:cs="Times New Roman"/>
                <w:b/>
                <w:sz w:val="22"/>
                <w:szCs w:val="22"/>
                <w:lang w:val="ru-RU"/>
              </w:rPr>
              <w:t>ՓՈՓՈԽ</w:t>
            </w:r>
            <w:r w:rsidRPr="00B14A44">
              <w:rPr>
                <w:rFonts w:ascii="Sylfaen" w:hAnsi="Sylfaen" w:cs="Times New Roman"/>
                <w:b/>
                <w:sz w:val="22"/>
                <w:szCs w:val="22"/>
                <w:lang w:val="hy-AM"/>
              </w:rPr>
              <w:t>ՈՒԹՅՈՒՆՆԵՐ ԿԱՏԱՐԵԼՈՒ ՄԱՍԻՆ</w:t>
            </w:r>
          </w:p>
        </w:tc>
      </w:tr>
      <w:tr w:rsidR="00D90D6F" w:rsidRPr="00B14A44" w14:paraId="1015ECBF" w14:textId="77777777" w:rsidTr="005513B1">
        <w:tc>
          <w:tcPr>
            <w:tcW w:w="5490" w:type="dxa"/>
            <w:shd w:val="clear" w:color="auto" w:fill="auto"/>
            <w:tcMar>
              <w:left w:w="108" w:type="dxa"/>
              <w:right w:w="108" w:type="dxa"/>
            </w:tcMar>
          </w:tcPr>
          <w:p w14:paraId="3D1907F7" w14:textId="77777777" w:rsidR="00D90D6F" w:rsidRPr="00B14A44" w:rsidRDefault="00D90D6F" w:rsidP="005513B1">
            <w:pPr>
              <w:pStyle w:val="DLFrontPage"/>
              <w:tabs>
                <w:tab w:val="clear" w:pos="5940"/>
                <w:tab w:val="clear" w:pos="6480"/>
              </w:tabs>
              <w:adjustRightInd/>
              <w:rPr>
                <w:rFonts w:ascii="Sylfaen" w:hAnsi="Sylfaen" w:cs="Times New Roman"/>
                <w:sz w:val="22"/>
                <w:szCs w:val="22"/>
                <w:lang w:val="en-US"/>
              </w:rPr>
            </w:pPr>
            <w:r w:rsidRPr="00B14A44">
              <w:rPr>
                <w:rFonts w:ascii="Sylfaen" w:hAnsi="Sylfaen" w:cs="Times New Roman"/>
                <w:sz w:val="22"/>
                <w:szCs w:val="22"/>
                <w:lang w:val="en-US"/>
              </w:rPr>
              <w:t>to</w:t>
            </w:r>
          </w:p>
        </w:tc>
        <w:tc>
          <w:tcPr>
            <w:tcW w:w="5130" w:type="dxa"/>
            <w:shd w:val="clear" w:color="auto" w:fill="auto"/>
            <w:tcMar>
              <w:left w:w="108" w:type="dxa"/>
              <w:right w:w="108" w:type="dxa"/>
            </w:tcMar>
          </w:tcPr>
          <w:p w14:paraId="045370AA" w14:textId="77777777" w:rsidR="00D90D6F" w:rsidRPr="00B14A44" w:rsidRDefault="00D90D6F" w:rsidP="005513B1">
            <w:pPr>
              <w:pStyle w:val="DLFrontPage"/>
              <w:tabs>
                <w:tab w:val="clear" w:pos="5940"/>
                <w:tab w:val="clear" w:pos="6480"/>
              </w:tabs>
              <w:adjustRightInd/>
              <w:rPr>
                <w:rFonts w:ascii="Sylfaen" w:hAnsi="Sylfaen" w:cs="Times New Roman"/>
                <w:sz w:val="22"/>
                <w:szCs w:val="22"/>
                <w:lang w:val="hy-AM"/>
              </w:rPr>
            </w:pPr>
          </w:p>
        </w:tc>
      </w:tr>
      <w:tr w:rsidR="00D90D6F" w:rsidRPr="00B14A44" w14:paraId="0E9A47BF" w14:textId="77777777" w:rsidTr="005513B1">
        <w:tc>
          <w:tcPr>
            <w:tcW w:w="5490" w:type="dxa"/>
            <w:shd w:val="clear" w:color="auto" w:fill="auto"/>
            <w:tcMar>
              <w:left w:w="108" w:type="dxa"/>
              <w:right w:w="108" w:type="dxa"/>
            </w:tcMar>
          </w:tcPr>
          <w:p w14:paraId="34281DB3" w14:textId="77777777" w:rsidR="00D90D6F" w:rsidRPr="00B14A44" w:rsidRDefault="00D90D6F" w:rsidP="005513B1">
            <w:pPr>
              <w:pStyle w:val="DLFrontPage"/>
              <w:tabs>
                <w:tab w:val="clear" w:pos="5940"/>
                <w:tab w:val="clear" w:pos="6480"/>
              </w:tabs>
              <w:adjustRightInd/>
              <w:rPr>
                <w:rFonts w:ascii="Sylfaen" w:hAnsi="Sylfaen" w:cs="Times New Roman"/>
                <w:b/>
                <w:sz w:val="22"/>
                <w:szCs w:val="22"/>
                <w:lang w:val="en-US"/>
              </w:rPr>
            </w:pPr>
            <w:r w:rsidRPr="00B14A44">
              <w:rPr>
                <w:rFonts w:ascii="Sylfaen" w:hAnsi="Sylfaen" w:cs="Times New Roman"/>
                <w:b/>
                <w:sz w:val="22"/>
                <w:szCs w:val="22"/>
                <w:lang w:val="en-US"/>
              </w:rPr>
              <w:t xml:space="preserve">Design, Develop, Finance, Construct, Own, Operate and Maintain </w:t>
            </w:r>
            <w:r w:rsidRPr="00B14A44">
              <w:rPr>
                <w:rFonts w:ascii="Sylfaen" w:hAnsi="Sylfaen" w:cs="Times New Roman"/>
                <w:b/>
                <w:sz w:val="22"/>
                <w:szCs w:val="22"/>
                <w:lang w:val="en-US"/>
              </w:rPr>
              <w:br/>
              <w:t xml:space="preserve">a 250MW Gas-Fired </w:t>
            </w:r>
            <w:r w:rsidRPr="00B14A44">
              <w:rPr>
                <w:rFonts w:ascii="Sylfaen" w:hAnsi="Sylfaen" w:cs="Times New Roman"/>
                <w:b/>
                <w:sz w:val="22"/>
                <w:szCs w:val="22"/>
                <w:lang w:val="en-US"/>
              </w:rPr>
              <w:br/>
              <w:t xml:space="preserve">Combined Cycle Power Plant </w:t>
            </w:r>
            <w:r w:rsidRPr="00B14A44">
              <w:rPr>
                <w:rFonts w:ascii="Sylfaen" w:hAnsi="Sylfaen" w:cs="Times New Roman"/>
                <w:b/>
                <w:sz w:val="22"/>
                <w:szCs w:val="22"/>
                <w:lang w:val="en-US"/>
              </w:rPr>
              <w:br/>
              <w:t xml:space="preserve">in the territory of Yerevan, </w:t>
            </w:r>
            <w:r w:rsidRPr="00B14A44">
              <w:rPr>
                <w:rFonts w:ascii="Sylfaen" w:hAnsi="Sylfaen" w:cs="Times New Roman"/>
                <w:b/>
                <w:sz w:val="22"/>
                <w:szCs w:val="22"/>
                <w:lang w:val="en-US"/>
              </w:rPr>
              <w:br/>
              <w:t>Republic of Armenia</w:t>
            </w:r>
            <w:r w:rsidRPr="00B14A44">
              <w:rPr>
                <w:rFonts w:ascii="Sylfaen" w:hAnsi="Sylfaen" w:cs="Times New Roman"/>
                <w:b/>
                <w:sz w:val="22"/>
                <w:szCs w:val="22"/>
                <w:lang w:val="en-US"/>
              </w:rPr>
              <w:br/>
              <w:t>(as amended and restated on 13 November 2018)</w:t>
            </w:r>
          </w:p>
        </w:tc>
        <w:tc>
          <w:tcPr>
            <w:tcW w:w="5130" w:type="dxa"/>
            <w:shd w:val="clear" w:color="auto" w:fill="auto"/>
            <w:tcMar>
              <w:left w:w="108" w:type="dxa"/>
              <w:right w:w="108" w:type="dxa"/>
            </w:tcMar>
          </w:tcPr>
          <w:p w14:paraId="02082C5B" w14:textId="77777777" w:rsidR="00D90D6F" w:rsidRPr="00B14A44" w:rsidRDefault="00D90D6F" w:rsidP="005513B1">
            <w:pPr>
              <w:pStyle w:val="DLFrontPage"/>
              <w:tabs>
                <w:tab w:val="clear" w:pos="5940"/>
                <w:tab w:val="clear" w:pos="6480"/>
              </w:tabs>
              <w:adjustRightInd/>
              <w:rPr>
                <w:rFonts w:ascii="Sylfaen" w:hAnsi="Sylfaen" w:cs="Times New Roman"/>
                <w:b/>
                <w:sz w:val="22"/>
                <w:szCs w:val="22"/>
                <w:lang w:val="en-US"/>
              </w:rPr>
            </w:pPr>
            <w:r w:rsidRPr="00B14A44">
              <w:rPr>
                <w:rFonts w:ascii="Sylfaen" w:hAnsi="Sylfaen" w:cs="Times New Roman"/>
                <w:b/>
                <w:sz w:val="22"/>
                <w:szCs w:val="22"/>
                <w:lang w:val="hy-AM"/>
              </w:rPr>
              <w:t>Հայաստանի Հանրապետությունում՝ Երևան քաղաքի տարածքում 250ՄՎտ գազային վառելիքով կոմբինացված ցիկլով էլեկտրակայան նախագծելու, զարգացնելու, ֆինանսավորելու, կառուցելու, սեփականության իրավունքով տիրապետելու, գործարկելու և պահպանելու վերաբերյալ</w:t>
            </w:r>
            <w:r w:rsidRPr="00B14A44">
              <w:rPr>
                <w:rFonts w:ascii="Sylfaen" w:hAnsi="Sylfaen" w:cs="Times New Roman"/>
                <w:b/>
                <w:sz w:val="22"/>
                <w:szCs w:val="22"/>
                <w:lang w:val="en-US"/>
              </w:rPr>
              <w:br/>
              <w:t>(</w:t>
            </w:r>
            <w:r w:rsidRPr="00B14A44">
              <w:rPr>
                <w:rFonts w:ascii="Sylfaen" w:hAnsi="Sylfaen" w:cs="Times New Roman"/>
                <w:b/>
                <w:sz w:val="22"/>
                <w:szCs w:val="22"/>
                <w:lang w:val="hy-AM"/>
              </w:rPr>
              <w:t>փոփոխված և վերաշարադրված՝ 2018թ-ի նոյեմբերի 13-ին</w:t>
            </w:r>
            <w:r w:rsidRPr="00B14A44">
              <w:rPr>
                <w:rFonts w:ascii="Sylfaen" w:hAnsi="Sylfaen" w:cs="Times New Roman"/>
                <w:b/>
                <w:sz w:val="22"/>
                <w:szCs w:val="22"/>
                <w:lang w:val="en-US"/>
              </w:rPr>
              <w:t>)</w:t>
            </w:r>
          </w:p>
        </w:tc>
      </w:tr>
      <w:bookmarkEnd w:id="1"/>
    </w:tbl>
    <w:p w14:paraId="151EA6EC" w14:textId="77777777" w:rsidR="00D90D6F" w:rsidRPr="00B14A44" w:rsidRDefault="00D90D6F" w:rsidP="00D90D6F">
      <w:pPr>
        <w:widowControl w:val="0"/>
        <w:autoSpaceDE w:val="0"/>
        <w:autoSpaceDN w:val="0"/>
        <w:spacing w:after="0" w:line="240" w:lineRule="auto"/>
        <w:rPr>
          <w:rFonts w:ascii="Sylfaen" w:hAnsi="Sylfaen"/>
        </w:rPr>
        <w:sectPr w:rsidR="00D90D6F" w:rsidRPr="00B14A44" w:rsidSect="008D1BBE">
          <w:headerReference w:type="default" r:id="rId8"/>
          <w:footerReference w:type="default" r:id="rId9"/>
          <w:headerReference w:type="first" r:id="rId10"/>
          <w:footerReference w:type="first" r:id="rId11"/>
          <w:pgSz w:w="11908" w:h="16833" w:code="9"/>
          <w:pgMar w:top="426" w:right="1440" w:bottom="1440" w:left="1871" w:header="720" w:footer="1411" w:gutter="0"/>
          <w:cols w:space="720"/>
          <w:noEndnote/>
          <w:titlePg/>
        </w:sectPr>
      </w:pPr>
    </w:p>
    <w:p w14:paraId="53F6656E" w14:textId="77777777" w:rsidR="00D90D6F" w:rsidRPr="00B14A44" w:rsidRDefault="00D90D6F" w:rsidP="00D90D6F">
      <w:pPr>
        <w:jc w:val="center"/>
        <w:rPr>
          <w:rFonts w:ascii="Sylfaen" w:hAnsi="Sylfaen"/>
          <w:b/>
          <w:lang w:val="hy-AM"/>
        </w:rPr>
      </w:pPr>
      <w:bookmarkStart w:id="4" w:name="_WraggeTOC"/>
      <w:bookmarkEnd w:id="4"/>
      <w:r w:rsidRPr="00B14A44">
        <w:rPr>
          <w:rFonts w:ascii="Sylfaen" w:hAnsi="Sylfaen"/>
          <w:b/>
        </w:rPr>
        <w:lastRenderedPageBreak/>
        <w:t>CONTENTS</w:t>
      </w:r>
      <w:r w:rsidRPr="00B14A44">
        <w:rPr>
          <w:rFonts w:ascii="Sylfaen" w:hAnsi="Sylfaen"/>
          <w:b/>
        </w:rPr>
        <w:br/>
      </w:r>
      <w:r w:rsidRPr="00B14A44">
        <w:rPr>
          <w:rFonts w:ascii="Sylfaen" w:hAnsi="Sylfaen"/>
          <w:b/>
          <w:lang w:val="hy-AM"/>
        </w:rPr>
        <w:t>ԲՈՎԱՆԴԱԿՈՒԹՅՈՒՆ</w:t>
      </w:r>
    </w:p>
    <w:p w14:paraId="2E9E018E" w14:textId="77777777" w:rsidR="00D90D6F" w:rsidRPr="00B14A44" w:rsidRDefault="00D90D6F" w:rsidP="00D90D6F">
      <w:pPr>
        <w:spacing w:after="0" w:line="240" w:lineRule="auto"/>
        <w:rPr>
          <w:rFonts w:ascii="Sylfaen" w:hAnsi="Sylfaen"/>
          <w:b/>
          <w:lang w:val="hy-AM"/>
        </w:rPr>
      </w:pPr>
      <w:r w:rsidRPr="00B14A44">
        <w:rPr>
          <w:rFonts w:ascii="Sylfaen" w:hAnsi="Sylfaen"/>
          <w:b/>
        </w:rPr>
        <w:t>Article</w:t>
      </w:r>
      <w:r w:rsidRPr="00B14A44">
        <w:rPr>
          <w:rFonts w:ascii="Sylfaen" w:hAnsi="Sylfaen"/>
          <w:b/>
        </w:rPr>
        <w:tab/>
      </w:r>
      <w:r w:rsidRPr="00B14A44">
        <w:rPr>
          <w:rFonts w:ascii="Sylfaen" w:hAnsi="Sylfaen"/>
          <w:b/>
        </w:rPr>
        <w:tab/>
      </w:r>
      <w:r w:rsidRPr="00B14A44">
        <w:rPr>
          <w:rFonts w:ascii="Sylfaen" w:hAnsi="Sylfaen"/>
          <w:b/>
        </w:rPr>
        <w:tab/>
      </w:r>
      <w:r w:rsidRPr="00B14A44">
        <w:rPr>
          <w:rFonts w:ascii="Sylfaen" w:hAnsi="Sylfaen"/>
          <w:b/>
        </w:rPr>
        <w:tab/>
        <w:t>Heading</w:t>
      </w:r>
      <w:r w:rsidRPr="00B14A44">
        <w:rPr>
          <w:rFonts w:ascii="Sylfaen" w:hAnsi="Sylfaen"/>
          <w:b/>
        </w:rPr>
        <w:tab/>
      </w:r>
      <w:r w:rsidRPr="00B14A44">
        <w:rPr>
          <w:rFonts w:ascii="Sylfaen" w:hAnsi="Sylfaen"/>
          <w:b/>
        </w:rPr>
        <w:tab/>
      </w:r>
      <w:r w:rsidRPr="00B14A44">
        <w:rPr>
          <w:rFonts w:ascii="Sylfaen" w:hAnsi="Sylfaen"/>
          <w:b/>
        </w:rPr>
        <w:tab/>
      </w:r>
      <w:r w:rsidRPr="00B14A44">
        <w:rPr>
          <w:rFonts w:ascii="Sylfaen" w:hAnsi="Sylfaen"/>
          <w:b/>
        </w:rPr>
        <w:tab/>
      </w:r>
      <w:r w:rsidRPr="00B14A44">
        <w:rPr>
          <w:rFonts w:ascii="Sylfaen" w:hAnsi="Sylfaen"/>
          <w:b/>
        </w:rPr>
        <w:tab/>
      </w:r>
      <w:r w:rsidRPr="00B14A44">
        <w:rPr>
          <w:rFonts w:ascii="Sylfaen" w:hAnsi="Sylfaen"/>
          <w:b/>
        </w:rPr>
        <w:tab/>
      </w:r>
      <w:r w:rsidRPr="00B14A44">
        <w:rPr>
          <w:rFonts w:ascii="Sylfaen" w:hAnsi="Sylfaen"/>
          <w:b/>
        </w:rPr>
        <w:tab/>
        <w:t>Page</w:t>
      </w:r>
      <w:r w:rsidRPr="00B14A44">
        <w:rPr>
          <w:rFonts w:ascii="Sylfaen" w:hAnsi="Sylfaen"/>
          <w:b/>
          <w:lang w:val="hy-AM"/>
        </w:rPr>
        <w:br/>
        <w:t>Հոդված</w:t>
      </w:r>
      <w:r w:rsidRPr="00B14A44">
        <w:rPr>
          <w:rFonts w:ascii="Sylfaen" w:hAnsi="Sylfaen"/>
          <w:b/>
          <w:lang w:val="hy-AM"/>
        </w:rPr>
        <w:tab/>
      </w:r>
      <w:r w:rsidRPr="00B14A44">
        <w:rPr>
          <w:rFonts w:ascii="Sylfaen" w:hAnsi="Sylfaen"/>
          <w:b/>
        </w:rPr>
        <w:tab/>
      </w:r>
      <w:r w:rsidRPr="00B14A44">
        <w:rPr>
          <w:rFonts w:ascii="Sylfaen" w:hAnsi="Sylfaen"/>
          <w:b/>
        </w:rPr>
        <w:tab/>
      </w:r>
      <w:r w:rsidRPr="00B14A44">
        <w:rPr>
          <w:rFonts w:ascii="Sylfaen" w:hAnsi="Sylfaen"/>
          <w:b/>
        </w:rPr>
        <w:tab/>
      </w:r>
      <w:r w:rsidRPr="00B14A44">
        <w:rPr>
          <w:rFonts w:ascii="Sylfaen" w:hAnsi="Sylfaen"/>
          <w:b/>
          <w:lang w:val="hy-AM"/>
        </w:rPr>
        <w:t>Վերտառություն</w:t>
      </w:r>
      <w:r w:rsidRPr="00B14A44">
        <w:rPr>
          <w:rFonts w:ascii="Sylfaen" w:hAnsi="Sylfaen"/>
          <w:b/>
        </w:rPr>
        <w:tab/>
      </w:r>
      <w:r w:rsidRPr="00B14A44">
        <w:rPr>
          <w:rFonts w:ascii="Sylfaen" w:hAnsi="Sylfaen"/>
          <w:b/>
        </w:rPr>
        <w:tab/>
      </w:r>
      <w:r w:rsidRPr="00B14A44">
        <w:rPr>
          <w:rFonts w:ascii="Sylfaen" w:hAnsi="Sylfaen"/>
          <w:b/>
        </w:rPr>
        <w:tab/>
      </w:r>
      <w:r w:rsidRPr="00B14A44">
        <w:rPr>
          <w:rFonts w:ascii="Sylfaen" w:hAnsi="Sylfaen"/>
          <w:b/>
        </w:rPr>
        <w:tab/>
      </w:r>
      <w:r w:rsidRPr="00B14A44">
        <w:rPr>
          <w:rFonts w:ascii="Sylfaen" w:hAnsi="Sylfaen"/>
          <w:b/>
        </w:rPr>
        <w:tab/>
      </w:r>
      <w:r w:rsidRPr="00B14A44">
        <w:rPr>
          <w:rFonts w:ascii="Sylfaen" w:hAnsi="Sylfaen"/>
          <w:b/>
          <w:lang w:val="hy-AM"/>
        </w:rPr>
        <w:t>Էջ</w:t>
      </w:r>
    </w:p>
    <w:p w14:paraId="7EAE8132" w14:textId="77777777" w:rsidR="00D90D6F" w:rsidRDefault="00D90D6F" w:rsidP="00D90D6F">
      <w:pPr>
        <w:pStyle w:val="TOC1"/>
        <w:rPr>
          <w:rFonts w:asciiTheme="minorHAnsi" w:eastAsiaTheme="minorEastAsia" w:hAnsiTheme="minorHAnsi" w:cstheme="minorBidi"/>
          <w:caps w:val="0"/>
          <w:noProof/>
          <w:sz w:val="22"/>
          <w:szCs w:val="22"/>
          <w:lang w:val="en-US"/>
        </w:rPr>
      </w:pPr>
      <w:r w:rsidRPr="00B14A44">
        <w:rPr>
          <w:rFonts w:cs="Times New Roman"/>
          <w:sz w:val="22"/>
          <w:szCs w:val="22"/>
        </w:rPr>
        <w:fldChar w:fldCharType="begin"/>
      </w:r>
      <w:r w:rsidRPr="00B14A44">
        <w:rPr>
          <w:sz w:val="22"/>
          <w:szCs w:val="22"/>
        </w:rPr>
        <w:instrText xml:space="preserve"> TOC \o "1-1" \f c </w:instrText>
      </w:r>
      <w:r w:rsidRPr="00B14A44">
        <w:rPr>
          <w:rFonts w:cs="Times New Roman"/>
          <w:sz w:val="22"/>
          <w:szCs w:val="22"/>
        </w:rPr>
        <w:fldChar w:fldCharType="separate"/>
      </w:r>
      <w:r w:rsidRPr="002F1F17">
        <w:rPr>
          <w:noProof/>
          <w:kern w:val="32"/>
        </w:rPr>
        <w:t>1</w:t>
      </w:r>
      <w:r>
        <w:rPr>
          <w:rFonts w:asciiTheme="minorHAnsi" w:eastAsiaTheme="minorEastAsia" w:hAnsiTheme="minorHAnsi" w:cstheme="minorBidi"/>
          <w:caps w:val="0"/>
          <w:noProof/>
          <w:sz w:val="22"/>
          <w:szCs w:val="22"/>
          <w:lang w:val="en-US"/>
        </w:rPr>
        <w:tab/>
      </w:r>
      <w:r w:rsidRPr="002F1F17">
        <w:rPr>
          <w:noProof/>
          <w:kern w:val="32"/>
        </w:rPr>
        <w:t>DEFINITIONS</w:t>
      </w:r>
      <w:r>
        <w:rPr>
          <w:noProof/>
        </w:rPr>
        <w:tab/>
      </w:r>
      <w:r>
        <w:rPr>
          <w:noProof/>
        </w:rPr>
        <w:fldChar w:fldCharType="begin"/>
      </w:r>
      <w:r>
        <w:rPr>
          <w:noProof/>
        </w:rPr>
        <w:instrText xml:space="preserve"> PAGEREF _Toc531798899 \h </w:instrText>
      </w:r>
      <w:r>
        <w:rPr>
          <w:noProof/>
        </w:rPr>
      </w:r>
      <w:r>
        <w:rPr>
          <w:noProof/>
        </w:rPr>
        <w:fldChar w:fldCharType="separate"/>
      </w:r>
      <w:r w:rsidR="002D3692">
        <w:rPr>
          <w:noProof/>
        </w:rPr>
        <w:t>5</w:t>
      </w:r>
      <w:r>
        <w:rPr>
          <w:noProof/>
        </w:rPr>
        <w:fldChar w:fldCharType="end"/>
      </w:r>
    </w:p>
    <w:p w14:paraId="079F487D" w14:textId="77777777" w:rsidR="00D90D6F" w:rsidRDefault="00D90D6F" w:rsidP="00D90D6F">
      <w:pPr>
        <w:pStyle w:val="TOC1"/>
        <w:rPr>
          <w:rFonts w:asciiTheme="minorHAnsi" w:eastAsiaTheme="minorEastAsia" w:hAnsiTheme="minorHAnsi" w:cstheme="minorBidi"/>
          <w:caps w:val="0"/>
          <w:noProof/>
          <w:sz w:val="22"/>
          <w:szCs w:val="22"/>
          <w:lang w:val="en-US"/>
        </w:rPr>
      </w:pPr>
      <w:r w:rsidRPr="002F1F17">
        <w:rPr>
          <w:noProof/>
          <w:kern w:val="32"/>
          <w:lang w:val="hy-AM"/>
        </w:rPr>
        <w:t>1.</w:t>
      </w:r>
      <w:r>
        <w:rPr>
          <w:rFonts w:asciiTheme="minorHAnsi" w:eastAsiaTheme="minorEastAsia" w:hAnsiTheme="minorHAnsi" w:cstheme="minorBidi"/>
          <w:caps w:val="0"/>
          <w:noProof/>
          <w:sz w:val="22"/>
          <w:szCs w:val="22"/>
          <w:lang w:val="en-US"/>
        </w:rPr>
        <w:tab/>
      </w:r>
      <w:r w:rsidRPr="002F1F17">
        <w:rPr>
          <w:noProof/>
          <w:kern w:val="32"/>
          <w:lang w:val="hy-AM"/>
        </w:rPr>
        <w:t>ՍԱՀՄԱՆՈՒՄՆԵՐ</w:t>
      </w:r>
      <w:r>
        <w:rPr>
          <w:noProof/>
        </w:rPr>
        <w:tab/>
      </w:r>
      <w:r>
        <w:rPr>
          <w:noProof/>
        </w:rPr>
        <w:fldChar w:fldCharType="begin"/>
      </w:r>
      <w:r>
        <w:rPr>
          <w:noProof/>
        </w:rPr>
        <w:instrText xml:space="preserve"> PAGEREF _Toc531798900 \h </w:instrText>
      </w:r>
      <w:r>
        <w:rPr>
          <w:noProof/>
        </w:rPr>
      </w:r>
      <w:r>
        <w:rPr>
          <w:noProof/>
        </w:rPr>
        <w:fldChar w:fldCharType="separate"/>
      </w:r>
      <w:r w:rsidR="002D3692">
        <w:rPr>
          <w:noProof/>
        </w:rPr>
        <w:t>5</w:t>
      </w:r>
      <w:r>
        <w:rPr>
          <w:noProof/>
        </w:rPr>
        <w:fldChar w:fldCharType="end"/>
      </w:r>
    </w:p>
    <w:p w14:paraId="04AC977D" w14:textId="77777777" w:rsidR="00D90D6F" w:rsidRDefault="00D90D6F" w:rsidP="00D90D6F">
      <w:pPr>
        <w:pStyle w:val="TOC1"/>
        <w:rPr>
          <w:rFonts w:asciiTheme="minorHAnsi" w:eastAsiaTheme="minorEastAsia" w:hAnsiTheme="minorHAnsi" w:cstheme="minorBidi"/>
          <w:caps w:val="0"/>
          <w:noProof/>
          <w:sz w:val="22"/>
          <w:szCs w:val="22"/>
          <w:lang w:val="en-US"/>
        </w:rPr>
      </w:pPr>
      <w:r w:rsidRPr="002F1F17">
        <w:rPr>
          <w:noProof/>
          <w:kern w:val="32"/>
        </w:rPr>
        <w:t>2</w:t>
      </w:r>
      <w:r>
        <w:rPr>
          <w:rFonts w:asciiTheme="minorHAnsi" w:eastAsiaTheme="minorEastAsia" w:hAnsiTheme="minorHAnsi" w:cstheme="minorBidi"/>
          <w:caps w:val="0"/>
          <w:noProof/>
          <w:sz w:val="22"/>
          <w:szCs w:val="22"/>
          <w:lang w:val="en-US"/>
        </w:rPr>
        <w:tab/>
      </w:r>
      <w:r w:rsidRPr="002F1F17">
        <w:rPr>
          <w:noProof/>
          <w:kern w:val="32"/>
        </w:rPr>
        <w:t>AMENDMENTS</w:t>
      </w:r>
      <w:r>
        <w:rPr>
          <w:noProof/>
        </w:rPr>
        <w:tab/>
      </w:r>
      <w:r>
        <w:rPr>
          <w:noProof/>
        </w:rPr>
        <w:fldChar w:fldCharType="begin"/>
      </w:r>
      <w:r>
        <w:rPr>
          <w:noProof/>
        </w:rPr>
        <w:instrText xml:space="preserve"> PAGEREF _Toc531798901 \h </w:instrText>
      </w:r>
      <w:r>
        <w:rPr>
          <w:noProof/>
        </w:rPr>
      </w:r>
      <w:r>
        <w:rPr>
          <w:noProof/>
        </w:rPr>
        <w:fldChar w:fldCharType="separate"/>
      </w:r>
      <w:r w:rsidR="002D3692">
        <w:rPr>
          <w:noProof/>
        </w:rPr>
        <w:t>5</w:t>
      </w:r>
      <w:r>
        <w:rPr>
          <w:noProof/>
        </w:rPr>
        <w:fldChar w:fldCharType="end"/>
      </w:r>
    </w:p>
    <w:p w14:paraId="6C3C531A" w14:textId="77777777" w:rsidR="00D90D6F" w:rsidRDefault="00D90D6F" w:rsidP="00D90D6F">
      <w:pPr>
        <w:pStyle w:val="TOC1"/>
        <w:rPr>
          <w:rFonts w:asciiTheme="minorHAnsi" w:eastAsiaTheme="minorEastAsia" w:hAnsiTheme="minorHAnsi" w:cstheme="minorBidi"/>
          <w:caps w:val="0"/>
          <w:noProof/>
          <w:sz w:val="22"/>
          <w:szCs w:val="22"/>
          <w:lang w:val="en-US"/>
        </w:rPr>
      </w:pPr>
      <w:r w:rsidRPr="002F1F17">
        <w:rPr>
          <w:noProof/>
          <w:kern w:val="32"/>
          <w:lang w:val="hy-AM"/>
        </w:rPr>
        <w:t>2.</w:t>
      </w:r>
      <w:r>
        <w:rPr>
          <w:rFonts w:asciiTheme="minorHAnsi" w:eastAsiaTheme="minorEastAsia" w:hAnsiTheme="minorHAnsi" w:cstheme="minorBidi"/>
          <w:caps w:val="0"/>
          <w:noProof/>
          <w:sz w:val="22"/>
          <w:szCs w:val="22"/>
          <w:lang w:val="en-US"/>
        </w:rPr>
        <w:tab/>
      </w:r>
      <w:r w:rsidRPr="002F1F17">
        <w:rPr>
          <w:noProof/>
          <w:kern w:val="32"/>
          <w:lang w:val="hy-AM"/>
        </w:rPr>
        <w:t>ՓՈՓՈԽՈՒԹՅՈՒՆՆԵՐ</w:t>
      </w:r>
      <w:r>
        <w:rPr>
          <w:noProof/>
        </w:rPr>
        <w:tab/>
      </w:r>
      <w:r>
        <w:rPr>
          <w:noProof/>
        </w:rPr>
        <w:fldChar w:fldCharType="begin"/>
      </w:r>
      <w:r>
        <w:rPr>
          <w:noProof/>
        </w:rPr>
        <w:instrText xml:space="preserve"> PAGEREF _Toc531798902 \h </w:instrText>
      </w:r>
      <w:r>
        <w:rPr>
          <w:noProof/>
        </w:rPr>
      </w:r>
      <w:r>
        <w:rPr>
          <w:noProof/>
        </w:rPr>
        <w:fldChar w:fldCharType="separate"/>
      </w:r>
      <w:r w:rsidR="002D3692">
        <w:rPr>
          <w:noProof/>
        </w:rPr>
        <w:t>5</w:t>
      </w:r>
      <w:r>
        <w:rPr>
          <w:noProof/>
        </w:rPr>
        <w:fldChar w:fldCharType="end"/>
      </w:r>
    </w:p>
    <w:p w14:paraId="614CEB3A" w14:textId="77777777" w:rsidR="00D90D6F" w:rsidRDefault="00D90D6F" w:rsidP="00D90D6F">
      <w:pPr>
        <w:pStyle w:val="TOC1"/>
        <w:rPr>
          <w:rFonts w:asciiTheme="minorHAnsi" w:eastAsiaTheme="minorEastAsia" w:hAnsiTheme="minorHAnsi" w:cstheme="minorBidi"/>
          <w:caps w:val="0"/>
          <w:noProof/>
          <w:sz w:val="22"/>
          <w:szCs w:val="22"/>
          <w:lang w:val="en-US"/>
        </w:rPr>
      </w:pPr>
      <w:r w:rsidRPr="002F1F17">
        <w:rPr>
          <w:noProof/>
          <w:kern w:val="32"/>
        </w:rPr>
        <w:t>3</w:t>
      </w:r>
      <w:r>
        <w:rPr>
          <w:rFonts w:asciiTheme="minorHAnsi" w:eastAsiaTheme="minorEastAsia" w:hAnsiTheme="minorHAnsi" w:cstheme="minorBidi"/>
          <w:caps w:val="0"/>
          <w:noProof/>
          <w:sz w:val="22"/>
          <w:szCs w:val="22"/>
          <w:lang w:val="en-US"/>
        </w:rPr>
        <w:tab/>
      </w:r>
      <w:r w:rsidRPr="002F1F17">
        <w:rPr>
          <w:noProof/>
          <w:kern w:val="32"/>
        </w:rPr>
        <w:t>INCORPORATION BY REFERENCE</w:t>
      </w:r>
      <w:r>
        <w:rPr>
          <w:noProof/>
        </w:rPr>
        <w:tab/>
      </w:r>
      <w:r>
        <w:rPr>
          <w:noProof/>
        </w:rPr>
        <w:fldChar w:fldCharType="begin"/>
      </w:r>
      <w:r>
        <w:rPr>
          <w:noProof/>
        </w:rPr>
        <w:instrText xml:space="preserve"> PAGEREF _Toc531798903 \h </w:instrText>
      </w:r>
      <w:r>
        <w:rPr>
          <w:noProof/>
        </w:rPr>
      </w:r>
      <w:r>
        <w:rPr>
          <w:noProof/>
        </w:rPr>
        <w:fldChar w:fldCharType="separate"/>
      </w:r>
      <w:r w:rsidR="002D3692">
        <w:rPr>
          <w:noProof/>
        </w:rPr>
        <w:t>7</w:t>
      </w:r>
      <w:r>
        <w:rPr>
          <w:noProof/>
        </w:rPr>
        <w:fldChar w:fldCharType="end"/>
      </w:r>
    </w:p>
    <w:p w14:paraId="5EE907BB" w14:textId="77777777" w:rsidR="00D90D6F" w:rsidRDefault="00D90D6F" w:rsidP="00D90D6F">
      <w:pPr>
        <w:pStyle w:val="TOC1"/>
        <w:rPr>
          <w:rFonts w:asciiTheme="minorHAnsi" w:eastAsiaTheme="minorEastAsia" w:hAnsiTheme="minorHAnsi" w:cstheme="minorBidi"/>
          <w:caps w:val="0"/>
          <w:noProof/>
          <w:sz w:val="22"/>
          <w:szCs w:val="22"/>
          <w:lang w:val="en-US"/>
        </w:rPr>
      </w:pPr>
      <w:r w:rsidRPr="002F1F17">
        <w:rPr>
          <w:noProof/>
          <w:kern w:val="32"/>
          <w:lang w:val="hy-AM"/>
        </w:rPr>
        <w:t>3.</w:t>
      </w:r>
      <w:r>
        <w:rPr>
          <w:rFonts w:asciiTheme="minorHAnsi" w:eastAsiaTheme="minorEastAsia" w:hAnsiTheme="minorHAnsi" w:cstheme="minorBidi"/>
          <w:caps w:val="0"/>
          <w:noProof/>
          <w:sz w:val="22"/>
          <w:szCs w:val="22"/>
          <w:lang w:val="en-US"/>
        </w:rPr>
        <w:tab/>
      </w:r>
      <w:r w:rsidRPr="002F1F17">
        <w:rPr>
          <w:noProof/>
          <w:kern w:val="32"/>
          <w:lang w:val="hy-AM"/>
        </w:rPr>
        <w:t>ՀԱՎԱՍՏՈՒՄՆԵՐ ԵՎ ԵՐԱՇԽԱՎՈՐՈՒՄՆԵՐ</w:t>
      </w:r>
      <w:r>
        <w:rPr>
          <w:noProof/>
        </w:rPr>
        <w:tab/>
      </w:r>
      <w:r>
        <w:rPr>
          <w:noProof/>
        </w:rPr>
        <w:fldChar w:fldCharType="begin"/>
      </w:r>
      <w:r>
        <w:rPr>
          <w:noProof/>
        </w:rPr>
        <w:instrText xml:space="preserve"> PAGEREF _Toc531798904 \h </w:instrText>
      </w:r>
      <w:r>
        <w:rPr>
          <w:noProof/>
        </w:rPr>
      </w:r>
      <w:r>
        <w:rPr>
          <w:noProof/>
        </w:rPr>
        <w:fldChar w:fldCharType="separate"/>
      </w:r>
      <w:r w:rsidR="002D3692">
        <w:rPr>
          <w:noProof/>
        </w:rPr>
        <w:t>7</w:t>
      </w:r>
      <w:r>
        <w:rPr>
          <w:noProof/>
        </w:rPr>
        <w:fldChar w:fldCharType="end"/>
      </w:r>
    </w:p>
    <w:p w14:paraId="2CDA6DD9" w14:textId="77777777" w:rsidR="00D90D6F" w:rsidRDefault="00D90D6F" w:rsidP="00D90D6F">
      <w:pPr>
        <w:pStyle w:val="TOC1"/>
        <w:rPr>
          <w:rFonts w:asciiTheme="minorHAnsi" w:eastAsiaTheme="minorEastAsia" w:hAnsiTheme="minorHAnsi" w:cstheme="minorBidi"/>
          <w:caps w:val="0"/>
          <w:noProof/>
          <w:sz w:val="22"/>
          <w:szCs w:val="22"/>
          <w:lang w:val="en-US"/>
        </w:rPr>
      </w:pPr>
      <w:r w:rsidRPr="002F1F17">
        <w:rPr>
          <w:noProof/>
          <w:kern w:val="32"/>
        </w:rPr>
        <w:t>4</w:t>
      </w:r>
      <w:r>
        <w:rPr>
          <w:rFonts w:asciiTheme="minorHAnsi" w:eastAsiaTheme="minorEastAsia" w:hAnsiTheme="minorHAnsi" w:cstheme="minorBidi"/>
          <w:caps w:val="0"/>
          <w:noProof/>
          <w:sz w:val="22"/>
          <w:szCs w:val="22"/>
          <w:lang w:val="en-US"/>
        </w:rPr>
        <w:tab/>
      </w:r>
      <w:r w:rsidRPr="002F1F17">
        <w:rPr>
          <w:noProof/>
          <w:kern w:val="32"/>
          <w:lang w:val="en-US"/>
        </w:rPr>
        <w:t>MISCELLANEOUS PROVISION</w:t>
      </w:r>
      <w:r w:rsidRPr="002F1F17">
        <w:rPr>
          <w:noProof/>
          <w:kern w:val="32"/>
        </w:rPr>
        <w:t>s</w:t>
      </w:r>
      <w:r>
        <w:rPr>
          <w:noProof/>
        </w:rPr>
        <w:tab/>
      </w:r>
      <w:r>
        <w:rPr>
          <w:noProof/>
        </w:rPr>
        <w:fldChar w:fldCharType="begin"/>
      </w:r>
      <w:r>
        <w:rPr>
          <w:noProof/>
        </w:rPr>
        <w:instrText xml:space="preserve"> PAGEREF _Toc531798905 \h </w:instrText>
      </w:r>
      <w:r>
        <w:rPr>
          <w:noProof/>
        </w:rPr>
      </w:r>
      <w:r>
        <w:rPr>
          <w:noProof/>
        </w:rPr>
        <w:fldChar w:fldCharType="separate"/>
      </w:r>
      <w:r w:rsidR="002D3692">
        <w:rPr>
          <w:noProof/>
        </w:rPr>
        <w:t>7</w:t>
      </w:r>
      <w:r>
        <w:rPr>
          <w:noProof/>
        </w:rPr>
        <w:fldChar w:fldCharType="end"/>
      </w:r>
    </w:p>
    <w:p w14:paraId="52B4DA4C" w14:textId="77777777" w:rsidR="00D90D6F" w:rsidRDefault="00D90D6F" w:rsidP="00D90D6F">
      <w:pPr>
        <w:pStyle w:val="TOC1"/>
        <w:rPr>
          <w:rFonts w:asciiTheme="minorHAnsi" w:eastAsiaTheme="minorEastAsia" w:hAnsiTheme="minorHAnsi" w:cstheme="minorBidi"/>
          <w:caps w:val="0"/>
          <w:noProof/>
          <w:sz w:val="22"/>
          <w:szCs w:val="22"/>
          <w:lang w:val="en-US"/>
        </w:rPr>
      </w:pPr>
      <w:r w:rsidRPr="002F1F17">
        <w:rPr>
          <w:noProof/>
          <w:kern w:val="32"/>
          <w:lang w:val="hy-AM"/>
        </w:rPr>
        <w:t>4.</w:t>
      </w:r>
      <w:r>
        <w:rPr>
          <w:rFonts w:asciiTheme="minorHAnsi" w:eastAsiaTheme="minorEastAsia" w:hAnsiTheme="minorHAnsi" w:cstheme="minorBidi"/>
          <w:caps w:val="0"/>
          <w:noProof/>
          <w:sz w:val="22"/>
          <w:szCs w:val="22"/>
          <w:lang w:val="en-US"/>
        </w:rPr>
        <w:tab/>
      </w:r>
      <w:r w:rsidRPr="002F1F17">
        <w:rPr>
          <w:noProof/>
          <w:kern w:val="32"/>
          <w:lang w:val="hy-AM"/>
        </w:rPr>
        <w:t>ԱՅԼ ԴՐՈՒՅԹՆԵՐ</w:t>
      </w:r>
      <w:r>
        <w:rPr>
          <w:noProof/>
        </w:rPr>
        <w:tab/>
      </w:r>
      <w:r>
        <w:rPr>
          <w:noProof/>
        </w:rPr>
        <w:fldChar w:fldCharType="begin"/>
      </w:r>
      <w:r>
        <w:rPr>
          <w:noProof/>
        </w:rPr>
        <w:instrText xml:space="preserve"> PAGEREF _Toc531798906 \h </w:instrText>
      </w:r>
      <w:r>
        <w:rPr>
          <w:noProof/>
        </w:rPr>
      </w:r>
      <w:r>
        <w:rPr>
          <w:noProof/>
        </w:rPr>
        <w:fldChar w:fldCharType="separate"/>
      </w:r>
      <w:r w:rsidR="002D3692">
        <w:rPr>
          <w:noProof/>
        </w:rPr>
        <w:t>7</w:t>
      </w:r>
      <w:r>
        <w:rPr>
          <w:noProof/>
        </w:rPr>
        <w:fldChar w:fldCharType="end"/>
      </w:r>
    </w:p>
    <w:p w14:paraId="7F2785D9" w14:textId="77777777" w:rsidR="00D90D6F" w:rsidRPr="00B14A44" w:rsidRDefault="00D90D6F" w:rsidP="00D90D6F">
      <w:pPr>
        <w:spacing w:after="0" w:line="240" w:lineRule="auto"/>
        <w:rPr>
          <w:rFonts w:ascii="Sylfaen" w:hAnsi="Sylfaen"/>
        </w:rPr>
      </w:pPr>
      <w:r w:rsidRPr="00B14A44">
        <w:rPr>
          <w:rFonts w:ascii="Sylfaen" w:hAnsi="Sylfaen"/>
        </w:rPr>
        <w:fldChar w:fldCharType="end"/>
      </w:r>
    </w:p>
    <w:tbl>
      <w:tblPr>
        <w:tblW w:w="9738" w:type="dxa"/>
        <w:tblLayout w:type="fixed"/>
        <w:tblLook w:val="00A0" w:firstRow="1" w:lastRow="0" w:firstColumn="1" w:lastColumn="0" w:noHBand="0" w:noVBand="0"/>
      </w:tblPr>
      <w:tblGrid>
        <w:gridCol w:w="4219"/>
        <w:gridCol w:w="5519"/>
      </w:tblGrid>
      <w:tr w:rsidR="00D90D6F" w:rsidRPr="00B14A44" w14:paraId="695F85CD" w14:textId="77777777" w:rsidTr="005513B1">
        <w:tc>
          <w:tcPr>
            <w:tcW w:w="4219" w:type="dxa"/>
            <w:shd w:val="clear" w:color="auto" w:fill="auto"/>
          </w:tcPr>
          <w:p w14:paraId="7B1DA28C" w14:textId="77777777" w:rsidR="00D90D6F" w:rsidRPr="00B14A44" w:rsidRDefault="00D90D6F" w:rsidP="005513B1">
            <w:pPr>
              <w:pStyle w:val="BodyText"/>
              <w:adjustRightInd/>
              <w:rPr>
                <w:rFonts w:ascii="Sylfaen" w:hAnsi="Sylfaen" w:cs="Times New Roman"/>
                <w:b/>
                <w:sz w:val="22"/>
                <w:szCs w:val="22"/>
              </w:rPr>
            </w:pPr>
            <w:r w:rsidRPr="00B14A44">
              <w:rPr>
                <w:rFonts w:ascii="Sylfaen" w:hAnsi="Sylfaen" w:cs="Times New Roman"/>
                <w:b/>
                <w:sz w:val="22"/>
                <w:szCs w:val="22"/>
              </w:rPr>
              <w:t>TH</w:t>
            </w:r>
            <w:r w:rsidRPr="00B14A44">
              <w:rPr>
                <w:rFonts w:ascii="Sylfaen" w:hAnsi="Sylfaen" w:cs="Times New Roman"/>
                <w:b/>
                <w:sz w:val="22"/>
                <w:szCs w:val="22"/>
                <w:lang w:val="en-US"/>
              </w:rPr>
              <w:t>IS</w:t>
            </w:r>
            <w:r w:rsidRPr="00B14A44">
              <w:rPr>
                <w:rFonts w:ascii="Sylfaen" w:hAnsi="Sylfaen" w:cs="Times New Roman"/>
                <w:b/>
                <w:sz w:val="22"/>
                <w:szCs w:val="22"/>
              </w:rPr>
              <w:t xml:space="preserve"> AGREEMENT </w:t>
            </w:r>
            <w:r w:rsidRPr="00B14A44">
              <w:rPr>
                <w:rFonts w:ascii="Sylfaen" w:hAnsi="Sylfaen" w:cs="Times New Roman"/>
                <w:sz w:val="22"/>
                <w:szCs w:val="22"/>
              </w:rPr>
              <w:t>is made at Yerevan</w:t>
            </w:r>
          </w:p>
        </w:tc>
        <w:tc>
          <w:tcPr>
            <w:tcW w:w="5519" w:type="dxa"/>
            <w:shd w:val="clear" w:color="auto" w:fill="auto"/>
          </w:tcPr>
          <w:p w14:paraId="3AF1CD58" w14:textId="77777777" w:rsidR="00D90D6F" w:rsidRPr="00B14A44" w:rsidRDefault="00D90D6F" w:rsidP="005513B1">
            <w:pPr>
              <w:pStyle w:val="BodyText"/>
              <w:adjustRightInd/>
              <w:rPr>
                <w:rFonts w:ascii="Sylfaen" w:hAnsi="Sylfaen" w:cs="Times New Roman"/>
                <w:b/>
                <w:sz w:val="22"/>
                <w:szCs w:val="22"/>
                <w:lang w:val="en-US"/>
              </w:rPr>
            </w:pPr>
            <w:r w:rsidRPr="00B14A44">
              <w:rPr>
                <w:rFonts w:ascii="Sylfaen" w:hAnsi="Sylfaen" w:cs="Times New Roman"/>
                <w:b/>
                <w:sz w:val="22"/>
                <w:szCs w:val="22"/>
                <w:lang w:val="hy-AM"/>
              </w:rPr>
              <w:t xml:space="preserve">ՍՈՒՅՆ ՀԱՄԱՁԱՅՆԱԳԻՐԸ </w:t>
            </w:r>
            <w:r w:rsidRPr="00B14A44">
              <w:rPr>
                <w:rFonts w:ascii="Sylfaen" w:hAnsi="Sylfaen" w:cs="Times New Roman"/>
                <w:sz w:val="22"/>
                <w:szCs w:val="22"/>
                <w:lang w:val="hy-AM"/>
              </w:rPr>
              <w:t>կնքվել է Երևանում</w:t>
            </w:r>
          </w:p>
        </w:tc>
      </w:tr>
      <w:tr w:rsidR="00D90D6F" w:rsidRPr="00B14A44" w14:paraId="0BC609C2" w14:textId="77777777" w:rsidTr="005513B1">
        <w:tc>
          <w:tcPr>
            <w:tcW w:w="4219" w:type="dxa"/>
            <w:shd w:val="clear" w:color="auto" w:fill="auto"/>
          </w:tcPr>
          <w:p w14:paraId="109D0BB4" w14:textId="77777777" w:rsidR="00D90D6F" w:rsidRPr="00B14A44" w:rsidRDefault="00D90D6F" w:rsidP="005513B1">
            <w:pPr>
              <w:pStyle w:val="BodyText"/>
              <w:adjustRightInd/>
              <w:rPr>
                <w:rFonts w:ascii="Sylfaen" w:hAnsi="Sylfaen" w:cs="Times New Roman"/>
                <w:sz w:val="22"/>
                <w:szCs w:val="22"/>
              </w:rPr>
            </w:pPr>
            <w:r w:rsidRPr="00B14A44">
              <w:rPr>
                <w:rFonts w:ascii="Sylfaen" w:hAnsi="Sylfaen" w:cs="Times New Roman"/>
                <w:b/>
                <w:sz w:val="22"/>
                <w:szCs w:val="22"/>
              </w:rPr>
              <w:t>BETWEEN</w:t>
            </w:r>
            <w:r w:rsidRPr="00B14A44">
              <w:rPr>
                <w:rFonts w:ascii="Sylfaen" w:hAnsi="Sylfaen" w:cs="Times New Roman"/>
                <w:sz w:val="22"/>
                <w:szCs w:val="22"/>
              </w:rPr>
              <w:t>:</w:t>
            </w:r>
          </w:p>
        </w:tc>
        <w:tc>
          <w:tcPr>
            <w:tcW w:w="5519" w:type="dxa"/>
            <w:shd w:val="clear" w:color="auto" w:fill="auto"/>
          </w:tcPr>
          <w:p w14:paraId="73D6A006" w14:textId="77777777" w:rsidR="00D90D6F" w:rsidRPr="00B14A44" w:rsidRDefault="00D90D6F" w:rsidP="005513B1">
            <w:pPr>
              <w:pStyle w:val="BodyText"/>
              <w:adjustRightInd/>
              <w:rPr>
                <w:rFonts w:ascii="Sylfaen" w:hAnsi="Sylfaen" w:cs="Times New Roman"/>
                <w:b/>
                <w:sz w:val="22"/>
                <w:szCs w:val="22"/>
                <w:lang w:val="hy-AM"/>
              </w:rPr>
            </w:pPr>
          </w:p>
        </w:tc>
      </w:tr>
      <w:tr w:rsidR="00D90D6F" w:rsidRPr="00B14A44" w14:paraId="353804A4" w14:textId="77777777" w:rsidTr="005513B1">
        <w:tc>
          <w:tcPr>
            <w:tcW w:w="4219" w:type="dxa"/>
            <w:shd w:val="clear" w:color="auto" w:fill="auto"/>
          </w:tcPr>
          <w:p w14:paraId="47710974" w14:textId="77777777" w:rsidR="00D90D6F" w:rsidRPr="00B14A44" w:rsidRDefault="00D90D6F" w:rsidP="005513B1">
            <w:pPr>
              <w:pStyle w:val="Parties"/>
              <w:tabs>
                <w:tab w:val="clear" w:pos="1134"/>
              </w:tabs>
              <w:adjustRightInd/>
              <w:ind w:left="360" w:hanging="360"/>
              <w:rPr>
                <w:rFonts w:ascii="Sylfaen" w:hAnsi="Sylfaen" w:cs="Times New Roman"/>
                <w:bCs w:val="0"/>
                <w:sz w:val="22"/>
                <w:szCs w:val="22"/>
              </w:rPr>
            </w:pPr>
            <w:r w:rsidRPr="00B14A44">
              <w:rPr>
                <w:rFonts w:ascii="Sylfaen" w:hAnsi="Sylfaen" w:cs="Times New Roman"/>
                <w:bCs w:val="0"/>
                <w:sz w:val="22"/>
                <w:szCs w:val="22"/>
              </w:rPr>
              <w:t xml:space="preserve">THE GOVERNMENT OF THE REPUBLIC OF ARMENIA, ACTING ON BEHALF OF THE REPUBLIC OF ARMENIA </w:t>
            </w:r>
            <w:r w:rsidRPr="00B14A44">
              <w:rPr>
                <w:rFonts w:ascii="Sylfaen" w:hAnsi="Sylfaen" w:cs="Times New Roman"/>
                <w:b w:val="0"/>
                <w:bCs w:val="0"/>
                <w:sz w:val="22"/>
                <w:szCs w:val="22"/>
              </w:rPr>
              <w:t>having its administrative office at Republic Square, Government House 1, 0010 Yerevan, Republic of Armenia, hereinafter referred to as the</w:t>
            </w:r>
            <w:r w:rsidRPr="00B14A44">
              <w:rPr>
                <w:rFonts w:ascii="Sylfaen" w:hAnsi="Sylfaen" w:cs="Times New Roman"/>
                <w:bCs w:val="0"/>
                <w:sz w:val="22"/>
                <w:szCs w:val="22"/>
              </w:rPr>
              <w:t xml:space="preserve"> </w:t>
            </w:r>
            <w:r w:rsidRPr="00B14A44">
              <w:rPr>
                <w:rFonts w:ascii="Sylfaen" w:hAnsi="Sylfaen" w:cs="Times New Roman"/>
                <w:b w:val="0"/>
                <w:bCs w:val="0"/>
                <w:sz w:val="22"/>
                <w:szCs w:val="22"/>
              </w:rPr>
              <w:t>"</w:t>
            </w:r>
            <w:r w:rsidRPr="00B14A44">
              <w:rPr>
                <w:rFonts w:ascii="Sylfaen" w:hAnsi="Sylfaen" w:cs="Times New Roman"/>
                <w:bCs w:val="0"/>
                <w:sz w:val="22"/>
                <w:szCs w:val="22"/>
              </w:rPr>
              <w:t xml:space="preserve">Government" </w:t>
            </w:r>
            <w:r w:rsidRPr="00B14A44">
              <w:rPr>
                <w:rFonts w:ascii="Sylfaen" w:hAnsi="Sylfaen" w:cs="Times New Roman"/>
                <w:b w:val="0"/>
                <w:bCs w:val="0"/>
                <w:sz w:val="22"/>
                <w:szCs w:val="22"/>
              </w:rPr>
              <w:t xml:space="preserve">(which expression shall, unless the context requires otherwise, include its successors and permitted assigns); </w:t>
            </w:r>
          </w:p>
        </w:tc>
        <w:tc>
          <w:tcPr>
            <w:tcW w:w="5519" w:type="dxa"/>
            <w:shd w:val="clear" w:color="auto" w:fill="auto"/>
          </w:tcPr>
          <w:p w14:paraId="568486E6" w14:textId="77777777" w:rsidR="00D90D6F" w:rsidRPr="00B14A44" w:rsidRDefault="00D90D6F" w:rsidP="00D90D6F">
            <w:pPr>
              <w:pStyle w:val="Parties"/>
              <w:numPr>
                <w:ilvl w:val="0"/>
                <w:numId w:val="285"/>
              </w:numPr>
              <w:tabs>
                <w:tab w:val="clear" w:pos="1134"/>
              </w:tabs>
              <w:adjustRightInd/>
              <w:ind w:left="459" w:hanging="459"/>
              <w:rPr>
                <w:rFonts w:ascii="Sylfaen" w:hAnsi="Sylfaen" w:cs="Times New Roman"/>
                <w:b w:val="0"/>
                <w:bCs w:val="0"/>
                <w:sz w:val="22"/>
                <w:szCs w:val="22"/>
                <w:lang w:val="hy-AM"/>
              </w:rPr>
            </w:pPr>
            <w:r w:rsidRPr="00B14A44">
              <w:rPr>
                <w:rFonts w:ascii="Sylfaen" w:hAnsi="Sylfaen" w:cs="Times New Roman"/>
                <w:bCs w:val="0"/>
                <w:sz w:val="22"/>
                <w:szCs w:val="22"/>
                <w:lang w:val="hy-AM"/>
              </w:rPr>
              <w:t xml:space="preserve">ՀԱՅԱՍՏԱՆԻ ՀԱՆՐԱՊԵՏՈՒԹՅԱՆ ԿԱՌԱՎԱՐՈՒԹՅԱՆ, ՈՐԸ ԳՈՐԾՈՒՄ Է ՀԱՅԱՍՏԱՆԻ ՀԱՆՐԱՊԵՏՈՒԹՅԱՆ ԱՆՈՒՆԻՑ, </w:t>
            </w:r>
            <w:r w:rsidRPr="00B14A44">
              <w:rPr>
                <w:rFonts w:ascii="Sylfaen" w:hAnsi="Sylfaen" w:cs="Times New Roman"/>
                <w:b w:val="0"/>
                <w:bCs w:val="0"/>
                <w:sz w:val="22"/>
                <w:szCs w:val="22"/>
                <w:lang w:val="hy-AM"/>
              </w:rPr>
              <w:t xml:space="preserve">և որի վարչական նստավայրը գտնվում է՝ Հայաստանի Հանրապետություն, 0010 Երևան, Հանրապետության հրապարակ, Կառավարական տուն </w:t>
            </w:r>
            <w:r w:rsidRPr="00B14A44">
              <w:rPr>
                <w:rFonts w:ascii="Sylfaen" w:hAnsi="Sylfaen" w:cs="Times New Roman"/>
                <w:b w:val="0"/>
                <w:bCs w:val="0"/>
                <w:sz w:val="22"/>
                <w:szCs w:val="22"/>
                <w:lang w:val="en-US"/>
              </w:rPr>
              <w:t>1</w:t>
            </w:r>
            <w:r w:rsidRPr="00B14A44">
              <w:rPr>
                <w:rFonts w:ascii="Sylfaen" w:hAnsi="Sylfaen" w:cs="Times New Roman"/>
                <w:b w:val="0"/>
                <w:bCs w:val="0"/>
                <w:sz w:val="22"/>
                <w:szCs w:val="22"/>
                <w:lang w:val="hy-AM"/>
              </w:rPr>
              <w:t xml:space="preserve"> հասցեում</w:t>
            </w:r>
            <w:r w:rsidRPr="00B14A44">
              <w:rPr>
                <w:rFonts w:ascii="Sylfaen" w:hAnsi="Sylfaen" w:cs="Times New Roman"/>
                <w:bCs w:val="0"/>
                <w:sz w:val="22"/>
                <w:szCs w:val="22"/>
                <w:lang w:val="hy-AM"/>
              </w:rPr>
              <w:t xml:space="preserve">, </w:t>
            </w:r>
            <w:r w:rsidRPr="00B14A44">
              <w:rPr>
                <w:rFonts w:ascii="Sylfaen" w:hAnsi="Sylfaen" w:cs="Times New Roman"/>
                <w:b w:val="0"/>
                <w:bCs w:val="0"/>
                <w:sz w:val="22"/>
                <w:szCs w:val="22"/>
                <w:lang w:val="hy-AM"/>
              </w:rPr>
              <w:t xml:space="preserve">այսուհետ՝ </w:t>
            </w:r>
            <w:r w:rsidRPr="00B14A44">
              <w:rPr>
                <w:rFonts w:ascii="Sylfaen" w:hAnsi="Sylfaen" w:cs="Times New Roman"/>
                <w:bCs w:val="0"/>
                <w:sz w:val="22"/>
                <w:szCs w:val="22"/>
                <w:lang w:val="hy-AM"/>
              </w:rPr>
              <w:t xml:space="preserve">«Կառավարություն» </w:t>
            </w:r>
            <w:r w:rsidRPr="00B14A44">
              <w:rPr>
                <w:rFonts w:ascii="Sylfaen" w:hAnsi="Sylfaen" w:cs="Times New Roman"/>
                <w:b w:val="0"/>
                <w:bCs w:val="0"/>
                <w:sz w:val="22"/>
                <w:szCs w:val="22"/>
                <w:lang w:val="hy-AM"/>
              </w:rPr>
              <w:t>(ինչպիսի արտահայտությունը ներառում է նաև դրա իրավահաջորդներին և թույլատրելի ցեսիոներներին, եթե համատեքստ</w:t>
            </w:r>
            <w:r w:rsidRPr="00B14A44">
              <w:rPr>
                <w:rFonts w:ascii="Sylfaen" w:hAnsi="Sylfaen" w:cs="Times New Roman"/>
                <w:b w:val="0"/>
                <w:bCs w:val="0"/>
                <w:sz w:val="22"/>
                <w:szCs w:val="22"/>
                <w:lang w:val="ru-RU"/>
              </w:rPr>
              <w:t>ից</w:t>
            </w:r>
            <w:r w:rsidRPr="00B14A44">
              <w:rPr>
                <w:rFonts w:ascii="Sylfaen" w:hAnsi="Sylfaen" w:cs="Times New Roman"/>
                <w:b w:val="0"/>
                <w:bCs w:val="0"/>
                <w:sz w:val="22"/>
                <w:szCs w:val="22"/>
                <w:lang w:val="hy-AM"/>
              </w:rPr>
              <w:t xml:space="preserve"> այլ բան չի բխում),</w:t>
            </w:r>
          </w:p>
        </w:tc>
      </w:tr>
      <w:tr w:rsidR="00D90D6F" w:rsidRPr="00B14A44" w14:paraId="42E90EC4" w14:textId="77777777" w:rsidTr="005513B1">
        <w:tc>
          <w:tcPr>
            <w:tcW w:w="4219" w:type="dxa"/>
            <w:shd w:val="clear" w:color="auto" w:fill="auto"/>
          </w:tcPr>
          <w:p w14:paraId="4116CE50" w14:textId="77777777" w:rsidR="00D90D6F" w:rsidRPr="00B14A44" w:rsidRDefault="00D90D6F" w:rsidP="005513B1">
            <w:pPr>
              <w:pStyle w:val="Parties"/>
              <w:tabs>
                <w:tab w:val="clear" w:pos="1134"/>
              </w:tabs>
              <w:adjustRightInd/>
              <w:ind w:left="360" w:hanging="360"/>
              <w:rPr>
                <w:rFonts w:ascii="Sylfaen" w:hAnsi="Sylfaen" w:cs="Times New Roman"/>
                <w:bCs w:val="0"/>
                <w:sz w:val="22"/>
                <w:szCs w:val="22"/>
              </w:rPr>
            </w:pPr>
            <w:r w:rsidRPr="00B14A44">
              <w:rPr>
                <w:rFonts w:ascii="Sylfaen" w:hAnsi="Sylfaen" w:cs="Times New Roman"/>
                <w:bCs w:val="0"/>
                <w:sz w:val="22"/>
                <w:szCs w:val="22"/>
              </w:rPr>
              <w:t>ARMPOWER CJSC</w:t>
            </w:r>
            <w:r w:rsidRPr="00B14A44">
              <w:rPr>
                <w:rFonts w:ascii="Sylfaen" w:hAnsi="Sylfaen" w:cs="Times New Roman"/>
                <w:b w:val="0"/>
                <w:bCs w:val="0"/>
                <w:sz w:val="22"/>
                <w:szCs w:val="22"/>
              </w:rPr>
              <w:t>, a company incorporated and registered in the Republic of Armenia pursuant to Armenian law (with company number 286.120.924562), and having its registered office at Vazgen Sargsyan Street 10, Kentron, 0010 Yerevan, Armenia,</w:t>
            </w:r>
            <w:r w:rsidRPr="00B14A44">
              <w:rPr>
                <w:rFonts w:ascii="Sylfaen" w:hAnsi="Sylfaen" w:cs="Times New Roman"/>
                <w:bCs w:val="0"/>
                <w:sz w:val="22"/>
                <w:szCs w:val="22"/>
              </w:rPr>
              <w:t xml:space="preserve"> </w:t>
            </w:r>
            <w:r w:rsidRPr="00B14A44">
              <w:rPr>
                <w:rFonts w:ascii="Sylfaen" w:hAnsi="Sylfaen" w:cs="Times New Roman"/>
                <w:b w:val="0"/>
                <w:bCs w:val="0"/>
                <w:sz w:val="22"/>
                <w:szCs w:val="22"/>
              </w:rPr>
              <w:t xml:space="preserve">hereinafter referred to as the </w:t>
            </w:r>
            <w:r w:rsidRPr="00B14A44">
              <w:rPr>
                <w:rFonts w:ascii="Sylfaen" w:hAnsi="Sylfaen" w:cs="Times New Roman"/>
                <w:b w:val="0"/>
                <w:bCs w:val="0"/>
                <w:sz w:val="22"/>
                <w:szCs w:val="22"/>
              </w:rPr>
              <w:lastRenderedPageBreak/>
              <w:t>"</w:t>
            </w:r>
            <w:r w:rsidRPr="00B14A44">
              <w:rPr>
                <w:rFonts w:ascii="Sylfaen" w:hAnsi="Sylfaen" w:cs="Times New Roman"/>
                <w:bCs w:val="0"/>
                <w:sz w:val="22"/>
                <w:szCs w:val="22"/>
              </w:rPr>
              <w:t>Developer</w:t>
            </w:r>
            <w:r w:rsidRPr="00B14A44">
              <w:rPr>
                <w:rFonts w:ascii="Sylfaen" w:hAnsi="Sylfaen" w:cs="Times New Roman"/>
                <w:b w:val="0"/>
                <w:bCs w:val="0"/>
                <w:sz w:val="22"/>
                <w:szCs w:val="22"/>
              </w:rPr>
              <w:t xml:space="preserve">" (which expression shall, unless the context requires otherwise, include its successors and permitted assigns); and </w:t>
            </w:r>
          </w:p>
        </w:tc>
        <w:tc>
          <w:tcPr>
            <w:tcW w:w="5519" w:type="dxa"/>
            <w:shd w:val="clear" w:color="auto" w:fill="auto"/>
          </w:tcPr>
          <w:p w14:paraId="22F59886" w14:textId="77777777" w:rsidR="00D90D6F" w:rsidRPr="00B14A44" w:rsidRDefault="00D90D6F" w:rsidP="00D90D6F">
            <w:pPr>
              <w:pStyle w:val="Parties"/>
              <w:numPr>
                <w:ilvl w:val="0"/>
                <w:numId w:val="285"/>
              </w:numPr>
              <w:tabs>
                <w:tab w:val="clear" w:pos="1134"/>
              </w:tabs>
              <w:adjustRightInd/>
              <w:ind w:left="459" w:hanging="459"/>
              <w:rPr>
                <w:rFonts w:ascii="Sylfaen" w:hAnsi="Sylfaen" w:cs="Times New Roman"/>
                <w:b w:val="0"/>
                <w:bCs w:val="0"/>
                <w:sz w:val="22"/>
                <w:szCs w:val="22"/>
                <w:lang w:val="hy-AM"/>
              </w:rPr>
            </w:pPr>
            <w:r w:rsidRPr="00B14A44">
              <w:rPr>
                <w:rFonts w:ascii="Sylfaen" w:hAnsi="Sylfaen" w:cs="Times New Roman"/>
                <w:bCs w:val="0"/>
                <w:sz w:val="22"/>
                <w:szCs w:val="22"/>
                <w:lang w:val="hy-AM"/>
              </w:rPr>
              <w:lastRenderedPageBreak/>
              <w:t>ԱՐՄՓԱՈՒԵՐ ՓԲԸ-ի</w:t>
            </w:r>
            <w:r w:rsidRPr="00B14A44">
              <w:rPr>
                <w:rFonts w:ascii="Sylfaen" w:hAnsi="Sylfaen" w:cs="Times New Roman"/>
                <w:b w:val="0"/>
                <w:bCs w:val="0"/>
                <w:sz w:val="22"/>
                <w:szCs w:val="22"/>
                <w:lang w:val="hy-AM"/>
              </w:rPr>
              <w:t xml:space="preserve">, Հայաստանի Հանրապետության օրենքների համաձայն Հայաստանի Հանրապետությունում հիմնադրված և գրանցված ընկերության (գրանցման համարը՝ 286.120.924562), որի գտնվելու վայրն է՝ ՀՀ, ք. Երևան, Կենտրոն 0010, Վազգեն Սարգսյանի փող. 10 հասցեն, այսուհետ՝ </w:t>
            </w:r>
            <w:r w:rsidRPr="00B14A44">
              <w:rPr>
                <w:rFonts w:ascii="Sylfaen" w:hAnsi="Sylfaen" w:cs="Times New Roman"/>
                <w:bCs w:val="0"/>
                <w:sz w:val="22"/>
                <w:szCs w:val="22"/>
                <w:lang w:val="hy-AM"/>
              </w:rPr>
              <w:t>«Կառուցապատող»</w:t>
            </w:r>
            <w:r w:rsidRPr="00B14A44">
              <w:rPr>
                <w:rFonts w:ascii="Sylfaen" w:hAnsi="Sylfaen" w:cs="Times New Roman"/>
                <w:b w:val="0"/>
                <w:bCs w:val="0"/>
                <w:sz w:val="22"/>
                <w:szCs w:val="22"/>
                <w:lang w:val="hy-AM"/>
              </w:rPr>
              <w:t xml:space="preserve"> (ինչպիսի </w:t>
            </w:r>
            <w:r w:rsidRPr="00B14A44">
              <w:rPr>
                <w:rFonts w:ascii="Sylfaen" w:hAnsi="Sylfaen" w:cs="Times New Roman"/>
                <w:b w:val="0"/>
                <w:bCs w:val="0"/>
                <w:sz w:val="22"/>
                <w:szCs w:val="22"/>
                <w:lang w:val="hy-AM"/>
              </w:rPr>
              <w:lastRenderedPageBreak/>
              <w:t>արտահայտությունը ներառում է նաև դրա իրավահաջորդներին և թույլատրելի ցեսիոներներին, եթե համատեքստից այլ բան չի բխում), և</w:t>
            </w:r>
          </w:p>
        </w:tc>
      </w:tr>
      <w:tr w:rsidR="00D90D6F" w:rsidRPr="00B14A44" w14:paraId="30F293ED" w14:textId="77777777" w:rsidTr="005513B1">
        <w:tc>
          <w:tcPr>
            <w:tcW w:w="4219" w:type="dxa"/>
            <w:shd w:val="clear" w:color="auto" w:fill="auto"/>
          </w:tcPr>
          <w:p w14:paraId="01E856FD" w14:textId="77777777" w:rsidR="00D90D6F" w:rsidRPr="00B14A44" w:rsidRDefault="00D90D6F" w:rsidP="005513B1">
            <w:pPr>
              <w:pStyle w:val="Parties"/>
              <w:tabs>
                <w:tab w:val="clear" w:pos="1134"/>
              </w:tabs>
              <w:adjustRightInd/>
              <w:ind w:left="360" w:hanging="360"/>
              <w:rPr>
                <w:rFonts w:ascii="Sylfaen" w:hAnsi="Sylfaen" w:cs="Times New Roman"/>
                <w:bCs w:val="0"/>
                <w:sz w:val="22"/>
                <w:szCs w:val="22"/>
              </w:rPr>
            </w:pPr>
            <w:r w:rsidRPr="00B14A44">
              <w:rPr>
                <w:rFonts w:ascii="Sylfaen" w:hAnsi="Sylfaen" w:cs="Times New Roman"/>
                <w:bCs w:val="0"/>
                <w:sz w:val="22"/>
                <w:szCs w:val="22"/>
              </w:rPr>
              <w:lastRenderedPageBreak/>
              <w:t xml:space="preserve">RENCO S.p.A, </w:t>
            </w:r>
            <w:r w:rsidRPr="00B14A44">
              <w:rPr>
                <w:rFonts w:ascii="Sylfaen" w:hAnsi="Sylfaen" w:cs="Times New Roman"/>
                <w:b w:val="0"/>
                <w:bCs w:val="0"/>
                <w:sz w:val="22"/>
                <w:szCs w:val="22"/>
              </w:rPr>
              <w:t>a public company incorporated and registered in Italy pursuant to Italian law (with company number 13250670158) and being legally based at Viale Venezia 53, 61121 – Pesaro, Italy, hereinafter referred to as</w:t>
            </w:r>
            <w:r w:rsidRPr="00B14A44">
              <w:rPr>
                <w:rFonts w:ascii="Sylfaen" w:hAnsi="Sylfaen" w:cs="Times New Roman"/>
                <w:bCs w:val="0"/>
                <w:sz w:val="22"/>
                <w:szCs w:val="22"/>
              </w:rPr>
              <w:t xml:space="preserve"> </w:t>
            </w:r>
            <w:r w:rsidRPr="00B14A44">
              <w:rPr>
                <w:rFonts w:ascii="Sylfaen" w:hAnsi="Sylfaen" w:cs="Times New Roman"/>
                <w:b w:val="0"/>
                <w:bCs w:val="0"/>
                <w:sz w:val="22"/>
                <w:szCs w:val="22"/>
              </w:rPr>
              <w:t>the "</w:t>
            </w:r>
            <w:r w:rsidRPr="00B14A44">
              <w:rPr>
                <w:rFonts w:ascii="Sylfaen" w:hAnsi="Sylfaen" w:cs="Times New Roman"/>
                <w:bCs w:val="0"/>
                <w:sz w:val="22"/>
                <w:szCs w:val="22"/>
              </w:rPr>
              <w:t>Sponsor</w:t>
            </w:r>
            <w:r w:rsidRPr="00B14A44">
              <w:rPr>
                <w:rFonts w:ascii="Sylfaen" w:hAnsi="Sylfaen" w:cs="Times New Roman"/>
                <w:b w:val="0"/>
                <w:bCs w:val="0"/>
                <w:sz w:val="22"/>
                <w:szCs w:val="22"/>
              </w:rPr>
              <w:t>" (which expression shall, unless the context requires otherwise, include its successors and permitted assigns).</w:t>
            </w:r>
          </w:p>
        </w:tc>
        <w:tc>
          <w:tcPr>
            <w:tcW w:w="5519" w:type="dxa"/>
            <w:shd w:val="clear" w:color="auto" w:fill="auto"/>
          </w:tcPr>
          <w:p w14:paraId="495DDCF6" w14:textId="77777777" w:rsidR="00D90D6F" w:rsidRPr="00B14A44" w:rsidRDefault="00D90D6F" w:rsidP="00D90D6F">
            <w:pPr>
              <w:pStyle w:val="Parties"/>
              <w:numPr>
                <w:ilvl w:val="0"/>
                <w:numId w:val="285"/>
              </w:numPr>
              <w:tabs>
                <w:tab w:val="clear" w:pos="1134"/>
              </w:tabs>
              <w:adjustRightInd/>
              <w:ind w:left="459" w:hanging="459"/>
              <w:rPr>
                <w:rFonts w:ascii="Sylfaen" w:hAnsi="Sylfaen" w:cs="Times New Roman"/>
                <w:b w:val="0"/>
                <w:bCs w:val="0"/>
                <w:sz w:val="22"/>
                <w:szCs w:val="22"/>
                <w:lang w:val="hy-AM"/>
              </w:rPr>
            </w:pPr>
            <w:r w:rsidRPr="00B14A44">
              <w:rPr>
                <w:rFonts w:ascii="Sylfaen" w:hAnsi="Sylfaen" w:cs="Times New Roman"/>
                <w:bCs w:val="0"/>
                <w:sz w:val="22"/>
                <w:szCs w:val="22"/>
                <w:lang w:val="hy-AM"/>
              </w:rPr>
              <w:t>ՌԵՆԿՈ Ս.պ.Ա-ի,</w:t>
            </w:r>
            <w:r w:rsidRPr="00B14A44">
              <w:rPr>
                <w:rFonts w:ascii="Sylfaen" w:hAnsi="Sylfaen" w:cs="Times New Roman"/>
                <w:b w:val="0"/>
                <w:bCs w:val="0"/>
                <w:sz w:val="22"/>
                <w:szCs w:val="22"/>
                <w:lang w:val="hy-AM"/>
              </w:rPr>
              <w:t xml:space="preserve"> Իտալիայի օրենքների համաձայն Իտալիայում հիմնադրված և գրանցված բաց բաժնետիրական ընկերության (գրանցման համարը՝ 13250670158), որի իրավաբանական գտնվելու վայրն է՝ Իտալիա, 61121-Պեզարո, Վիալե Վենեցիա 53, հասցեն, այսուհետ՝ </w:t>
            </w:r>
            <w:r w:rsidRPr="00B14A44">
              <w:rPr>
                <w:rFonts w:ascii="Sylfaen" w:hAnsi="Sylfaen" w:cs="Times New Roman"/>
                <w:bCs w:val="0"/>
                <w:sz w:val="22"/>
                <w:szCs w:val="22"/>
                <w:lang w:val="hy-AM"/>
              </w:rPr>
              <w:t>«Հովանավոր»</w:t>
            </w:r>
            <w:r w:rsidRPr="00B14A44">
              <w:rPr>
                <w:rFonts w:ascii="Sylfaen" w:hAnsi="Sylfaen" w:cs="Times New Roman"/>
                <w:b w:val="0"/>
                <w:bCs w:val="0"/>
                <w:sz w:val="22"/>
                <w:szCs w:val="22"/>
                <w:lang w:val="hy-AM"/>
              </w:rPr>
              <w:t xml:space="preserve"> (ինչպիսի արտահայտությունը ներառում է նաև դրա իրավահաջորդներին և թույլատրելի ցեսիոներներին, եթե համատեքստից այլ բան չի բխում)</w:t>
            </w:r>
          </w:p>
        </w:tc>
      </w:tr>
      <w:tr w:rsidR="00D90D6F" w:rsidRPr="00B14A44" w14:paraId="78BBE6B4" w14:textId="77777777" w:rsidTr="005513B1">
        <w:tc>
          <w:tcPr>
            <w:tcW w:w="4219" w:type="dxa"/>
            <w:shd w:val="clear" w:color="auto" w:fill="auto"/>
          </w:tcPr>
          <w:p w14:paraId="6521AB4F" w14:textId="77777777" w:rsidR="00D90D6F" w:rsidRPr="00B14A44" w:rsidRDefault="00D90D6F" w:rsidP="005513B1">
            <w:pPr>
              <w:pStyle w:val="BodyText"/>
              <w:adjustRightInd/>
              <w:rPr>
                <w:rFonts w:ascii="Sylfaen" w:hAnsi="Sylfaen" w:cs="Times New Roman"/>
                <w:b/>
                <w:spacing w:val="-3"/>
                <w:sz w:val="22"/>
                <w:szCs w:val="22"/>
              </w:rPr>
            </w:pPr>
          </w:p>
        </w:tc>
        <w:tc>
          <w:tcPr>
            <w:tcW w:w="5519" w:type="dxa"/>
            <w:shd w:val="clear" w:color="auto" w:fill="auto"/>
          </w:tcPr>
          <w:p w14:paraId="57B5E916" w14:textId="77777777" w:rsidR="00D90D6F" w:rsidRPr="00B14A44" w:rsidRDefault="00D90D6F" w:rsidP="005513B1">
            <w:pPr>
              <w:pStyle w:val="BodyText"/>
              <w:adjustRightInd/>
              <w:rPr>
                <w:rFonts w:ascii="Sylfaen" w:hAnsi="Sylfaen" w:cs="Times New Roman"/>
                <w:b/>
                <w:spacing w:val="-3"/>
                <w:sz w:val="22"/>
                <w:szCs w:val="22"/>
              </w:rPr>
            </w:pPr>
            <w:r w:rsidRPr="00B14A44">
              <w:rPr>
                <w:rFonts w:ascii="Sylfaen" w:hAnsi="Sylfaen" w:cs="Times New Roman"/>
                <w:b/>
                <w:spacing w:val="-3"/>
                <w:sz w:val="22"/>
                <w:szCs w:val="22"/>
                <w:lang w:val="hy-AM"/>
              </w:rPr>
              <w:t>ՄԻՋԵՎ</w:t>
            </w:r>
          </w:p>
        </w:tc>
      </w:tr>
      <w:tr w:rsidR="00D90D6F" w:rsidRPr="00B14A44" w14:paraId="5CC7E4EE" w14:textId="77777777" w:rsidTr="005513B1">
        <w:tc>
          <w:tcPr>
            <w:tcW w:w="4219" w:type="dxa"/>
            <w:shd w:val="clear" w:color="auto" w:fill="auto"/>
          </w:tcPr>
          <w:p w14:paraId="5B8E6EF1" w14:textId="77777777" w:rsidR="00D90D6F" w:rsidRPr="00B14A44" w:rsidRDefault="00D90D6F" w:rsidP="005513B1">
            <w:pPr>
              <w:pStyle w:val="BodyText"/>
              <w:adjustRightInd/>
              <w:rPr>
                <w:rFonts w:ascii="Sylfaen" w:hAnsi="Sylfaen" w:cs="Times New Roman"/>
                <w:spacing w:val="-3"/>
                <w:sz w:val="22"/>
                <w:szCs w:val="22"/>
              </w:rPr>
            </w:pPr>
            <w:r w:rsidRPr="00B14A44">
              <w:rPr>
                <w:rFonts w:ascii="Sylfaen" w:hAnsi="Sylfaen" w:cs="Times New Roman"/>
                <w:b/>
                <w:spacing w:val="-3"/>
                <w:sz w:val="22"/>
                <w:szCs w:val="22"/>
              </w:rPr>
              <w:t>WHEREAS</w:t>
            </w:r>
            <w:r w:rsidRPr="00B14A44">
              <w:rPr>
                <w:rFonts w:ascii="Sylfaen" w:hAnsi="Sylfaen" w:cs="Times New Roman"/>
                <w:spacing w:val="-3"/>
                <w:sz w:val="22"/>
                <w:szCs w:val="22"/>
              </w:rPr>
              <w:t>:</w:t>
            </w:r>
          </w:p>
        </w:tc>
        <w:tc>
          <w:tcPr>
            <w:tcW w:w="5519" w:type="dxa"/>
            <w:shd w:val="clear" w:color="auto" w:fill="auto"/>
          </w:tcPr>
          <w:p w14:paraId="0242EE98" w14:textId="77777777" w:rsidR="00D90D6F" w:rsidRPr="00B14A44" w:rsidRDefault="00D90D6F" w:rsidP="005513B1">
            <w:pPr>
              <w:pStyle w:val="BodyText"/>
              <w:adjustRightInd/>
              <w:rPr>
                <w:rFonts w:ascii="Sylfaen" w:hAnsi="Sylfaen" w:cs="Times New Roman"/>
                <w:b/>
                <w:spacing w:val="-3"/>
                <w:sz w:val="22"/>
                <w:szCs w:val="22"/>
              </w:rPr>
            </w:pPr>
            <w:r w:rsidRPr="00B14A44">
              <w:rPr>
                <w:rFonts w:ascii="Sylfaen" w:hAnsi="Sylfaen" w:cs="Times New Roman"/>
                <w:b/>
                <w:spacing w:val="-3"/>
                <w:sz w:val="22"/>
                <w:szCs w:val="22"/>
                <w:lang w:val="hy-AM"/>
              </w:rPr>
              <w:t>ՀԱՇՎԻ ԱՌՆԵԼՈՎ, ՈՐ.</w:t>
            </w:r>
          </w:p>
        </w:tc>
      </w:tr>
      <w:tr w:rsidR="00D90D6F" w:rsidRPr="00B14A44" w14:paraId="127B479E" w14:textId="77777777" w:rsidTr="005513B1">
        <w:tc>
          <w:tcPr>
            <w:tcW w:w="4219" w:type="dxa"/>
            <w:shd w:val="clear" w:color="auto" w:fill="auto"/>
          </w:tcPr>
          <w:p w14:paraId="7BA662A4" w14:textId="77777777" w:rsidR="00D90D6F" w:rsidRPr="00B14A44" w:rsidRDefault="00D90D6F" w:rsidP="005513B1">
            <w:pPr>
              <w:pStyle w:val="Recitals"/>
              <w:tabs>
                <w:tab w:val="clear" w:pos="1134"/>
              </w:tabs>
              <w:adjustRightInd/>
              <w:ind w:left="0" w:firstLine="0"/>
              <w:rPr>
                <w:rFonts w:ascii="Sylfaen" w:hAnsi="Sylfaen" w:cs="Times New Roman"/>
                <w:sz w:val="22"/>
                <w:szCs w:val="22"/>
              </w:rPr>
            </w:pPr>
            <w:r w:rsidRPr="00B14A44">
              <w:rPr>
                <w:rFonts w:ascii="Sylfaen" w:hAnsi="Sylfaen" w:cs="Times New Roman"/>
                <w:sz w:val="22"/>
                <w:szCs w:val="22"/>
              </w:rPr>
              <w:t xml:space="preserve">On 27 April 2017 </w:t>
            </w:r>
            <w:r>
              <w:rPr>
                <w:rFonts w:ascii="Sylfaen" w:hAnsi="Sylfaen" w:cs="Times New Roman"/>
                <w:sz w:val="22"/>
                <w:szCs w:val="22"/>
                <w:lang w:val="en-US"/>
              </w:rPr>
              <w:t xml:space="preserve">the </w:t>
            </w:r>
            <w:r w:rsidRPr="00B14A44">
              <w:rPr>
                <w:rFonts w:ascii="Sylfaen" w:hAnsi="Sylfaen" w:cs="Times New Roman"/>
                <w:sz w:val="22"/>
                <w:szCs w:val="22"/>
              </w:rPr>
              <w:t xml:space="preserve">Parties and the Sponsor have entered into Framework Agreement to Design, Develop, Finance, Construct, Own, Operate and Maintain </w:t>
            </w:r>
            <w:r w:rsidRPr="00B14A44">
              <w:rPr>
                <w:rFonts w:ascii="Sylfaen" w:hAnsi="Sylfaen" w:cs="Times New Roman"/>
                <w:sz w:val="22"/>
                <w:szCs w:val="22"/>
              </w:rPr>
              <w:br/>
              <w:t xml:space="preserve">a 250MW Gas-Fired Combined Cycle Power Plant in the territory of Yerevan, </w:t>
            </w:r>
            <w:r w:rsidRPr="00B14A44">
              <w:rPr>
                <w:rFonts w:ascii="Sylfaen" w:hAnsi="Sylfaen" w:cs="Times New Roman"/>
                <w:sz w:val="22"/>
                <w:szCs w:val="22"/>
              </w:rPr>
              <w:br/>
              <w:t>Republic of Armenia, which has been amended and restated on 13 November 2018 (the “</w:t>
            </w:r>
            <w:r w:rsidRPr="00B14A44">
              <w:rPr>
                <w:rFonts w:ascii="Sylfaen" w:hAnsi="Sylfaen" w:cs="Times New Roman"/>
                <w:b/>
                <w:sz w:val="22"/>
                <w:szCs w:val="22"/>
              </w:rPr>
              <w:t>Framework Agreement</w:t>
            </w:r>
            <w:r w:rsidRPr="00B14A44">
              <w:rPr>
                <w:rFonts w:ascii="Sylfaen" w:hAnsi="Sylfaen" w:cs="Times New Roman"/>
                <w:sz w:val="22"/>
                <w:szCs w:val="22"/>
              </w:rPr>
              <w:t>”).</w:t>
            </w:r>
          </w:p>
        </w:tc>
        <w:tc>
          <w:tcPr>
            <w:tcW w:w="5519" w:type="dxa"/>
            <w:shd w:val="clear" w:color="auto" w:fill="auto"/>
          </w:tcPr>
          <w:p w14:paraId="392318CD" w14:textId="77777777" w:rsidR="00D90D6F" w:rsidRPr="00DA6DF5" w:rsidRDefault="00D90D6F" w:rsidP="005513B1">
            <w:pPr>
              <w:pStyle w:val="Recitals"/>
              <w:numPr>
                <w:ilvl w:val="0"/>
                <w:numId w:val="0"/>
              </w:numPr>
              <w:tabs>
                <w:tab w:val="clear" w:pos="1134"/>
              </w:tabs>
              <w:adjustRightInd/>
              <w:rPr>
                <w:rFonts w:ascii="Sylfaen" w:hAnsi="Sylfaen" w:cs="Times New Roman"/>
                <w:sz w:val="22"/>
                <w:szCs w:val="22"/>
                <w:lang w:val="en-US"/>
              </w:rPr>
            </w:pPr>
            <w:r>
              <w:rPr>
                <w:rFonts w:ascii="Sylfaen" w:hAnsi="Sylfaen" w:cs="Times New Roman"/>
                <w:sz w:val="22"/>
                <w:szCs w:val="22"/>
                <w:lang w:val="en-US"/>
              </w:rPr>
              <w:t>(</w:t>
            </w:r>
            <w:r w:rsidRPr="00DA6DF5">
              <w:rPr>
                <w:rFonts w:ascii="Sylfaen" w:hAnsi="Sylfaen" w:cs="Times New Roman"/>
                <w:sz w:val="22"/>
                <w:szCs w:val="22"/>
                <w:lang w:val="en-US"/>
              </w:rPr>
              <w:t>А</w:t>
            </w:r>
            <w:r w:rsidRPr="00B14A44">
              <w:rPr>
                <w:rFonts w:ascii="Sylfaen" w:hAnsi="Sylfaen" w:cs="Times New Roman"/>
                <w:sz w:val="22"/>
                <w:szCs w:val="22"/>
                <w:lang w:val="en-US"/>
              </w:rPr>
              <w:t>)</w:t>
            </w:r>
            <w:r w:rsidRPr="00B14A44">
              <w:rPr>
                <w:rFonts w:ascii="Sylfaen" w:hAnsi="Sylfaen" w:cs="Times New Roman"/>
                <w:sz w:val="22"/>
                <w:szCs w:val="22"/>
                <w:lang w:val="en-US"/>
              </w:rPr>
              <w:tab/>
            </w:r>
            <w:r w:rsidRPr="00DA6DF5">
              <w:rPr>
                <w:rFonts w:ascii="Sylfaen" w:hAnsi="Sylfaen" w:cs="Times New Roman"/>
                <w:sz w:val="22"/>
                <w:szCs w:val="22"/>
                <w:lang w:val="en-US"/>
              </w:rPr>
              <w:t>Կողմերը</w:t>
            </w:r>
            <w:r w:rsidRPr="00B14A44">
              <w:rPr>
                <w:rFonts w:ascii="Sylfaen" w:hAnsi="Sylfaen" w:cs="Times New Roman"/>
                <w:sz w:val="22"/>
                <w:szCs w:val="22"/>
                <w:lang w:val="en-US"/>
              </w:rPr>
              <w:t xml:space="preserve"> </w:t>
            </w:r>
            <w:r w:rsidRPr="00DA6DF5">
              <w:rPr>
                <w:rFonts w:ascii="Sylfaen" w:hAnsi="Sylfaen" w:cs="Times New Roman"/>
                <w:sz w:val="22"/>
                <w:szCs w:val="22"/>
                <w:lang w:val="en-US"/>
              </w:rPr>
              <w:t>և</w:t>
            </w:r>
            <w:r w:rsidRPr="00B14A44">
              <w:rPr>
                <w:rFonts w:ascii="Sylfaen" w:hAnsi="Sylfaen" w:cs="Times New Roman"/>
                <w:sz w:val="22"/>
                <w:szCs w:val="22"/>
                <w:lang w:val="en-US"/>
              </w:rPr>
              <w:t xml:space="preserve"> </w:t>
            </w:r>
            <w:r w:rsidRPr="00DA6DF5">
              <w:rPr>
                <w:rFonts w:ascii="Sylfaen" w:hAnsi="Sylfaen" w:cs="Times New Roman"/>
                <w:sz w:val="22"/>
                <w:szCs w:val="22"/>
                <w:lang w:val="en-US"/>
              </w:rPr>
              <w:t>Հովանավորը</w:t>
            </w:r>
            <w:r w:rsidRPr="00B14A44">
              <w:rPr>
                <w:rFonts w:ascii="Sylfaen" w:hAnsi="Sylfaen" w:cs="Times New Roman"/>
                <w:sz w:val="22"/>
                <w:szCs w:val="22"/>
                <w:lang w:val="en-US"/>
              </w:rPr>
              <w:t xml:space="preserve"> 2017</w:t>
            </w:r>
            <w:r w:rsidRPr="00DA6DF5">
              <w:rPr>
                <w:rFonts w:ascii="Sylfaen" w:hAnsi="Sylfaen" w:cs="Times New Roman"/>
                <w:sz w:val="22"/>
                <w:szCs w:val="22"/>
                <w:lang w:val="en-US"/>
              </w:rPr>
              <w:t>թ</w:t>
            </w:r>
            <w:r>
              <w:rPr>
                <w:rFonts w:ascii="Sylfaen" w:hAnsi="Sylfaen" w:cs="Times New Roman"/>
                <w:sz w:val="22"/>
                <w:szCs w:val="22"/>
                <w:lang w:val="en-US"/>
              </w:rPr>
              <w:t>-</w:t>
            </w:r>
            <w:r w:rsidRPr="00DA6DF5">
              <w:rPr>
                <w:rFonts w:ascii="Sylfaen" w:hAnsi="Sylfaen" w:cs="Times New Roman"/>
                <w:sz w:val="22"/>
                <w:szCs w:val="22"/>
                <w:lang w:val="en-US"/>
              </w:rPr>
              <w:t>ի</w:t>
            </w:r>
            <w:r w:rsidRPr="00B14A44">
              <w:rPr>
                <w:rFonts w:ascii="Sylfaen" w:hAnsi="Sylfaen" w:cs="Times New Roman"/>
                <w:sz w:val="22"/>
                <w:szCs w:val="22"/>
                <w:lang w:val="en-US"/>
              </w:rPr>
              <w:t xml:space="preserve"> </w:t>
            </w:r>
            <w:r w:rsidRPr="00DA6DF5">
              <w:rPr>
                <w:rFonts w:ascii="Sylfaen" w:hAnsi="Sylfaen" w:cs="Times New Roman"/>
                <w:sz w:val="22"/>
                <w:szCs w:val="22"/>
                <w:lang w:val="en-US"/>
              </w:rPr>
              <w:t>ապրիլի</w:t>
            </w:r>
            <w:r w:rsidRPr="00B14A44">
              <w:rPr>
                <w:rFonts w:ascii="Sylfaen" w:hAnsi="Sylfaen" w:cs="Times New Roman"/>
                <w:sz w:val="22"/>
                <w:szCs w:val="22"/>
                <w:lang w:val="en-US"/>
              </w:rPr>
              <w:t xml:space="preserve"> 27-</w:t>
            </w:r>
            <w:r w:rsidRPr="00DA6DF5">
              <w:rPr>
                <w:rFonts w:ascii="Sylfaen" w:hAnsi="Sylfaen" w:cs="Times New Roman"/>
                <w:sz w:val="22"/>
                <w:szCs w:val="22"/>
                <w:lang w:val="en-US"/>
              </w:rPr>
              <w:t>ին</w:t>
            </w:r>
            <w:r w:rsidRPr="00B14A44">
              <w:rPr>
                <w:rFonts w:ascii="Sylfaen" w:hAnsi="Sylfaen" w:cs="Times New Roman"/>
                <w:sz w:val="22"/>
                <w:szCs w:val="22"/>
                <w:lang w:val="en-US"/>
              </w:rPr>
              <w:t xml:space="preserve"> </w:t>
            </w:r>
            <w:r w:rsidRPr="00DA6DF5">
              <w:rPr>
                <w:rFonts w:ascii="Sylfaen" w:hAnsi="Sylfaen" w:cs="Times New Roman"/>
                <w:sz w:val="22"/>
                <w:szCs w:val="22"/>
                <w:lang w:val="en-US"/>
              </w:rPr>
              <w:t xml:space="preserve">կնքել են շրջանակային համաձայնագիր՝ Հայաստանի Հանրապետությունում՝ Երևան քաղաքի տարածքում 250ՄՎտ գազային վառելիքով կոմբինացված ցիկլով էլեկտրակայան նախագծելու, զարգացնելու, ֆինանսավորելու, կառուցելու, սեփականության իրավունքով տիրապետելու, գործարկելու և պահպանելու վերաբերյալ, </w:t>
            </w:r>
            <w:r>
              <w:rPr>
                <w:rFonts w:ascii="Sylfaen" w:hAnsi="Sylfaen" w:cs="Times New Roman"/>
                <w:sz w:val="22"/>
                <w:szCs w:val="22"/>
                <w:lang w:val="hy-AM"/>
              </w:rPr>
              <w:t>որը փոփոխվել և վերաշարադրվել է 2018թ-ի նոյեմբերի 13-ին («</w:t>
            </w:r>
            <w:r w:rsidRPr="00E60F97">
              <w:rPr>
                <w:rFonts w:ascii="Sylfaen" w:hAnsi="Sylfaen" w:cs="Times New Roman"/>
                <w:b/>
                <w:sz w:val="22"/>
                <w:szCs w:val="22"/>
                <w:lang w:val="en-US"/>
              </w:rPr>
              <w:t>Շրջանակային Համաձայնագիր</w:t>
            </w:r>
            <w:r>
              <w:rPr>
                <w:rFonts w:ascii="Sylfaen" w:hAnsi="Sylfaen" w:cs="Times New Roman"/>
                <w:sz w:val="22"/>
                <w:szCs w:val="22"/>
                <w:lang w:val="hy-AM"/>
              </w:rPr>
              <w:t>»)</w:t>
            </w:r>
            <w:r w:rsidRPr="00B14A44">
              <w:rPr>
                <w:rFonts w:ascii="Sylfaen" w:hAnsi="Sylfaen" w:cs="Times New Roman"/>
                <w:sz w:val="22"/>
                <w:szCs w:val="22"/>
                <w:lang w:val="en-US"/>
              </w:rPr>
              <w:t>:</w:t>
            </w:r>
          </w:p>
        </w:tc>
      </w:tr>
      <w:tr w:rsidR="00D90D6F" w:rsidRPr="00B14A44" w14:paraId="0DD8E7DE" w14:textId="77777777" w:rsidTr="005513B1">
        <w:tc>
          <w:tcPr>
            <w:tcW w:w="4219" w:type="dxa"/>
            <w:shd w:val="clear" w:color="auto" w:fill="auto"/>
          </w:tcPr>
          <w:p w14:paraId="1E773564" w14:textId="77777777" w:rsidR="00D90D6F" w:rsidRPr="00B14A44" w:rsidRDefault="00D90D6F" w:rsidP="005513B1">
            <w:pPr>
              <w:pStyle w:val="Recitals"/>
              <w:tabs>
                <w:tab w:val="clear" w:pos="1134"/>
              </w:tabs>
              <w:adjustRightInd/>
              <w:ind w:left="0" w:firstLine="0"/>
              <w:rPr>
                <w:rFonts w:ascii="Sylfaen" w:hAnsi="Sylfaen" w:cs="Times New Roman"/>
                <w:sz w:val="22"/>
                <w:szCs w:val="22"/>
              </w:rPr>
            </w:pPr>
            <w:r w:rsidRPr="00B14A44">
              <w:rPr>
                <w:rFonts w:ascii="Sylfaen" w:hAnsi="Sylfaen" w:cs="Times New Roman"/>
                <w:sz w:val="22"/>
                <w:szCs w:val="22"/>
              </w:rPr>
              <w:t>The Parties and the Sponsor have agreed to make amendments to the Framework Agreement.</w:t>
            </w:r>
          </w:p>
        </w:tc>
        <w:tc>
          <w:tcPr>
            <w:tcW w:w="5519" w:type="dxa"/>
            <w:shd w:val="clear" w:color="auto" w:fill="auto"/>
          </w:tcPr>
          <w:p w14:paraId="5E48119F" w14:textId="77777777" w:rsidR="00D90D6F" w:rsidRPr="00B14A44" w:rsidRDefault="00D90D6F" w:rsidP="005513B1">
            <w:pPr>
              <w:pStyle w:val="Recitals"/>
              <w:numPr>
                <w:ilvl w:val="0"/>
                <w:numId w:val="0"/>
              </w:numPr>
              <w:tabs>
                <w:tab w:val="clear" w:pos="1134"/>
              </w:tabs>
              <w:adjustRightInd/>
              <w:rPr>
                <w:rFonts w:ascii="Sylfaen" w:hAnsi="Sylfaen" w:cs="Times New Roman"/>
                <w:sz w:val="22"/>
                <w:szCs w:val="22"/>
                <w:lang w:val="hy-AM"/>
              </w:rPr>
            </w:pPr>
            <w:r>
              <w:rPr>
                <w:rFonts w:ascii="Sylfaen" w:hAnsi="Sylfaen" w:cs="Times New Roman"/>
                <w:sz w:val="22"/>
                <w:szCs w:val="22"/>
                <w:lang w:val="ru-RU"/>
              </w:rPr>
              <w:t>(</w:t>
            </w:r>
            <w:r>
              <w:rPr>
                <w:rFonts w:ascii="Sylfaen" w:hAnsi="Sylfaen" w:cs="Times New Roman"/>
                <w:sz w:val="22"/>
                <w:szCs w:val="22"/>
                <w:lang w:val="en-US"/>
              </w:rPr>
              <w:t>B)</w:t>
            </w:r>
            <w:r>
              <w:rPr>
                <w:rFonts w:ascii="Sylfaen" w:hAnsi="Sylfaen" w:cs="Times New Roman"/>
                <w:sz w:val="22"/>
                <w:szCs w:val="22"/>
                <w:lang w:val="en-US"/>
              </w:rPr>
              <w:tab/>
            </w:r>
            <w:r w:rsidRPr="00B14A44">
              <w:rPr>
                <w:rFonts w:ascii="Sylfaen" w:hAnsi="Sylfaen" w:cs="Times New Roman"/>
                <w:sz w:val="22"/>
                <w:szCs w:val="22"/>
                <w:lang w:val="en-US"/>
              </w:rPr>
              <w:t xml:space="preserve">Կողմերը </w:t>
            </w:r>
            <w:r>
              <w:rPr>
                <w:rFonts w:ascii="Sylfaen" w:hAnsi="Sylfaen" w:cs="Times New Roman"/>
                <w:sz w:val="22"/>
                <w:szCs w:val="22"/>
                <w:lang w:val="hy-AM"/>
              </w:rPr>
              <w:t>և</w:t>
            </w:r>
            <w:r w:rsidRPr="00B14A44">
              <w:rPr>
                <w:rFonts w:ascii="Sylfaen" w:hAnsi="Sylfaen" w:cs="Times New Roman"/>
                <w:sz w:val="22"/>
                <w:szCs w:val="22"/>
                <w:lang w:val="en-US"/>
              </w:rPr>
              <w:t xml:space="preserve"> հովանավորը համաձայնվել են փոփոխություններ կատարել Շրջանակային Համաձայնագրում</w:t>
            </w:r>
            <w:r>
              <w:rPr>
                <w:rFonts w:ascii="Sylfaen" w:hAnsi="Sylfaen" w:cs="Times New Roman"/>
                <w:sz w:val="22"/>
                <w:szCs w:val="22"/>
                <w:lang w:val="hy-AM"/>
              </w:rPr>
              <w:t>:</w:t>
            </w:r>
          </w:p>
        </w:tc>
      </w:tr>
      <w:tr w:rsidR="00D90D6F" w:rsidRPr="00B14A44" w14:paraId="32E34480" w14:textId="77777777" w:rsidTr="005513B1">
        <w:tc>
          <w:tcPr>
            <w:tcW w:w="4219" w:type="dxa"/>
            <w:shd w:val="clear" w:color="auto" w:fill="auto"/>
          </w:tcPr>
          <w:p w14:paraId="5543E0BA" w14:textId="77777777" w:rsidR="00D90D6F" w:rsidRPr="00B14A44" w:rsidRDefault="00D90D6F" w:rsidP="005513B1">
            <w:pPr>
              <w:pStyle w:val="BodyText"/>
              <w:adjustRightInd/>
              <w:rPr>
                <w:rFonts w:ascii="Sylfaen" w:hAnsi="Sylfaen" w:cs="Times New Roman"/>
                <w:b/>
                <w:sz w:val="22"/>
                <w:szCs w:val="22"/>
              </w:rPr>
            </w:pPr>
            <w:r w:rsidRPr="00B14A44">
              <w:rPr>
                <w:rFonts w:ascii="Sylfaen" w:hAnsi="Sylfaen" w:cs="Times New Roman"/>
                <w:b/>
                <w:sz w:val="22"/>
                <w:szCs w:val="22"/>
              </w:rPr>
              <w:lastRenderedPageBreak/>
              <w:t>NOW, IT IS AGREED AS FOLLOWS:</w:t>
            </w:r>
          </w:p>
        </w:tc>
        <w:tc>
          <w:tcPr>
            <w:tcW w:w="5519" w:type="dxa"/>
            <w:shd w:val="clear" w:color="auto" w:fill="auto"/>
          </w:tcPr>
          <w:p w14:paraId="28111870" w14:textId="77777777" w:rsidR="00D90D6F" w:rsidRPr="00B14A44" w:rsidRDefault="00D90D6F" w:rsidP="005513B1">
            <w:pPr>
              <w:pStyle w:val="BodyText"/>
              <w:adjustRightInd/>
              <w:rPr>
                <w:rFonts w:ascii="Sylfaen" w:hAnsi="Sylfaen" w:cs="Times New Roman"/>
                <w:b/>
                <w:sz w:val="22"/>
                <w:szCs w:val="22"/>
              </w:rPr>
            </w:pPr>
            <w:r>
              <w:rPr>
                <w:rFonts w:ascii="Sylfaen" w:hAnsi="Sylfaen" w:cs="Times New Roman"/>
                <w:b/>
                <w:sz w:val="22"/>
                <w:szCs w:val="22"/>
                <w:lang w:val="hy-AM"/>
              </w:rPr>
              <w:t xml:space="preserve">ՍՈՒՅՆՈՎ ՁԵՌՔ Է ԲԵՐՎԵԼ ՀԵՏԵՎՅԱԼ </w:t>
            </w:r>
            <w:r w:rsidRPr="00B14A44">
              <w:rPr>
                <w:rFonts w:ascii="Sylfaen" w:hAnsi="Sylfaen" w:cs="Times New Roman"/>
                <w:b/>
                <w:sz w:val="22"/>
                <w:szCs w:val="22"/>
                <w:lang w:val="hy-AM"/>
              </w:rPr>
              <w:t>ՀԱՄԱՁԱՅՆ</w:t>
            </w:r>
            <w:r>
              <w:rPr>
                <w:rFonts w:ascii="Sylfaen" w:hAnsi="Sylfaen" w:cs="Times New Roman"/>
                <w:b/>
                <w:sz w:val="22"/>
                <w:szCs w:val="22"/>
                <w:lang w:val="hy-AM"/>
              </w:rPr>
              <w:t>ՈՒԹՅՈՒՆԸ</w:t>
            </w:r>
            <w:r w:rsidRPr="00B14A44">
              <w:rPr>
                <w:rFonts w:ascii="Sylfaen" w:hAnsi="Sylfaen" w:cs="Times New Roman"/>
                <w:b/>
                <w:sz w:val="22"/>
                <w:szCs w:val="22"/>
                <w:lang w:val="hy-AM"/>
              </w:rPr>
              <w:t>.</w:t>
            </w:r>
          </w:p>
        </w:tc>
      </w:tr>
      <w:tr w:rsidR="00D90D6F" w:rsidRPr="00B14A44" w14:paraId="1AF85CA0" w14:textId="77777777" w:rsidTr="005513B1">
        <w:tc>
          <w:tcPr>
            <w:tcW w:w="4219" w:type="dxa"/>
            <w:shd w:val="clear" w:color="auto" w:fill="auto"/>
          </w:tcPr>
          <w:p w14:paraId="53C7A4BC" w14:textId="77777777" w:rsidR="00D90D6F" w:rsidRPr="00B14A44" w:rsidRDefault="00D90D6F" w:rsidP="005513B1">
            <w:pPr>
              <w:pStyle w:val="Schedule1"/>
              <w:adjustRightInd/>
              <w:rPr>
                <w:rFonts w:ascii="Sylfaen" w:hAnsi="Sylfaen" w:cs="Times New Roman"/>
                <w:bCs w:val="0"/>
                <w:sz w:val="22"/>
                <w:szCs w:val="22"/>
              </w:rPr>
            </w:pPr>
            <w:r w:rsidRPr="00B14A44">
              <w:rPr>
                <w:rFonts w:ascii="Sylfaen" w:hAnsi="Sylfaen" w:cs="Times New Roman"/>
                <w:bCs w:val="0"/>
                <w:sz w:val="22"/>
                <w:szCs w:val="22"/>
              </w:rPr>
              <w:t>ARTICLE 1</w:t>
            </w:r>
          </w:p>
        </w:tc>
        <w:tc>
          <w:tcPr>
            <w:tcW w:w="5519" w:type="dxa"/>
            <w:shd w:val="clear" w:color="auto" w:fill="auto"/>
          </w:tcPr>
          <w:p w14:paraId="2D07B004" w14:textId="77777777" w:rsidR="00D90D6F" w:rsidRPr="00B14A44" w:rsidRDefault="00D90D6F" w:rsidP="005513B1">
            <w:pPr>
              <w:pStyle w:val="Schedule1"/>
              <w:adjustRightInd/>
              <w:rPr>
                <w:rFonts w:ascii="Sylfaen" w:hAnsi="Sylfaen" w:cs="Times New Roman"/>
                <w:bCs w:val="0"/>
                <w:sz w:val="22"/>
                <w:szCs w:val="22"/>
              </w:rPr>
            </w:pPr>
            <w:r w:rsidRPr="00B14A44">
              <w:rPr>
                <w:rFonts w:ascii="Sylfaen" w:hAnsi="Sylfaen" w:cs="Times New Roman"/>
                <w:bCs w:val="0"/>
                <w:sz w:val="22"/>
                <w:szCs w:val="22"/>
                <w:lang w:val="hy-AM"/>
              </w:rPr>
              <w:t>ՀՈԴՎԱԾ 1</w:t>
            </w:r>
          </w:p>
        </w:tc>
      </w:tr>
      <w:tr w:rsidR="00D90D6F" w:rsidRPr="00B14A44" w14:paraId="1FE2E205" w14:textId="77777777" w:rsidTr="005513B1">
        <w:tc>
          <w:tcPr>
            <w:tcW w:w="4219" w:type="dxa"/>
            <w:shd w:val="clear" w:color="auto" w:fill="auto"/>
          </w:tcPr>
          <w:p w14:paraId="4506316E" w14:textId="77777777" w:rsidR="00D90D6F" w:rsidRPr="00B14A44" w:rsidRDefault="00D90D6F" w:rsidP="00D90D6F">
            <w:pPr>
              <w:pStyle w:val="Heading1"/>
              <w:keepLines w:val="0"/>
              <w:spacing w:before="0" w:after="360" w:line="360" w:lineRule="atLeast"/>
              <w:ind w:left="709" w:hanging="709"/>
              <w:rPr>
                <w:rFonts w:ascii="Sylfaen" w:hAnsi="Sylfaen"/>
                <w:kern w:val="32"/>
                <w:sz w:val="22"/>
                <w:szCs w:val="22"/>
                <w:lang w:val="en-GB"/>
              </w:rPr>
            </w:pPr>
            <w:bookmarkStart w:id="5" w:name="_Toc531798899"/>
            <w:bookmarkStart w:id="6" w:name="_Toc398917904"/>
            <w:bookmarkStart w:id="7" w:name="_Toc398919752"/>
            <w:bookmarkStart w:id="8" w:name="_Toc398919903"/>
            <w:bookmarkStart w:id="9" w:name="_Toc398922329"/>
            <w:bookmarkStart w:id="10" w:name="_Toc398924252"/>
            <w:bookmarkStart w:id="11" w:name="_Toc398929199"/>
            <w:bookmarkStart w:id="12" w:name="_Toc398932235"/>
            <w:bookmarkStart w:id="13" w:name="_Toc402552799"/>
            <w:bookmarkStart w:id="14" w:name="_Toc404933697"/>
            <w:bookmarkStart w:id="15" w:name="_Toc404942061"/>
            <w:bookmarkStart w:id="16" w:name="_Toc404943885"/>
            <w:bookmarkStart w:id="17" w:name="_Toc404945717"/>
            <w:bookmarkStart w:id="18" w:name="_Toc404947538"/>
            <w:bookmarkStart w:id="19" w:name="_Toc404949352"/>
            <w:bookmarkStart w:id="20" w:name="_Toc404951167"/>
            <w:bookmarkStart w:id="21" w:name="_Toc407728916"/>
            <w:bookmarkStart w:id="22" w:name="_Toc407730879"/>
            <w:bookmarkStart w:id="23" w:name="_Toc407732685"/>
            <w:bookmarkStart w:id="24" w:name="_Toc407783662"/>
            <w:bookmarkStart w:id="25" w:name="_Toc408938673"/>
            <w:bookmarkStart w:id="26" w:name="_Toc408940668"/>
            <w:bookmarkStart w:id="27" w:name="_Toc408942661"/>
            <w:bookmarkStart w:id="28" w:name="_Toc408944649"/>
            <w:bookmarkStart w:id="29" w:name="_Toc409008586"/>
            <w:bookmarkStart w:id="30" w:name="_Toc413226633"/>
            <w:bookmarkStart w:id="31" w:name="_Toc413228866"/>
            <w:bookmarkStart w:id="32" w:name="_Toc413231099"/>
            <w:bookmarkStart w:id="33" w:name="_Toc413866986"/>
            <w:bookmarkStart w:id="34" w:name="_Toc413869302"/>
            <w:bookmarkStart w:id="35" w:name="_Toc413871618"/>
            <w:bookmarkStart w:id="36" w:name="_Toc414375445"/>
            <w:bookmarkStart w:id="37" w:name="_Toc420495764"/>
            <w:bookmarkStart w:id="38" w:name="_Toc462667241"/>
            <w:bookmarkStart w:id="39" w:name="_Toc462671902"/>
            <w:bookmarkStart w:id="40" w:name="_Toc462672952"/>
            <w:bookmarkStart w:id="41" w:name="_Toc462674027"/>
            <w:bookmarkStart w:id="42" w:name="_Toc462672493"/>
            <w:bookmarkStart w:id="43" w:name="_Toc471725925"/>
            <w:bookmarkStart w:id="44" w:name="_Toc473713694"/>
            <w:bookmarkStart w:id="45" w:name="_Toc473715541"/>
            <w:bookmarkStart w:id="46" w:name="_Toc477338251"/>
            <w:bookmarkStart w:id="47" w:name="_Toc477163709"/>
            <w:bookmarkStart w:id="48" w:name="_Toc474753470"/>
            <w:bookmarkStart w:id="49" w:name="_Toc477541844"/>
            <w:bookmarkStart w:id="50" w:name="_Toc478389648"/>
            <w:r w:rsidRPr="00B14A44">
              <w:rPr>
                <w:rFonts w:ascii="Sylfaen" w:hAnsi="Sylfaen"/>
                <w:kern w:val="32"/>
                <w:sz w:val="22"/>
                <w:szCs w:val="22"/>
                <w:lang w:val="en-GB"/>
              </w:rPr>
              <w:t>DEFINITIONS</w:t>
            </w:r>
            <w:bookmarkEnd w:id="5"/>
            <w:r w:rsidRPr="00B14A44">
              <w:rPr>
                <w:rFonts w:ascii="Sylfaen" w:hAnsi="Sylfaen"/>
                <w:kern w:val="32"/>
                <w:sz w:val="22"/>
                <w:szCs w:val="22"/>
                <w:lang w:val="en-GB"/>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tc>
        <w:tc>
          <w:tcPr>
            <w:tcW w:w="5519" w:type="dxa"/>
            <w:shd w:val="clear" w:color="auto" w:fill="auto"/>
          </w:tcPr>
          <w:p w14:paraId="19A3117F" w14:textId="77777777" w:rsidR="00D90D6F" w:rsidRPr="00B14A44" w:rsidRDefault="00D90D6F" w:rsidP="00D90D6F">
            <w:pPr>
              <w:pStyle w:val="Heading1"/>
              <w:keepLines w:val="0"/>
              <w:widowControl w:val="0"/>
              <w:numPr>
                <w:ilvl w:val="0"/>
                <w:numId w:val="286"/>
              </w:numPr>
              <w:spacing w:before="0" w:after="360" w:line="360" w:lineRule="atLeast"/>
              <w:rPr>
                <w:rFonts w:ascii="Sylfaen" w:hAnsi="Sylfaen"/>
                <w:kern w:val="32"/>
                <w:sz w:val="22"/>
                <w:szCs w:val="22"/>
                <w:lang w:val="hy-AM"/>
              </w:rPr>
            </w:pPr>
            <w:bookmarkStart w:id="51" w:name="_Toc531798900"/>
            <w:bookmarkStart w:id="52" w:name="_Toc478389649"/>
            <w:r w:rsidRPr="00B14A44">
              <w:rPr>
                <w:rFonts w:ascii="Sylfaen" w:hAnsi="Sylfaen"/>
                <w:kern w:val="32"/>
                <w:sz w:val="22"/>
                <w:szCs w:val="22"/>
                <w:lang w:val="hy-AM"/>
              </w:rPr>
              <w:t>ՍԱՀՄԱՆՈՒՄՆԵՐ</w:t>
            </w:r>
            <w:bookmarkEnd w:id="51"/>
            <w:r w:rsidRPr="00B14A44">
              <w:rPr>
                <w:rFonts w:ascii="Sylfaen" w:hAnsi="Sylfaen"/>
                <w:kern w:val="32"/>
                <w:sz w:val="22"/>
                <w:szCs w:val="22"/>
                <w:lang w:val="hy-AM"/>
              </w:rPr>
              <w:t xml:space="preserve"> </w:t>
            </w:r>
            <w:bookmarkEnd w:id="52"/>
          </w:p>
        </w:tc>
      </w:tr>
      <w:tr w:rsidR="00D90D6F" w:rsidRPr="00B14A44" w14:paraId="2E81DCD3" w14:textId="77777777" w:rsidTr="005513B1">
        <w:tc>
          <w:tcPr>
            <w:tcW w:w="4219" w:type="dxa"/>
            <w:shd w:val="clear" w:color="auto" w:fill="auto"/>
          </w:tcPr>
          <w:p w14:paraId="5E05AC16" w14:textId="77777777" w:rsidR="00D90D6F" w:rsidRPr="00B14A44" w:rsidRDefault="00D90D6F" w:rsidP="005513B1">
            <w:pPr>
              <w:pStyle w:val="Body2"/>
              <w:adjustRightInd/>
              <w:ind w:left="0"/>
              <w:rPr>
                <w:rFonts w:ascii="Sylfaen" w:hAnsi="Sylfaen"/>
                <w:kern w:val="32"/>
                <w:sz w:val="22"/>
                <w:szCs w:val="22"/>
              </w:rPr>
            </w:pPr>
            <w:r>
              <w:rPr>
                <w:rFonts w:ascii="Sylfaen" w:hAnsi="Sylfaen"/>
                <w:kern w:val="32"/>
                <w:sz w:val="22"/>
                <w:szCs w:val="22"/>
              </w:rPr>
              <w:t>1.1.</w:t>
            </w:r>
            <w:r>
              <w:rPr>
                <w:rFonts w:ascii="Sylfaen" w:hAnsi="Sylfaen"/>
                <w:kern w:val="32"/>
                <w:sz w:val="22"/>
                <w:szCs w:val="22"/>
              </w:rPr>
              <w:tab/>
            </w:r>
            <w:r w:rsidRPr="00B14A44">
              <w:rPr>
                <w:rFonts w:ascii="Sylfaen" w:hAnsi="Sylfaen"/>
                <w:kern w:val="32"/>
                <w:sz w:val="22"/>
                <w:szCs w:val="22"/>
              </w:rPr>
              <w:t xml:space="preserve">In </w:t>
            </w:r>
            <w:bookmarkStart w:id="53" w:name="_cp_text_1_11"/>
            <w:r w:rsidRPr="00B14A44">
              <w:rPr>
                <w:rFonts w:ascii="Sylfaen" w:hAnsi="Sylfaen" w:cs="Times New Roman"/>
                <w:kern w:val="32"/>
                <w:sz w:val="22"/>
                <w:szCs w:val="22"/>
                <w:u w:color="0000FF"/>
                <w:lang w:val="en-US"/>
              </w:rPr>
              <w:t>this</w:t>
            </w:r>
            <w:r w:rsidRPr="00B14A44">
              <w:rPr>
                <w:rFonts w:ascii="Sylfaen" w:hAnsi="Sylfaen"/>
                <w:kern w:val="32"/>
                <w:sz w:val="22"/>
                <w:szCs w:val="22"/>
                <w:u w:color="0000FF"/>
                <w:lang w:val="en-US"/>
              </w:rPr>
              <w:t xml:space="preserve"> </w:t>
            </w:r>
            <w:bookmarkEnd w:id="53"/>
            <w:r w:rsidRPr="00B14A44">
              <w:rPr>
                <w:rFonts w:ascii="Sylfaen" w:hAnsi="Sylfaen"/>
                <w:kern w:val="32"/>
                <w:sz w:val="22"/>
                <w:szCs w:val="22"/>
                <w:lang w:val="en-US"/>
              </w:rPr>
              <w:t xml:space="preserve">Agreement unless the context </w:t>
            </w:r>
            <w:r w:rsidRPr="00B14A44">
              <w:rPr>
                <w:rFonts w:ascii="Sylfaen" w:hAnsi="Sylfaen"/>
                <w:kern w:val="32"/>
                <w:sz w:val="22"/>
                <w:szCs w:val="22"/>
              </w:rPr>
              <w:t>otherwise requires:</w:t>
            </w:r>
          </w:p>
        </w:tc>
        <w:tc>
          <w:tcPr>
            <w:tcW w:w="5519" w:type="dxa"/>
            <w:shd w:val="clear" w:color="auto" w:fill="auto"/>
          </w:tcPr>
          <w:p w14:paraId="1AA7B2C5" w14:textId="77777777" w:rsidR="00D90D6F" w:rsidRPr="00B14A44" w:rsidRDefault="00D90D6F" w:rsidP="005513B1">
            <w:pPr>
              <w:pStyle w:val="Body2"/>
              <w:adjustRightInd/>
              <w:ind w:left="0"/>
              <w:rPr>
                <w:rFonts w:ascii="Sylfaen" w:hAnsi="Sylfaen"/>
                <w:kern w:val="32"/>
                <w:sz w:val="22"/>
                <w:szCs w:val="22"/>
              </w:rPr>
            </w:pPr>
            <w:r>
              <w:rPr>
                <w:rFonts w:ascii="Sylfaen" w:hAnsi="Sylfaen"/>
                <w:kern w:val="32"/>
                <w:sz w:val="22"/>
                <w:szCs w:val="22"/>
                <w:lang w:val="en-US"/>
              </w:rPr>
              <w:t>1.1.</w:t>
            </w:r>
            <w:r>
              <w:rPr>
                <w:rFonts w:ascii="Sylfaen" w:hAnsi="Sylfaen"/>
                <w:kern w:val="32"/>
                <w:sz w:val="22"/>
                <w:szCs w:val="22"/>
                <w:lang w:val="en-US"/>
              </w:rPr>
              <w:tab/>
            </w:r>
            <w:r w:rsidRPr="00B14A44">
              <w:rPr>
                <w:rFonts w:ascii="Sylfaen" w:hAnsi="Sylfaen"/>
                <w:kern w:val="32"/>
                <w:sz w:val="22"/>
                <w:szCs w:val="22"/>
                <w:lang w:val="hy-AM"/>
              </w:rPr>
              <w:t>Սույն Համաձայնագրում, եթե համատեքստից այլ բան չի բխում՝</w:t>
            </w:r>
          </w:p>
        </w:tc>
      </w:tr>
      <w:tr w:rsidR="00D90D6F" w:rsidRPr="00B14A44" w14:paraId="4C6A41FC" w14:textId="77777777" w:rsidTr="005513B1">
        <w:tc>
          <w:tcPr>
            <w:tcW w:w="4219" w:type="dxa"/>
            <w:shd w:val="clear" w:color="auto" w:fill="auto"/>
          </w:tcPr>
          <w:p w14:paraId="47015967" w14:textId="77777777" w:rsidR="00D90D6F" w:rsidRPr="00B14A44" w:rsidRDefault="00D90D6F" w:rsidP="00D90D6F">
            <w:pPr>
              <w:pStyle w:val="Heading3"/>
              <w:keepNext w:val="0"/>
              <w:keepLines w:val="0"/>
              <w:numPr>
                <w:ilvl w:val="2"/>
                <w:numId w:val="0"/>
              </w:numPr>
              <w:spacing w:before="0" w:after="360" w:line="360" w:lineRule="atLeast"/>
              <w:ind w:left="360" w:hanging="360"/>
              <w:jc w:val="both"/>
              <w:rPr>
                <w:rFonts w:ascii="Sylfaen" w:hAnsi="Sylfaen"/>
                <w:kern w:val="32"/>
                <w:sz w:val="22"/>
                <w:szCs w:val="22"/>
              </w:rPr>
            </w:pPr>
            <w:r w:rsidRPr="00B14A44">
              <w:rPr>
                <w:rFonts w:ascii="Sylfaen" w:hAnsi="Sylfaen"/>
                <w:b/>
                <w:kern w:val="32"/>
                <w:sz w:val="22"/>
                <w:szCs w:val="22"/>
              </w:rPr>
              <w:t>“Framework Agreement”</w:t>
            </w:r>
            <w:r w:rsidRPr="00B14A44">
              <w:rPr>
                <w:rFonts w:ascii="Sylfaen" w:hAnsi="Sylfaen"/>
                <w:b/>
                <w:kern w:val="32"/>
                <w:sz w:val="22"/>
                <w:szCs w:val="22"/>
                <w:lang w:val="hy-AM"/>
              </w:rPr>
              <w:t> </w:t>
            </w:r>
            <w:r w:rsidRPr="00B14A44">
              <w:rPr>
                <w:rFonts w:ascii="Sylfaen" w:hAnsi="Sylfaen"/>
                <w:kern w:val="32"/>
                <w:sz w:val="22"/>
                <w:szCs w:val="22"/>
                <w:lang w:val="en-US"/>
              </w:rPr>
              <w:t xml:space="preserve">has the meaning given to it in </w:t>
            </w:r>
            <w:r>
              <w:rPr>
                <w:rFonts w:ascii="Sylfaen" w:hAnsi="Sylfaen"/>
                <w:kern w:val="32"/>
                <w:sz w:val="22"/>
                <w:szCs w:val="22"/>
                <w:lang w:val="en-US"/>
              </w:rPr>
              <w:t xml:space="preserve">point (A) of </w:t>
            </w:r>
            <w:r w:rsidRPr="00B14A44">
              <w:rPr>
                <w:rFonts w:ascii="Sylfaen" w:hAnsi="Sylfaen"/>
                <w:kern w:val="32"/>
                <w:sz w:val="22"/>
                <w:szCs w:val="22"/>
                <w:lang w:val="en-US"/>
              </w:rPr>
              <w:t xml:space="preserve">the </w:t>
            </w:r>
            <w:r>
              <w:rPr>
                <w:rFonts w:ascii="Sylfaen" w:hAnsi="Sylfaen"/>
                <w:kern w:val="32"/>
                <w:sz w:val="22"/>
                <w:szCs w:val="22"/>
                <w:lang w:val="en-US"/>
              </w:rPr>
              <w:t>r</w:t>
            </w:r>
            <w:r w:rsidRPr="00B14A44">
              <w:rPr>
                <w:rFonts w:ascii="Sylfaen" w:hAnsi="Sylfaen"/>
                <w:kern w:val="32"/>
                <w:sz w:val="22"/>
                <w:szCs w:val="22"/>
                <w:lang w:val="en-US"/>
              </w:rPr>
              <w:t>ecitals of this Agreement;</w:t>
            </w:r>
          </w:p>
        </w:tc>
        <w:tc>
          <w:tcPr>
            <w:tcW w:w="5519" w:type="dxa"/>
            <w:shd w:val="clear" w:color="auto" w:fill="auto"/>
          </w:tcPr>
          <w:p w14:paraId="19CF9A97" w14:textId="77777777" w:rsidR="00D90D6F" w:rsidRPr="00E60F97" w:rsidRDefault="00D90D6F" w:rsidP="005513B1">
            <w:pPr>
              <w:pStyle w:val="Heading3"/>
              <w:ind w:left="360" w:hanging="360"/>
              <w:rPr>
                <w:rFonts w:ascii="Sylfaen" w:hAnsi="Sylfaen"/>
                <w:kern w:val="32"/>
                <w:sz w:val="22"/>
                <w:szCs w:val="22"/>
              </w:rPr>
            </w:pPr>
            <w:r>
              <w:rPr>
                <w:rFonts w:ascii="Sylfaen" w:hAnsi="Sylfaen"/>
                <w:kern w:val="32"/>
                <w:sz w:val="22"/>
                <w:szCs w:val="22"/>
              </w:rPr>
              <w:t>(а)</w:t>
            </w:r>
            <w:r>
              <w:rPr>
                <w:rFonts w:ascii="Sylfaen" w:hAnsi="Sylfaen"/>
                <w:kern w:val="32"/>
                <w:sz w:val="22"/>
                <w:szCs w:val="22"/>
              </w:rPr>
              <w:tab/>
            </w:r>
            <w:r w:rsidRPr="00E60F97">
              <w:rPr>
                <w:rFonts w:ascii="Sylfaen" w:hAnsi="Sylfaen"/>
                <w:kern w:val="32"/>
                <w:sz w:val="22"/>
                <w:szCs w:val="22"/>
              </w:rPr>
              <w:t>«</w:t>
            </w:r>
            <w:r w:rsidRPr="00E60F97">
              <w:rPr>
                <w:rFonts w:ascii="Sylfaen" w:hAnsi="Sylfaen"/>
                <w:b/>
                <w:kern w:val="32"/>
                <w:sz w:val="22"/>
                <w:szCs w:val="22"/>
              </w:rPr>
              <w:t>Շրջանակային Համաձայն</w:t>
            </w:r>
            <w:r w:rsidRPr="00E60F97">
              <w:rPr>
                <w:rFonts w:ascii="Sylfaen" w:hAnsi="Sylfaen"/>
                <w:b/>
                <w:kern w:val="32"/>
                <w:sz w:val="22"/>
                <w:szCs w:val="22"/>
                <w:lang w:val="hy-AM"/>
              </w:rPr>
              <w:t>ագիր</w:t>
            </w:r>
            <w:r w:rsidRPr="00E60F97">
              <w:rPr>
                <w:rFonts w:ascii="Sylfaen" w:hAnsi="Sylfaen"/>
                <w:kern w:val="32"/>
                <w:sz w:val="22"/>
                <w:szCs w:val="22"/>
              </w:rPr>
              <w:t xml:space="preserve">» նշանակում է </w:t>
            </w:r>
            <w:r>
              <w:rPr>
                <w:rFonts w:ascii="Sylfaen" w:hAnsi="Sylfaen"/>
                <w:kern w:val="32"/>
                <w:sz w:val="22"/>
                <w:szCs w:val="22"/>
                <w:lang w:val="hy-AM"/>
              </w:rPr>
              <w:t xml:space="preserve">սույն Համաձայնագրի նախաբանի «Ա» կետում </w:t>
            </w:r>
            <w:r w:rsidRPr="004D4E8E">
              <w:rPr>
                <w:rFonts w:ascii="Sylfaen" w:hAnsi="Sylfaen"/>
                <w:kern w:val="32"/>
                <w:sz w:val="22"/>
                <w:szCs w:val="22"/>
                <w:lang w:val="hy-AM"/>
              </w:rPr>
              <w:t>դրան վերագրված նշանակությունը</w:t>
            </w:r>
            <w:r w:rsidRPr="00E60F97">
              <w:rPr>
                <w:rFonts w:ascii="Sylfaen" w:hAnsi="Sylfaen"/>
                <w:kern w:val="32"/>
                <w:sz w:val="22"/>
                <w:szCs w:val="22"/>
              </w:rPr>
              <w:t>.</w:t>
            </w:r>
          </w:p>
        </w:tc>
      </w:tr>
      <w:tr w:rsidR="00D90D6F" w:rsidRPr="00B14A44" w14:paraId="0FF7D781" w14:textId="77777777" w:rsidTr="005513B1">
        <w:tc>
          <w:tcPr>
            <w:tcW w:w="4219" w:type="dxa"/>
            <w:shd w:val="clear" w:color="auto" w:fill="auto"/>
          </w:tcPr>
          <w:p w14:paraId="2372440E" w14:textId="77777777" w:rsidR="00D90D6F" w:rsidRPr="00B14A44" w:rsidRDefault="00D90D6F" w:rsidP="00D90D6F">
            <w:pPr>
              <w:pStyle w:val="Heading3"/>
              <w:keepNext w:val="0"/>
              <w:keepLines w:val="0"/>
              <w:numPr>
                <w:ilvl w:val="2"/>
                <w:numId w:val="0"/>
              </w:numPr>
              <w:spacing w:before="0" w:after="360" w:line="360" w:lineRule="atLeast"/>
              <w:ind w:left="360" w:hanging="360"/>
              <w:jc w:val="both"/>
              <w:rPr>
                <w:rFonts w:ascii="Sylfaen" w:hAnsi="Sylfaen"/>
                <w:kern w:val="32"/>
                <w:sz w:val="22"/>
                <w:szCs w:val="22"/>
              </w:rPr>
            </w:pPr>
            <w:r w:rsidRPr="00B14A44">
              <w:rPr>
                <w:rFonts w:ascii="Sylfaen" w:hAnsi="Sylfaen"/>
                <w:b/>
                <w:kern w:val="32"/>
                <w:sz w:val="22"/>
                <w:szCs w:val="22"/>
              </w:rPr>
              <w:t>“Agreement”</w:t>
            </w:r>
            <w:r w:rsidRPr="00B14A44">
              <w:rPr>
                <w:rFonts w:ascii="Sylfaen" w:hAnsi="Sylfaen"/>
                <w:b/>
                <w:kern w:val="32"/>
                <w:sz w:val="22"/>
                <w:szCs w:val="22"/>
                <w:lang w:val="hy-AM"/>
              </w:rPr>
              <w:t> </w:t>
            </w:r>
            <w:r w:rsidRPr="00B14A44">
              <w:rPr>
                <w:rFonts w:ascii="Sylfaen" w:hAnsi="Sylfaen"/>
                <w:kern w:val="32"/>
                <w:sz w:val="22"/>
                <w:szCs w:val="22"/>
                <w:lang w:val="en-US"/>
              </w:rPr>
              <w:t>means this agreement;</w:t>
            </w:r>
          </w:p>
        </w:tc>
        <w:tc>
          <w:tcPr>
            <w:tcW w:w="5519" w:type="dxa"/>
            <w:shd w:val="clear" w:color="auto" w:fill="auto"/>
          </w:tcPr>
          <w:p w14:paraId="71A988F3" w14:textId="77777777" w:rsidR="00D90D6F" w:rsidRPr="006D7555" w:rsidRDefault="00D90D6F" w:rsidP="005513B1">
            <w:pPr>
              <w:pStyle w:val="Heading3"/>
              <w:ind w:left="360" w:hanging="360"/>
              <w:rPr>
                <w:rFonts w:ascii="Sylfaen" w:hAnsi="Sylfaen"/>
                <w:kern w:val="32"/>
                <w:sz w:val="22"/>
                <w:szCs w:val="22"/>
                <w:lang w:val="hy-AM"/>
              </w:rPr>
            </w:pPr>
            <w:r>
              <w:rPr>
                <w:rFonts w:ascii="Sylfaen" w:hAnsi="Sylfaen"/>
                <w:kern w:val="32"/>
                <w:sz w:val="22"/>
                <w:szCs w:val="22"/>
                <w:lang w:val="hy-AM"/>
              </w:rPr>
              <w:t>(</w:t>
            </w:r>
            <w:r>
              <w:rPr>
                <w:rFonts w:ascii="Sylfaen" w:hAnsi="Sylfaen"/>
                <w:kern w:val="32"/>
                <w:sz w:val="22"/>
                <w:szCs w:val="22"/>
                <w:lang w:val="en-US"/>
              </w:rPr>
              <w:t>b)</w:t>
            </w:r>
            <w:r>
              <w:rPr>
                <w:rFonts w:ascii="Sylfaen" w:hAnsi="Sylfaen"/>
                <w:kern w:val="32"/>
                <w:sz w:val="22"/>
                <w:szCs w:val="22"/>
                <w:lang w:val="en-US"/>
              </w:rPr>
              <w:tab/>
            </w:r>
            <w:r>
              <w:rPr>
                <w:rFonts w:ascii="Sylfaen" w:hAnsi="Sylfaen"/>
                <w:kern w:val="32"/>
                <w:sz w:val="22"/>
                <w:szCs w:val="22"/>
                <w:lang w:val="hy-AM"/>
              </w:rPr>
              <w:t>«</w:t>
            </w:r>
            <w:r w:rsidRPr="006D7555">
              <w:rPr>
                <w:rFonts w:ascii="Sylfaen" w:hAnsi="Sylfaen"/>
                <w:b/>
                <w:kern w:val="32"/>
                <w:sz w:val="22"/>
                <w:szCs w:val="22"/>
                <w:lang w:val="hy-AM"/>
              </w:rPr>
              <w:t>Համաձայնագիր</w:t>
            </w:r>
            <w:r>
              <w:rPr>
                <w:rFonts w:ascii="Sylfaen" w:hAnsi="Sylfaen"/>
                <w:kern w:val="32"/>
                <w:sz w:val="22"/>
                <w:szCs w:val="22"/>
                <w:lang w:val="hy-AM"/>
              </w:rPr>
              <w:t>» նշանակում է սույն համաձայնագիրը.</w:t>
            </w:r>
          </w:p>
        </w:tc>
      </w:tr>
      <w:tr w:rsidR="00D90D6F" w:rsidRPr="00B14A44" w14:paraId="3B5B415F" w14:textId="77777777" w:rsidTr="005513B1">
        <w:tc>
          <w:tcPr>
            <w:tcW w:w="4219" w:type="dxa"/>
            <w:shd w:val="clear" w:color="auto" w:fill="auto"/>
          </w:tcPr>
          <w:p w14:paraId="321321D7" w14:textId="77777777" w:rsidR="00D90D6F" w:rsidRPr="00B14A44" w:rsidRDefault="00D90D6F" w:rsidP="00D90D6F">
            <w:pPr>
              <w:pStyle w:val="Heading3"/>
              <w:keepNext w:val="0"/>
              <w:keepLines w:val="0"/>
              <w:numPr>
                <w:ilvl w:val="2"/>
                <w:numId w:val="0"/>
              </w:numPr>
              <w:spacing w:before="0" w:after="360" w:line="360" w:lineRule="atLeast"/>
              <w:ind w:left="360" w:hanging="360"/>
              <w:jc w:val="both"/>
              <w:rPr>
                <w:rFonts w:ascii="Sylfaen" w:hAnsi="Sylfaen"/>
                <w:kern w:val="32"/>
                <w:sz w:val="22"/>
                <w:szCs w:val="22"/>
              </w:rPr>
            </w:pPr>
            <w:r w:rsidRPr="00B14A44">
              <w:rPr>
                <w:rFonts w:ascii="Sylfaen" w:hAnsi="Sylfaen"/>
                <w:b/>
                <w:kern w:val="32"/>
                <w:sz w:val="22"/>
                <w:szCs w:val="22"/>
              </w:rPr>
              <w:t>“</w:t>
            </w:r>
            <w:r w:rsidRPr="00B14A44">
              <w:rPr>
                <w:rFonts w:ascii="Sylfaen" w:hAnsi="Sylfaen"/>
                <w:b/>
                <w:kern w:val="32"/>
                <w:sz w:val="22"/>
                <w:szCs w:val="22"/>
                <w:lang w:val="en-US"/>
              </w:rPr>
              <w:t>Amendment Date</w:t>
            </w:r>
            <w:r w:rsidRPr="00B14A44">
              <w:rPr>
                <w:rFonts w:ascii="Sylfaen" w:hAnsi="Sylfaen"/>
                <w:b/>
                <w:kern w:val="32"/>
                <w:sz w:val="22"/>
                <w:szCs w:val="22"/>
              </w:rPr>
              <w:t>”</w:t>
            </w:r>
            <w:r w:rsidRPr="00B14A44">
              <w:rPr>
                <w:rFonts w:ascii="Sylfaen" w:hAnsi="Sylfaen"/>
                <w:b/>
                <w:kern w:val="32"/>
                <w:sz w:val="22"/>
                <w:szCs w:val="22"/>
                <w:lang w:val="hy-AM"/>
              </w:rPr>
              <w:t> </w:t>
            </w:r>
            <w:r w:rsidRPr="00B14A44">
              <w:rPr>
                <w:rFonts w:ascii="Sylfaen" w:hAnsi="Sylfaen"/>
                <w:kern w:val="32"/>
                <w:sz w:val="22"/>
                <w:szCs w:val="22"/>
                <w:lang w:val="en-US"/>
              </w:rPr>
              <w:t>means the date of the execution of this Agreement by the Parties and the Sponsor.</w:t>
            </w:r>
          </w:p>
        </w:tc>
        <w:tc>
          <w:tcPr>
            <w:tcW w:w="5519" w:type="dxa"/>
            <w:shd w:val="clear" w:color="auto" w:fill="auto"/>
          </w:tcPr>
          <w:p w14:paraId="230614DE" w14:textId="77777777" w:rsidR="00D90D6F" w:rsidRPr="006D7555" w:rsidRDefault="00D90D6F" w:rsidP="005513B1">
            <w:pPr>
              <w:pStyle w:val="Heading3"/>
              <w:ind w:left="360" w:hanging="360"/>
              <w:rPr>
                <w:rFonts w:ascii="Sylfaen" w:hAnsi="Sylfaen"/>
                <w:kern w:val="32"/>
                <w:sz w:val="22"/>
                <w:szCs w:val="22"/>
                <w:lang w:val="hy-AM"/>
              </w:rPr>
            </w:pPr>
            <w:r>
              <w:rPr>
                <w:rFonts w:ascii="Sylfaen" w:hAnsi="Sylfaen"/>
                <w:kern w:val="32"/>
                <w:sz w:val="22"/>
                <w:szCs w:val="22"/>
                <w:lang w:val="en-US"/>
              </w:rPr>
              <w:t>(c)</w:t>
            </w:r>
            <w:r>
              <w:rPr>
                <w:rFonts w:ascii="Sylfaen" w:hAnsi="Sylfaen"/>
                <w:kern w:val="32"/>
                <w:sz w:val="22"/>
                <w:szCs w:val="22"/>
                <w:lang w:val="en-US"/>
              </w:rPr>
              <w:tab/>
            </w:r>
            <w:r>
              <w:rPr>
                <w:rFonts w:ascii="Sylfaen" w:hAnsi="Sylfaen"/>
                <w:kern w:val="32"/>
                <w:sz w:val="22"/>
                <w:szCs w:val="22"/>
                <w:lang w:val="hy-AM"/>
              </w:rPr>
              <w:t>«</w:t>
            </w:r>
            <w:r w:rsidRPr="00DF183E">
              <w:rPr>
                <w:rFonts w:ascii="Sylfaen" w:hAnsi="Sylfaen"/>
                <w:b/>
                <w:kern w:val="32"/>
                <w:sz w:val="22"/>
                <w:szCs w:val="22"/>
                <w:lang w:val="hy-AM"/>
              </w:rPr>
              <w:t>Փոփոխության Ամսաթիվ</w:t>
            </w:r>
            <w:r>
              <w:rPr>
                <w:rFonts w:ascii="Sylfaen" w:hAnsi="Sylfaen"/>
                <w:kern w:val="32"/>
                <w:sz w:val="22"/>
                <w:szCs w:val="22"/>
                <w:lang w:val="hy-AM"/>
              </w:rPr>
              <w:t>» նշանակում է Կողմերի և Հովանավորի կողմից սույն Համաձայնագիրը ստորագրելու ամսաթիվը.</w:t>
            </w:r>
          </w:p>
        </w:tc>
      </w:tr>
      <w:tr w:rsidR="00D90D6F" w:rsidRPr="00B14A44" w14:paraId="3B2C566B" w14:textId="77777777" w:rsidTr="005513B1">
        <w:tc>
          <w:tcPr>
            <w:tcW w:w="4219" w:type="dxa"/>
            <w:shd w:val="clear" w:color="auto" w:fill="auto"/>
          </w:tcPr>
          <w:p w14:paraId="36E7A03F" w14:textId="77777777" w:rsidR="00D90D6F" w:rsidRPr="00B14A44" w:rsidRDefault="00D90D6F" w:rsidP="005513B1">
            <w:pPr>
              <w:jc w:val="both"/>
              <w:rPr>
                <w:rFonts w:ascii="Sylfaen" w:hAnsi="Sylfaen"/>
                <w:b/>
                <w:kern w:val="32"/>
              </w:rPr>
            </w:pPr>
            <w:r w:rsidRPr="00B14A44">
              <w:rPr>
                <w:rFonts w:ascii="Sylfaen" w:hAnsi="Sylfaen"/>
                <w:lang w:eastAsia="en-GB"/>
              </w:rPr>
              <w:t>Terms defined in the Framework Agreement (whether directly or by reference) shall, unless otherwise defined herein, have the same meaning in this Agreement.</w:t>
            </w:r>
          </w:p>
        </w:tc>
        <w:tc>
          <w:tcPr>
            <w:tcW w:w="5519" w:type="dxa"/>
            <w:shd w:val="clear" w:color="auto" w:fill="auto"/>
          </w:tcPr>
          <w:p w14:paraId="6EFB5658" w14:textId="77777777" w:rsidR="00D90D6F" w:rsidRPr="00253E24" w:rsidRDefault="00D90D6F" w:rsidP="005513B1">
            <w:pPr>
              <w:jc w:val="both"/>
              <w:rPr>
                <w:rFonts w:ascii="Sylfaen" w:hAnsi="Sylfaen"/>
                <w:kern w:val="32"/>
                <w:lang w:val="hy-AM"/>
              </w:rPr>
            </w:pPr>
            <w:r>
              <w:rPr>
                <w:rFonts w:ascii="Sylfaen" w:hAnsi="Sylfaen"/>
                <w:lang w:eastAsia="en-GB"/>
              </w:rPr>
              <w:t>1.2.</w:t>
            </w:r>
            <w:r>
              <w:rPr>
                <w:rFonts w:ascii="Sylfaen" w:hAnsi="Sylfaen"/>
                <w:lang w:eastAsia="en-GB"/>
              </w:rPr>
              <w:tab/>
            </w:r>
            <w:r w:rsidRPr="00DF183E">
              <w:rPr>
                <w:rFonts w:ascii="Sylfaen" w:hAnsi="Sylfaen"/>
                <w:lang w:eastAsia="en-GB"/>
              </w:rPr>
              <w:t>Շրջանակային</w:t>
            </w:r>
            <w:r w:rsidRPr="00DF183E">
              <w:rPr>
                <w:rFonts w:ascii="Sylfaen" w:hAnsi="Sylfaen"/>
                <w:kern w:val="32"/>
                <w:lang w:val="hy-AM"/>
              </w:rPr>
              <w:t xml:space="preserve"> </w:t>
            </w:r>
            <w:r>
              <w:rPr>
                <w:rFonts w:ascii="Sylfaen" w:hAnsi="Sylfaen"/>
                <w:kern w:val="32"/>
                <w:lang w:val="hy-AM"/>
              </w:rPr>
              <w:t>Համաձայնագրում սահման</w:t>
            </w:r>
            <w:r>
              <w:rPr>
                <w:rFonts w:ascii="Sylfaen" w:hAnsi="Sylfaen"/>
                <w:kern w:val="32"/>
                <w:lang w:val="hy-AM"/>
              </w:rPr>
              <w:softHyphen/>
              <w:t>ված եզրույթները (լինի դա ուղղակիորեն, թե՝ հղումով), սույն Համաձայնագրում այլ կերպ սահմանված չլինելու դեպքում, ունեն նույն նշանակությունը սույն Համաձայնագրում:</w:t>
            </w:r>
          </w:p>
        </w:tc>
      </w:tr>
      <w:tr w:rsidR="00D90D6F" w:rsidRPr="00B14A44" w14:paraId="596F45F6" w14:textId="77777777" w:rsidTr="005513B1">
        <w:tc>
          <w:tcPr>
            <w:tcW w:w="4219" w:type="dxa"/>
            <w:shd w:val="clear" w:color="auto" w:fill="auto"/>
          </w:tcPr>
          <w:p w14:paraId="2EFC28CE" w14:textId="77777777" w:rsidR="00D90D6F" w:rsidRPr="00B14A44" w:rsidRDefault="00D90D6F" w:rsidP="00D90D6F">
            <w:pPr>
              <w:pStyle w:val="Heading1"/>
              <w:keepLines w:val="0"/>
              <w:spacing w:before="0" w:after="360" w:line="360" w:lineRule="atLeast"/>
              <w:ind w:left="709" w:hanging="709"/>
              <w:rPr>
                <w:rFonts w:ascii="Sylfaen" w:hAnsi="Sylfaen"/>
                <w:kern w:val="32"/>
                <w:sz w:val="22"/>
                <w:szCs w:val="22"/>
                <w:lang w:val="en-GB"/>
              </w:rPr>
            </w:pPr>
            <w:bookmarkStart w:id="54" w:name="_Toc531798901"/>
            <w:r w:rsidRPr="00B14A44">
              <w:rPr>
                <w:rFonts w:ascii="Sylfaen" w:hAnsi="Sylfaen"/>
                <w:kern w:val="32"/>
                <w:sz w:val="22"/>
                <w:szCs w:val="22"/>
                <w:lang w:val="en-GB"/>
              </w:rPr>
              <w:t>AMENDMENTS</w:t>
            </w:r>
            <w:bookmarkEnd w:id="54"/>
            <w:r w:rsidRPr="00B14A44">
              <w:rPr>
                <w:rFonts w:ascii="Sylfaen" w:hAnsi="Sylfaen"/>
                <w:kern w:val="32"/>
                <w:sz w:val="22"/>
                <w:szCs w:val="22"/>
                <w:lang w:val="en-GB"/>
              </w:rPr>
              <w:t xml:space="preserve"> </w:t>
            </w:r>
          </w:p>
        </w:tc>
        <w:tc>
          <w:tcPr>
            <w:tcW w:w="5519" w:type="dxa"/>
            <w:shd w:val="clear" w:color="auto" w:fill="auto"/>
          </w:tcPr>
          <w:p w14:paraId="1AB629D3" w14:textId="77777777" w:rsidR="00D90D6F" w:rsidRPr="00B14A44" w:rsidRDefault="00D90D6F" w:rsidP="00D90D6F">
            <w:pPr>
              <w:pStyle w:val="Heading1"/>
              <w:keepLines w:val="0"/>
              <w:widowControl w:val="0"/>
              <w:numPr>
                <w:ilvl w:val="0"/>
                <w:numId w:val="286"/>
              </w:numPr>
              <w:spacing w:before="0" w:after="360" w:line="360" w:lineRule="atLeast"/>
              <w:rPr>
                <w:rFonts w:ascii="Sylfaen" w:hAnsi="Sylfaen"/>
                <w:kern w:val="32"/>
                <w:sz w:val="22"/>
                <w:szCs w:val="22"/>
                <w:lang w:val="hy-AM"/>
              </w:rPr>
            </w:pPr>
            <w:bookmarkStart w:id="55" w:name="_Toc531798902"/>
            <w:r w:rsidRPr="00B14A44">
              <w:rPr>
                <w:rFonts w:ascii="Sylfaen" w:hAnsi="Sylfaen"/>
                <w:kern w:val="32"/>
                <w:sz w:val="22"/>
                <w:szCs w:val="22"/>
                <w:lang w:val="hy-AM"/>
              </w:rPr>
              <w:t>ՓՈՓՈԽՈՒԹՅՈՒՆՆԵՐ</w:t>
            </w:r>
            <w:bookmarkEnd w:id="55"/>
          </w:p>
        </w:tc>
      </w:tr>
      <w:tr w:rsidR="00D90D6F" w:rsidRPr="00B14A44" w14:paraId="01A41F66" w14:textId="77777777" w:rsidTr="005513B1">
        <w:tc>
          <w:tcPr>
            <w:tcW w:w="4219" w:type="dxa"/>
            <w:shd w:val="clear" w:color="auto" w:fill="auto"/>
          </w:tcPr>
          <w:p w14:paraId="1CDBE50E" w14:textId="77777777" w:rsidR="00D90D6F" w:rsidRPr="00B14A44" w:rsidRDefault="00D90D6F" w:rsidP="005513B1">
            <w:pPr>
              <w:jc w:val="both"/>
              <w:rPr>
                <w:rFonts w:ascii="Sylfaen" w:hAnsi="Sylfaen" w:cs="Arial"/>
                <w:lang w:val="hy-AM"/>
              </w:rPr>
            </w:pPr>
            <w:r w:rsidRPr="00B14A44">
              <w:rPr>
                <w:rFonts w:ascii="Sylfaen" w:hAnsi="Sylfaen" w:cs="Arial"/>
              </w:rPr>
              <w:t>From the Amendment Date</w:t>
            </w:r>
            <w:r w:rsidRPr="00B14A44">
              <w:rPr>
                <w:rFonts w:ascii="Sylfaen" w:hAnsi="Sylfaen" w:cs="Arial"/>
                <w:lang w:val="hy-AM"/>
              </w:rPr>
              <w:t>:</w:t>
            </w:r>
          </w:p>
        </w:tc>
        <w:tc>
          <w:tcPr>
            <w:tcW w:w="5519" w:type="dxa"/>
            <w:shd w:val="clear" w:color="auto" w:fill="auto"/>
          </w:tcPr>
          <w:p w14:paraId="3AEF1923" w14:textId="77777777" w:rsidR="00D90D6F" w:rsidRPr="00B14A44" w:rsidRDefault="00D90D6F" w:rsidP="005513B1">
            <w:pPr>
              <w:jc w:val="both"/>
              <w:rPr>
                <w:rFonts w:ascii="Sylfaen" w:hAnsi="Sylfaen" w:cs="Arial"/>
                <w:lang w:val="hy-AM"/>
              </w:rPr>
            </w:pPr>
            <w:r w:rsidRPr="00B14A44">
              <w:rPr>
                <w:rFonts w:ascii="Sylfaen" w:hAnsi="Sylfaen" w:cs="Arial"/>
              </w:rPr>
              <w:t>Փոփոխության Ամսաթվից</w:t>
            </w:r>
            <w:r w:rsidRPr="00B14A44">
              <w:rPr>
                <w:rFonts w:ascii="Sylfaen" w:hAnsi="Sylfaen" w:cs="Arial"/>
                <w:lang w:val="hy-AM"/>
              </w:rPr>
              <w:t>.</w:t>
            </w:r>
          </w:p>
        </w:tc>
      </w:tr>
      <w:tr w:rsidR="00D90D6F" w:rsidRPr="00B14A44" w14:paraId="66ABE48D" w14:textId="77777777" w:rsidTr="005513B1">
        <w:tc>
          <w:tcPr>
            <w:tcW w:w="4219" w:type="dxa"/>
            <w:shd w:val="clear" w:color="auto" w:fill="auto"/>
          </w:tcPr>
          <w:p w14:paraId="10552AB4" w14:textId="77777777" w:rsidR="00D90D6F" w:rsidRPr="00B14A44" w:rsidRDefault="00D90D6F" w:rsidP="005513B1">
            <w:pPr>
              <w:ind w:left="426" w:hanging="426"/>
              <w:jc w:val="both"/>
              <w:rPr>
                <w:rFonts w:ascii="Sylfaen" w:hAnsi="Sylfaen" w:cs="Arial"/>
              </w:rPr>
            </w:pPr>
            <w:r w:rsidRPr="00B14A44">
              <w:rPr>
                <w:rFonts w:ascii="Sylfaen" w:hAnsi="Sylfaen" w:cs="Arial"/>
                <w:lang w:val="hy-AM"/>
              </w:rPr>
              <w:t>(1)</w:t>
            </w:r>
            <w:r w:rsidRPr="00B14A44">
              <w:rPr>
                <w:rFonts w:ascii="Sylfaen" w:hAnsi="Sylfaen" w:cs="Arial"/>
                <w:lang w:val="hy-AM"/>
              </w:rPr>
              <w:tab/>
            </w:r>
            <w:r w:rsidRPr="00B14A44">
              <w:rPr>
                <w:rFonts w:ascii="Sylfaen" w:hAnsi="Sylfaen" w:cs="Arial"/>
              </w:rPr>
              <w:t xml:space="preserve">Article 16.2(g) of the Framework Agreement shall be considered annulled; </w:t>
            </w:r>
          </w:p>
        </w:tc>
        <w:tc>
          <w:tcPr>
            <w:tcW w:w="5519" w:type="dxa"/>
            <w:shd w:val="clear" w:color="auto" w:fill="auto"/>
          </w:tcPr>
          <w:p w14:paraId="2E53FA09" w14:textId="77777777" w:rsidR="00D90D6F" w:rsidRPr="00B14A44" w:rsidRDefault="00D90D6F" w:rsidP="005513B1">
            <w:pPr>
              <w:ind w:left="426" w:hanging="426"/>
              <w:jc w:val="both"/>
              <w:rPr>
                <w:rFonts w:ascii="Sylfaen" w:hAnsi="Sylfaen" w:cs="Arial"/>
              </w:rPr>
            </w:pPr>
            <w:r w:rsidRPr="00B14A44">
              <w:rPr>
                <w:rFonts w:ascii="Sylfaen" w:hAnsi="Sylfaen" w:cs="Arial"/>
                <w:lang w:val="hy-AM"/>
              </w:rPr>
              <w:t>(1)</w:t>
            </w:r>
            <w:r w:rsidRPr="00B14A44">
              <w:rPr>
                <w:rFonts w:ascii="Sylfaen" w:hAnsi="Sylfaen" w:cs="Arial"/>
                <w:lang w:val="hy-AM"/>
              </w:rPr>
              <w:tab/>
            </w:r>
            <w:r w:rsidRPr="00B14A44">
              <w:rPr>
                <w:rFonts w:ascii="Sylfaen" w:hAnsi="Sylfaen" w:cs="Arial"/>
              </w:rPr>
              <w:t xml:space="preserve">ուժը կորցրած </w:t>
            </w:r>
            <w:r w:rsidRPr="00B14A44">
              <w:rPr>
                <w:rFonts w:ascii="Sylfaen" w:hAnsi="Sylfaen" w:cs="Arial"/>
                <w:lang w:val="hy-AM"/>
              </w:rPr>
              <w:t xml:space="preserve">համարել </w:t>
            </w:r>
            <w:r w:rsidRPr="00B14A44">
              <w:rPr>
                <w:rFonts w:ascii="Sylfaen" w:hAnsi="Sylfaen" w:cs="Arial"/>
              </w:rPr>
              <w:t>Շրջանակային Համաձայնագրի Հոդված 16.2(g)-ը.</w:t>
            </w:r>
          </w:p>
        </w:tc>
      </w:tr>
      <w:tr w:rsidR="00D90D6F" w:rsidRPr="00B14A44" w14:paraId="6893A542" w14:textId="77777777" w:rsidTr="005513B1">
        <w:tc>
          <w:tcPr>
            <w:tcW w:w="4219" w:type="dxa"/>
            <w:shd w:val="clear" w:color="auto" w:fill="auto"/>
          </w:tcPr>
          <w:p w14:paraId="6B6BDD09" w14:textId="77777777" w:rsidR="00D90D6F" w:rsidRPr="00B14A44" w:rsidRDefault="00D90D6F" w:rsidP="005513B1">
            <w:pPr>
              <w:ind w:left="426" w:hanging="426"/>
              <w:jc w:val="both"/>
              <w:rPr>
                <w:rFonts w:ascii="Sylfaen" w:hAnsi="Sylfaen"/>
              </w:rPr>
            </w:pPr>
            <w:r w:rsidRPr="00B14A44">
              <w:rPr>
                <w:rFonts w:ascii="Sylfaen" w:hAnsi="Sylfaen"/>
              </w:rPr>
              <w:t>(2) Article 14.1 (</w:t>
            </w:r>
            <w:r w:rsidRPr="00B14A44">
              <w:rPr>
                <w:rFonts w:ascii="Sylfaen" w:hAnsi="Sylfaen" w:cs="Sylfaen"/>
              </w:rPr>
              <w:t>Force Majeure Event</w:t>
            </w:r>
            <w:r w:rsidRPr="00B14A44">
              <w:rPr>
                <w:rFonts w:ascii="Sylfaen" w:hAnsi="Sylfaen"/>
              </w:rPr>
              <w:t xml:space="preserve">) of the </w:t>
            </w:r>
            <w:r w:rsidRPr="00B14A44">
              <w:rPr>
                <w:rFonts w:ascii="Sylfaen" w:hAnsi="Sylfaen" w:cs="Arial"/>
              </w:rPr>
              <w:t>Framework</w:t>
            </w:r>
            <w:r w:rsidRPr="00B14A44">
              <w:rPr>
                <w:rFonts w:ascii="Sylfaen" w:hAnsi="Sylfaen"/>
              </w:rPr>
              <w:t xml:space="preserve"> Agreement shall be amended to include new point (e) reading as follows:</w:t>
            </w:r>
          </w:p>
        </w:tc>
        <w:tc>
          <w:tcPr>
            <w:tcW w:w="5519" w:type="dxa"/>
            <w:shd w:val="clear" w:color="auto" w:fill="auto"/>
          </w:tcPr>
          <w:p w14:paraId="240B8254" w14:textId="77777777" w:rsidR="00D90D6F" w:rsidRPr="00B14A44" w:rsidRDefault="00D90D6F" w:rsidP="005513B1">
            <w:pPr>
              <w:ind w:left="426" w:hanging="426"/>
              <w:jc w:val="both"/>
              <w:rPr>
                <w:rFonts w:ascii="Sylfaen" w:hAnsi="Sylfaen"/>
                <w:kern w:val="32"/>
                <w:lang w:val="hy-AM"/>
              </w:rPr>
            </w:pPr>
            <w:r w:rsidRPr="00B14A44">
              <w:rPr>
                <w:rFonts w:ascii="Sylfaen" w:hAnsi="Sylfaen"/>
                <w:kern w:val="32"/>
              </w:rPr>
              <w:t>(2)</w:t>
            </w:r>
            <w:r w:rsidRPr="00B14A44">
              <w:rPr>
                <w:rFonts w:ascii="Sylfaen" w:hAnsi="Sylfaen"/>
                <w:kern w:val="32"/>
              </w:rPr>
              <w:tab/>
            </w:r>
            <w:r w:rsidRPr="00B14A44">
              <w:rPr>
                <w:rFonts w:ascii="Sylfaen" w:hAnsi="Sylfaen"/>
                <w:kern w:val="32"/>
                <w:lang w:val="hy-AM"/>
              </w:rPr>
              <w:t xml:space="preserve">փոփոխել Շրջանակային Համաձայնագրի Հոդված 14.1-ը </w:t>
            </w:r>
            <w:r w:rsidRPr="00B14A44">
              <w:rPr>
                <w:rFonts w:ascii="Sylfaen" w:hAnsi="Sylfaen"/>
                <w:kern w:val="32"/>
              </w:rPr>
              <w:t>(</w:t>
            </w:r>
            <w:r w:rsidRPr="00B14A44">
              <w:rPr>
                <w:rFonts w:ascii="Sylfaen" w:hAnsi="Sylfaen" w:cs="Arial"/>
              </w:rPr>
              <w:t>Անհաղթահարելի</w:t>
            </w:r>
            <w:r w:rsidRPr="00B14A44">
              <w:rPr>
                <w:rFonts w:ascii="Sylfaen" w:hAnsi="Sylfaen" w:cs="Sylfaen"/>
              </w:rPr>
              <w:t xml:space="preserve"> Ուժի Իրադարձություններ</w:t>
            </w:r>
            <w:r w:rsidRPr="00B14A44">
              <w:rPr>
                <w:rFonts w:ascii="Sylfaen" w:hAnsi="Sylfaen"/>
                <w:kern w:val="32"/>
              </w:rPr>
              <w:t>)</w:t>
            </w:r>
            <w:r w:rsidRPr="00B14A44">
              <w:rPr>
                <w:rFonts w:ascii="Sylfaen" w:hAnsi="Sylfaen"/>
                <w:kern w:val="32"/>
                <w:lang w:val="hy-AM"/>
              </w:rPr>
              <w:t>՝ ներառելով նոր «ե» կետ</w:t>
            </w:r>
            <w:r w:rsidRPr="00B14A44">
              <w:rPr>
                <w:rFonts w:ascii="Sylfaen" w:hAnsi="Sylfaen"/>
                <w:kern w:val="32"/>
              </w:rPr>
              <w:t xml:space="preserve">` </w:t>
            </w:r>
            <w:r w:rsidRPr="00B14A44">
              <w:rPr>
                <w:rFonts w:ascii="Sylfaen" w:hAnsi="Sylfaen"/>
                <w:kern w:val="32"/>
                <w:lang w:val="hy-AM"/>
              </w:rPr>
              <w:t>հետևյալ խմբագրությամբ.</w:t>
            </w:r>
          </w:p>
        </w:tc>
      </w:tr>
      <w:tr w:rsidR="00D90D6F" w:rsidRPr="00B14A44" w14:paraId="0AE25998" w14:textId="77777777" w:rsidTr="005513B1">
        <w:tc>
          <w:tcPr>
            <w:tcW w:w="4219" w:type="dxa"/>
            <w:shd w:val="clear" w:color="auto" w:fill="auto"/>
          </w:tcPr>
          <w:p w14:paraId="0337BF87" w14:textId="77777777" w:rsidR="00D90D6F" w:rsidRPr="00B14A44" w:rsidRDefault="00D90D6F" w:rsidP="005513B1">
            <w:pPr>
              <w:ind w:left="426"/>
              <w:jc w:val="both"/>
              <w:rPr>
                <w:rFonts w:ascii="Sylfaen" w:hAnsi="Sylfaen"/>
                <w:i/>
              </w:rPr>
            </w:pPr>
            <w:r w:rsidRPr="00B14A44">
              <w:rPr>
                <w:rFonts w:ascii="Sylfaen" w:hAnsi="Sylfaen"/>
                <w:i/>
                <w:kern w:val="32"/>
              </w:rPr>
              <w:lastRenderedPageBreak/>
              <w:t>“</w:t>
            </w:r>
            <w:r w:rsidRPr="00B14A44">
              <w:rPr>
                <w:rFonts w:ascii="Sylfaen" w:hAnsi="Sylfaen"/>
                <w:i/>
                <w:kern w:val="32"/>
                <w:lang w:val="hy-AM"/>
              </w:rPr>
              <w:t>(</w:t>
            </w:r>
            <w:r w:rsidRPr="00B14A44">
              <w:rPr>
                <w:rFonts w:ascii="Sylfaen" w:hAnsi="Sylfaen"/>
                <w:i/>
                <w:kern w:val="32"/>
              </w:rPr>
              <w:t xml:space="preserve">e) </w:t>
            </w:r>
            <w:r w:rsidRPr="00B14A44">
              <w:rPr>
                <w:rFonts w:ascii="Sylfaen" w:hAnsi="Sylfaen"/>
                <w:i/>
              </w:rPr>
              <w:t>any decision by an arbitral tribunal or an Armenian court or any similar decision or any decree or decision by a Government Authority that deems this Agreement or the undertakings of the Government of Armenia hereunder null and void or rejected or materially and adversely interferes with the rights of any Financing Parties, if it is not due to the  failure to act or omission of the Developer or any of its Affiliates”;</w:t>
            </w:r>
          </w:p>
        </w:tc>
        <w:tc>
          <w:tcPr>
            <w:tcW w:w="5519" w:type="dxa"/>
            <w:shd w:val="clear" w:color="auto" w:fill="auto"/>
          </w:tcPr>
          <w:p w14:paraId="0CBB5CC3" w14:textId="77777777" w:rsidR="00D90D6F" w:rsidRPr="00B14A44" w:rsidRDefault="00D90D6F" w:rsidP="005513B1">
            <w:pPr>
              <w:ind w:left="426"/>
              <w:jc w:val="both"/>
              <w:rPr>
                <w:rFonts w:ascii="Sylfaen" w:hAnsi="Sylfaen"/>
                <w:i/>
              </w:rPr>
            </w:pPr>
            <w:r w:rsidRPr="00B14A44">
              <w:rPr>
                <w:rFonts w:ascii="Sylfaen" w:hAnsi="Sylfaen"/>
                <w:i/>
                <w:kern w:val="32"/>
                <w:lang w:val="hy-AM"/>
              </w:rPr>
              <w:t>«(</w:t>
            </w:r>
            <w:r w:rsidRPr="00B14A44">
              <w:rPr>
                <w:rFonts w:ascii="Sylfaen" w:hAnsi="Sylfaen"/>
                <w:i/>
                <w:kern w:val="32"/>
              </w:rPr>
              <w:t xml:space="preserve">e) </w:t>
            </w:r>
            <w:r w:rsidRPr="00B14A44">
              <w:rPr>
                <w:rFonts w:ascii="Sylfaen" w:hAnsi="Sylfaen"/>
                <w:i/>
                <w:kern w:val="32"/>
                <w:lang w:val="hy-AM"/>
              </w:rPr>
              <w:t xml:space="preserve">արբիտրաժային դատարանի կամ Հայաստանի դատարանի ցանկացած վճիռ, կամ որևէ նմանատիպ որոշում, </w:t>
            </w:r>
            <w:r w:rsidRPr="00B14A44">
              <w:rPr>
                <w:rFonts w:ascii="Sylfaen" w:hAnsi="Sylfaen"/>
                <w:i/>
              </w:rPr>
              <w:t>կամ</w:t>
            </w:r>
            <w:r w:rsidRPr="00B14A44">
              <w:rPr>
                <w:rFonts w:ascii="Sylfaen" w:hAnsi="Sylfaen"/>
                <w:i/>
                <w:kern w:val="32"/>
                <w:lang w:val="hy-AM"/>
              </w:rPr>
              <w:t xml:space="preserve"> որևէ Պետական Մարմնի որևէ հրամանագիր կամ որոշում, որով սույն Համաձայնագիրը կամ դրանով Կառավարության կողմից ստանձնած հանձնառությունները համարում են անվավեր և չգործող կամ մերժված կամ էապես և բացասաբար միջամտում է Ֆինանսավորող Կողմերի իրավունքներին, եթե դա տեղի չի ունեցել Կառուցապատողի կամ նրա որևէ Կապակցված Անձի մեղքով»</w:t>
            </w:r>
            <w:r w:rsidRPr="00B14A44">
              <w:rPr>
                <w:rFonts w:ascii="Sylfaen" w:hAnsi="Sylfaen"/>
                <w:i/>
                <w:kern w:val="32"/>
              </w:rPr>
              <w:t>.</w:t>
            </w:r>
          </w:p>
        </w:tc>
      </w:tr>
      <w:tr w:rsidR="00D90D6F" w:rsidRPr="00B14A44" w14:paraId="6114BFD6" w14:textId="77777777" w:rsidTr="005513B1">
        <w:tc>
          <w:tcPr>
            <w:tcW w:w="4219" w:type="dxa"/>
            <w:shd w:val="clear" w:color="auto" w:fill="auto"/>
          </w:tcPr>
          <w:p w14:paraId="2893E1E5" w14:textId="77777777" w:rsidR="00D90D6F" w:rsidRPr="00B14A44" w:rsidRDefault="00D90D6F" w:rsidP="005513B1">
            <w:pPr>
              <w:ind w:left="426" w:hanging="426"/>
              <w:jc w:val="both"/>
              <w:rPr>
                <w:rFonts w:ascii="Sylfaen" w:hAnsi="Sylfaen"/>
                <w:lang w:val="hy-AM"/>
              </w:rPr>
            </w:pPr>
            <w:r w:rsidRPr="00B14A44">
              <w:rPr>
                <w:rFonts w:ascii="Sylfaen" w:hAnsi="Sylfaen"/>
              </w:rPr>
              <w:t>(3)</w:t>
            </w:r>
            <w:r w:rsidRPr="00B14A44">
              <w:rPr>
                <w:rFonts w:ascii="Sylfaen" w:hAnsi="Sylfaen"/>
              </w:rPr>
              <w:tab/>
              <w:t>to amend Article 1.3 (</w:t>
            </w:r>
            <w:r w:rsidRPr="00B14A44">
              <w:rPr>
                <w:rFonts w:ascii="Sylfaen" w:hAnsi="Sylfaen" w:cs="Sylfaen"/>
              </w:rPr>
              <w:t>Definitions</w:t>
            </w:r>
            <w:r w:rsidRPr="00B14A44">
              <w:rPr>
                <w:rFonts w:ascii="Sylfaen" w:hAnsi="Sylfaen"/>
              </w:rPr>
              <w:t>) of the Framework Agreement to include after the definition of the term “Assigned Amount” the definition of a new term “Business Day” reading as follows:</w:t>
            </w:r>
          </w:p>
        </w:tc>
        <w:tc>
          <w:tcPr>
            <w:tcW w:w="5519" w:type="dxa"/>
            <w:shd w:val="clear" w:color="auto" w:fill="auto"/>
          </w:tcPr>
          <w:p w14:paraId="4C4DD5ED" w14:textId="77777777" w:rsidR="00D90D6F" w:rsidRPr="00B14A44" w:rsidRDefault="00D90D6F" w:rsidP="005513B1">
            <w:pPr>
              <w:ind w:left="426" w:hanging="426"/>
              <w:jc w:val="both"/>
              <w:rPr>
                <w:rFonts w:ascii="Sylfaen" w:hAnsi="Sylfaen"/>
                <w:kern w:val="32"/>
                <w:lang w:val="hy-AM"/>
              </w:rPr>
            </w:pPr>
            <w:r w:rsidRPr="00B14A44">
              <w:rPr>
                <w:rFonts w:ascii="Sylfaen" w:hAnsi="Sylfaen"/>
                <w:kern w:val="32"/>
              </w:rPr>
              <w:t>(3)</w:t>
            </w:r>
            <w:r w:rsidRPr="00B14A44">
              <w:rPr>
                <w:rFonts w:ascii="Sylfaen" w:hAnsi="Sylfaen"/>
                <w:kern w:val="32"/>
              </w:rPr>
              <w:tab/>
            </w:r>
            <w:r w:rsidRPr="00B14A44">
              <w:rPr>
                <w:rFonts w:ascii="Sylfaen" w:hAnsi="Sylfaen"/>
                <w:kern w:val="32"/>
                <w:lang w:val="hy-AM"/>
              </w:rPr>
              <w:t>Շրջանակային Համաձայնագրի Հոդված 1</w:t>
            </w:r>
            <w:r w:rsidRPr="00B14A44">
              <w:rPr>
                <w:rFonts w:ascii="Sylfaen" w:hAnsi="Sylfaen"/>
                <w:kern w:val="32"/>
              </w:rPr>
              <w:t>.3</w:t>
            </w:r>
            <w:r w:rsidRPr="00B14A44">
              <w:rPr>
                <w:rFonts w:ascii="Sylfaen" w:hAnsi="Sylfaen"/>
                <w:kern w:val="32"/>
                <w:lang w:val="hy-AM"/>
              </w:rPr>
              <w:noBreakHyphen/>
              <w:t xml:space="preserve">ում </w:t>
            </w:r>
            <w:r w:rsidRPr="00B14A44">
              <w:rPr>
                <w:rFonts w:ascii="Sylfaen" w:hAnsi="Sylfaen"/>
                <w:kern w:val="32"/>
              </w:rPr>
              <w:t>(</w:t>
            </w:r>
            <w:r w:rsidRPr="00B14A44">
              <w:rPr>
                <w:rFonts w:ascii="Sylfaen" w:hAnsi="Sylfaen"/>
                <w:kern w:val="32"/>
                <w:lang w:val="hy-AM"/>
              </w:rPr>
              <w:t>Սահմանումներ</w:t>
            </w:r>
            <w:r w:rsidRPr="00B14A44">
              <w:rPr>
                <w:rFonts w:ascii="Sylfaen" w:hAnsi="Sylfaen" w:cs="Sylfaen"/>
                <w:lang w:val="hy-AM"/>
              </w:rPr>
              <w:t>)՝ «Զիջված գումար» եզրույթի սահմանումից հետո</w:t>
            </w:r>
            <w:r w:rsidRPr="00B14A44">
              <w:rPr>
                <w:rFonts w:ascii="Sylfaen" w:hAnsi="Sylfaen"/>
                <w:kern w:val="32"/>
              </w:rPr>
              <w:t xml:space="preserve"> </w:t>
            </w:r>
            <w:r w:rsidRPr="00B14A44">
              <w:rPr>
                <w:rFonts w:ascii="Sylfaen" w:hAnsi="Sylfaen"/>
                <w:kern w:val="32"/>
                <w:lang w:val="hy-AM"/>
              </w:rPr>
              <w:t>ավելացնել նոր՝ «Աշխատանքային Օր» եզրույթի սահմանում</w:t>
            </w:r>
            <w:r w:rsidRPr="00B14A44">
              <w:rPr>
                <w:rFonts w:ascii="Sylfaen" w:hAnsi="Sylfaen"/>
                <w:kern w:val="32"/>
              </w:rPr>
              <w:t xml:space="preserve">` </w:t>
            </w:r>
            <w:r w:rsidRPr="00B14A44">
              <w:rPr>
                <w:rFonts w:ascii="Sylfaen" w:hAnsi="Sylfaen"/>
                <w:kern w:val="32"/>
                <w:lang w:val="hy-AM"/>
              </w:rPr>
              <w:t>հետևյալ խմբագրությամբ.</w:t>
            </w:r>
          </w:p>
        </w:tc>
      </w:tr>
      <w:tr w:rsidR="00D90D6F" w:rsidRPr="00B14A44" w14:paraId="382438CC" w14:textId="77777777" w:rsidTr="005513B1">
        <w:tc>
          <w:tcPr>
            <w:tcW w:w="4219" w:type="dxa"/>
            <w:shd w:val="clear" w:color="auto" w:fill="auto"/>
          </w:tcPr>
          <w:p w14:paraId="74104D4E" w14:textId="77777777" w:rsidR="00D90D6F" w:rsidRPr="00B14A44" w:rsidRDefault="00D90D6F" w:rsidP="005513B1">
            <w:pPr>
              <w:ind w:left="426"/>
              <w:jc w:val="both"/>
              <w:rPr>
                <w:rFonts w:ascii="Sylfaen" w:hAnsi="Sylfaen"/>
                <w:i/>
              </w:rPr>
            </w:pPr>
            <w:r w:rsidRPr="00B14A44">
              <w:rPr>
                <w:rFonts w:ascii="Sylfaen" w:hAnsi="Sylfaen"/>
                <w:i/>
              </w:rPr>
              <w:t>““</w:t>
            </w:r>
            <w:r w:rsidRPr="00B14A44">
              <w:rPr>
                <w:rFonts w:ascii="Sylfaen" w:hAnsi="Sylfaen"/>
                <w:b/>
                <w:i/>
              </w:rPr>
              <w:t>Business Day</w:t>
            </w:r>
            <w:r w:rsidRPr="00B14A44">
              <w:rPr>
                <w:rFonts w:ascii="Sylfaen" w:hAnsi="Sylfaen"/>
                <w:i/>
              </w:rPr>
              <w:t>” means a day, other than Saturday and Sunday, when banks are open for business in (i) New York, New York</w:t>
            </w:r>
            <w:r w:rsidRPr="00B14A44">
              <w:rPr>
                <w:rFonts w:ascii="Sylfaen" w:hAnsi="Sylfaen"/>
                <w:i/>
                <w:lang w:val="hy-AM"/>
              </w:rPr>
              <w:t xml:space="preserve">, </w:t>
            </w:r>
            <w:r w:rsidRPr="00B14A44">
              <w:rPr>
                <w:rFonts w:ascii="Sylfaen" w:hAnsi="Sylfaen"/>
                <w:i/>
              </w:rPr>
              <w:t>USA, (ii) London, United Kingdom, and (iii) Yerevan, Republic of Armenia”;</w:t>
            </w:r>
          </w:p>
        </w:tc>
        <w:tc>
          <w:tcPr>
            <w:tcW w:w="5519" w:type="dxa"/>
            <w:shd w:val="clear" w:color="auto" w:fill="auto"/>
          </w:tcPr>
          <w:p w14:paraId="30729E00" w14:textId="77777777" w:rsidR="00D90D6F" w:rsidRPr="00B14A44" w:rsidRDefault="00D90D6F" w:rsidP="005513B1">
            <w:pPr>
              <w:ind w:left="426"/>
              <w:jc w:val="both"/>
              <w:rPr>
                <w:rFonts w:ascii="Sylfaen" w:hAnsi="Sylfaen"/>
                <w:i/>
                <w:kern w:val="32"/>
              </w:rPr>
            </w:pPr>
            <w:r w:rsidRPr="00B14A44">
              <w:rPr>
                <w:rFonts w:ascii="Sylfaen" w:hAnsi="Sylfaen"/>
                <w:i/>
                <w:kern w:val="32"/>
                <w:lang w:val="hy-AM"/>
              </w:rPr>
              <w:t>««</w:t>
            </w:r>
            <w:r w:rsidRPr="00B14A44">
              <w:rPr>
                <w:rFonts w:ascii="Sylfaen" w:hAnsi="Sylfaen"/>
                <w:b/>
                <w:i/>
                <w:kern w:val="32"/>
                <w:lang w:val="hy-AM"/>
              </w:rPr>
              <w:t xml:space="preserve">Աշխատանքային </w:t>
            </w:r>
            <w:r w:rsidRPr="00B14A44">
              <w:rPr>
                <w:rFonts w:ascii="Sylfaen" w:hAnsi="Sylfaen"/>
                <w:b/>
                <w:i/>
                <w:kern w:val="32"/>
              </w:rPr>
              <w:t>O</w:t>
            </w:r>
            <w:r w:rsidRPr="00B14A44">
              <w:rPr>
                <w:rFonts w:ascii="Sylfaen" w:hAnsi="Sylfaen"/>
                <w:b/>
                <w:i/>
                <w:kern w:val="32"/>
                <w:lang w:val="hy-AM"/>
              </w:rPr>
              <w:t>ր</w:t>
            </w:r>
            <w:r w:rsidRPr="00B14A44">
              <w:rPr>
                <w:rFonts w:ascii="Sylfaen" w:hAnsi="Sylfaen"/>
                <w:i/>
                <w:kern w:val="32"/>
                <w:lang w:val="hy-AM"/>
              </w:rPr>
              <w:t>»՝ նշանակում է ցանկացած օր, բացառությամբ շաբաթ և կիրակի օրերից, երբ բանկերը բաց են գործառնությունների համար (</w:t>
            </w:r>
            <w:r w:rsidRPr="00B14A44">
              <w:rPr>
                <w:rFonts w:ascii="Sylfaen" w:hAnsi="Sylfaen"/>
                <w:i/>
                <w:kern w:val="32"/>
              </w:rPr>
              <w:t>i) </w:t>
            </w:r>
            <w:r w:rsidRPr="00B14A44">
              <w:rPr>
                <w:rFonts w:ascii="Sylfaen" w:hAnsi="Sylfaen"/>
                <w:i/>
                <w:kern w:val="32"/>
                <w:lang w:val="hy-AM"/>
              </w:rPr>
              <w:t>Նյու Յորքում, Նյու Յորք նահանգ, ԱՄՆ, (</w:t>
            </w:r>
            <w:r w:rsidRPr="00B14A44">
              <w:rPr>
                <w:rFonts w:ascii="Sylfaen" w:hAnsi="Sylfaen"/>
                <w:i/>
                <w:kern w:val="32"/>
              </w:rPr>
              <w:t xml:space="preserve">ii) </w:t>
            </w:r>
            <w:r w:rsidRPr="00B14A44">
              <w:rPr>
                <w:rFonts w:ascii="Sylfaen" w:hAnsi="Sylfaen"/>
                <w:i/>
                <w:kern w:val="32"/>
                <w:lang w:val="hy-AM"/>
              </w:rPr>
              <w:t>Լոնդոնում</w:t>
            </w:r>
            <w:r w:rsidRPr="00B14A44">
              <w:rPr>
                <w:rFonts w:ascii="Sylfaen" w:hAnsi="Sylfaen"/>
                <w:i/>
                <w:kern w:val="32"/>
              </w:rPr>
              <w:t xml:space="preserve">, </w:t>
            </w:r>
            <w:r w:rsidRPr="00B14A44">
              <w:rPr>
                <w:rFonts w:ascii="Sylfaen" w:hAnsi="Sylfaen"/>
                <w:i/>
                <w:kern w:val="32"/>
                <w:lang w:val="hy-AM"/>
              </w:rPr>
              <w:t xml:space="preserve">Միացյալ Թագավորություն, </w:t>
            </w:r>
            <w:r w:rsidRPr="00B14A44">
              <w:rPr>
                <w:rFonts w:ascii="Sylfaen" w:hAnsi="Sylfaen"/>
                <w:i/>
                <w:kern w:val="32"/>
              </w:rPr>
              <w:t xml:space="preserve">(iii) </w:t>
            </w:r>
            <w:r w:rsidRPr="00B14A44">
              <w:rPr>
                <w:rFonts w:ascii="Sylfaen" w:hAnsi="Sylfaen"/>
                <w:i/>
                <w:kern w:val="32"/>
                <w:lang w:val="hy-AM"/>
              </w:rPr>
              <w:t>Երևանում, Հայաստանի Հանրապետություն»</w:t>
            </w:r>
            <w:r w:rsidRPr="00B14A44">
              <w:rPr>
                <w:rFonts w:ascii="Sylfaen" w:hAnsi="Sylfaen"/>
                <w:i/>
                <w:kern w:val="32"/>
              </w:rPr>
              <w:t>.</w:t>
            </w:r>
          </w:p>
        </w:tc>
      </w:tr>
      <w:tr w:rsidR="00D90D6F" w:rsidRPr="00B14A44" w14:paraId="3CF1FFBD" w14:textId="77777777" w:rsidTr="005513B1">
        <w:tc>
          <w:tcPr>
            <w:tcW w:w="4219" w:type="dxa"/>
            <w:shd w:val="clear" w:color="auto" w:fill="auto"/>
          </w:tcPr>
          <w:p w14:paraId="60A3B8EF" w14:textId="77777777" w:rsidR="00D90D6F" w:rsidRPr="00B14A44" w:rsidRDefault="00D90D6F" w:rsidP="005513B1">
            <w:pPr>
              <w:ind w:left="426" w:hanging="426"/>
              <w:jc w:val="both"/>
              <w:rPr>
                <w:rFonts w:ascii="Sylfaen" w:hAnsi="Sylfaen"/>
              </w:rPr>
            </w:pPr>
            <w:r w:rsidRPr="00B14A44">
              <w:rPr>
                <w:rFonts w:ascii="Sylfaen" w:hAnsi="Sylfaen"/>
              </w:rPr>
              <w:t>(4)</w:t>
            </w:r>
            <w:r w:rsidRPr="00B14A44">
              <w:rPr>
                <w:rFonts w:ascii="Sylfaen" w:hAnsi="Sylfaen"/>
              </w:rPr>
              <w:tab/>
              <w:t xml:space="preserve">to amend Section 17.2(d) of the Framework Agreement to read as follows: </w:t>
            </w:r>
          </w:p>
        </w:tc>
        <w:tc>
          <w:tcPr>
            <w:tcW w:w="5519" w:type="dxa"/>
            <w:shd w:val="clear" w:color="auto" w:fill="auto"/>
          </w:tcPr>
          <w:p w14:paraId="03FA85F7" w14:textId="77777777" w:rsidR="00D90D6F" w:rsidRPr="00B14A44" w:rsidRDefault="00D90D6F" w:rsidP="005513B1">
            <w:pPr>
              <w:ind w:left="426" w:hanging="426"/>
              <w:jc w:val="both"/>
              <w:rPr>
                <w:rFonts w:ascii="Sylfaen" w:hAnsi="Sylfaen"/>
                <w:kern w:val="32"/>
                <w:lang w:val="hy-AM"/>
              </w:rPr>
            </w:pPr>
            <w:r w:rsidRPr="00B14A44">
              <w:rPr>
                <w:rFonts w:ascii="Sylfaen" w:hAnsi="Sylfaen"/>
                <w:kern w:val="32"/>
              </w:rPr>
              <w:t>(4)</w:t>
            </w:r>
            <w:r w:rsidRPr="00B14A44">
              <w:rPr>
                <w:rFonts w:ascii="Sylfaen" w:hAnsi="Sylfaen"/>
                <w:kern w:val="32"/>
              </w:rPr>
              <w:tab/>
            </w:r>
            <w:r w:rsidRPr="00B14A44">
              <w:rPr>
                <w:rFonts w:ascii="Sylfaen" w:hAnsi="Sylfaen"/>
                <w:kern w:val="32"/>
                <w:lang w:val="hy-AM"/>
              </w:rPr>
              <w:t>փոփոխել Շրջանակային Համաձայնագրի Հոդված 17.2</w:t>
            </w:r>
            <w:r w:rsidRPr="00B14A44">
              <w:rPr>
                <w:rFonts w:ascii="Sylfaen" w:hAnsi="Sylfaen" w:cs="Sylfaen"/>
              </w:rPr>
              <w:t>(d)</w:t>
            </w:r>
            <w:r w:rsidRPr="00B14A44">
              <w:rPr>
                <w:rFonts w:ascii="Sylfaen" w:hAnsi="Sylfaen" w:cs="Sylfaen"/>
                <w:lang w:val="hy-AM"/>
              </w:rPr>
              <w:t xml:space="preserve">-ն՝ </w:t>
            </w:r>
            <w:r w:rsidRPr="00B14A44">
              <w:rPr>
                <w:rFonts w:ascii="Sylfaen" w:hAnsi="Sylfaen"/>
                <w:kern w:val="32"/>
                <w:lang w:val="hy-AM"/>
              </w:rPr>
              <w:t>շարադրելով</w:t>
            </w:r>
            <w:r w:rsidRPr="00B14A44">
              <w:rPr>
                <w:rFonts w:ascii="Sylfaen" w:hAnsi="Sylfaen" w:cs="Sylfaen"/>
                <w:lang w:val="hy-AM"/>
              </w:rPr>
              <w:t xml:space="preserve"> այն հետևյալ խմբագրությամբ.</w:t>
            </w:r>
          </w:p>
        </w:tc>
      </w:tr>
      <w:tr w:rsidR="00D90D6F" w:rsidRPr="00B14A44" w14:paraId="685065B8" w14:textId="77777777" w:rsidTr="005513B1">
        <w:tc>
          <w:tcPr>
            <w:tcW w:w="4219" w:type="dxa"/>
            <w:shd w:val="clear" w:color="auto" w:fill="auto"/>
          </w:tcPr>
          <w:p w14:paraId="2AECD98B" w14:textId="77777777" w:rsidR="00D90D6F" w:rsidRPr="00B14A44" w:rsidRDefault="00D90D6F" w:rsidP="005513B1">
            <w:pPr>
              <w:ind w:left="426"/>
              <w:jc w:val="both"/>
              <w:rPr>
                <w:rFonts w:ascii="Sylfaen" w:hAnsi="Sylfaen"/>
                <w:i/>
                <w:kern w:val="32"/>
                <w:u w:color="0000FF"/>
                <w:lang w:val="hy-AM"/>
              </w:rPr>
            </w:pPr>
            <w:r w:rsidRPr="00B14A44">
              <w:rPr>
                <w:rFonts w:ascii="Sylfaen" w:hAnsi="Sylfaen"/>
                <w:i/>
                <w:kern w:val="32"/>
                <w:u w:color="0000FF"/>
              </w:rPr>
              <w:t xml:space="preserve">“(d) For the </w:t>
            </w:r>
            <w:r w:rsidRPr="00B14A44">
              <w:rPr>
                <w:rFonts w:ascii="Sylfaen" w:hAnsi="Sylfaen"/>
                <w:i/>
              </w:rPr>
              <w:t>avoidance</w:t>
            </w:r>
            <w:r w:rsidRPr="00B14A44">
              <w:rPr>
                <w:rFonts w:ascii="Sylfaen" w:hAnsi="Sylfaen"/>
                <w:i/>
                <w:kern w:val="32"/>
                <w:u w:color="0000FF"/>
              </w:rPr>
              <w:t xml:space="preserve"> of doubt, if, pursuant to and in accordance with clause (b) above, the Government pays the Developer the Lender Prepayment Amount instead of purchasing the Project Site and the Plant at the Government Event of Default Purchase Price, the Government will have no further obligation under this Agreement to pay the Government </w:t>
            </w:r>
            <w:r w:rsidRPr="00B14A44">
              <w:rPr>
                <w:rFonts w:ascii="Sylfaen" w:hAnsi="Sylfaen"/>
                <w:i/>
                <w:kern w:val="32"/>
                <w:u w:color="0000FF"/>
              </w:rPr>
              <w:lastRenderedPageBreak/>
              <w:t>Event of Default Purchase Price in respect of the Government Event of Default that triggered the payment of the Lender Prepayment Amount.”</w:t>
            </w:r>
          </w:p>
        </w:tc>
        <w:tc>
          <w:tcPr>
            <w:tcW w:w="5519" w:type="dxa"/>
            <w:shd w:val="clear" w:color="auto" w:fill="auto"/>
          </w:tcPr>
          <w:p w14:paraId="5B6261D7" w14:textId="77777777" w:rsidR="00D90D6F" w:rsidRPr="00B14A44" w:rsidRDefault="00D90D6F" w:rsidP="005513B1">
            <w:pPr>
              <w:ind w:left="426"/>
              <w:jc w:val="both"/>
              <w:rPr>
                <w:rFonts w:ascii="Sylfaen" w:hAnsi="Sylfaen"/>
                <w:i/>
                <w:kern w:val="32"/>
                <w:lang w:val="hy-AM"/>
              </w:rPr>
            </w:pPr>
            <w:r w:rsidRPr="00B14A44">
              <w:rPr>
                <w:rFonts w:ascii="Sylfaen" w:hAnsi="Sylfaen"/>
                <w:i/>
                <w:kern w:val="32"/>
                <w:lang w:val="hy-AM"/>
              </w:rPr>
              <w:lastRenderedPageBreak/>
              <w:t xml:space="preserve">«(d) Կասկածներից խուսափելու համար, եթե, համաձայն վերոգրյալ (b) կետի, Կառավարությունը Ծրագրի Տարածքը և Կայանը Կառավարության Կետանցի Դեպքի Գնման Գնով գնելու փոխարեն Կառուցապատողին   վճարում է Վարկատուի Կանխավճարի Գումարը, ապա Կառավարությունը սույն Համաձայնագրով չի ունենում Վարկատուի Կանխավճարի Գումարը վճարելու պատճառ դարձած Կառավարության Կետանցի Դեպքի կապակցությամբ </w:t>
            </w:r>
            <w:r w:rsidRPr="00B14A44">
              <w:rPr>
                <w:rFonts w:ascii="Sylfaen" w:hAnsi="Sylfaen"/>
                <w:i/>
                <w:kern w:val="32"/>
                <w:lang w:val="hy-AM"/>
              </w:rPr>
              <w:lastRenderedPageBreak/>
              <w:t>Կառավարության Կետանցի Դեպքի Գնման Գինը վճարելու որևէ հետագա պարտավորություն»:</w:t>
            </w:r>
          </w:p>
        </w:tc>
      </w:tr>
      <w:tr w:rsidR="00D90D6F" w:rsidRPr="00B14A44" w14:paraId="7181140A" w14:textId="77777777" w:rsidTr="005513B1">
        <w:tc>
          <w:tcPr>
            <w:tcW w:w="4219" w:type="dxa"/>
            <w:shd w:val="clear" w:color="auto" w:fill="auto"/>
          </w:tcPr>
          <w:p w14:paraId="6F5B4445" w14:textId="77777777" w:rsidR="00D90D6F" w:rsidRPr="00B14A44" w:rsidRDefault="00D90D6F" w:rsidP="00D90D6F">
            <w:pPr>
              <w:pStyle w:val="Heading1"/>
              <w:keepLines w:val="0"/>
              <w:spacing w:before="0" w:after="360" w:line="360" w:lineRule="atLeast"/>
              <w:ind w:left="709" w:hanging="709"/>
              <w:rPr>
                <w:rFonts w:ascii="Sylfaen" w:hAnsi="Sylfaen"/>
                <w:kern w:val="32"/>
                <w:sz w:val="22"/>
                <w:szCs w:val="22"/>
                <w:lang w:val="en-GB"/>
              </w:rPr>
            </w:pPr>
            <w:bookmarkStart w:id="56" w:name="_Toc531798903"/>
            <w:r w:rsidRPr="00B14A44">
              <w:rPr>
                <w:rFonts w:ascii="Sylfaen" w:hAnsi="Sylfaen"/>
                <w:kern w:val="32"/>
                <w:sz w:val="22"/>
                <w:szCs w:val="22"/>
                <w:lang w:val="en-GB"/>
              </w:rPr>
              <w:lastRenderedPageBreak/>
              <w:t>INCORPORATION BY REFERENCE</w:t>
            </w:r>
            <w:bookmarkEnd w:id="56"/>
          </w:p>
        </w:tc>
        <w:tc>
          <w:tcPr>
            <w:tcW w:w="5519" w:type="dxa"/>
            <w:shd w:val="clear" w:color="auto" w:fill="auto"/>
          </w:tcPr>
          <w:p w14:paraId="1B56F1A5" w14:textId="77777777" w:rsidR="00D90D6F" w:rsidRPr="00B14A44" w:rsidRDefault="00D90D6F" w:rsidP="00D90D6F">
            <w:pPr>
              <w:pStyle w:val="Heading1"/>
              <w:keepLines w:val="0"/>
              <w:widowControl w:val="0"/>
              <w:numPr>
                <w:ilvl w:val="0"/>
                <w:numId w:val="286"/>
              </w:numPr>
              <w:spacing w:before="0" w:after="360" w:line="360" w:lineRule="atLeast"/>
              <w:rPr>
                <w:rFonts w:ascii="Sylfaen" w:hAnsi="Sylfaen"/>
                <w:kern w:val="32"/>
                <w:sz w:val="22"/>
                <w:szCs w:val="22"/>
                <w:lang w:val="hy-AM"/>
              </w:rPr>
            </w:pPr>
            <w:bookmarkStart w:id="57" w:name="_Toc478389685"/>
            <w:bookmarkStart w:id="58" w:name="_Toc515448629"/>
            <w:bookmarkStart w:id="59" w:name="_Toc531798904"/>
            <w:r w:rsidRPr="00B14A44">
              <w:rPr>
                <w:rFonts w:ascii="Sylfaen" w:hAnsi="Sylfaen"/>
                <w:kern w:val="32"/>
                <w:sz w:val="22"/>
                <w:szCs w:val="22"/>
                <w:lang w:val="hy-AM"/>
              </w:rPr>
              <w:t>ՀԱՎԱՍՏՈՒՄՆԵՐ ԵՎ ԵՐԱՇԽԱՎՈՐՈՒՄՆԵՐ</w:t>
            </w:r>
            <w:bookmarkEnd w:id="57"/>
            <w:bookmarkEnd w:id="58"/>
            <w:bookmarkEnd w:id="59"/>
          </w:p>
        </w:tc>
      </w:tr>
      <w:tr w:rsidR="00D90D6F" w:rsidRPr="00B14A44" w14:paraId="2379DD1D" w14:textId="77777777" w:rsidTr="005513B1">
        <w:tc>
          <w:tcPr>
            <w:tcW w:w="4219" w:type="dxa"/>
            <w:shd w:val="clear" w:color="auto" w:fill="auto"/>
          </w:tcPr>
          <w:p w14:paraId="7FEAC04F" w14:textId="77777777" w:rsidR="00D90D6F" w:rsidRPr="00B14A44" w:rsidRDefault="00D90D6F" w:rsidP="005513B1">
            <w:pPr>
              <w:jc w:val="both"/>
              <w:rPr>
                <w:rFonts w:ascii="Sylfaen" w:hAnsi="Sylfaen"/>
                <w:kern w:val="32"/>
                <w:u w:color="0000FF"/>
                <w:lang w:val="hy-AM"/>
              </w:rPr>
            </w:pPr>
            <w:r w:rsidRPr="00B14A44">
              <w:rPr>
                <w:rFonts w:ascii="Sylfaen" w:hAnsi="Sylfaen"/>
                <w:lang w:val="en-GB"/>
              </w:rPr>
              <w:t>Articles 18.3(b)-(h) (</w:t>
            </w:r>
            <w:r w:rsidRPr="00B14A44">
              <w:rPr>
                <w:rFonts w:ascii="Sylfaen" w:hAnsi="Sylfaen"/>
                <w:kern w:val="32"/>
              </w:rPr>
              <w:t>Arbitration</w:t>
            </w:r>
            <w:r w:rsidRPr="00B14A44">
              <w:rPr>
                <w:rFonts w:ascii="Sylfaen" w:hAnsi="Sylfaen"/>
                <w:lang w:val="en-GB"/>
              </w:rPr>
              <w:t>), 19 (Representations and Warranties), 20.1</w:t>
            </w:r>
            <w:r w:rsidRPr="00B14A44">
              <w:rPr>
                <w:rFonts w:ascii="Sylfaen" w:hAnsi="Sylfaen"/>
                <w:lang w:val="hy-AM"/>
              </w:rPr>
              <w:t> </w:t>
            </w:r>
            <w:r w:rsidRPr="00B14A44">
              <w:rPr>
                <w:rFonts w:ascii="Sylfaen" w:hAnsi="Sylfaen"/>
                <w:lang w:val="en-GB"/>
              </w:rPr>
              <w:t>(Notices), 20.3 (Invalidity), 20.7</w:t>
            </w:r>
            <w:r w:rsidRPr="00B14A44">
              <w:rPr>
                <w:rFonts w:ascii="Sylfaen" w:hAnsi="Sylfaen"/>
                <w:lang w:val="hy-AM"/>
              </w:rPr>
              <w:t> </w:t>
            </w:r>
            <w:r w:rsidRPr="00B14A44">
              <w:rPr>
                <w:rFonts w:ascii="Sylfaen" w:hAnsi="Sylfaen"/>
                <w:lang w:val="en-GB"/>
              </w:rPr>
              <w:t>(Variation), 20.9 (Entire Agreement), 20.11 (Sovereign Immunity), 20.12 (Further assurance), 20.14</w:t>
            </w:r>
            <w:r w:rsidRPr="00B14A44">
              <w:rPr>
                <w:rFonts w:ascii="Sylfaen" w:hAnsi="Sylfaen"/>
                <w:lang w:val="en-GB"/>
              </w:rPr>
              <w:tab/>
              <w:t>(Governing law), 20.15 (Contract Language) of Framework Agreement shall be deemed incorporated in this Agreement by reference and shall apply as if the references therein to "</w:t>
            </w:r>
            <w:r w:rsidRPr="00B14A44">
              <w:rPr>
                <w:rFonts w:ascii="Sylfaen" w:hAnsi="Sylfaen"/>
              </w:rPr>
              <w:t xml:space="preserve">the </w:t>
            </w:r>
            <w:r w:rsidRPr="00B14A44">
              <w:rPr>
                <w:rFonts w:ascii="Sylfaen" w:hAnsi="Sylfaen"/>
                <w:lang w:val="en-GB"/>
              </w:rPr>
              <w:t>Agreement",  "this Agreement" or “the present contract” were references to this Agreement.</w:t>
            </w:r>
          </w:p>
        </w:tc>
        <w:tc>
          <w:tcPr>
            <w:tcW w:w="5519" w:type="dxa"/>
            <w:shd w:val="clear" w:color="auto" w:fill="auto"/>
          </w:tcPr>
          <w:p w14:paraId="6BE0A07D" w14:textId="77777777" w:rsidR="00D90D6F" w:rsidRPr="00B14A44" w:rsidRDefault="00D90D6F" w:rsidP="005513B1">
            <w:pPr>
              <w:ind w:left="426"/>
              <w:jc w:val="both"/>
              <w:rPr>
                <w:rFonts w:ascii="Sylfaen" w:hAnsi="Sylfaen"/>
                <w:kern w:val="32"/>
                <w:lang w:val="hy-AM"/>
              </w:rPr>
            </w:pPr>
            <w:r w:rsidRPr="00B14A44">
              <w:rPr>
                <w:rFonts w:ascii="Sylfaen" w:hAnsi="Sylfaen"/>
                <w:kern w:val="32"/>
                <w:lang w:val="hy-AM"/>
              </w:rPr>
              <w:t>Շրջանակային Համաձայնագրի Հոդվածներ 18.3(b)-(h)-ն (Արբիտրաժ), 19-ը (Հավաստումներ և Երաշխավորումներ), 20.1-ը (Ծանուցումներ), 20.3-ը (Անվավերություն), 20.7-ը (Փոփո</w:t>
            </w:r>
            <w:r w:rsidRPr="00B14A44">
              <w:rPr>
                <w:rFonts w:ascii="Sylfaen" w:hAnsi="Sylfaen"/>
                <w:kern w:val="32"/>
                <w:lang w:val="hy-AM"/>
              </w:rPr>
              <w:softHyphen/>
              <w:t>խու</w:t>
            </w:r>
            <w:r w:rsidRPr="00B14A44">
              <w:rPr>
                <w:rFonts w:ascii="Sylfaen" w:hAnsi="Sylfaen"/>
                <w:kern w:val="32"/>
                <w:lang w:val="hy-AM"/>
              </w:rPr>
              <w:softHyphen/>
              <w:t>թյուն), 20.9-ը (Ամբող</w:t>
            </w:r>
            <w:r w:rsidRPr="00B14A44">
              <w:rPr>
                <w:rFonts w:ascii="Sylfaen" w:hAnsi="Sylfaen"/>
                <w:kern w:val="32"/>
                <w:lang w:val="hy-AM"/>
              </w:rPr>
              <w:softHyphen/>
              <w:t>ջա</w:t>
            </w:r>
            <w:r w:rsidRPr="00B14A44">
              <w:rPr>
                <w:rFonts w:ascii="Sylfaen" w:hAnsi="Sylfaen"/>
                <w:kern w:val="32"/>
                <w:lang w:val="hy-AM"/>
              </w:rPr>
              <w:softHyphen/>
              <w:t>կան պայմանագիր), 20.11-ը (Ինքնիշ</w:t>
            </w:r>
            <w:r w:rsidRPr="00B14A44">
              <w:rPr>
                <w:rFonts w:ascii="Sylfaen" w:hAnsi="Sylfaen"/>
                <w:kern w:val="32"/>
                <w:lang w:val="hy-AM"/>
              </w:rPr>
              <w:softHyphen/>
              <w:t>խան Անձեռնմխելիությունը), 20.12-ը (Լրա</w:t>
            </w:r>
            <w:r w:rsidRPr="00B14A44">
              <w:rPr>
                <w:rFonts w:ascii="Sylfaen" w:hAnsi="Sylfaen"/>
                <w:kern w:val="32"/>
                <w:lang w:val="hy-AM"/>
              </w:rPr>
              <w:softHyphen/>
              <w:t>ցուցիչ երաշխիքներ), 20.14</w:t>
            </w:r>
            <w:r>
              <w:rPr>
                <w:rFonts w:ascii="Sylfaen" w:hAnsi="Sylfaen"/>
                <w:kern w:val="32"/>
              </w:rPr>
              <w:noBreakHyphen/>
            </w:r>
            <w:r w:rsidRPr="00B14A44">
              <w:rPr>
                <w:rFonts w:ascii="Sylfaen" w:hAnsi="Sylfaen"/>
                <w:kern w:val="32"/>
                <w:lang w:val="hy-AM"/>
              </w:rPr>
              <w:t>ը (Կարգավորող իրավունքը), 20.15</w:t>
            </w:r>
            <w:r>
              <w:rPr>
                <w:rFonts w:ascii="Sylfaen" w:hAnsi="Sylfaen"/>
                <w:kern w:val="32"/>
              </w:rPr>
              <w:noBreakHyphen/>
            </w:r>
            <w:r w:rsidRPr="00B14A44">
              <w:rPr>
                <w:rFonts w:ascii="Sylfaen" w:hAnsi="Sylfaen"/>
                <w:kern w:val="32"/>
                <w:lang w:val="hy-AM"/>
              </w:rPr>
              <w:t>ը (Համաձայնագրի Լեզուն)</w:t>
            </w:r>
            <w:r w:rsidRPr="00B14A44">
              <w:rPr>
                <w:rFonts w:ascii="Sylfaen" w:hAnsi="Sylfaen" w:cs="Sylfaen"/>
              </w:rPr>
              <w:t xml:space="preserve"> </w:t>
            </w:r>
            <w:r w:rsidRPr="00B14A44">
              <w:rPr>
                <w:rFonts w:ascii="Sylfaen" w:hAnsi="Sylfaen"/>
                <w:kern w:val="32"/>
                <w:lang w:val="hy-AM"/>
              </w:rPr>
              <w:t>համարվում սույն Համաձայնագրում ներառված հղումով և կիրառվում են այնպես, ինչպես եթե դրանցում հղումները «Համաձայնագրին»</w:t>
            </w:r>
            <w:r w:rsidRPr="00B14A44">
              <w:rPr>
                <w:rFonts w:ascii="Sylfaen" w:hAnsi="Sylfaen"/>
                <w:kern w:val="32"/>
              </w:rPr>
              <w:t xml:space="preserve"> </w:t>
            </w:r>
            <w:r w:rsidRPr="00B14A44">
              <w:rPr>
                <w:rFonts w:ascii="Sylfaen" w:hAnsi="Sylfaen"/>
                <w:kern w:val="32"/>
                <w:lang w:val="hy-AM"/>
              </w:rPr>
              <w:t>կամ «սույն Համաձայնագրին»</w:t>
            </w:r>
            <w:r w:rsidRPr="00B14A44">
              <w:rPr>
                <w:rFonts w:ascii="Sylfaen" w:hAnsi="Sylfaen"/>
                <w:kern w:val="32"/>
              </w:rPr>
              <w:t xml:space="preserve"> </w:t>
            </w:r>
            <w:r w:rsidRPr="00B14A44">
              <w:rPr>
                <w:rFonts w:ascii="Sylfaen" w:hAnsi="Sylfaen"/>
                <w:kern w:val="32"/>
                <w:lang w:val="hy-AM"/>
              </w:rPr>
              <w:t>վերաբերեին սույն Համաձայնագրին:</w:t>
            </w:r>
          </w:p>
        </w:tc>
      </w:tr>
      <w:tr w:rsidR="00D90D6F" w:rsidRPr="004D4E8E" w14:paraId="49C4DB9D" w14:textId="77777777" w:rsidTr="005513B1">
        <w:tc>
          <w:tcPr>
            <w:tcW w:w="4219" w:type="dxa"/>
            <w:shd w:val="clear" w:color="auto" w:fill="auto"/>
          </w:tcPr>
          <w:p w14:paraId="15246533" w14:textId="77777777" w:rsidR="00D90D6F" w:rsidRPr="004D4E8E" w:rsidRDefault="00D90D6F" w:rsidP="00D90D6F">
            <w:pPr>
              <w:pStyle w:val="Heading1"/>
              <w:keepLines w:val="0"/>
              <w:spacing w:before="0" w:after="360" w:line="360" w:lineRule="atLeast"/>
              <w:ind w:left="709" w:hanging="709"/>
              <w:jc w:val="both"/>
              <w:rPr>
                <w:rFonts w:ascii="Sylfaen" w:hAnsi="Sylfaen"/>
                <w:kern w:val="32"/>
                <w:sz w:val="22"/>
                <w:szCs w:val="22"/>
                <w:lang w:val="en-GB"/>
              </w:rPr>
            </w:pPr>
            <w:bookmarkStart w:id="60" w:name="_Toc398932255"/>
            <w:bookmarkStart w:id="61" w:name="_Toc402552819"/>
            <w:bookmarkStart w:id="62" w:name="_Toc404933720"/>
            <w:bookmarkStart w:id="63" w:name="_Toc404942084"/>
            <w:bookmarkStart w:id="64" w:name="_Toc404943908"/>
            <w:bookmarkStart w:id="65" w:name="_Toc404945740"/>
            <w:bookmarkStart w:id="66" w:name="_Toc404947560"/>
            <w:bookmarkStart w:id="67" w:name="_Toc404949372"/>
            <w:bookmarkStart w:id="68" w:name="_Toc404951187"/>
            <w:bookmarkStart w:id="69" w:name="_Toc407728936"/>
            <w:bookmarkStart w:id="70" w:name="_Toc407730899"/>
            <w:bookmarkStart w:id="71" w:name="_Toc407732705"/>
            <w:bookmarkStart w:id="72" w:name="_Toc407783682"/>
            <w:bookmarkStart w:id="73" w:name="_Toc408938699"/>
            <w:bookmarkStart w:id="74" w:name="_Toc408940693"/>
            <w:bookmarkStart w:id="75" w:name="_Toc408942686"/>
            <w:bookmarkStart w:id="76" w:name="_Toc408944673"/>
            <w:bookmarkStart w:id="77" w:name="_Toc409008610"/>
            <w:bookmarkStart w:id="78" w:name="_Ref414364331"/>
            <w:bookmarkStart w:id="79" w:name="_Toc413226658"/>
            <w:bookmarkStart w:id="80" w:name="_Toc413228891"/>
            <w:bookmarkStart w:id="81" w:name="_Toc413231124"/>
            <w:bookmarkStart w:id="82" w:name="_Toc413867011"/>
            <w:bookmarkStart w:id="83" w:name="_Toc413869327"/>
            <w:bookmarkStart w:id="84" w:name="_Toc413871643"/>
            <w:bookmarkStart w:id="85" w:name="_Toc414375470"/>
            <w:bookmarkStart w:id="86" w:name="_Toc420495789"/>
            <w:bookmarkStart w:id="87" w:name="_Toc462667266"/>
            <w:bookmarkStart w:id="88" w:name="_Toc462671917"/>
            <w:bookmarkStart w:id="89" w:name="_Toc462672967"/>
            <w:bookmarkStart w:id="90" w:name="_Toc462674042"/>
            <w:bookmarkStart w:id="91" w:name="_Toc462672508"/>
            <w:bookmarkStart w:id="92" w:name="_Toc471725944"/>
            <w:bookmarkStart w:id="93" w:name="_Toc473713713"/>
            <w:bookmarkStart w:id="94" w:name="_Toc473715560"/>
            <w:bookmarkStart w:id="95" w:name="_Toc477338270"/>
            <w:bookmarkStart w:id="96" w:name="_Toc477163728"/>
            <w:bookmarkStart w:id="97" w:name="_Toc474753489"/>
            <w:bookmarkStart w:id="98" w:name="_Toc477541863"/>
            <w:bookmarkStart w:id="99" w:name="_Toc478389686"/>
            <w:bookmarkStart w:id="100" w:name="_Toc515448630"/>
            <w:bookmarkStart w:id="101" w:name="_Toc528407050"/>
            <w:bookmarkStart w:id="102" w:name="_Toc531798905"/>
            <w:r w:rsidRPr="004D4E8E">
              <w:rPr>
                <w:rFonts w:ascii="Sylfaen" w:hAnsi="Sylfaen"/>
                <w:kern w:val="32"/>
                <w:sz w:val="22"/>
                <w:szCs w:val="22"/>
                <w:lang w:val="en-US"/>
              </w:rPr>
              <w:t>MISCELLANEOUS PROVISION</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4D4E8E">
              <w:rPr>
                <w:rFonts w:ascii="Sylfaen" w:hAnsi="Sylfaen"/>
                <w:kern w:val="32"/>
                <w:sz w:val="22"/>
                <w:szCs w:val="22"/>
                <w:lang w:val="en-GB"/>
              </w:rPr>
              <w:t>s</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tc>
        <w:tc>
          <w:tcPr>
            <w:tcW w:w="5519" w:type="dxa"/>
            <w:shd w:val="clear" w:color="auto" w:fill="auto"/>
          </w:tcPr>
          <w:p w14:paraId="304B09D4" w14:textId="77777777" w:rsidR="00D90D6F" w:rsidRPr="004D4E8E" w:rsidRDefault="00D90D6F" w:rsidP="00D90D6F">
            <w:pPr>
              <w:pStyle w:val="Heading1"/>
              <w:keepLines w:val="0"/>
              <w:widowControl w:val="0"/>
              <w:numPr>
                <w:ilvl w:val="0"/>
                <w:numId w:val="286"/>
              </w:numPr>
              <w:spacing w:before="0" w:after="360" w:line="360" w:lineRule="atLeast"/>
              <w:rPr>
                <w:rFonts w:ascii="Sylfaen" w:hAnsi="Sylfaen"/>
                <w:kern w:val="32"/>
                <w:sz w:val="22"/>
                <w:szCs w:val="22"/>
                <w:lang w:val="hy-AM"/>
              </w:rPr>
            </w:pPr>
            <w:bookmarkStart w:id="103" w:name="_Toc478389687"/>
            <w:bookmarkStart w:id="104" w:name="_Toc515448631"/>
            <w:bookmarkStart w:id="105" w:name="_Toc528407051"/>
            <w:bookmarkStart w:id="106" w:name="_Toc531798906"/>
            <w:r w:rsidRPr="004D4E8E">
              <w:rPr>
                <w:rFonts w:ascii="Sylfaen" w:hAnsi="Sylfaen"/>
                <w:kern w:val="32"/>
                <w:sz w:val="22"/>
                <w:szCs w:val="22"/>
                <w:lang w:val="hy-AM"/>
              </w:rPr>
              <w:t xml:space="preserve">ԱՅԼ </w:t>
            </w:r>
            <w:bookmarkEnd w:id="103"/>
            <w:r w:rsidRPr="004D4E8E">
              <w:rPr>
                <w:rFonts w:ascii="Sylfaen" w:hAnsi="Sylfaen"/>
                <w:kern w:val="32"/>
                <w:sz w:val="22"/>
                <w:szCs w:val="22"/>
                <w:lang w:val="hy-AM"/>
              </w:rPr>
              <w:t>ԴՐՈՒՅԹՆԵՐ</w:t>
            </w:r>
            <w:bookmarkEnd w:id="104"/>
            <w:bookmarkEnd w:id="105"/>
            <w:bookmarkEnd w:id="106"/>
          </w:p>
        </w:tc>
      </w:tr>
      <w:tr w:rsidR="00D90D6F" w:rsidRPr="00B14A44" w14:paraId="3FBF5093" w14:textId="77777777" w:rsidTr="005513B1">
        <w:tc>
          <w:tcPr>
            <w:tcW w:w="4219" w:type="dxa"/>
            <w:shd w:val="clear" w:color="auto" w:fill="auto"/>
          </w:tcPr>
          <w:p w14:paraId="2029E875" w14:textId="77777777" w:rsidR="00D90D6F" w:rsidRPr="004D4E8E" w:rsidRDefault="00D90D6F" w:rsidP="005513B1">
            <w:pPr>
              <w:pStyle w:val="Body2"/>
              <w:adjustRightInd/>
              <w:ind w:left="0"/>
              <w:rPr>
                <w:rFonts w:ascii="Sylfaen" w:hAnsi="Sylfaen"/>
                <w:kern w:val="32"/>
                <w:sz w:val="22"/>
                <w:szCs w:val="22"/>
              </w:rPr>
            </w:pPr>
            <w:r>
              <w:rPr>
                <w:rFonts w:ascii="Sylfaen" w:hAnsi="Sylfaen"/>
                <w:kern w:val="32"/>
                <w:sz w:val="22"/>
                <w:szCs w:val="22"/>
              </w:rPr>
              <w:t xml:space="preserve">This Agreement shall </w:t>
            </w:r>
            <w:r>
              <w:rPr>
                <w:rFonts w:ascii="Sylfaen" w:hAnsi="Sylfaen"/>
                <w:kern w:val="32"/>
                <w:sz w:val="22"/>
                <w:szCs w:val="22"/>
                <w:lang w:val="en-US"/>
              </w:rPr>
              <w:t xml:space="preserve">come into effect upon being executed by the Parties and the Sponsor and shall comprise </w:t>
            </w:r>
            <w:r>
              <w:rPr>
                <w:rFonts w:ascii="Sylfaen" w:hAnsi="Sylfaen"/>
                <w:kern w:val="32"/>
                <w:sz w:val="22"/>
                <w:szCs w:val="22"/>
              </w:rPr>
              <w:t>an integral part of the Framework Agreement.</w:t>
            </w:r>
          </w:p>
        </w:tc>
        <w:tc>
          <w:tcPr>
            <w:tcW w:w="5519" w:type="dxa"/>
            <w:shd w:val="clear" w:color="auto" w:fill="auto"/>
          </w:tcPr>
          <w:p w14:paraId="02C7A2DB" w14:textId="77777777" w:rsidR="00D90D6F" w:rsidRPr="006D7555" w:rsidRDefault="00D90D6F" w:rsidP="005513B1">
            <w:pPr>
              <w:pStyle w:val="Body2"/>
              <w:adjustRightInd/>
              <w:ind w:left="0"/>
              <w:rPr>
                <w:rFonts w:ascii="Sylfaen" w:hAnsi="Sylfaen"/>
                <w:kern w:val="32"/>
                <w:sz w:val="22"/>
                <w:szCs w:val="22"/>
                <w:lang w:val="hy-AM"/>
              </w:rPr>
            </w:pPr>
            <w:r>
              <w:rPr>
                <w:rFonts w:ascii="Sylfaen" w:hAnsi="Sylfaen"/>
                <w:kern w:val="32"/>
                <w:sz w:val="22"/>
                <w:szCs w:val="22"/>
                <w:lang w:val="hy-AM"/>
              </w:rPr>
              <w:t>Սույն Համաձայնագիրն ուժի մեջ է մտնում Կողմերի և Հովանավորի կողմից ստորագրելու պահից և հանդիսանում է Շրջանակային Համաձայնագրի անբաժանելի մասը:</w:t>
            </w:r>
          </w:p>
        </w:tc>
      </w:tr>
      <w:tr w:rsidR="00D90D6F" w:rsidRPr="00B14A44" w14:paraId="5E7E1FF0" w14:textId="77777777" w:rsidTr="005513B1">
        <w:tc>
          <w:tcPr>
            <w:tcW w:w="4219" w:type="dxa"/>
            <w:shd w:val="clear" w:color="auto" w:fill="auto"/>
          </w:tcPr>
          <w:p w14:paraId="2982E6E8" w14:textId="77777777" w:rsidR="00D90D6F" w:rsidRPr="00B14A44" w:rsidRDefault="00D90D6F" w:rsidP="005513B1">
            <w:pPr>
              <w:pStyle w:val="Body2"/>
              <w:adjustRightInd/>
              <w:ind w:left="0"/>
              <w:rPr>
                <w:rFonts w:ascii="Sylfaen" w:hAnsi="Sylfaen"/>
                <w:kern w:val="32"/>
                <w:sz w:val="22"/>
                <w:szCs w:val="22"/>
              </w:rPr>
            </w:pPr>
            <w:r w:rsidRPr="00B14A44">
              <w:rPr>
                <w:rFonts w:ascii="Sylfaen" w:hAnsi="Sylfaen"/>
                <w:b/>
                <w:kern w:val="32"/>
                <w:sz w:val="22"/>
                <w:szCs w:val="22"/>
              </w:rPr>
              <w:t>IN WITNESS WHEREOF</w:t>
            </w:r>
            <w:r w:rsidRPr="00B14A44">
              <w:rPr>
                <w:rFonts w:ascii="Sylfaen" w:hAnsi="Sylfaen"/>
                <w:kern w:val="32"/>
                <w:sz w:val="22"/>
                <w:szCs w:val="22"/>
              </w:rPr>
              <w:t xml:space="preserve">, the Parties and the Sponsor, intending to be legally bound, have caused </w:t>
            </w:r>
            <w:bookmarkStart w:id="107" w:name="_cp_text_1_845"/>
            <w:r w:rsidRPr="00B14A44">
              <w:rPr>
                <w:rFonts w:ascii="Sylfaen" w:hAnsi="Sylfaen" w:cs="Times New Roman"/>
                <w:kern w:val="32"/>
                <w:sz w:val="22"/>
                <w:szCs w:val="22"/>
                <w:u w:color="0000FF"/>
                <w:lang w:val="en-US"/>
              </w:rPr>
              <w:t>this</w:t>
            </w:r>
            <w:r w:rsidRPr="00B14A44">
              <w:rPr>
                <w:rFonts w:ascii="Sylfaen" w:hAnsi="Sylfaen"/>
                <w:kern w:val="32"/>
                <w:sz w:val="22"/>
                <w:szCs w:val="22"/>
                <w:u w:color="0000FF"/>
                <w:lang w:val="en-US"/>
              </w:rPr>
              <w:t xml:space="preserve"> </w:t>
            </w:r>
            <w:bookmarkEnd w:id="107"/>
            <w:r w:rsidRPr="00B14A44">
              <w:rPr>
                <w:rFonts w:ascii="Sylfaen" w:hAnsi="Sylfaen"/>
                <w:kern w:val="32"/>
                <w:sz w:val="22"/>
                <w:szCs w:val="22"/>
                <w:lang w:val="en-US"/>
              </w:rPr>
              <w:t xml:space="preserve">Agreement to be duly </w:t>
            </w:r>
            <w:r w:rsidRPr="00B14A44">
              <w:rPr>
                <w:rFonts w:ascii="Sylfaen" w:hAnsi="Sylfaen"/>
                <w:kern w:val="32"/>
                <w:sz w:val="22"/>
                <w:szCs w:val="22"/>
              </w:rPr>
              <w:t>executed on the dates indicated next to their signatures below by their duly authorised representatives:</w:t>
            </w:r>
          </w:p>
        </w:tc>
        <w:tc>
          <w:tcPr>
            <w:tcW w:w="5519" w:type="dxa"/>
            <w:shd w:val="clear" w:color="auto" w:fill="auto"/>
          </w:tcPr>
          <w:p w14:paraId="1DE1120C" w14:textId="77777777" w:rsidR="00D90D6F" w:rsidRPr="00B14A44" w:rsidRDefault="00D90D6F" w:rsidP="005513B1">
            <w:pPr>
              <w:pStyle w:val="Body2"/>
              <w:adjustRightInd/>
              <w:ind w:left="0"/>
              <w:rPr>
                <w:rFonts w:ascii="Sylfaen" w:hAnsi="Sylfaen"/>
                <w:b/>
                <w:kern w:val="32"/>
                <w:sz w:val="22"/>
                <w:szCs w:val="22"/>
              </w:rPr>
            </w:pPr>
            <w:r w:rsidRPr="00B14A44">
              <w:rPr>
                <w:rFonts w:ascii="Sylfaen" w:hAnsi="Sylfaen"/>
                <w:b/>
                <w:kern w:val="32"/>
                <w:sz w:val="22"/>
                <w:szCs w:val="22"/>
                <w:lang w:val="hy-AM"/>
              </w:rPr>
              <w:t xml:space="preserve">Ի ՀԱՍՏԱՏՈՒՄՆ ՎԵՐՈԳՐՅԱԼԻ </w:t>
            </w:r>
            <w:r w:rsidRPr="00B14A44">
              <w:rPr>
                <w:rFonts w:ascii="Sylfaen" w:hAnsi="Sylfaen"/>
                <w:kern w:val="32"/>
                <w:sz w:val="22"/>
                <w:szCs w:val="22"/>
                <w:lang w:val="hy-AM"/>
              </w:rPr>
              <w:t>Կողմերը և Հովանավորը, մտադրված լինելով իրավաբանորեն պարտավորվել, ապահովեցին սույն Համաձայնագրի պատշաճ ստորագրումն իրենց պատշաճ լիազորված ներկայացուցիչների միջոցով՝ ստորև դրված ստորագրությունների կողքին նշված ամսաթվերին.</w:t>
            </w:r>
          </w:p>
        </w:tc>
      </w:tr>
      <w:tr w:rsidR="00D90D6F" w:rsidRPr="00B14A44" w14:paraId="16A50899" w14:textId="77777777" w:rsidTr="005513B1">
        <w:tc>
          <w:tcPr>
            <w:tcW w:w="4219" w:type="dxa"/>
            <w:shd w:val="clear" w:color="auto" w:fill="auto"/>
          </w:tcPr>
          <w:p w14:paraId="279C2244" w14:textId="77777777" w:rsidR="00D90D6F" w:rsidRPr="00B14A44" w:rsidRDefault="00D90D6F" w:rsidP="005513B1">
            <w:pPr>
              <w:spacing w:line="280" w:lineRule="exact"/>
              <w:jc w:val="center"/>
              <w:rPr>
                <w:rFonts w:ascii="Sylfaen" w:hAnsi="Sylfaen"/>
                <w:kern w:val="32"/>
              </w:rPr>
            </w:pPr>
            <w:r w:rsidRPr="00B14A44">
              <w:rPr>
                <w:rFonts w:ascii="Sylfaen" w:hAnsi="Sylfaen"/>
                <w:kern w:val="32"/>
              </w:rPr>
              <w:t>[Signature pages follow]</w:t>
            </w:r>
          </w:p>
        </w:tc>
        <w:tc>
          <w:tcPr>
            <w:tcW w:w="5519" w:type="dxa"/>
            <w:shd w:val="clear" w:color="auto" w:fill="auto"/>
          </w:tcPr>
          <w:p w14:paraId="2BDB49A5" w14:textId="77777777" w:rsidR="00D90D6F" w:rsidRPr="00B14A44" w:rsidRDefault="00D90D6F" w:rsidP="005513B1">
            <w:pPr>
              <w:spacing w:line="280" w:lineRule="exact"/>
              <w:jc w:val="center"/>
              <w:rPr>
                <w:rFonts w:ascii="Sylfaen" w:hAnsi="Sylfaen"/>
                <w:kern w:val="32"/>
              </w:rPr>
            </w:pPr>
            <w:r w:rsidRPr="00B14A44">
              <w:rPr>
                <w:rFonts w:ascii="Sylfaen" w:hAnsi="Sylfaen"/>
                <w:kern w:val="32"/>
              </w:rPr>
              <w:t>[</w:t>
            </w:r>
            <w:r w:rsidRPr="00B14A44">
              <w:rPr>
                <w:rFonts w:ascii="Sylfaen" w:hAnsi="Sylfaen"/>
                <w:kern w:val="32"/>
                <w:lang w:val="hy-AM"/>
              </w:rPr>
              <w:t>Ստորագրման էջերը՝ հաջորդիվ</w:t>
            </w:r>
            <w:r w:rsidRPr="00B14A44">
              <w:rPr>
                <w:rFonts w:ascii="Sylfaen" w:hAnsi="Sylfaen"/>
                <w:kern w:val="32"/>
              </w:rPr>
              <w:t>]</w:t>
            </w:r>
          </w:p>
        </w:tc>
      </w:tr>
    </w:tbl>
    <w:p w14:paraId="54479E43" w14:textId="77777777" w:rsidR="00D90D6F" w:rsidRPr="00B14A44" w:rsidRDefault="00D90D6F" w:rsidP="00D90D6F">
      <w:pPr>
        <w:rPr>
          <w:rFonts w:ascii="Sylfaen" w:hAnsi="Sylfaen"/>
          <w:kern w:val="32"/>
          <w:lang w:val="hy-AM"/>
        </w:rPr>
      </w:pPr>
    </w:p>
    <w:p w14:paraId="5A8F5185" w14:textId="77777777" w:rsidR="00D90D6F" w:rsidRPr="00B14A44" w:rsidRDefault="00D90D6F" w:rsidP="00D90D6F">
      <w:pPr>
        <w:spacing w:line="280" w:lineRule="exact"/>
        <w:rPr>
          <w:rFonts w:ascii="Sylfaen" w:hAnsi="Sylfaen"/>
          <w:kern w:val="32"/>
          <w:lang w:val="hy-AM"/>
        </w:rPr>
      </w:pPr>
      <w:r w:rsidRPr="00B14A44">
        <w:rPr>
          <w:rFonts w:ascii="Sylfaen" w:hAnsi="Sylfaen"/>
          <w:kern w:val="32"/>
          <w:lang w:val="hy-AM"/>
        </w:rPr>
        <w:br w:type="page"/>
      </w:r>
    </w:p>
    <w:p w14:paraId="47374BB5" w14:textId="77777777" w:rsidR="00D90D6F" w:rsidRPr="00B14A44" w:rsidRDefault="00D90D6F" w:rsidP="00D90D6F">
      <w:pPr>
        <w:rPr>
          <w:rFonts w:ascii="Sylfaen" w:hAnsi="Sylfaen"/>
          <w:kern w:val="32"/>
          <w:lang w:val="hy-AM"/>
        </w:rPr>
      </w:pPr>
    </w:p>
    <w:tbl>
      <w:tblPr>
        <w:tblW w:w="9738" w:type="dxa"/>
        <w:tblLayout w:type="fixed"/>
        <w:tblLook w:val="00A0" w:firstRow="1" w:lastRow="0" w:firstColumn="1" w:lastColumn="0" w:noHBand="0" w:noVBand="0"/>
      </w:tblPr>
      <w:tblGrid>
        <w:gridCol w:w="4068"/>
        <w:gridCol w:w="5670"/>
      </w:tblGrid>
      <w:tr w:rsidR="00D90D6F" w:rsidRPr="00B14A44" w14:paraId="6C7AD269" w14:textId="77777777" w:rsidTr="005513B1">
        <w:tc>
          <w:tcPr>
            <w:tcW w:w="4068" w:type="dxa"/>
            <w:shd w:val="clear" w:color="auto" w:fill="auto"/>
          </w:tcPr>
          <w:p w14:paraId="2F604A47" w14:textId="77777777" w:rsidR="00D90D6F" w:rsidRPr="00B14A44" w:rsidRDefault="00D90D6F" w:rsidP="005513B1">
            <w:pPr>
              <w:pStyle w:val="BodyText"/>
              <w:adjustRightInd/>
              <w:rPr>
                <w:rFonts w:ascii="Sylfaen" w:hAnsi="Sylfaen"/>
                <w:kern w:val="32"/>
                <w:sz w:val="22"/>
                <w:szCs w:val="22"/>
              </w:rPr>
            </w:pPr>
            <w:r w:rsidRPr="00B14A44">
              <w:rPr>
                <w:rFonts w:ascii="Sylfaen" w:hAnsi="Sylfaen"/>
                <w:b/>
                <w:kern w:val="32"/>
                <w:sz w:val="22"/>
                <w:szCs w:val="22"/>
              </w:rPr>
              <w:t xml:space="preserve">SIGNED </w:t>
            </w:r>
            <w:r w:rsidRPr="00B14A44">
              <w:rPr>
                <w:rFonts w:ascii="Sylfaen" w:hAnsi="Sylfaen"/>
                <w:kern w:val="32"/>
                <w:sz w:val="22"/>
                <w:szCs w:val="22"/>
              </w:rPr>
              <w:t xml:space="preserve">by the </w:t>
            </w:r>
            <w:r w:rsidRPr="00B14A44">
              <w:rPr>
                <w:rFonts w:ascii="Sylfaen" w:hAnsi="Sylfaen"/>
                <w:b/>
                <w:kern w:val="32"/>
                <w:sz w:val="22"/>
                <w:szCs w:val="22"/>
              </w:rPr>
              <w:t>GOVERNMENT OF THE REPUBLIC OF ARMENIA</w:t>
            </w:r>
            <w:r w:rsidRPr="00B14A44">
              <w:rPr>
                <w:rFonts w:ascii="Sylfaen" w:hAnsi="Sylfaen"/>
                <w:kern w:val="32"/>
                <w:sz w:val="22"/>
                <w:szCs w:val="22"/>
              </w:rPr>
              <w:t xml:space="preserve"> (acting on behalf of the </w:t>
            </w:r>
            <w:r w:rsidRPr="00B14A44">
              <w:rPr>
                <w:rFonts w:ascii="Sylfaen" w:hAnsi="Sylfaen"/>
                <w:b/>
                <w:kern w:val="32"/>
                <w:sz w:val="22"/>
                <w:szCs w:val="22"/>
              </w:rPr>
              <w:t>REPUBLIC OF ARMENIA</w:t>
            </w:r>
            <w:r w:rsidRPr="00B14A44">
              <w:rPr>
                <w:rFonts w:ascii="Sylfaen" w:hAnsi="Sylfaen"/>
                <w:kern w:val="32"/>
                <w:sz w:val="22"/>
                <w:szCs w:val="22"/>
              </w:rPr>
              <w:t>)</w:t>
            </w:r>
          </w:p>
        </w:tc>
        <w:tc>
          <w:tcPr>
            <w:tcW w:w="5670" w:type="dxa"/>
            <w:shd w:val="clear" w:color="auto" w:fill="auto"/>
          </w:tcPr>
          <w:p w14:paraId="1C0E525F" w14:textId="77777777" w:rsidR="00D90D6F" w:rsidRPr="00B14A44" w:rsidRDefault="00D90D6F" w:rsidP="005513B1">
            <w:pPr>
              <w:pStyle w:val="BodyText"/>
              <w:adjustRightInd/>
              <w:rPr>
                <w:rFonts w:ascii="Sylfaen" w:hAnsi="Sylfaen"/>
                <w:b/>
                <w:kern w:val="32"/>
                <w:sz w:val="22"/>
                <w:szCs w:val="22"/>
              </w:rPr>
            </w:pPr>
            <w:r w:rsidRPr="00B14A44">
              <w:rPr>
                <w:rFonts w:ascii="Sylfaen" w:hAnsi="Sylfaen"/>
                <w:b/>
                <w:kern w:val="32"/>
                <w:sz w:val="22"/>
                <w:szCs w:val="22"/>
                <w:lang w:val="hy-AM"/>
              </w:rPr>
              <w:t xml:space="preserve">ՍՏՈՐԱԳՐՎԵԼ է ՀԱՅԱՍՏԱՆԻ ՀԱՆՐԱՊԵՏՈՒԹՅԱՆ ԿԱՌԱՎԱՐՈՒԹՅԱՆ ԿՈՂՄԻՑ </w:t>
            </w:r>
            <w:r w:rsidRPr="00B14A44">
              <w:rPr>
                <w:rFonts w:ascii="Sylfaen" w:hAnsi="Sylfaen"/>
                <w:kern w:val="32"/>
                <w:sz w:val="22"/>
                <w:szCs w:val="22"/>
                <w:lang w:val="hy-AM"/>
              </w:rPr>
              <w:t xml:space="preserve">(որը գործում է </w:t>
            </w:r>
            <w:r w:rsidRPr="00B14A44">
              <w:rPr>
                <w:rFonts w:ascii="Sylfaen" w:hAnsi="Sylfaen"/>
                <w:b/>
                <w:kern w:val="32"/>
                <w:sz w:val="22"/>
                <w:szCs w:val="22"/>
                <w:lang w:val="hy-AM"/>
              </w:rPr>
              <w:t>ՀԱՅԱՍՏԱՆԻ ՀԱՆՐԱՊԵՏՈՒԹՅԱՆ</w:t>
            </w:r>
            <w:r w:rsidRPr="00B14A44">
              <w:rPr>
                <w:rFonts w:ascii="Sylfaen" w:hAnsi="Sylfaen"/>
                <w:kern w:val="32"/>
                <w:sz w:val="22"/>
                <w:szCs w:val="22"/>
                <w:lang w:val="hy-AM"/>
              </w:rPr>
              <w:t xml:space="preserve"> անունից)</w:t>
            </w:r>
          </w:p>
        </w:tc>
      </w:tr>
    </w:tbl>
    <w:p w14:paraId="3EE7066C" w14:textId="77777777" w:rsidR="00D90D6F" w:rsidRPr="00B14A44" w:rsidRDefault="00D90D6F" w:rsidP="00D90D6F">
      <w:pPr>
        <w:pStyle w:val="BodyText"/>
        <w:adjustRightInd/>
        <w:rPr>
          <w:rFonts w:ascii="Sylfaen" w:hAnsi="Sylfaen"/>
          <w:kern w:val="32"/>
          <w:sz w:val="22"/>
          <w:szCs w:val="22"/>
        </w:rPr>
      </w:pPr>
    </w:p>
    <w:tbl>
      <w:tblPr>
        <w:tblW w:w="0" w:type="auto"/>
        <w:tblLook w:val="00A0" w:firstRow="1" w:lastRow="0" w:firstColumn="1" w:lastColumn="0" w:noHBand="0" w:noVBand="0"/>
      </w:tblPr>
      <w:tblGrid>
        <w:gridCol w:w="894"/>
        <w:gridCol w:w="3974"/>
        <w:gridCol w:w="3620"/>
      </w:tblGrid>
      <w:tr w:rsidR="00D90D6F" w:rsidRPr="00B14A44" w14:paraId="784D338A" w14:textId="77777777" w:rsidTr="005513B1">
        <w:tc>
          <w:tcPr>
            <w:tcW w:w="918" w:type="dxa"/>
            <w:shd w:val="clear" w:color="auto" w:fill="auto"/>
          </w:tcPr>
          <w:p w14:paraId="3FEE35E0" w14:textId="77777777" w:rsidR="00D90D6F" w:rsidRPr="00B14A44" w:rsidRDefault="00D90D6F" w:rsidP="005513B1">
            <w:pPr>
              <w:pStyle w:val="BodyText"/>
              <w:adjustRightInd/>
              <w:rPr>
                <w:rFonts w:ascii="Sylfaen" w:hAnsi="Sylfaen"/>
                <w:kern w:val="32"/>
                <w:sz w:val="22"/>
                <w:szCs w:val="22"/>
                <w:lang w:val="hy-AM"/>
              </w:rPr>
            </w:pPr>
            <w:r w:rsidRPr="00B14A44">
              <w:rPr>
                <w:rFonts w:ascii="Sylfaen" w:hAnsi="Sylfaen"/>
                <w:kern w:val="32"/>
                <w:sz w:val="22"/>
                <w:szCs w:val="22"/>
              </w:rPr>
              <w:t>By</w:t>
            </w:r>
            <w:r w:rsidRPr="00B14A44">
              <w:rPr>
                <w:rFonts w:ascii="Sylfaen" w:hAnsi="Sylfaen"/>
                <w:kern w:val="32"/>
                <w:sz w:val="22"/>
                <w:szCs w:val="22"/>
                <w:lang w:val="hy-AM"/>
              </w:rPr>
              <w:t xml:space="preserve">:   </w:t>
            </w:r>
          </w:p>
        </w:tc>
        <w:tc>
          <w:tcPr>
            <w:tcW w:w="8325" w:type="dxa"/>
            <w:gridSpan w:val="2"/>
            <w:shd w:val="clear" w:color="auto" w:fill="auto"/>
          </w:tcPr>
          <w:p w14:paraId="3095A7A5" w14:textId="77777777" w:rsidR="00D90D6F" w:rsidRPr="00B14A44" w:rsidRDefault="00D90D6F" w:rsidP="005513B1">
            <w:pPr>
              <w:pStyle w:val="BodyText"/>
              <w:adjustRightInd/>
              <w:jc w:val="left"/>
              <w:rPr>
                <w:rFonts w:ascii="Sylfaen" w:hAnsi="Sylfaen"/>
                <w:kern w:val="32"/>
                <w:sz w:val="22"/>
                <w:szCs w:val="22"/>
                <w:lang w:val="hy-AM"/>
              </w:rPr>
            </w:pPr>
            <w:r w:rsidRPr="00B14A44">
              <w:rPr>
                <w:rFonts w:ascii="Sylfaen" w:hAnsi="Sylfaen"/>
                <w:kern w:val="32"/>
                <w:sz w:val="22"/>
                <w:szCs w:val="22"/>
                <w:lang w:val="en-US"/>
              </w:rPr>
              <w:t>Garegin Baghramyan</w:t>
            </w:r>
            <w:r w:rsidRPr="00B14A44">
              <w:rPr>
                <w:rFonts w:ascii="Sylfaen" w:hAnsi="Sylfaen"/>
                <w:kern w:val="32"/>
                <w:sz w:val="22"/>
                <w:szCs w:val="22"/>
                <w:lang w:val="hy-AM"/>
              </w:rPr>
              <w:t xml:space="preserve">, Minister of Energy Infrastructures and </w:t>
            </w:r>
            <w:r w:rsidRPr="00B14A44">
              <w:rPr>
                <w:rFonts w:ascii="Sylfaen" w:hAnsi="Sylfaen"/>
                <w:kern w:val="32"/>
                <w:sz w:val="22"/>
                <w:szCs w:val="22"/>
                <w:lang w:val="hy-AM"/>
              </w:rPr>
              <w:br/>
              <w:t>Natural Resources of the Republic of Armenia, as its authorised representative</w:t>
            </w:r>
            <w:r w:rsidRPr="00B14A44">
              <w:rPr>
                <w:rFonts w:ascii="Sylfaen" w:hAnsi="Sylfaen"/>
                <w:kern w:val="32"/>
                <w:sz w:val="22"/>
                <w:szCs w:val="22"/>
                <w:lang w:val="hy-AM"/>
              </w:rPr>
              <w:br/>
              <w:t xml:space="preserve">Հայաստանի Հանրապետության էներգետիկ ենթակառուցվածքների և </w:t>
            </w:r>
            <w:r w:rsidRPr="00B14A44">
              <w:rPr>
                <w:rFonts w:ascii="Sylfaen" w:hAnsi="Sylfaen"/>
                <w:kern w:val="32"/>
                <w:sz w:val="22"/>
                <w:szCs w:val="22"/>
                <w:lang w:val="hy-AM"/>
              </w:rPr>
              <w:br/>
              <w:t>բնական պաշարների նախարար Գարեգին Բաղրամյանի կողմից՝ որպես լիազորված ներկայացուցիչ</w:t>
            </w:r>
          </w:p>
        </w:tc>
      </w:tr>
      <w:tr w:rsidR="00D90D6F" w:rsidRPr="00B14A44" w14:paraId="38DCB718" w14:textId="77777777" w:rsidTr="005513B1">
        <w:tc>
          <w:tcPr>
            <w:tcW w:w="5328" w:type="dxa"/>
            <w:gridSpan w:val="2"/>
            <w:shd w:val="clear" w:color="auto" w:fill="auto"/>
          </w:tcPr>
          <w:p w14:paraId="44BF23BA" w14:textId="77777777" w:rsidR="00D90D6F" w:rsidRPr="00B14A44" w:rsidRDefault="00D90D6F" w:rsidP="005513B1">
            <w:pPr>
              <w:pStyle w:val="BodyText"/>
              <w:adjustRightInd/>
              <w:rPr>
                <w:rFonts w:ascii="Sylfaen" w:hAnsi="Sylfaen"/>
                <w:kern w:val="32"/>
                <w:sz w:val="22"/>
                <w:szCs w:val="22"/>
                <w:lang w:val="hy-AM"/>
              </w:rPr>
            </w:pPr>
            <w:r w:rsidRPr="00B14A44">
              <w:rPr>
                <w:rFonts w:ascii="Sylfaen" w:hAnsi="Sylfaen"/>
                <w:kern w:val="32"/>
                <w:sz w:val="22"/>
                <w:szCs w:val="22"/>
              </w:rPr>
              <w:t>Signature:</w:t>
            </w:r>
            <w:r w:rsidRPr="00B14A44">
              <w:rPr>
                <w:rFonts w:ascii="Sylfaen" w:hAnsi="Sylfaen"/>
                <w:kern w:val="32"/>
                <w:sz w:val="22"/>
                <w:szCs w:val="22"/>
                <w:lang w:val="hy-AM"/>
              </w:rPr>
              <w:br/>
              <w:t>Ստորագրություն.</w:t>
            </w:r>
          </w:p>
        </w:tc>
        <w:tc>
          <w:tcPr>
            <w:tcW w:w="3915" w:type="dxa"/>
            <w:shd w:val="clear" w:color="auto" w:fill="auto"/>
          </w:tcPr>
          <w:p w14:paraId="73CA744E" w14:textId="77777777" w:rsidR="00D90D6F" w:rsidRPr="00B14A44" w:rsidRDefault="00D90D6F" w:rsidP="005513B1">
            <w:pPr>
              <w:pStyle w:val="BodyText"/>
              <w:adjustRightInd/>
              <w:jc w:val="left"/>
              <w:rPr>
                <w:rFonts w:ascii="Sylfaen" w:hAnsi="Sylfaen"/>
                <w:kern w:val="32"/>
                <w:sz w:val="22"/>
                <w:szCs w:val="22"/>
                <w:lang w:val="hy-AM"/>
              </w:rPr>
            </w:pPr>
            <w:r w:rsidRPr="00B14A44">
              <w:rPr>
                <w:rFonts w:ascii="Sylfaen" w:hAnsi="Sylfaen"/>
                <w:kern w:val="32"/>
                <w:sz w:val="22"/>
                <w:szCs w:val="22"/>
              </w:rPr>
              <w:t>Date:</w:t>
            </w:r>
            <w:r w:rsidRPr="00B14A44">
              <w:rPr>
                <w:rFonts w:ascii="Sylfaen" w:hAnsi="Sylfaen"/>
                <w:kern w:val="32"/>
                <w:sz w:val="22"/>
                <w:szCs w:val="22"/>
                <w:lang w:val="hy-AM"/>
              </w:rPr>
              <w:br/>
              <w:t>Ամսաթիվ.</w:t>
            </w:r>
          </w:p>
        </w:tc>
      </w:tr>
    </w:tbl>
    <w:p w14:paraId="0668D6C9" w14:textId="77777777" w:rsidR="00D90D6F" w:rsidRPr="00B14A44" w:rsidRDefault="00D90D6F" w:rsidP="00D90D6F">
      <w:pPr>
        <w:pStyle w:val="BodyText"/>
        <w:adjustRightInd/>
        <w:rPr>
          <w:rFonts w:ascii="Sylfaen" w:hAnsi="Sylfaen"/>
          <w:kern w:val="32"/>
          <w:sz w:val="22"/>
          <w:szCs w:val="22"/>
          <w:lang w:val="hy-AM"/>
        </w:rPr>
      </w:pPr>
    </w:p>
    <w:p w14:paraId="7F047FEF" w14:textId="77777777" w:rsidR="00D90D6F" w:rsidRPr="00B14A44" w:rsidRDefault="00D90D6F" w:rsidP="00D90D6F">
      <w:pPr>
        <w:spacing w:line="280" w:lineRule="exact"/>
        <w:rPr>
          <w:rFonts w:ascii="Sylfaen" w:hAnsi="Sylfaen"/>
          <w:kern w:val="32"/>
        </w:rPr>
      </w:pPr>
      <w:r w:rsidRPr="00B14A44">
        <w:rPr>
          <w:rFonts w:ascii="Sylfaen" w:hAnsi="Sylfaen"/>
          <w:kern w:val="32"/>
        </w:rPr>
        <w:br w:type="page"/>
      </w:r>
    </w:p>
    <w:p w14:paraId="6AACE663" w14:textId="77777777" w:rsidR="00D90D6F" w:rsidRPr="00B14A44" w:rsidRDefault="00D90D6F" w:rsidP="00D90D6F">
      <w:pPr>
        <w:pStyle w:val="BodyText"/>
        <w:adjustRightInd/>
        <w:rPr>
          <w:rFonts w:ascii="Sylfaen" w:hAnsi="Sylfaen"/>
          <w:spacing w:val="8"/>
          <w:kern w:val="32"/>
          <w:sz w:val="22"/>
          <w:szCs w:val="22"/>
        </w:rPr>
      </w:pPr>
    </w:p>
    <w:tbl>
      <w:tblPr>
        <w:tblW w:w="9738" w:type="dxa"/>
        <w:tblLayout w:type="fixed"/>
        <w:tblLook w:val="00A0" w:firstRow="1" w:lastRow="0" w:firstColumn="1" w:lastColumn="0" w:noHBand="0" w:noVBand="0"/>
      </w:tblPr>
      <w:tblGrid>
        <w:gridCol w:w="4068"/>
        <w:gridCol w:w="5670"/>
      </w:tblGrid>
      <w:tr w:rsidR="00D90D6F" w:rsidRPr="00B14A44" w14:paraId="15FDDCBA" w14:textId="77777777" w:rsidTr="005513B1">
        <w:tc>
          <w:tcPr>
            <w:tcW w:w="4068" w:type="dxa"/>
            <w:shd w:val="clear" w:color="auto" w:fill="auto"/>
          </w:tcPr>
          <w:p w14:paraId="060F59D5" w14:textId="77777777" w:rsidR="00D90D6F" w:rsidRPr="00B14A44" w:rsidRDefault="00D90D6F" w:rsidP="005513B1">
            <w:pPr>
              <w:pStyle w:val="BodyText"/>
              <w:adjustRightInd/>
              <w:rPr>
                <w:rFonts w:ascii="Sylfaen" w:hAnsi="Sylfaen"/>
                <w:kern w:val="32"/>
                <w:sz w:val="22"/>
                <w:szCs w:val="22"/>
              </w:rPr>
            </w:pPr>
            <w:r w:rsidRPr="00B14A44">
              <w:rPr>
                <w:rFonts w:ascii="Sylfaen" w:hAnsi="Sylfaen"/>
                <w:b/>
                <w:spacing w:val="8"/>
                <w:kern w:val="32"/>
                <w:sz w:val="22"/>
                <w:szCs w:val="22"/>
              </w:rPr>
              <w:t>SIGNED</w:t>
            </w:r>
            <w:r w:rsidRPr="00B14A44">
              <w:rPr>
                <w:rFonts w:ascii="Sylfaen" w:hAnsi="Sylfaen"/>
                <w:spacing w:val="8"/>
                <w:kern w:val="32"/>
                <w:sz w:val="22"/>
                <w:szCs w:val="22"/>
              </w:rPr>
              <w:t xml:space="preserve"> by </w:t>
            </w:r>
            <w:r w:rsidRPr="00B14A44">
              <w:rPr>
                <w:rFonts w:ascii="Sylfaen" w:hAnsi="Sylfaen"/>
                <w:b/>
                <w:spacing w:val="8"/>
                <w:kern w:val="32"/>
                <w:sz w:val="22"/>
                <w:szCs w:val="22"/>
              </w:rPr>
              <w:t>ARMPOWER CJSC</w:t>
            </w:r>
          </w:p>
        </w:tc>
        <w:tc>
          <w:tcPr>
            <w:tcW w:w="5670" w:type="dxa"/>
            <w:shd w:val="clear" w:color="auto" w:fill="auto"/>
          </w:tcPr>
          <w:p w14:paraId="15F5E925" w14:textId="77777777" w:rsidR="00D90D6F" w:rsidRPr="00B14A44" w:rsidRDefault="00D90D6F" w:rsidP="005513B1">
            <w:pPr>
              <w:pStyle w:val="BodyText"/>
              <w:adjustRightInd/>
              <w:rPr>
                <w:rFonts w:ascii="Sylfaen" w:hAnsi="Sylfaen"/>
                <w:b/>
                <w:kern w:val="32"/>
                <w:sz w:val="22"/>
                <w:szCs w:val="22"/>
              </w:rPr>
            </w:pPr>
            <w:r w:rsidRPr="00B14A44">
              <w:rPr>
                <w:rFonts w:ascii="Sylfaen" w:hAnsi="Sylfaen"/>
                <w:b/>
                <w:kern w:val="32"/>
                <w:sz w:val="22"/>
                <w:szCs w:val="22"/>
                <w:lang w:val="hy-AM"/>
              </w:rPr>
              <w:t>ՍՏՈՐԱԳՐՎԵԼ է ԱՐՄՓԱՈՒԵՐ ՓԲԸ-Ի ԿՈՂՄԻՑ</w:t>
            </w:r>
          </w:p>
        </w:tc>
      </w:tr>
    </w:tbl>
    <w:p w14:paraId="47098C75" w14:textId="77777777" w:rsidR="00D90D6F" w:rsidRPr="00B14A44" w:rsidRDefault="00D90D6F" w:rsidP="00D90D6F">
      <w:pPr>
        <w:pStyle w:val="BodyText"/>
        <w:adjustRightInd/>
        <w:rPr>
          <w:rFonts w:ascii="Sylfaen" w:hAnsi="Sylfaen"/>
          <w:kern w:val="32"/>
          <w:sz w:val="22"/>
          <w:szCs w:val="22"/>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24"/>
        <w:gridCol w:w="4253"/>
        <w:gridCol w:w="3411"/>
      </w:tblGrid>
      <w:tr w:rsidR="00D90D6F" w:rsidRPr="00B14A44" w14:paraId="1B29728C" w14:textId="77777777" w:rsidTr="005513B1">
        <w:tc>
          <w:tcPr>
            <w:tcW w:w="918" w:type="dxa"/>
            <w:tcBorders>
              <w:top w:val="nil"/>
              <w:left w:val="nil"/>
              <w:bottom w:val="nil"/>
              <w:right w:val="nil"/>
            </w:tcBorders>
            <w:shd w:val="clear" w:color="auto" w:fill="auto"/>
          </w:tcPr>
          <w:p w14:paraId="545E49E2" w14:textId="77777777" w:rsidR="00D90D6F" w:rsidRPr="00B14A44" w:rsidRDefault="00D90D6F" w:rsidP="005513B1">
            <w:pPr>
              <w:pStyle w:val="BodyText"/>
              <w:adjustRightInd/>
              <w:rPr>
                <w:rFonts w:ascii="Sylfaen" w:hAnsi="Sylfaen"/>
                <w:kern w:val="32"/>
                <w:sz w:val="22"/>
                <w:szCs w:val="22"/>
                <w:lang w:val="hy-AM"/>
              </w:rPr>
            </w:pPr>
            <w:r w:rsidRPr="00B14A44">
              <w:rPr>
                <w:rFonts w:ascii="Sylfaen" w:hAnsi="Sylfaen"/>
                <w:kern w:val="32"/>
                <w:sz w:val="22"/>
                <w:szCs w:val="22"/>
              </w:rPr>
              <w:t>By</w:t>
            </w:r>
            <w:r w:rsidRPr="00B14A44">
              <w:rPr>
                <w:rFonts w:ascii="Sylfaen" w:hAnsi="Sylfaen"/>
                <w:kern w:val="32"/>
                <w:sz w:val="22"/>
                <w:szCs w:val="22"/>
                <w:lang w:val="hy-AM"/>
              </w:rPr>
              <w:t xml:space="preserve">:   </w:t>
            </w:r>
          </w:p>
        </w:tc>
        <w:tc>
          <w:tcPr>
            <w:tcW w:w="4410" w:type="dxa"/>
            <w:tcBorders>
              <w:top w:val="nil"/>
              <w:left w:val="nil"/>
              <w:bottom w:val="nil"/>
              <w:right w:val="nil"/>
            </w:tcBorders>
            <w:shd w:val="clear" w:color="auto" w:fill="auto"/>
          </w:tcPr>
          <w:p w14:paraId="404533BA" w14:textId="77777777" w:rsidR="00D90D6F" w:rsidRPr="00B14A44" w:rsidRDefault="00D90D6F" w:rsidP="005513B1">
            <w:pPr>
              <w:pStyle w:val="BodyText"/>
              <w:adjustRightInd/>
              <w:rPr>
                <w:rFonts w:ascii="Sylfaen" w:hAnsi="Sylfaen"/>
                <w:kern w:val="32"/>
                <w:sz w:val="22"/>
                <w:szCs w:val="22"/>
                <w:lang w:val="hy-AM"/>
              </w:rPr>
            </w:pPr>
            <w:r w:rsidRPr="00B14A44">
              <w:rPr>
                <w:rFonts w:ascii="Sylfaen" w:hAnsi="Sylfaen"/>
                <w:kern w:val="32"/>
                <w:sz w:val="22"/>
                <w:szCs w:val="22"/>
                <w:lang w:val="hy-AM"/>
              </w:rPr>
              <w:br/>
            </w:r>
            <w:r w:rsidRPr="00B14A44">
              <w:rPr>
                <w:rFonts w:ascii="Sylfaen" w:hAnsi="Sylfaen"/>
                <w:kern w:val="32"/>
                <w:sz w:val="22"/>
                <w:szCs w:val="22"/>
                <w:lang w:val="hy-AM"/>
              </w:rPr>
              <w:br/>
              <w:t>________________________________</w:t>
            </w:r>
          </w:p>
        </w:tc>
        <w:tc>
          <w:tcPr>
            <w:tcW w:w="3915" w:type="dxa"/>
            <w:tcBorders>
              <w:top w:val="nil"/>
              <w:left w:val="nil"/>
              <w:bottom w:val="nil"/>
              <w:right w:val="nil"/>
            </w:tcBorders>
            <w:shd w:val="clear" w:color="auto" w:fill="auto"/>
          </w:tcPr>
          <w:p w14:paraId="39DE2B21" w14:textId="77777777" w:rsidR="00D90D6F" w:rsidRPr="00B14A44" w:rsidRDefault="00D90D6F" w:rsidP="005513B1">
            <w:pPr>
              <w:pStyle w:val="BodyText"/>
              <w:adjustRightInd/>
              <w:jc w:val="left"/>
              <w:rPr>
                <w:rFonts w:ascii="Sylfaen" w:hAnsi="Sylfaen"/>
                <w:kern w:val="32"/>
                <w:sz w:val="22"/>
                <w:szCs w:val="22"/>
                <w:lang w:val="hy-AM"/>
              </w:rPr>
            </w:pPr>
            <w:r w:rsidRPr="00B14A44">
              <w:rPr>
                <w:rFonts w:ascii="Sylfaen" w:hAnsi="Sylfaen"/>
                <w:kern w:val="32"/>
                <w:sz w:val="22"/>
                <w:szCs w:val="22"/>
              </w:rPr>
              <w:t>as its authorised representative</w:t>
            </w:r>
            <w:r w:rsidRPr="00B14A44">
              <w:rPr>
                <w:rFonts w:ascii="Sylfaen" w:hAnsi="Sylfaen"/>
                <w:kern w:val="32"/>
                <w:sz w:val="22"/>
                <w:szCs w:val="22"/>
                <w:lang w:val="hy-AM"/>
              </w:rPr>
              <w:br/>
              <w:t>կողմից՝ որպես լիազորված ներկայացուցիչ</w:t>
            </w:r>
          </w:p>
        </w:tc>
      </w:tr>
      <w:tr w:rsidR="00D90D6F" w:rsidRPr="00B14A44" w14:paraId="09E236A1" w14:textId="77777777" w:rsidTr="005513B1">
        <w:tc>
          <w:tcPr>
            <w:tcW w:w="5328" w:type="dxa"/>
            <w:gridSpan w:val="2"/>
            <w:tcBorders>
              <w:top w:val="nil"/>
              <w:left w:val="nil"/>
              <w:bottom w:val="nil"/>
              <w:right w:val="nil"/>
            </w:tcBorders>
            <w:shd w:val="clear" w:color="auto" w:fill="auto"/>
          </w:tcPr>
          <w:p w14:paraId="201C2B5F" w14:textId="77777777" w:rsidR="00D90D6F" w:rsidRPr="00B14A44" w:rsidRDefault="00D90D6F" w:rsidP="005513B1">
            <w:pPr>
              <w:pStyle w:val="BodyText"/>
              <w:adjustRightInd/>
              <w:rPr>
                <w:rFonts w:ascii="Sylfaen" w:hAnsi="Sylfaen"/>
                <w:kern w:val="32"/>
                <w:sz w:val="22"/>
                <w:szCs w:val="22"/>
                <w:lang w:val="hy-AM"/>
              </w:rPr>
            </w:pPr>
            <w:r w:rsidRPr="00B14A44">
              <w:rPr>
                <w:rFonts w:ascii="Sylfaen" w:hAnsi="Sylfaen"/>
                <w:kern w:val="32"/>
                <w:sz w:val="22"/>
                <w:szCs w:val="22"/>
              </w:rPr>
              <w:t>Signature:</w:t>
            </w:r>
            <w:r w:rsidRPr="00B14A44">
              <w:rPr>
                <w:rFonts w:ascii="Sylfaen" w:hAnsi="Sylfaen"/>
                <w:kern w:val="32"/>
                <w:sz w:val="22"/>
                <w:szCs w:val="22"/>
                <w:lang w:val="hy-AM"/>
              </w:rPr>
              <w:br/>
              <w:t>Ստորագրություն.</w:t>
            </w:r>
          </w:p>
        </w:tc>
        <w:tc>
          <w:tcPr>
            <w:tcW w:w="3915" w:type="dxa"/>
            <w:tcBorders>
              <w:top w:val="nil"/>
              <w:left w:val="nil"/>
              <w:bottom w:val="nil"/>
              <w:right w:val="nil"/>
            </w:tcBorders>
            <w:shd w:val="clear" w:color="auto" w:fill="auto"/>
          </w:tcPr>
          <w:p w14:paraId="73B88C10" w14:textId="77777777" w:rsidR="00D90D6F" w:rsidRPr="00B14A44" w:rsidRDefault="00D90D6F" w:rsidP="005513B1">
            <w:pPr>
              <w:pStyle w:val="BodyText"/>
              <w:adjustRightInd/>
              <w:jc w:val="left"/>
              <w:rPr>
                <w:rFonts w:ascii="Sylfaen" w:hAnsi="Sylfaen"/>
                <w:kern w:val="32"/>
                <w:sz w:val="22"/>
                <w:szCs w:val="22"/>
                <w:lang w:val="hy-AM"/>
              </w:rPr>
            </w:pPr>
            <w:r w:rsidRPr="00B14A44">
              <w:rPr>
                <w:rFonts w:ascii="Sylfaen" w:hAnsi="Sylfaen"/>
                <w:kern w:val="32"/>
                <w:sz w:val="22"/>
                <w:szCs w:val="22"/>
              </w:rPr>
              <w:t>Date:</w:t>
            </w:r>
            <w:r w:rsidRPr="00B14A44">
              <w:rPr>
                <w:rFonts w:ascii="Sylfaen" w:hAnsi="Sylfaen"/>
                <w:kern w:val="32"/>
                <w:sz w:val="22"/>
                <w:szCs w:val="22"/>
                <w:lang w:val="hy-AM"/>
              </w:rPr>
              <w:br/>
              <w:t>Ամսաթիվ.</w:t>
            </w:r>
          </w:p>
        </w:tc>
      </w:tr>
    </w:tbl>
    <w:p w14:paraId="465678DB" w14:textId="77777777" w:rsidR="00D90D6F" w:rsidRPr="00B14A44" w:rsidRDefault="00D90D6F" w:rsidP="00D90D6F">
      <w:pPr>
        <w:pStyle w:val="BodyText"/>
        <w:adjustRightInd/>
        <w:rPr>
          <w:rFonts w:ascii="Sylfaen" w:hAnsi="Sylfaen"/>
          <w:b/>
          <w:spacing w:val="8"/>
          <w:kern w:val="32"/>
          <w:sz w:val="22"/>
          <w:szCs w:val="22"/>
        </w:rPr>
      </w:pPr>
    </w:p>
    <w:p w14:paraId="7E675680" w14:textId="77777777" w:rsidR="00D90D6F" w:rsidRPr="00B14A44" w:rsidRDefault="00D90D6F" w:rsidP="00D90D6F">
      <w:pPr>
        <w:spacing w:line="280" w:lineRule="exact"/>
        <w:rPr>
          <w:rFonts w:ascii="Sylfaen" w:hAnsi="Sylfaen"/>
          <w:b/>
          <w:spacing w:val="8"/>
          <w:kern w:val="32"/>
        </w:rPr>
      </w:pPr>
      <w:r w:rsidRPr="00B14A44">
        <w:rPr>
          <w:rFonts w:ascii="Sylfaen" w:hAnsi="Sylfaen"/>
          <w:b/>
          <w:spacing w:val="8"/>
          <w:kern w:val="32"/>
        </w:rPr>
        <w:br w:type="page"/>
      </w:r>
    </w:p>
    <w:tbl>
      <w:tblPr>
        <w:tblW w:w="9738" w:type="dxa"/>
        <w:tblLayout w:type="fixed"/>
        <w:tblLook w:val="00A0" w:firstRow="1" w:lastRow="0" w:firstColumn="1" w:lastColumn="0" w:noHBand="0" w:noVBand="0"/>
      </w:tblPr>
      <w:tblGrid>
        <w:gridCol w:w="4068"/>
        <w:gridCol w:w="5670"/>
      </w:tblGrid>
      <w:tr w:rsidR="00D90D6F" w:rsidRPr="00B14A44" w14:paraId="18F2002C" w14:textId="77777777" w:rsidTr="005513B1">
        <w:tc>
          <w:tcPr>
            <w:tcW w:w="4068" w:type="dxa"/>
            <w:shd w:val="clear" w:color="auto" w:fill="auto"/>
          </w:tcPr>
          <w:p w14:paraId="5D6E70BF" w14:textId="77777777" w:rsidR="00D90D6F" w:rsidRPr="00B14A44" w:rsidRDefault="00D90D6F" w:rsidP="005513B1">
            <w:pPr>
              <w:pStyle w:val="BodyText"/>
              <w:adjustRightInd/>
              <w:rPr>
                <w:rFonts w:ascii="Sylfaen" w:hAnsi="Sylfaen"/>
                <w:spacing w:val="8"/>
                <w:kern w:val="32"/>
                <w:sz w:val="22"/>
                <w:szCs w:val="22"/>
                <w:lang w:val="hy-AM"/>
              </w:rPr>
            </w:pPr>
            <w:r w:rsidRPr="00B14A44">
              <w:rPr>
                <w:rFonts w:ascii="Sylfaen" w:hAnsi="Sylfaen"/>
                <w:b/>
                <w:spacing w:val="8"/>
                <w:kern w:val="32"/>
                <w:sz w:val="22"/>
                <w:szCs w:val="22"/>
              </w:rPr>
              <w:lastRenderedPageBreak/>
              <w:t>SIGNED</w:t>
            </w:r>
            <w:r w:rsidRPr="00B14A44">
              <w:rPr>
                <w:rFonts w:ascii="Sylfaen" w:hAnsi="Sylfaen"/>
                <w:spacing w:val="8"/>
                <w:kern w:val="32"/>
                <w:sz w:val="22"/>
                <w:szCs w:val="22"/>
              </w:rPr>
              <w:t xml:space="preserve"> by </w:t>
            </w:r>
            <w:r w:rsidRPr="00B14A44">
              <w:rPr>
                <w:rFonts w:ascii="Sylfaen" w:hAnsi="Sylfaen"/>
                <w:b/>
                <w:spacing w:val="8"/>
                <w:kern w:val="32"/>
                <w:sz w:val="22"/>
                <w:szCs w:val="22"/>
              </w:rPr>
              <w:t>RENCO S.p.A</w:t>
            </w:r>
          </w:p>
        </w:tc>
        <w:tc>
          <w:tcPr>
            <w:tcW w:w="5670" w:type="dxa"/>
            <w:shd w:val="clear" w:color="auto" w:fill="auto"/>
          </w:tcPr>
          <w:p w14:paraId="70E84027" w14:textId="77777777" w:rsidR="00D90D6F" w:rsidRPr="00B14A44" w:rsidRDefault="00D90D6F" w:rsidP="005513B1">
            <w:pPr>
              <w:pStyle w:val="BodyText"/>
              <w:adjustRightInd/>
              <w:rPr>
                <w:rFonts w:ascii="Sylfaen" w:hAnsi="Sylfaen"/>
                <w:b/>
                <w:kern w:val="32"/>
                <w:sz w:val="22"/>
                <w:szCs w:val="22"/>
                <w:lang w:val="hy-AM"/>
              </w:rPr>
            </w:pPr>
            <w:r w:rsidRPr="00B14A44">
              <w:rPr>
                <w:rFonts w:ascii="Sylfaen" w:hAnsi="Sylfaen"/>
                <w:b/>
                <w:kern w:val="32"/>
                <w:sz w:val="22"/>
                <w:szCs w:val="22"/>
                <w:lang w:val="hy-AM"/>
              </w:rPr>
              <w:t>ՍՏՈՐԱԳՐՎԵԼ է ՌԵՆԿՈ Ս.Պ.Ա-Ի ԿՈՂՄԻՑ</w:t>
            </w:r>
          </w:p>
        </w:tc>
      </w:tr>
    </w:tbl>
    <w:p w14:paraId="16FD4FF5" w14:textId="77777777" w:rsidR="00D90D6F" w:rsidRPr="00B14A44" w:rsidRDefault="00D90D6F" w:rsidP="00D90D6F">
      <w:pPr>
        <w:pStyle w:val="BodyText"/>
        <w:adjustRightInd/>
        <w:rPr>
          <w:rFonts w:ascii="Sylfaen" w:hAnsi="Sylfaen"/>
          <w:kern w:val="32"/>
          <w:sz w:val="22"/>
          <w:szCs w:val="22"/>
          <w:lang w:val="hy-AM"/>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24"/>
        <w:gridCol w:w="4253"/>
        <w:gridCol w:w="3411"/>
      </w:tblGrid>
      <w:tr w:rsidR="00D90D6F" w:rsidRPr="00B14A44" w14:paraId="15EDDE2D" w14:textId="77777777" w:rsidTr="005513B1">
        <w:tc>
          <w:tcPr>
            <w:tcW w:w="918" w:type="dxa"/>
            <w:tcBorders>
              <w:top w:val="nil"/>
              <w:left w:val="nil"/>
              <w:bottom w:val="nil"/>
              <w:right w:val="nil"/>
            </w:tcBorders>
            <w:shd w:val="clear" w:color="auto" w:fill="auto"/>
          </w:tcPr>
          <w:p w14:paraId="0EF137C8" w14:textId="77777777" w:rsidR="00D90D6F" w:rsidRPr="00B14A44" w:rsidRDefault="00D90D6F" w:rsidP="005513B1">
            <w:pPr>
              <w:pStyle w:val="BodyText"/>
              <w:adjustRightInd/>
              <w:rPr>
                <w:rFonts w:ascii="Sylfaen" w:hAnsi="Sylfaen"/>
                <w:kern w:val="32"/>
                <w:sz w:val="22"/>
                <w:szCs w:val="22"/>
                <w:lang w:val="hy-AM"/>
              </w:rPr>
            </w:pPr>
            <w:r w:rsidRPr="00B14A44">
              <w:rPr>
                <w:rFonts w:ascii="Sylfaen" w:hAnsi="Sylfaen"/>
                <w:kern w:val="32"/>
                <w:sz w:val="22"/>
                <w:szCs w:val="22"/>
              </w:rPr>
              <w:t>By</w:t>
            </w:r>
            <w:r w:rsidRPr="00B14A44">
              <w:rPr>
                <w:rFonts w:ascii="Sylfaen" w:hAnsi="Sylfaen"/>
                <w:kern w:val="32"/>
                <w:sz w:val="22"/>
                <w:szCs w:val="22"/>
                <w:lang w:val="hy-AM"/>
              </w:rPr>
              <w:t xml:space="preserve">:   </w:t>
            </w:r>
          </w:p>
        </w:tc>
        <w:tc>
          <w:tcPr>
            <w:tcW w:w="4410" w:type="dxa"/>
            <w:tcBorders>
              <w:top w:val="nil"/>
              <w:left w:val="nil"/>
              <w:bottom w:val="nil"/>
              <w:right w:val="nil"/>
            </w:tcBorders>
            <w:shd w:val="clear" w:color="auto" w:fill="auto"/>
          </w:tcPr>
          <w:p w14:paraId="56F5BBF6" w14:textId="77777777" w:rsidR="00D90D6F" w:rsidRPr="00B14A44" w:rsidRDefault="00D90D6F" w:rsidP="005513B1">
            <w:pPr>
              <w:pStyle w:val="BodyText"/>
              <w:adjustRightInd/>
              <w:rPr>
                <w:rFonts w:ascii="Sylfaen" w:hAnsi="Sylfaen"/>
                <w:kern w:val="32"/>
                <w:sz w:val="22"/>
                <w:szCs w:val="22"/>
                <w:lang w:val="hy-AM"/>
              </w:rPr>
            </w:pPr>
            <w:r w:rsidRPr="00B14A44">
              <w:rPr>
                <w:rFonts w:ascii="Sylfaen" w:hAnsi="Sylfaen"/>
                <w:kern w:val="32"/>
                <w:sz w:val="22"/>
                <w:szCs w:val="22"/>
                <w:lang w:val="hy-AM"/>
              </w:rPr>
              <w:br/>
            </w:r>
            <w:r w:rsidRPr="00B14A44">
              <w:rPr>
                <w:rFonts w:ascii="Sylfaen" w:hAnsi="Sylfaen"/>
                <w:kern w:val="32"/>
                <w:sz w:val="22"/>
                <w:szCs w:val="22"/>
                <w:lang w:val="hy-AM"/>
              </w:rPr>
              <w:br/>
              <w:t>________________________________</w:t>
            </w:r>
          </w:p>
        </w:tc>
        <w:tc>
          <w:tcPr>
            <w:tcW w:w="3915" w:type="dxa"/>
            <w:tcBorders>
              <w:top w:val="nil"/>
              <w:left w:val="nil"/>
              <w:bottom w:val="nil"/>
              <w:right w:val="nil"/>
            </w:tcBorders>
            <w:shd w:val="clear" w:color="auto" w:fill="auto"/>
          </w:tcPr>
          <w:p w14:paraId="2C38B113" w14:textId="77777777" w:rsidR="00D90D6F" w:rsidRPr="00B14A44" w:rsidRDefault="00D90D6F" w:rsidP="005513B1">
            <w:pPr>
              <w:pStyle w:val="BodyText"/>
              <w:adjustRightInd/>
              <w:jc w:val="left"/>
              <w:rPr>
                <w:rFonts w:ascii="Sylfaen" w:hAnsi="Sylfaen"/>
                <w:kern w:val="32"/>
                <w:sz w:val="22"/>
                <w:szCs w:val="22"/>
                <w:lang w:val="hy-AM"/>
              </w:rPr>
            </w:pPr>
            <w:r w:rsidRPr="00B14A44">
              <w:rPr>
                <w:rFonts w:ascii="Sylfaen" w:hAnsi="Sylfaen"/>
                <w:kern w:val="32"/>
                <w:sz w:val="22"/>
                <w:szCs w:val="22"/>
              </w:rPr>
              <w:t>as its authorised representative</w:t>
            </w:r>
            <w:r w:rsidRPr="00B14A44">
              <w:rPr>
                <w:rFonts w:ascii="Sylfaen" w:hAnsi="Sylfaen"/>
                <w:kern w:val="32"/>
                <w:sz w:val="22"/>
                <w:szCs w:val="22"/>
                <w:lang w:val="hy-AM"/>
              </w:rPr>
              <w:br/>
              <w:t>կողմից՝ որպես լիազորված ներկայացուցիչ</w:t>
            </w:r>
          </w:p>
        </w:tc>
      </w:tr>
      <w:tr w:rsidR="00D90D6F" w:rsidRPr="00B14A44" w14:paraId="1FAD4F79" w14:textId="77777777" w:rsidTr="005513B1">
        <w:tc>
          <w:tcPr>
            <w:tcW w:w="5328" w:type="dxa"/>
            <w:gridSpan w:val="2"/>
            <w:tcBorders>
              <w:top w:val="nil"/>
              <w:left w:val="nil"/>
              <w:bottom w:val="nil"/>
              <w:right w:val="nil"/>
            </w:tcBorders>
            <w:shd w:val="clear" w:color="auto" w:fill="auto"/>
          </w:tcPr>
          <w:p w14:paraId="617127A2" w14:textId="77777777" w:rsidR="00D90D6F" w:rsidRPr="00B14A44" w:rsidRDefault="00D90D6F" w:rsidP="005513B1">
            <w:pPr>
              <w:pStyle w:val="BodyText"/>
              <w:adjustRightInd/>
              <w:rPr>
                <w:rFonts w:ascii="Sylfaen" w:hAnsi="Sylfaen"/>
                <w:kern w:val="32"/>
                <w:sz w:val="22"/>
                <w:szCs w:val="22"/>
                <w:lang w:val="hy-AM"/>
              </w:rPr>
            </w:pPr>
            <w:r w:rsidRPr="00B14A44">
              <w:rPr>
                <w:rFonts w:ascii="Sylfaen" w:hAnsi="Sylfaen"/>
                <w:kern w:val="32"/>
                <w:sz w:val="22"/>
                <w:szCs w:val="22"/>
              </w:rPr>
              <w:t>Signature:</w:t>
            </w:r>
            <w:r w:rsidRPr="00B14A44">
              <w:rPr>
                <w:rFonts w:ascii="Sylfaen" w:hAnsi="Sylfaen"/>
                <w:kern w:val="32"/>
                <w:sz w:val="22"/>
                <w:szCs w:val="22"/>
                <w:lang w:val="hy-AM"/>
              </w:rPr>
              <w:br/>
              <w:t>Ստորագրություն.</w:t>
            </w:r>
          </w:p>
        </w:tc>
        <w:tc>
          <w:tcPr>
            <w:tcW w:w="3915" w:type="dxa"/>
            <w:tcBorders>
              <w:top w:val="nil"/>
              <w:left w:val="nil"/>
              <w:bottom w:val="nil"/>
              <w:right w:val="nil"/>
            </w:tcBorders>
            <w:shd w:val="clear" w:color="auto" w:fill="auto"/>
          </w:tcPr>
          <w:p w14:paraId="4D0A5009" w14:textId="77777777" w:rsidR="00D90D6F" w:rsidRPr="00B14A44" w:rsidRDefault="00D90D6F" w:rsidP="005513B1">
            <w:pPr>
              <w:pStyle w:val="BodyText"/>
              <w:adjustRightInd/>
              <w:jc w:val="left"/>
              <w:rPr>
                <w:rFonts w:ascii="Sylfaen" w:hAnsi="Sylfaen"/>
                <w:kern w:val="32"/>
                <w:sz w:val="22"/>
                <w:szCs w:val="22"/>
                <w:lang w:val="hy-AM"/>
              </w:rPr>
            </w:pPr>
            <w:r w:rsidRPr="00B14A44">
              <w:rPr>
                <w:rFonts w:ascii="Sylfaen" w:hAnsi="Sylfaen"/>
                <w:kern w:val="32"/>
                <w:sz w:val="22"/>
                <w:szCs w:val="22"/>
              </w:rPr>
              <w:t>Date:</w:t>
            </w:r>
            <w:r w:rsidRPr="00B14A44">
              <w:rPr>
                <w:rFonts w:ascii="Sylfaen" w:hAnsi="Sylfaen"/>
                <w:kern w:val="32"/>
                <w:sz w:val="22"/>
                <w:szCs w:val="22"/>
                <w:lang w:val="hy-AM"/>
              </w:rPr>
              <w:br/>
              <w:t>Ամսաթիվ.</w:t>
            </w:r>
          </w:p>
        </w:tc>
      </w:tr>
    </w:tbl>
    <w:p w14:paraId="56CEA581" w14:textId="77777777" w:rsidR="00D90D6F" w:rsidRPr="00B14A44" w:rsidRDefault="00D90D6F" w:rsidP="00D90D6F">
      <w:pPr>
        <w:rPr>
          <w:rFonts w:ascii="Sylfaen" w:hAnsi="Sylfaen"/>
        </w:rPr>
      </w:pPr>
    </w:p>
    <w:p w14:paraId="36FBDD5B" w14:textId="77777777" w:rsidR="00D90D6F" w:rsidRPr="00C62BEF" w:rsidRDefault="00D90D6F" w:rsidP="00334A01">
      <w:pPr>
        <w:rPr>
          <w:rFonts w:ascii="Grapalat" w:hAnsi="Grapalat"/>
          <w:lang w:val="en-US"/>
        </w:rPr>
      </w:pPr>
    </w:p>
    <w:sectPr w:rsidR="00D90D6F" w:rsidRPr="00C62BEF" w:rsidSect="00334A01">
      <w:footerReference w:type="default" r:id="rId12"/>
      <w:pgSz w:w="11907" w:h="16839" w:code="9"/>
      <w:pgMar w:top="1843" w:right="1928" w:bottom="1440" w:left="1491"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F575D" w14:textId="77777777" w:rsidR="008C1DD5" w:rsidRDefault="008C1DD5">
      <w:pPr>
        <w:spacing w:after="0" w:line="240" w:lineRule="auto"/>
      </w:pPr>
      <w:r>
        <w:separator/>
      </w:r>
    </w:p>
  </w:endnote>
  <w:endnote w:type="continuationSeparator" w:id="0">
    <w:p w14:paraId="1B842E3A" w14:textId="77777777" w:rsidR="008C1DD5" w:rsidRDefault="008C1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rapalat">
    <w:altName w:val="Cambria"/>
    <w:panose1 w:val="00000000000000000000"/>
    <w:charset w:val="00"/>
    <w:family w:val="roman"/>
    <w:notTrueType/>
    <w:pitch w:val="default"/>
  </w:font>
  <w:font w:name="GHEA Mariam">
    <w:altName w:val="Sylfaen"/>
    <w:panose1 w:val="00000000000000000000"/>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32C72" w14:textId="77777777" w:rsidR="00D90D6F" w:rsidRPr="004D4E8E" w:rsidRDefault="00D90D6F" w:rsidP="00050D8D">
    <w:pPr>
      <w:pStyle w:val="Footer"/>
    </w:pPr>
    <w:r w:rsidRPr="004D4E8E">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DB5AC" w14:textId="77777777" w:rsidR="00D90D6F" w:rsidRPr="00B85FDA" w:rsidRDefault="00D90D6F" w:rsidP="00050D8D">
    <w:pPr>
      <w:pStyle w:val="Footer"/>
    </w:pPr>
    <w:r w:rsidRPr="00B85FDA">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560792"/>
      <w:docPartObj>
        <w:docPartGallery w:val="Page Numbers (Bottom of Page)"/>
        <w:docPartUnique/>
      </w:docPartObj>
    </w:sdtPr>
    <w:sdtEndPr>
      <w:rPr>
        <w:noProof/>
      </w:rPr>
    </w:sdtEndPr>
    <w:sdtContent>
      <w:p w14:paraId="1D0EE522" w14:textId="77777777" w:rsidR="00F078F5" w:rsidRDefault="00B150E9">
        <w:pPr>
          <w:pStyle w:val="Footer"/>
          <w:jc w:val="center"/>
        </w:pPr>
        <w:r>
          <w:fldChar w:fldCharType="begin"/>
        </w:r>
        <w:r w:rsidR="006208E8">
          <w:instrText xml:space="preserve"> PAGE   \* MERGEFORMAT </w:instrText>
        </w:r>
        <w:r>
          <w:fldChar w:fldCharType="separate"/>
        </w:r>
        <w:r w:rsidR="002D3692">
          <w:rPr>
            <w:noProof/>
          </w:rPr>
          <w:t>3</w:t>
        </w:r>
        <w:r>
          <w:rPr>
            <w:noProof/>
          </w:rPr>
          <w:fldChar w:fldCharType="end"/>
        </w:r>
      </w:p>
    </w:sdtContent>
  </w:sdt>
  <w:p w14:paraId="5F79018C" w14:textId="77777777" w:rsidR="00F078F5" w:rsidRDefault="00F078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051F3" w14:textId="77777777" w:rsidR="008C1DD5" w:rsidRDefault="008C1DD5">
      <w:pPr>
        <w:spacing w:after="0" w:line="240" w:lineRule="auto"/>
      </w:pPr>
      <w:r>
        <w:separator/>
      </w:r>
    </w:p>
  </w:footnote>
  <w:footnote w:type="continuationSeparator" w:id="0">
    <w:p w14:paraId="396236DD" w14:textId="77777777" w:rsidR="008C1DD5" w:rsidRDefault="008C1D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029D1" w14:textId="77777777" w:rsidR="00D90D6F" w:rsidRPr="00B85FDA" w:rsidRDefault="00D90D6F" w:rsidP="00050D8D">
    <w:pPr>
      <w:pStyle w:val="Header"/>
      <w:rPr>
        <w:lang w:val="hy-AM"/>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12F78" w14:textId="77777777" w:rsidR="00D90D6F" w:rsidRPr="00B85FDA" w:rsidRDefault="00D90D6F" w:rsidP="00050D8D">
    <w:pPr>
      <w:pStyle w:val="Header"/>
      <w:jc w:val="right"/>
      <w:rPr>
        <w:rFonts w:ascii="Sylfaen" w:hAnsi="Sylfaen"/>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4274"/>
    <w:multiLevelType w:val="hybridMultilevel"/>
    <w:tmpl w:val="6CA2ECC4"/>
    <w:lvl w:ilvl="0" w:tplc="95240BDC">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741C04"/>
    <w:multiLevelType w:val="hybridMultilevel"/>
    <w:tmpl w:val="C802A36E"/>
    <w:lvl w:ilvl="0" w:tplc="EFE82CCA">
      <w:start w:val="1"/>
      <w:numFmt w:val="decimal"/>
      <w:lvlText w:val="%1."/>
      <w:lvlJc w:val="left"/>
      <w:pPr>
        <w:ind w:left="702" w:hanging="360"/>
      </w:pPr>
      <w:rPr>
        <w:rFonts w:ascii="Sylfaen" w:hAnsi="Sylfaen" w:cs="Sylfaen" w:hint="default"/>
      </w:rPr>
    </w:lvl>
    <w:lvl w:ilvl="1" w:tplc="04190019" w:tentative="1">
      <w:start w:val="1"/>
      <w:numFmt w:val="lowerLetter"/>
      <w:lvlText w:val="%2."/>
      <w:lvlJc w:val="left"/>
      <w:pPr>
        <w:ind w:left="1422" w:hanging="360"/>
      </w:pPr>
    </w:lvl>
    <w:lvl w:ilvl="2" w:tplc="0419001B" w:tentative="1">
      <w:start w:val="1"/>
      <w:numFmt w:val="lowerRoman"/>
      <w:lvlText w:val="%3."/>
      <w:lvlJc w:val="right"/>
      <w:pPr>
        <w:ind w:left="2142" w:hanging="180"/>
      </w:pPr>
    </w:lvl>
    <w:lvl w:ilvl="3" w:tplc="0419000F" w:tentative="1">
      <w:start w:val="1"/>
      <w:numFmt w:val="decimal"/>
      <w:lvlText w:val="%4."/>
      <w:lvlJc w:val="left"/>
      <w:pPr>
        <w:ind w:left="2862" w:hanging="360"/>
      </w:pPr>
    </w:lvl>
    <w:lvl w:ilvl="4" w:tplc="04190019" w:tentative="1">
      <w:start w:val="1"/>
      <w:numFmt w:val="lowerLetter"/>
      <w:lvlText w:val="%5."/>
      <w:lvlJc w:val="left"/>
      <w:pPr>
        <w:ind w:left="3582" w:hanging="360"/>
      </w:pPr>
    </w:lvl>
    <w:lvl w:ilvl="5" w:tplc="0419001B" w:tentative="1">
      <w:start w:val="1"/>
      <w:numFmt w:val="lowerRoman"/>
      <w:lvlText w:val="%6."/>
      <w:lvlJc w:val="right"/>
      <w:pPr>
        <w:ind w:left="4302" w:hanging="180"/>
      </w:pPr>
    </w:lvl>
    <w:lvl w:ilvl="6" w:tplc="0419000F" w:tentative="1">
      <w:start w:val="1"/>
      <w:numFmt w:val="decimal"/>
      <w:lvlText w:val="%7."/>
      <w:lvlJc w:val="left"/>
      <w:pPr>
        <w:ind w:left="5022" w:hanging="360"/>
      </w:pPr>
    </w:lvl>
    <w:lvl w:ilvl="7" w:tplc="04190019" w:tentative="1">
      <w:start w:val="1"/>
      <w:numFmt w:val="lowerLetter"/>
      <w:lvlText w:val="%8."/>
      <w:lvlJc w:val="left"/>
      <w:pPr>
        <w:ind w:left="5742" w:hanging="360"/>
      </w:pPr>
    </w:lvl>
    <w:lvl w:ilvl="8" w:tplc="0419001B" w:tentative="1">
      <w:start w:val="1"/>
      <w:numFmt w:val="lowerRoman"/>
      <w:lvlText w:val="%9."/>
      <w:lvlJc w:val="right"/>
      <w:pPr>
        <w:ind w:left="6462" w:hanging="180"/>
      </w:pPr>
    </w:lvl>
  </w:abstractNum>
  <w:abstractNum w:abstractNumId="2">
    <w:nsid w:val="045A2C9C"/>
    <w:multiLevelType w:val="hybridMultilevel"/>
    <w:tmpl w:val="771AB016"/>
    <w:lvl w:ilvl="0" w:tplc="BD96BFD8">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47A73DF"/>
    <w:multiLevelType w:val="hybridMultilevel"/>
    <w:tmpl w:val="A448E4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4FF5931"/>
    <w:multiLevelType w:val="hybridMultilevel"/>
    <w:tmpl w:val="F3FCA728"/>
    <w:lvl w:ilvl="0" w:tplc="744C1DBA">
      <w:start w:val="1"/>
      <w:numFmt w:val="decimal"/>
      <w:lvlText w:val="%1."/>
      <w:lvlJc w:val="left"/>
      <w:pPr>
        <w:ind w:left="360" w:hanging="360"/>
      </w:pPr>
      <w:rPr>
        <w:rFonts w:ascii="Sylfaen" w:hAnsi="Sylfaen" w:cs="Sylfae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5257C59"/>
    <w:multiLevelType w:val="hybridMultilevel"/>
    <w:tmpl w:val="F8A22184"/>
    <w:lvl w:ilvl="0" w:tplc="87A08280">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53164DF"/>
    <w:multiLevelType w:val="hybridMultilevel"/>
    <w:tmpl w:val="0B121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A66872"/>
    <w:multiLevelType w:val="hybridMultilevel"/>
    <w:tmpl w:val="1CF2BCB8"/>
    <w:lvl w:ilvl="0" w:tplc="954290B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05D314A0"/>
    <w:multiLevelType w:val="hybridMultilevel"/>
    <w:tmpl w:val="395C104E"/>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5F53288"/>
    <w:multiLevelType w:val="hybridMultilevel"/>
    <w:tmpl w:val="74683302"/>
    <w:lvl w:ilvl="0" w:tplc="50FAF742">
      <w:start w:val="1"/>
      <w:numFmt w:val="decimal"/>
      <w:lvlText w:val="%1."/>
      <w:lvlJc w:val="left"/>
      <w:pPr>
        <w:ind w:left="360" w:hanging="360"/>
      </w:pPr>
      <w:rPr>
        <w:rFonts w:ascii="Sylfaen" w:eastAsia="Times New Roman" w:hAnsi="Sylfaen" w:cs="Sylfaen"/>
        <w:lang w:val="hy-AM"/>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5FF3725"/>
    <w:multiLevelType w:val="multilevel"/>
    <w:tmpl w:val="5B5C74CE"/>
    <w:styleLink w:val="Style1"/>
    <w:lvl w:ilvl="0">
      <w:start w:val="1"/>
      <w:numFmt w:val="upperLetter"/>
      <w:lvlText w:val="%1."/>
      <w:lvlJc w:val="left"/>
      <w:pPr>
        <w:ind w:left="1080" w:hanging="720"/>
      </w:pPr>
      <w:rPr>
        <w:rFonts w:hint="default"/>
      </w:rPr>
    </w:lvl>
    <w:lvl w:ilvl="1">
      <w:start w:val="1"/>
      <w:numFmt w:val="decimal"/>
      <w:lvlText w:val="%2"/>
      <w:lvlJc w:val="left"/>
      <w:pPr>
        <w:ind w:left="1440" w:hanging="360"/>
      </w:pPr>
      <w:rPr>
        <w:rFonts w:ascii="Times New Roman" w:hAnsi="Times New Roman" w:hint="default"/>
        <w:color w:val="auto"/>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6076183"/>
    <w:multiLevelType w:val="hybridMultilevel"/>
    <w:tmpl w:val="87041D7C"/>
    <w:lvl w:ilvl="0" w:tplc="EB06D3F2">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62C7554"/>
    <w:multiLevelType w:val="multilevel"/>
    <w:tmpl w:val="910CF64A"/>
    <w:lvl w:ilvl="0">
      <w:start w:val="1"/>
      <w:numFmt w:val="decimal"/>
      <w:lvlText w:val="%1."/>
      <w:lvlJc w:val="left"/>
      <w:pPr>
        <w:ind w:left="360" w:hanging="360"/>
      </w:pPr>
      <w:rPr>
        <w:rFonts w:ascii="Sylfaen" w:eastAsia="Times New Roman" w:hAnsi="Sylfaen" w:cs="Times New Roman"/>
      </w:rPr>
    </w:lvl>
    <w:lvl w:ilvl="1">
      <w:start w:val="1"/>
      <w:numFmt w:val="decimal"/>
      <w:isLgl/>
      <w:lvlText w:val="%1.%2."/>
      <w:lvlJc w:val="left"/>
      <w:pPr>
        <w:ind w:left="360" w:hanging="360"/>
      </w:pPr>
      <w:rPr>
        <w:rFonts w:ascii="Sylfaen" w:hAnsi="Sylfaen" w:cs="Sylfaen" w:hint="default"/>
      </w:rPr>
    </w:lvl>
    <w:lvl w:ilvl="2">
      <w:start w:val="1"/>
      <w:numFmt w:val="decimal"/>
      <w:isLgl/>
      <w:lvlText w:val="%1.%2.%3."/>
      <w:lvlJc w:val="left"/>
      <w:pPr>
        <w:ind w:left="720" w:hanging="720"/>
      </w:pPr>
      <w:rPr>
        <w:rFonts w:ascii="Sylfaen" w:hAnsi="Sylfaen" w:cs="Sylfaen" w:hint="default"/>
      </w:rPr>
    </w:lvl>
    <w:lvl w:ilvl="3">
      <w:start w:val="1"/>
      <w:numFmt w:val="decimal"/>
      <w:isLgl/>
      <w:lvlText w:val="%1.%2.%3.%4."/>
      <w:lvlJc w:val="left"/>
      <w:pPr>
        <w:ind w:left="720" w:hanging="720"/>
      </w:pPr>
      <w:rPr>
        <w:rFonts w:ascii="Sylfaen" w:hAnsi="Sylfaen" w:cs="Sylfaen" w:hint="default"/>
      </w:rPr>
    </w:lvl>
    <w:lvl w:ilvl="4">
      <w:start w:val="1"/>
      <w:numFmt w:val="decimal"/>
      <w:isLgl/>
      <w:lvlText w:val="%1.%2.%3.%4.%5."/>
      <w:lvlJc w:val="left"/>
      <w:pPr>
        <w:ind w:left="1080" w:hanging="1080"/>
      </w:pPr>
      <w:rPr>
        <w:rFonts w:ascii="Sylfaen" w:hAnsi="Sylfaen" w:cs="Sylfaen" w:hint="default"/>
      </w:rPr>
    </w:lvl>
    <w:lvl w:ilvl="5">
      <w:start w:val="1"/>
      <w:numFmt w:val="decimal"/>
      <w:isLgl/>
      <w:lvlText w:val="%1.%2.%3.%4.%5.%6."/>
      <w:lvlJc w:val="left"/>
      <w:pPr>
        <w:ind w:left="1080" w:hanging="1080"/>
      </w:pPr>
      <w:rPr>
        <w:rFonts w:ascii="Sylfaen" w:hAnsi="Sylfaen" w:cs="Sylfaen" w:hint="default"/>
      </w:rPr>
    </w:lvl>
    <w:lvl w:ilvl="6">
      <w:start w:val="1"/>
      <w:numFmt w:val="decimal"/>
      <w:isLgl/>
      <w:lvlText w:val="%1.%2.%3.%4.%5.%6.%7."/>
      <w:lvlJc w:val="left"/>
      <w:pPr>
        <w:ind w:left="1080" w:hanging="1080"/>
      </w:pPr>
      <w:rPr>
        <w:rFonts w:ascii="Sylfaen" w:hAnsi="Sylfaen" w:cs="Sylfaen" w:hint="default"/>
      </w:rPr>
    </w:lvl>
    <w:lvl w:ilvl="7">
      <w:start w:val="1"/>
      <w:numFmt w:val="decimal"/>
      <w:isLgl/>
      <w:lvlText w:val="%1.%2.%3.%4.%5.%6.%7.%8."/>
      <w:lvlJc w:val="left"/>
      <w:pPr>
        <w:ind w:left="1440" w:hanging="1440"/>
      </w:pPr>
      <w:rPr>
        <w:rFonts w:ascii="Sylfaen" w:hAnsi="Sylfaen" w:cs="Sylfaen" w:hint="default"/>
      </w:rPr>
    </w:lvl>
    <w:lvl w:ilvl="8">
      <w:start w:val="1"/>
      <w:numFmt w:val="decimal"/>
      <w:isLgl/>
      <w:lvlText w:val="%1.%2.%3.%4.%5.%6.%7.%8.%9."/>
      <w:lvlJc w:val="left"/>
      <w:pPr>
        <w:ind w:left="1440" w:hanging="1440"/>
      </w:pPr>
      <w:rPr>
        <w:rFonts w:ascii="Sylfaen" w:hAnsi="Sylfaen" w:cs="Sylfaen" w:hint="default"/>
      </w:rPr>
    </w:lvl>
  </w:abstractNum>
  <w:abstractNum w:abstractNumId="13">
    <w:nsid w:val="06587DC4"/>
    <w:multiLevelType w:val="hybridMultilevel"/>
    <w:tmpl w:val="C8528D66"/>
    <w:lvl w:ilvl="0" w:tplc="4962B49E">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06DC45DF"/>
    <w:multiLevelType w:val="hybridMultilevel"/>
    <w:tmpl w:val="980A5D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08223A81"/>
    <w:multiLevelType w:val="hybridMultilevel"/>
    <w:tmpl w:val="0ACA463E"/>
    <w:lvl w:ilvl="0" w:tplc="961ADF6E">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0855640B"/>
    <w:multiLevelType w:val="hybridMultilevel"/>
    <w:tmpl w:val="6ACC80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89900FA"/>
    <w:multiLevelType w:val="hybridMultilevel"/>
    <w:tmpl w:val="1CAEAA8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08D223E3"/>
    <w:multiLevelType w:val="multilevel"/>
    <w:tmpl w:val="AD925CC8"/>
    <w:lvl w:ilvl="0">
      <w:start w:val="1"/>
      <w:numFmt w:val="decimal"/>
      <w:lvlText w:val="%1."/>
      <w:lvlJc w:val="left"/>
      <w:pPr>
        <w:ind w:left="360" w:hanging="360"/>
      </w:pPr>
      <w:rPr>
        <w:sz w:val="24"/>
        <w:szCs w:val="24"/>
      </w:rPr>
    </w:lvl>
    <w:lvl w:ilvl="1">
      <w:start w:val="1"/>
      <w:numFmt w:val="decimal"/>
      <w:isLgl/>
      <w:lvlText w:val="%1.%2."/>
      <w:lvlJc w:val="left"/>
      <w:pPr>
        <w:ind w:left="540" w:hanging="36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260" w:hanging="720"/>
      </w:pPr>
      <w:rPr>
        <w:rFonts w:ascii="Sylfaen" w:hAnsi="Sylfaen" w:cs="Sylfaen" w:hint="default"/>
      </w:rPr>
    </w:lvl>
    <w:lvl w:ilvl="4">
      <w:start w:val="1"/>
      <w:numFmt w:val="decimal"/>
      <w:isLgl/>
      <w:lvlText w:val="%1.%2.%3.%4.%5."/>
      <w:lvlJc w:val="left"/>
      <w:pPr>
        <w:ind w:left="1800" w:hanging="1080"/>
      </w:pPr>
      <w:rPr>
        <w:rFonts w:ascii="Sylfaen" w:hAnsi="Sylfaen" w:cs="Sylfaen" w:hint="default"/>
      </w:rPr>
    </w:lvl>
    <w:lvl w:ilvl="5">
      <w:start w:val="1"/>
      <w:numFmt w:val="decimal"/>
      <w:isLgl/>
      <w:lvlText w:val="%1.%2.%3.%4.%5.%6."/>
      <w:lvlJc w:val="left"/>
      <w:pPr>
        <w:ind w:left="1980" w:hanging="1080"/>
      </w:pPr>
      <w:rPr>
        <w:rFonts w:ascii="Sylfaen" w:hAnsi="Sylfaen" w:cs="Sylfaen" w:hint="default"/>
      </w:rPr>
    </w:lvl>
    <w:lvl w:ilvl="6">
      <w:start w:val="1"/>
      <w:numFmt w:val="decimal"/>
      <w:isLgl/>
      <w:lvlText w:val="%1.%2.%3.%4.%5.%6.%7."/>
      <w:lvlJc w:val="left"/>
      <w:pPr>
        <w:ind w:left="2160" w:hanging="1080"/>
      </w:pPr>
      <w:rPr>
        <w:rFonts w:ascii="Sylfaen" w:hAnsi="Sylfaen" w:cs="Sylfaen" w:hint="default"/>
      </w:rPr>
    </w:lvl>
    <w:lvl w:ilvl="7">
      <w:start w:val="1"/>
      <w:numFmt w:val="decimal"/>
      <w:isLgl/>
      <w:lvlText w:val="%1.%2.%3.%4.%5.%6.%7.%8."/>
      <w:lvlJc w:val="left"/>
      <w:pPr>
        <w:ind w:left="2700" w:hanging="1440"/>
      </w:pPr>
      <w:rPr>
        <w:rFonts w:ascii="Sylfaen" w:hAnsi="Sylfaen" w:cs="Sylfaen" w:hint="default"/>
      </w:rPr>
    </w:lvl>
    <w:lvl w:ilvl="8">
      <w:start w:val="1"/>
      <w:numFmt w:val="decimal"/>
      <w:isLgl/>
      <w:lvlText w:val="%1.%2.%3.%4.%5.%6.%7.%8.%9."/>
      <w:lvlJc w:val="left"/>
      <w:pPr>
        <w:ind w:left="2880" w:hanging="1440"/>
      </w:pPr>
      <w:rPr>
        <w:rFonts w:ascii="Sylfaen" w:hAnsi="Sylfaen" w:cs="Sylfaen" w:hint="default"/>
      </w:rPr>
    </w:lvl>
  </w:abstractNum>
  <w:abstractNum w:abstractNumId="19">
    <w:nsid w:val="09831237"/>
    <w:multiLevelType w:val="hybridMultilevel"/>
    <w:tmpl w:val="EED05530"/>
    <w:lvl w:ilvl="0" w:tplc="054A5F1A">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0A8370F2"/>
    <w:multiLevelType w:val="hybridMultilevel"/>
    <w:tmpl w:val="DEF861FE"/>
    <w:lvl w:ilvl="0" w:tplc="ACD86742">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0B224CC8"/>
    <w:multiLevelType w:val="multilevel"/>
    <w:tmpl w:val="ADF405EA"/>
    <w:lvl w:ilvl="0">
      <w:start w:val="1"/>
      <w:numFmt w:val="decimal"/>
      <w:lvlText w:val="%1."/>
      <w:lvlJc w:val="left"/>
      <w:pPr>
        <w:ind w:left="360" w:hanging="360"/>
      </w:pPr>
    </w:lvl>
    <w:lvl w:ilvl="1">
      <w:start w:val="2"/>
      <w:numFmt w:val="decimal"/>
      <w:isLgl/>
      <w:lvlText w:val="%1.%2."/>
      <w:lvlJc w:val="left"/>
      <w:pPr>
        <w:ind w:left="865" w:hanging="495"/>
      </w:pPr>
      <w:rPr>
        <w:rFonts w:ascii="Sylfaen" w:hAnsi="Sylfaen" w:cs="Sylfaen" w:hint="default"/>
      </w:rPr>
    </w:lvl>
    <w:lvl w:ilvl="2">
      <w:start w:val="1"/>
      <w:numFmt w:val="decimal"/>
      <w:isLgl/>
      <w:lvlText w:val="%1.%2.%3."/>
      <w:lvlJc w:val="left"/>
      <w:pPr>
        <w:ind w:left="1460" w:hanging="720"/>
      </w:pPr>
      <w:rPr>
        <w:rFonts w:ascii="Sylfaen" w:hAnsi="Sylfaen" w:cs="Sylfaen" w:hint="default"/>
      </w:rPr>
    </w:lvl>
    <w:lvl w:ilvl="3">
      <w:start w:val="1"/>
      <w:numFmt w:val="decimal"/>
      <w:isLgl/>
      <w:lvlText w:val="%1.%2.%3.%4."/>
      <w:lvlJc w:val="left"/>
      <w:pPr>
        <w:ind w:left="1830" w:hanging="720"/>
      </w:pPr>
      <w:rPr>
        <w:rFonts w:ascii="Sylfaen" w:hAnsi="Sylfaen" w:cs="Sylfaen" w:hint="default"/>
      </w:rPr>
    </w:lvl>
    <w:lvl w:ilvl="4">
      <w:start w:val="1"/>
      <w:numFmt w:val="decimal"/>
      <w:isLgl/>
      <w:lvlText w:val="%1.%2.%3.%4.%5."/>
      <w:lvlJc w:val="left"/>
      <w:pPr>
        <w:ind w:left="2560" w:hanging="1080"/>
      </w:pPr>
      <w:rPr>
        <w:rFonts w:ascii="Sylfaen" w:hAnsi="Sylfaen" w:cs="Sylfaen" w:hint="default"/>
      </w:rPr>
    </w:lvl>
    <w:lvl w:ilvl="5">
      <w:start w:val="1"/>
      <w:numFmt w:val="decimal"/>
      <w:isLgl/>
      <w:lvlText w:val="%1.%2.%3.%4.%5.%6."/>
      <w:lvlJc w:val="left"/>
      <w:pPr>
        <w:ind w:left="2930" w:hanging="1080"/>
      </w:pPr>
      <w:rPr>
        <w:rFonts w:ascii="Sylfaen" w:hAnsi="Sylfaen" w:cs="Sylfaen" w:hint="default"/>
      </w:rPr>
    </w:lvl>
    <w:lvl w:ilvl="6">
      <w:start w:val="1"/>
      <w:numFmt w:val="decimal"/>
      <w:isLgl/>
      <w:lvlText w:val="%1.%2.%3.%4.%5.%6.%7."/>
      <w:lvlJc w:val="left"/>
      <w:pPr>
        <w:ind w:left="3300" w:hanging="1080"/>
      </w:pPr>
      <w:rPr>
        <w:rFonts w:ascii="Sylfaen" w:hAnsi="Sylfaen" w:cs="Sylfaen" w:hint="default"/>
      </w:rPr>
    </w:lvl>
    <w:lvl w:ilvl="7">
      <w:start w:val="1"/>
      <w:numFmt w:val="decimal"/>
      <w:isLgl/>
      <w:lvlText w:val="%1.%2.%3.%4.%5.%6.%7.%8."/>
      <w:lvlJc w:val="left"/>
      <w:pPr>
        <w:ind w:left="4030" w:hanging="1440"/>
      </w:pPr>
      <w:rPr>
        <w:rFonts w:ascii="Sylfaen" w:hAnsi="Sylfaen" w:cs="Sylfaen" w:hint="default"/>
      </w:rPr>
    </w:lvl>
    <w:lvl w:ilvl="8">
      <w:start w:val="1"/>
      <w:numFmt w:val="decimal"/>
      <w:isLgl/>
      <w:lvlText w:val="%1.%2.%3.%4.%5.%6.%7.%8.%9."/>
      <w:lvlJc w:val="left"/>
      <w:pPr>
        <w:ind w:left="4400" w:hanging="1440"/>
      </w:pPr>
      <w:rPr>
        <w:rFonts w:ascii="Sylfaen" w:hAnsi="Sylfaen" w:cs="Sylfaen" w:hint="default"/>
      </w:rPr>
    </w:lvl>
  </w:abstractNum>
  <w:abstractNum w:abstractNumId="22">
    <w:nsid w:val="0B2406B6"/>
    <w:multiLevelType w:val="hybridMultilevel"/>
    <w:tmpl w:val="C86C5A48"/>
    <w:lvl w:ilvl="0" w:tplc="E64A50A8">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0BFE4D9A"/>
    <w:multiLevelType w:val="hybridMultilevel"/>
    <w:tmpl w:val="03228BDC"/>
    <w:lvl w:ilvl="0" w:tplc="48EA9AAA">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0C8E57D6"/>
    <w:multiLevelType w:val="multilevel"/>
    <w:tmpl w:val="F0BCE506"/>
    <w:lvl w:ilvl="0">
      <w:start w:val="1"/>
      <w:numFmt w:val="decimal"/>
      <w:lvlText w:val="%1."/>
      <w:lvlJc w:val="left"/>
      <w:pPr>
        <w:ind w:left="720" w:hanging="360"/>
      </w:pPr>
      <w:rPr>
        <w:rFonts w:hint="default"/>
      </w:rPr>
    </w:lvl>
    <w:lvl w:ilvl="1">
      <w:start w:val="1"/>
      <w:numFmt w:val="decimal"/>
      <w:isLgl/>
      <w:lvlText w:val="%1.%2."/>
      <w:lvlJc w:val="left"/>
      <w:pPr>
        <w:ind w:left="830" w:hanging="470"/>
      </w:pPr>
      <w:rPr>
        <w:rFonts w:ascii="Sylfaen" w:hAnsi="Sylfaen" w:cs="Sylfaen" w:hint="default"/>
      </w:rPr>
    </w:lvl>
    <w:lvl w:ilvl="2">
      <w:start w:val="2"/>
      <w:numFmt w:val="decimal"/>
      <w:isLgl/>
      <w:lvlText w:val="%1.%2.%3."/>
      <w:lvlJc w:val="left"/>
      <w:pPr>
        <w:ind w:left="1080" w:hanging="720"/>
      </w:pPr>
      <w:rPr>
        <w:rFonts w:ascii="Sylfaen" w:hAnsi="Sylfaen" w:cs="Sylfaen" w:hint="default"/>
      </w:rPr>
    </w:lvl>
    <w:lvl w:ilvl="3">
      <w:start w:val="1"/>
      <w:numFmt w:val="decimal"/>
      <w:isLgl/>
      <w:lvlText w:val="%1.%2.%3.%4."/>
      <w:lvlJc w:val="left"/>
      <w:pPr>
        <w:ind w:left="1080" w:hanging="720"/>
      </w:pPr>
      <w:rPr>
        <w:rFonts w:ascii="Sylfaen" w:hAnsi="Sylfaen" w:cs="Sylfaen" w:hint="default"/>
      </w:rPr>
    </w:lvl>
    <w:lvl w:ilvl="4">
      <w:start w:val="1"/>
      <w:numFmt w:val="decimal"/>
      <w:isLgl/>
      <w:lvlText w:val="%1.%2.%3.%4.%5."/>
      <w:lvlJc w:val="left"/>
      <w:pPr>
        <w:ind w:left="1440" w:hanging="1080"/>
      </w:pPr>
      <w:rPr>
        <w:rFonts w:ascii="Sylfaen" w:hAnsi="Sylfaen" w:cs="Sylfaen" w:hint="default"/>
      </w:rPr>
    </w:lvl>
    <w:lvl w:ilvl="5">
      <w:start w:val="1"/>
      <w:numFmt w:val="decimal"/>
      <w:isLgl/>
      <w:lvlText w:val="%1.%2.%3.%4.%5.%6."/>
      <w:lvlJc w:val="left"/>
      <w:pPr>
        <w:ind w:left="1440" w:hanging="1080"/>
      </w:pPr>
      <w:rPr>
        <w:rFonts w:ascii="Sylfaen" w:hAnsi="Sylfaen" w:cs="Sylfaen" w:hint="default"/>
      </w:rPr>
    </w:lvl>
    <w:lvl w:ilvl="6">
      <w:start w:val="1"/>
      <w:numFmt w:val="decimal"/>
      <w:isLgl/>
      <w:lvlText w:val="%1.%2.%3.%4.%5.%6.%7."/>
      <w:lvlJc w:val="left"/>
      <w:pPr>
        <w:ind w:left="1440" w:hanging="1080"/>
      </w:pPr>
      <w:rPr>
        <w:rFonts w:ascii="Sylfaen" w:hAnsi="Sylfaen" w:cs="Sylfaen" w:hint="default"/>
      </w:rPr>
    </w:lvl>
    <w:lvl w:ilvl="7">
      <w:start w:val="1"/>
      <w:numFmt w:val="decimal"/>
      <w:isLgl/>
      <w:lvlText w:val="%1.%2.%3.%4.%5.%6.%7.%8."/>
      <w:lvlJc w:val="left"/>
      <w:pPr>
        <w:ind w:left="1800" w:hanging="1440"/>
      </w:pPr>
      <w:rPr>
        <w:rFonts w:ascii="Sylfaen" w:hAnsi="Sylfaen" w:cs="Sylfaen" w:hint="default"/>
      </w:rPr>
    </w:lvl>
    <w:lvl w:ilvl="8">
      <w:start w:val="1"/>
      <w:numFmt w:val="decimal"/>
      <w:isLgl/>
      <w:lvlText w:val="%1.%2.%3.%4.%5.%6.%7.%8.%9."/>
      <w:lvlJc w:val="left"/>
      <w:pPr>
        <w:ind w:left="1800" w:hanging="1440"/>
      </w:pPr>
      <w:rPr>
        <w:rFonts w:ascii="Sylfaen" w:hAnsi="Sylfaen" w:cs="Sylfaen" w:hint="default"/>
      </w:rPr>
    </w:lvl>
  </w:abstractNum>
  <w:abstractNum w:abstractNumId="25">
    <w:nsid w:val="0CAE16D8"/>
    <w:multiLevelType w:val="multilevel"/>
    <w:tmpl w:val="EADEFDFA"/>
    <w:lvl w:ilvl="0">
      <w:start w:val="1"/>
      <w:numFmt w:val="decimal"/>
      <w:lvlText w:val="%1."/>
      <w:lvlJc w:val="left"/>
      <w:pPr>
        <w:ind w:left="360" w:hanging="360"/>
      </w:pPr>
    </w:lvl>
    <w:lvl w:ilvl="1">
      <w:start w:val="1"/>
      <w:numFmt w:val="decimal"/>
      <w:isLgl/>
      <w:lvlText w:val="%1.%2."/>
      <w:lvlJc w:val="left"/>
      <w:pPr>
        <w:ind w:left="360" w:hanging="360"/>
      </w:pPr>
      <w:rPr>
        <w:rFonts w:cs="Sylfaen" w:hint="default"/>
      </w:rPr>
    </w:lvl>
    <w:lvl w:ilvl="2">
      <w:start w:val="1"/>
      <w:numFmt w:val="decimal"/>
      <w:isLgl/>
      <w:lvlText w:val="%1.%2.%3."/>
      <w:lvlJc w:val="left"/>
      <w:pPr>
        <w:ind w:left="360" w:hanging="720"/>
      </w:pPr>
      <w:rPr>
        <w:rFonts w:cs="Sylfaen" w:hint="default"/>
      </w:rPr>
    </w:lvl>
    <w:lvl w:ilvl="3">
      <w:start w:val="1"/>
      <w:numFmt w:val="decimal"/>
      <w:isLgl/>
      <w:lvlText w:val="%1.%2.%3.%4."/>
      <w:lvlJc w:val="left"/>
      <w:pPr>
        <w:ind w:left="720" w:hanging="720"/>
      </w:pPr>
      <w:rPr>
        <w:rFonts w:cs="Sylfaen" w:hint="default"/>
      </w:rPr>
    </w:lvl>
    <w:lvl w:ilvl="4">
      <w:start w:val="1"/>
      <w:numFmt w:val="decimal"/>
      <w:isLgl/>
      <w:lvlText w:val="%1.%2.%3.%4.%5."/>
      <w:lvlJc w:val="left"/>
      <w:pPr>
        <w:ind w:left="1080" w:hanging="1080"/>
      </w:pPr>
      <w:rPr>
        <w:rFonts w:cs="Sylfaen" w:hint="default"/>
      </w:rPr>
    </w:lvl>
    <w:lvl w:ilvl="5">
      <w:start w:val="1"/>
      <w:numFmt w:val="decimal"/>
      <w:isLgl/>
      <w:lvlText w:val="%1.%2.%3.%4.%5.%6."/>
      <w:lvlJc w:val="left"/>
      <w:pPr>
        <w:ind w:left="1080" w:hanging="1080"/>
      </w:pPr>
      <w:rPr>
        <w:rFonts w:cs="Sylfaen" w:hint="default"/>
      </w:rPr>
    </w:lvl>
    <w:lvl w:ilvl="6">
      <w:start w:val="1"/>
      <w:numFmt w:val="decimal"/>
      <w:isLgl/>
      <w:lvlText w:val="%1.%2.%3.%4.%5.%6.%7."/>
      <w:lvlJc w:val="left"/>
      <w:pPr>
        <w:ind w:left="1080" w:hanging="1080"/>
      </w:pPr>
      <w:rPr>
        <w:rFonts w:cs="Sylfaen" w:hint="default"/>
      </w:rPr>
    </w:lvl>
    <w:lvl w:ilvl="7">
      <w:start w:val="1"/>
      <w:numFmt w:val="decimal"/>
      <w:isLgl/>
      <w:lvlText w:val="%1.%2.%3.%4.%5.%6.%7.%8."/>
      <w:lvlJc w:val="left"/>
      <w:pPr>
        <w:ind w:left="1440" w:hanging="1440"/>
      </w:pPr>
      <w:rPr>
        <w:rFonts w:cs="Sylfaen" w:hint="default"/>
      </w:rPr>
    </w:lvl>
    <w:lvl w:ilvl="8">
      <w:start w:val="1"/>
      <w:numFmt w:val="decimal"/>
      <w:isLgl/>
      <w:lvlText w:val="%1.%2.%3.%4.%5.%6.%7.%8.%9."/>
      <w:lvlJc w:val="left"/>
      <w:pPr>
        <w:ind w:left="1440" w:hanging="1440"/>
      </w:pPr>
      <w:rPr>
        <w:rFonts w:cs="Sylfaen" w:hint="default"/>
      </w:rPr>
    </w:lvl>
  </w:abstractNum>
  <w:abstractNum w:abstractNumId="26">
    <w:nsid w:val="0D15010A"/>
    <w:multiLevelType w:val="hybridMultilevel"/>
    <w:tmpl w:val="B8E6D236"/>
    <w:lvl w:ilvl="0" w:tplc="E5DCC742">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0E5D4207"/>
    <w:multiLevelType w:val="hybridMultilevel"/>
    <w:tmpl w:val="7C08B2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0E643E93"/>
    <w:multiLevelType w:val="hybridMultilevel"/>
    <w:tmpl w:val="933CEA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0E811280"/>
    <w:multiLevelType w:val="multilevel"/>
    <w:tmpl w:val="8DCAE01C"/>
    <w:lvl w:ilvl="0">
      <w:start w:val="1"/>
      <w:numFmt w:val="decimal"/>
      <w:lvlText w:val="%1."/>
      <w:lvlJc w:val="left"/>
      <w:pPr>
        <w:ind w:left="360" w:hanging="360"/>
      </w:pPr>
      <w:rPr>
        <w:rFonts w:cstheme="minorBidi" w:hint="default"/>
        <w:b w:val="0"/>
      </w:rPr>
    </w:lvl>
    <w:lvl w:ilvl="1">
      <w:start w:val="4"/>
      <w:numFmt w:val="decimal"/>
      <w:isLgl/>
      <w:lvlText w:val="%1.%2."/>
      <w:lvlJc w:val="left"/>
      <w:pPr>
        <w:ind w:left="470" w:hanging="470"/>
      </w:pPr>
      <w:rPr>
        <w:rFonts w:ascii="Sylfaen" w:hAnsi="Sylfaen" w:cs="Sylfaen" w:hint="default"/>
      </w:rPr>
    </w:lvl>
    <w:lvl w:ilvl="2">
      <w:start w:val="5"/>
      <w:numFmt w:val="decimal"/>
      <w:isLgl/>
      <w:lvlText w:val="%1.%2.%3."/>
      <w:lvlJc w:val="left"/>
      <w:pPr>
        <w:ind w:left="720" w:hanging="720"/>
      </w:pPr>
      <w:rPr>
        <w:rFonts w:ascii="Sylfaen" w:hAnsi="Sylfaen" w:cs="Sylfaen" w:hint="default"/>
      </w:rPr>
    </w:lvl>
    <w:lvl w:ilvl="3">
      <w:start w:val="1"/>
      <w:numFmt w:val="decimal"/>
      <w:isLgl/>
      <w:lvlText w:val="%1.%2.%3.%4."/>
      <w:lvlJc w:val="left"/>
      <w:pPr>
        <w:ind w:left="720" w:hanging="720"/>
      </w:pPr>
      <w:rPr>
        <w:rFonts w:ascii="Sylfaen" w:hAnsi="Sylfaen" w:cs="Sylfaen" w:hint="default"/>
      </w:rPr>
    </w:lvl>
    <w:lvl w:ilvl="4">
      <w:start w:val="1"/>
      <w:numFmt w:val="decimal"/>
      <w:isLgl/>
      <w:lvlText w:val="%1.%2.%3.%4.%5."/>
      <w:lvlJc w:val="left"/>
      <w:pPr>
        <w:ind w:left="1080" w:hanging="1080"/>
      </w:pPr>
      <w:rPr>
        <w:rFonts w:ascii="Sylfaen" w:hAnsi="Sylfaen" w:cs="Sylfaen" w:hint="default"/>
      </w:rPr>
    </w:lvl>
    <w:lvl w:ilvl="5">
      <w:start w:val="1"/>
      <w:numFmt w:val="decimal"/>
      <w:isLgl/>
      <w:lvlText w:val="%1.%2.%3.%4.%5.%6."/>
      <w:lvlJc w:val="left"/>
      <w:pPr>
        <w:ind w:left="1080" w:hanging="1080"/>
      </w:pPr>
      <w:rPr>
        <w:rFonts w:ascii="Sylfaen" w:hAnsi="Sylfaen" w:cs="Sylfaen" w:hint="default"/>
      </w:rPr>
    </w:lvl>
    <w:lvl w:ilvl="6">
      <w:start w:val="1"/>
      <w:numFmt w:val="decimal"/>
      <w:isLgl/>
      <w:lvlText w:val="%1.%2.%3.%4.%5.%6.%7."/>
      <w:lvlJc w:val="left"/>
      <w:pPr>
        <w:ind w:left="1080" w:hanging="1080"/>
      </w:pPr>
      <w:rPr>
        <w:rFonts w:ascii="Sylfaen" w:hAnsi="Sylfaen" w:cs="Sylfaen" w:hint="default"/>
      </w:rPr>
    </w:lvl>
    <w:lvl w:ilvl="7">
      <w:start w:val="1"/>
      <w:numFmt w:val="decimal"/>
      <w:isLgl/>
      <w:lvlText w:val="%1.%2.%3.%4.%5.%6.%7.%8."/>
      <w:lvlJc w:val="left"/>
      <w:pPr>
        <w:ind w:left="1440" w:hanging="1440"/>
      </w:pPr>
      <w:rPr>
        <w:rFonts w:ascii="Sylfaen" w:hAnsi="Sylfaen" w:cs="Sylfaen" w:hint="default"/>
      </w:rPr>
    </w:lvl>
    <w:lvl w:ilvl="8">
      <w:start w:val="1"/>
      <w:numFmt w:val="decimal"/>
      <w:isLgl/>
      <w:lvlText w:val="%1.%2.%3.%4.%5.%6.%7.%8.%9."/>
      <w:lvlJc w:val="left"/>
      <w:pPr>
        <w:ind w:left="1440" w:hanging="1440"/>
      </w:pPr>
      <w:rPr>
        <w:rFonts w:ascii="Sylfaen" w:hAnsi="Sylfaen" w:cs="Sylfaen" w:hint="default"/>
      </w:rPr>
    </w:lvl>
  </w:abstractNum>
  <w:abstractNum w:abstractNumId="30">
    <w:nsid w:val="0EF61481"/>
    <w:multiLevelType w:val="hybridMultilevel"/>
    <w:tmpl w:val="77DCD0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0EFF02E7"/>
    <w:multiLevelType w:val="multilevel"/>
    <w:tmpl w:val="E0B89BC2"/>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0F7E79C3"/>
    <w:multiLevelType w:val="hybridMultilevel"/>
    <w:tmpl w:val="9AA66FD2"/>
    <w:lvl w:ilvl="0" w:tplc="19C62B04">
      <w:start w:val="1"/>
      <w:numFmt w:val="decimal"/>
      <w:lvlText w:val="%1."/>
      <w:lvlJc w:val="left"/>
      <w:pPr>
        <w:ind w:left="360" w:hanging="360"/>
      </w:pPr>
      <w:rPr>
        <w:rFonts w:hint="default"/>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0FE024A4"/>
    <w:multiLevelType w:val="hybridMultilevel"/>
    <w:tmpl w:val="BAF27B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115052E6"/>
    <w:multiLevelType w:val="hybridMultilevel"/>
    <w:tmpl w:val="0B1217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12737020"/>
    <w:multiLevelType w:val="multilevel"/>
    <w:tmpl w:val="6C4290AE"/>
    <w:lvl w:ilvl="0">
      <w:start w:val="1"/>
      <w:numFmt w:val="decimal"/>
      <w:lvlText w:val="%1."/>
      <w:lvlJc w:val="left"/>
      <w:pPr>
        <w:ind w:left="360" w:hanging="360"/>
      </w:pPr>
      <w:rPr>
        <w:rFonts w:hint="default"/>
      </w:rPr>
    </w:lvl>
    <w:lvl w:ilvl="1">
      <w:start w:val="2"/>
      <w:numFmt w:val="decimal"/>
      <w:isLgl/>
      <w:lvlText w:val="%1.%2."/>
      <w:lvlJc w:val="left"/>
      <w:pPr>
        <w:ind w:left="495" w:hanging="495"/>
      </w:pPr>
      <w:rPr>
        <w:rFonts w:ascii="Sylfaen" w:hAnsi="Sylfaen" w:cs="Sylfaen" w:hint="default"/>
      </w:rPr>
    </w:lvl>
    <w:lvl w:ilvl="2">
      <w:start w:val="1"/>
      <w:numFmt w:val="decimal"/>
      <w:isLgl/>
      <w:lvlText w:val="%1.%2.%3."/>
      <w:lvlJc w:val="left"/>
      <w:pPr>
        <w:ind w:left="720" w:hanging="720"/>
      </w:pPr>
      <w:rPr>
        <w:rFonts w:ascii="Sylfaen" w:hAnsi="Sylfaen" w:cs="Sylfaen" w:hint="default"/>
      </w:rPr>
    </w:lvl>
    <w:lvl w:ilvl="3">
      <w:start w:val="1"/>
      <w:numFmt w:val="decimal"/>
      <w:isLgl/>
      <w:lvlText w:val="%1.%2.%3.%4."/>
      <w:lvlJc w:val="left"/>
      <w:pPr>
        <w:ind w:left="720" w:hanging="720"/>
      </w:pPr>
      <w:rPr>
        <w:rFonts w:ascii="Sylfaen" w:hAnsi="Sylfaen" w:cs="Sylfaen" w:hint="default"/>
      </w:rPr>
    </w:lvl>
    <w:lvl w:ilvl="4">
      <w:start w:val="1"/>
      <w:numFmt w:val="decimal"/>
      <w:isLgl/>
      <w:lvlText w:val="%1.%2.%3.%4.%5."/>
      <w:lvlJc w:val="left"/>
      <w:pPr>
        <w:ind w:left="1080" w:hanging="1080"/>
      </w:pPr>
      <w:rPr>
        <w:rFonts w:ascii="Sylfaen" w:hAnsi="Sylfaen" w:cs="Sylfaen" w:hint="default"/>
      </w:rPr>
    </w:lvl>
    <w:lvl w:ilvl="5">
      <w:start w:val="1"/>
      <w:numFmt w:val="decimal"/>
      <w:isLgl/>
      <w:lvlText w:val="%1.%2.%3.%4.%5.%6."/>
      <w:lvlJc w:val="left"/>
      <w:pPr>
        <w:ind w:left="1080" w:hanging="1080"/>
      </w:pPr>
      <w:rPr>
        <w:rFonts w:ascii="Sylfaen" w:hAnsi="Sylfaen" w:cs="Sylfaen" w:hint="default"/>
      </w:rPr>
    </w:lvl>
    <w:lvl w:ilvl="6">
      <w:start w:val="1"/>
      <w:numFmt w:val="decimal"/>
      <w:isLgl/>
      <w:lvlText w:val="%1.%2.%3.%4.%5.%6.%7."/>
      <w:lvlJc w:val="left"/>
      <w:pPr>
        <w:ind w:left="1080" w:hanging="1080"/>
      </w:pPr>
      <w:rPr>
        <w:rFonts w:ascii="Sylfaen" w:hAnsi="Sylfaen" w:cs="Sylfaen" w:hint="default"/>
      </w:rPr>
    </w:lvl>
    <w:lvl w:ilvl="7">
      <w:start w:val="1"/>
      <w:numFmt w:val="decimal"/>
      <w:isLgl/>
      <w:lvlText w:val="%1.%2.%3.%4.%5.%6.%7.%8."/>
      <w:lvlJc w:val="left"/>
      <w:pPr>
        <w:ind w:left="1440" w:hanging="1440"/>
      </w:pPr>
      <w:rPr>
        <w:rFonts w:ascii="Sylfaen" w:hAnsi="Sylfaen" w:cs="Sylfaen" w:hint="default"/>
      </w:rPr>
    </w:lvl>
    <w:lvl w:ilvl="8">
      <w:start w:val="1"/>
      <w:numFmt w:val="decimal"/>
      <w:isLgl/>
      <w:lvlText w:val="%1.%2.%3.%4.%5.%6.%7.%8.%9."/>
      <w:lvlJc w:val="left"/>
      <w:pPr>
        <w:ind w:left="1440" w:hanging="1440"/>
      </w:pPr>
      <w:rPr>
        <w:rFonts w:ascii="Sylfaen" w:hAnsi="Sylfaen" w:cs="Sylfaen" w:hint="default"/>
      </w:rPr>
    </w:lvl>
  </w:abstractNum>
  <w:abstractNum w:abstractNumId="36">
    <w:nsid w:val="12F272F1"/>
    <w:multiLevelType w:val="multilevel"/>
    <w:tmpl w:val="AE52039A"/>
    <w:lvl w:ilvl="0">
      <w:start w:val="1"/>
      <w:numFmt w:val="decimal"/>
      <w:lvlText w:val="%1."/>
      <w:lvlJc w:val="left"/>
      <w:pPr>
        <w:ind w:left="360" w:hanging="360"/>
      </w:pPr>
      <w:rPr>
        <w:rFonts w:cs="Sylfaen" w:hint="default"/>
      </w:rPr>
    </w:lvl>
    <w:lvl w:ilvl="1">
      <w:start w:val="5"/>
      <w:numFmt w:val="decimal"/>
      <w:isLgl/>
      <w:lvlText w:val="%1.%2."/>
      <w:lvlJc w:val="left"/>
      <w:pPr>
        <w:ind w:left="360" w:hanging="360"/>
      </w:pPr>
      <w:rPr>
        <w:rFonts w:ascii="Sylfaen" w:hAnsi="Sylfaen" w:cs="Sylfaen" w:hint="default"/>
      </w:rPr>
    </w:lvl>
    <w:lvl w:ilvl="2">
      <w:start w:val="1"/>
      <w:numFmt w:val="decimal"/>
      <w:isLgl/>
      <w:lvlText w:val="%1.%2.%3."/>
      <w:lvlJc w:val="left"/>
      <w:pPr>
        <w:ind w:left="720" w:hanging="720"/>
      </w:pPr>
      <w:rPr>
        <w:rFonts w:ascii="Sylfaen" w:hAnsi="Sylfaen" w:cs="Sylfaen" w:hint="default"/>
      </w:rPr>
    </w:lvl>
    <w:lvl w:ilvl="3">
      <w:start w:val="1"/>
      <w:numFmt w:val="decimal"/>
      <w:isLgl/>
      <w:lvlText w:val="%1.%2.%3.%4."/>
      <w:lvlJc w:val="left"/>
      <w:pPr>
        <w:ind w:left="720" w:hanging="720"/>
      </w:pPr>
      <w:rPr>
        <w:rFonts w:ascii="Sylfaen" w:hAnsi="Sylfaen" w:cs="Sylfaen" w:hint="default"/>
      </w:rPr>
    </w:lvl>
    <w:lvl w:ilvl="4">
      <w:start w:val="1"/>
      <w:numFmt w:val="decimal"/>
      <w:isLgl/>
      <w:lvlText w:val="%1.%2.%3.%4.%5."/>
      <w:lvlJc w:val="left"/>
      <w:pPr>
        <w:ind w:left="1080" w:hanging="1080"/>
      </w:pPr>
      <w:rPr>
        <w:rFonts w:ascii="Sylfaen" w:hAnsi="Sylfaen" w:cs="Sylfaen" w:hint="default"/>
      </w:rPr>
    </w:lvl>
    <w:lvl w:ilvl="5">
      <w:start w:val="1"/>
      <w:numFmt w:val="decimal"/>
      <w:isLgl/>
      <w:lvlText w:val="%1.%2.%3.%4.%5.%6."/>
      <w:lvlJc w:val="left"/>
      <w:pPr>
        <w:ind w:left="1080" w:hanging="1080"/>
      </w:pPr>
      <w:rPr>
        <w:rFonts w:ascii="Sylfaen" w:hAnsi="Sylfaen" w:cs="Sylfaen" w:hint="default"/>
      </w:rPr>
    </w:lvl>
    <w:lvl w:ilvl="6">
      <w:start w:val="1"/>
      <w:numFmt w:val="decimal"/>
      <w:isLgl/>
      <w:lvlText w:val="%1.%2.%3.%4.%5.%6.%7."/>
      <w:lvlJc w:val="left"/>
      <w:pPr>
        <w:ind w:left="1080" w:hanging="1080"/>
      </w:pPr>
      <w:rPr>
        <w:rFonts w:ascii="Sylfaen" w:hAnsi="Sylfaen" w:cs="Sylfaen" w:hint="default"/>
      </w:rPr>
    </w:lvl>
    <w:lvl w:ilvl="7">
      <w:start w:val="1"/>
      <w:numFmt w:val="decimal"/>
      <w:isLgl/>
      <w:lvlText w:val="%1.%2.%3.%4.%5.%6.%7.%8."/>
      <w:lvlJc w:val="left"/>
      <w:pPr>
        <w:ind w:left="1440" w:hanging="1440"/>
      </w:pPr>
      <w:rPr>
        <w:rFonts w:ascii="Sylfaen" w:hAnsi="Sylfaen" w:cs="Sylfaen" w:hint="default"/>
      </w:rPr>
    </w:lvl>
    <w:lvl w:ilvl="8">
      <w:start w:val="1"/>
      <w:numFmt w:val="decimal"/>
      <w:isLgl/>
      <w:lvlText w:val="%1.%2.%3.%4.%5.%6.%7.%8.%9."/>
      <w:lvlJc w:val="left"/>
      <w:pPr>
        <w:ind w:left="1440" w:hanging="1440"/>
      </w:pPr>
      <w:rPr>
        <w:rFonts w:ascii="Sylfaen" w:hAnsi="Sylfaen" w:cs="Sylfaen" w:hint="default"/>
      </w:rPr>
    </w:lvl>
  </w:abstractNum>
  <w:abstractNum w:abstractNumId="37">
    <w:nsid w:val="13486695"/>
    <w:multiLevelType w:val="hybridMultilevel"/>
    <w:tmpl w:val="7F2C323C"/>
    <w:lvl w:ilvl="0" w:tplc="D28E2C00">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140B1471"/>
    <w:multiLevelType w:val="hybridMultilevel"/>
    <w:tmpl w:val="EB9E9C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141E675D"/>
    <w:multiLevelType w:val="hybridMultilevel"/>
    <w:tmpl w:val="7D1C346C"/>
    <w:lvl w:ilvl="0" w:tplc="AE82371C">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145E0515"/>
    <w:multiLevelType w:val="hybridMultilevel"/>
    <w:tmpl w:val="29D085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147504B8"/>
    <w:multiLevelType w:val="hybridMultilevel"/>
    <w:tmpl w:val="584CC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4A819DB"/>
    <w:multiLevelType w:val="hybridMultilevel"/>
    <w:tmpl w:val="2AD24856"/>
    <w:lvl w:ilvl="0" w:tplc="1618FB1C">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14E25748"/>
    <w:multiLevelType w:val="multilevel"/>
    <w:tmpl w:val="04B6FF7A"/>
    <w:lvl w:ilvl="0">
      <w:start w:val="1"/>
      <w:numFmt w:val="decimal"/>
      <w:lvlText w:val="%1."/>
      <w:lvlJc w:val="left"/>
      <w:pPr>
        <w:ind w:left="360" w:hanging="360"/>
      </w:pPr>
    </w:lvl>
    <w:lvl w:ilvl="1">
      <w:start w:val="2"/>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nsid w:val="1546485C"/>
    <w:multiLevelType w:val="hybridMultilevel"/>
    <w:tmpl w:val="A448E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58B38E9"/>
    <w:multiLevelType w:val="hybridMultilevel"/>
    <w:tmpl w:val="3BEC60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15980FC9"/>
    <w:multiLevelType w:val="hybridMultilevel"/>
    <w:tmpl w:val="A8728D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15AE6E64"/>
    <w:multiLevelType w:val="hybridMultilevel"/>
    <w:tmpl w:val="29CCD932"/>
    <w:lvl w:ilvl="0" w:tplc="FD428B3C">
      <w:start w:val="1"/>
      <w:numFmt w:val="decimal"/>
      <w:lvlText w:val="%1."/>
      <w:lvlJc w:val="left"/>
      <w:pPr>
        <w:ind w:left="360" w:hanging="360"/>
      </w:pPr>
      <w:rPr>
        <w:rFonts w:ascii="Sylfaen" w:eastAsia="Times New Roman" w:hAnsi="Sylfaen" w:cs="Sylfae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161C6570"/>
    <w:multiLevelType w:val="hybridMultilevel"/>
    <w:tmpl w:val="E208F9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164D4C3D"/>
    <w:multiLevelType w:val="hybridMultilevel"/>
    <w:tmpl w:val="2FF8A9F8"/>
    <w:lvl w:ilvl="0" w:tplc="DC987202">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nsid w:val="174F5B2C"/>
    <w:multiLevelType w:val="hybridMultilevel"/>
    <w:tmpl w:val="B62E8012"/>
    <w:lvl w:ilvl="0" w:tplc="09F082C2">
      <w:start w:val="1"/>
      <w:numFmt w:val="decimal"/>
      <w:lvlText w:val="%1."/>
      <w:lvlJc w:val="left"/>
      <w:pPr>
        <w:ind w:left="720" w:hanging="360"/>
      </w:pPr>
      <w:rPr>
        <w:rFonts w:ascii="Sylfaen" w:hAnsi="Sylfaen"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7530FAB"/>
    <w:multiLevelType w:val="multilevel"/>
    <w:tmpl w:val="52889F48"/>
    <w:lvl w:ilvl="0">
      <w:start w:val="1"/>
      <w:numFmt w:val="decimal"/>
      <w:lvlText w:val="%1."/>
      <w:lvlJc w:val="left"/>
      <w:pPr>
        <w:ind w:left="720" w:hanging="360"/>
      </w:pPr>
    </w:lvl>
    <w:lvl w:ilvl="1">
      <w:start w:val="5"/>
      <w:numFmt w:val="decimal"/>
      <w:isLgl/>
      <w:lvlText w:val="%1.%2."/>
      <w:lvlJc w:val="left"/>
      <w:pPr>
        <w:ind w:left="1080" w:hanging="72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2"/>
      <w:numFmt w:val="decimal"/>
      <w:isLgl/>
      <w:lvlText w:val="%1.%2.%3.%4."/>
      <w:lvlJc w:val="left"/>
      <w:pPr>
        <w:ind w:left="1080" w:hanging="720"/>
      </w:pPr>
      <w:rPr>
        <w:rFonts w:ascii="Sylfaen" w:hAnsi="Sylfaen" w:cs="Sylfaen" w:hint="default"/>
      </w:rPr>
    </w:lvl>
    <w:lvl w:ilvl="4">
      <w:start w:val="1"/>
      <w:numFmt w:val="decimal"/>
      <w:isLgl/>
      <w:lvlText w:val="%1.%2.%3.%4.%5."/>
      <w:lvlJc w:val="left"/>
      <w:pPr>
        <w:ind w:left="1440" w:hanging="1080"/>
      </w:pPr>
      <w:rPr>
        <w:rFonts w:ascii="Sylfaen" w:hAnsi="Sylfaen" w:cs="Sylfaen" w:hint="default"/>
      </w:rPr>
    </w:lvl>
    <w:lvl w:ilvl="5">
      <w:start w:val="1"/>
      <w:numFmt w:val="decimal"/>
      <w:isLgl/>
      <w:lvlText w:val="%1.%2.%3.%4.%5.%6."/>
      <w:lvlJc w:val="left"/>
      <w:pPr>
        <w:ind w:left="1440" w:hanging="1080"/>
      </w:pPr>
      <w:rPr>
        <w:rFonts w:ascii="Sylfaen" w:hAnsi="Sylfaen" w:cs="Sylfaen" w:hint="default"/>
      </w:rPr>
    </w:lvl>
    <w:lvl w:ilvl="6">
      <w:start w:val="1"/>
      <w:numFmt w:val="decimal"/>
      <w:isLgl/>
      <w:lvlText w:val="%1.%2.%3.%4.%5.%6.%7."/>
      <w:lvlJc w:val="left"/>
      <w:pPr>
        <w:ind w:left="1440" w:hanging="1080"/>
      </w:pPr>
      <w:rPr>
        <w:rFonts w:ascii="Sylfaen" w:hAnsi="Sylfaen" w:cs="Sylfaen" w:hint="default"/>
      </w:rPr>
    </w:lvl>
    <w:lvl w:ilvl="7">
      <w:start w:val="1"/>
      <w:numFmt w:val="decimal"/>
      <w:isLgl/>
      <w:lvlText w:val="%1.%2.%3.%4.%5.%6.%7.%8."/>
      <w:lvlJc w:val="left"/>
      <w:pPr>
        <w:ind w:left="1800" w:hanging="1440"/>
      </w:pPr>
      <w:rPr>
        <w:rFonts w:ascii="Sylfaen" w:hAnsi="Sylfaen" w:cs="Sylfaen" w:hint="default"/>
      </w:rPr>
    </w:lvl>
    <w:lvl w:ilvl="8">
      <w:start w:val="1"/>
      <w:numFmt w:val="decimal"/>
      <w:isLgl/>
      <w:lvlText w:val="%1.%2.%3.%4.%5.%6.%7.%8.%9."/>
      <w:lvlJc w:val="left"/>
      <w:pPr>
        <w:ind w:left="1800" w:hanging="1440"/>
      </w:pPr>
      <w:rPr>
        <w:rFonts w:ascii="Sylfaen" w:hAnsi="Sylfaen" w:cs="Sylfaen" w:hint="default"/>
      </w:rPr>
    </w:lvl>
  </w:abstractNum>
  <w:abstractNum w:abstractNumId="52">
    <w:nsid w:val="1795647D"/>
    <w:multiLevelType w:val="hybridMultilevel"/>
    <w:tmpl w:val="FB4C1D50"/>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nsid w:val="17D87F36"/>
    <w:multiLevelType w:val="hybridMultilevel"/>
    <w:tmpl w:val="62B887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185A5A7C"/>
    <w:multiLevelType w:val="multilevel"/>
    <w:tmpl w:val="96B292D6"/>
    <w:lvl w:ilvl="0">
      <w:start w:val="1"/>
      <w:numFmt w:val="decimal"/>
      <w:lvlText w:val="%1."/>
      <w:lvlJc w:val="left"/>
      <w:pPr>
        <w:ind w:left="360" w:hanging="360"/>
      </w:pPr>
    </w:lvl>
    <w:lvl w:ilvl="1">
      <w:start w:val="1"/>
      <w:numFmt w:val="decimal"/>
      <w:isLgl/>
      <w:lvlText w:val="%1.%2"/>
      <w:lvlJc w:val="left"/>
      <w:pPr>
        <w:ind w:left="450" w:hanging="450"/>
      </w:pPr>
      <w:rPr>
        <w:rFonts w:ascii="Sylfaen" w:hAnsi="Sylfaen" w:cs="Sylfaen" w:hint="default"/>
      </w:rPr>
    </w:lvl>
    <w:lvl w:ilvl="2">
      <w:start w:val="1"/>
      <w:numFmt w:val="decimal"/>
      <w:isLgl/>
      <w:lvlText w:val="%1.%2.%3"/>
      <w:lvlJc w:val="left"/>
      <w:pPr>
        <w:ind w:left="720" w:hanging="720"/>
      </w:pPr>
      <w:rPr>
        <w:rFonts w:ascii="Sylfaen" w:hAnsi="Sylfaen" w:cs="Sylfaen" w:hint="default"/>
      </w:rPr>
    </w:lvl>
    <w:lvl w:ilvl="3">
      <w:start w:val="1"/>
      <w:numFmt w:val="decimal"/>
      <w:isLgl/>
      <w:lvlText w:val="%1.%2.%3.%4"/>
      <w:lvlJc w:val="left"/>
      <w:pPr>
        <w:ind w:left="720" w:hanging="720"/>
      </w:pPr>
      <w:rPr>
        <w:rFonts w:ascii="Sylfaen" w:hAnsi="Sylfaen" w:cs="Sylfaen" w:hint="default"/>
      </w:rPr>
    </w:lvl>
    <w:lvl w:ilvl="4">
      <w:start w:val="1"/>
      <w:numFmt w:val="decimal"/>
      <w:isLgl/>
      <w:lvlText w:val="%1.%2.%3.%4.%5"/>
      <w:lvlJc w:val="left"/>
      <w:pPr>
        <w:ind w:left="720" w:hanging="720"/>
      </w:pPr>
      <w:rPr>
        <w:rFonts w:ascii="Sylfaen" w:hAnsi="Sylfaen" w:cs="Sylfaen" w:hint="default"/>
      </w:rPr>
    </w:lvl>
    <w:lvl w:ilvl="5">
      <w:start w:val="1"/>
      <w:numFmt w:val="decimal"/>
      <w:isLgl/>
      <w:lvlText w:val="%1.%2.%3.%4.%5.%6"/>
      <w:lvlJc w:val="left"/>
      <w:pPr>
        <w:ind w:left="1080" w:hanging="1080"/>
      </w:pPr>
      <w:rPr>
        <w:rFonts w:ascii="Sylfaen" w:hAnsi="Sylfaen" w:cs="Sylfaen" w:hint="default"/>
      </w:rPr>
    </w:lvl>
    <w:lvl w:ilvl="6">
      <w:start w:val="1"/>
      <w:numFmt w:val="decimal"/>
      <w:isLgl/>
      <w:lvlText w:val="%1.%2.%3.%4.%5.%6.%7"/>
      <w:lvlJc w:val="left"/>
      <w:pPr>
        <w:ind w:left="1080" w:hanging="1080"/>
      </w:pPr>
      <w:rPr>
        <w:rFonts w:ascii="Sylfaen" w:hAnsi="Sylfaen" w:cs="Sylfaen" w:hint="default"/>
      </w:rPr>
    </w:lvl>
    <w:lvl w:ilvl="7">
      <w:start w:val="1"/>
      <w:numFmt w:val="decimal"/>
      <w:isLgl/>
      <w:lvlText w:val="%1.%2.%3.%4.%5.%6.%7.%8"/>
      <w:lvlJc w:val="left"/>
      <w:pPr>
        <w:ind w:left="1440" w:hanging="1440"/>
      </w:pPr>
      <w:rPr>
        <w:rFonts w:ascii="Sylfaen" w:hAnsi="Sylfaen" w:cs="Sylfaen" w:hint="default"/>
      </w:rPr>
    </w:lvl>
    <w:lvl w:ilvl="8">
      <w:start w:val="1"/>
      <w:numFmt w:val="decimal"/>
      <w:isLgl/>
      <w:lvlText w:val="%1.%2.%3.%4.%5.%6.%7.%8.%9"/>
      <w:lvlJc w:val="left"/>
      <w:pPr>
        <w:ind w:left="1440" w:hanging="1440"/>
      </w:pPr>
      <w:rPr>
        <w:rFonts w:ascii="Sylfaen" w:hAnsi="Sylfaen" w:cs="Sylfaen" w:hint="default"/>
      </w:rPr>
    </w:lvl>
  </w:abstractNum>
  <w:abstractNum w:abstractNumId="55">
    <w:nsid w:val="18AC3C34"/>
    <w:multiLevelType w:val="multilevel"/>
    <w:tmpl w:val="BF4A2298"/>
    <w:lvl w:ilvl="0">
      <w:start w:val="1"/>
      <w:numFmt w:val="decimal"/>
      <w:lvlText w:val="%1."/>
      <w:lvlJc w:val="left"/>
      <w:pPr>
        <w:ind w:left="363" w:hanging="360"/>
      </w:pPr>
      <w:rPr>
        <w:rFonts w:cstheme="minorBidi" w:hint="default"/>
        <w:b w:val="0"/>
      </w:rPr>
    </w:lvl>
    <w:lvl w:ilvl="1">
      <w:start w:val="8"/>
      <w:numFmt w:val="decimal"/>
      <w:isLgl/>
      <w:lvlText w:val="%1.%2."/>
      <w:lvlJc w:val="left"/>
      <w:pPr>
        <w:ind w:left="363" w:hanging="360"/>
      </w:pPr>
      <w:rPr>
        <w:rFonts w:ascii="Sylfaen" w:hAnsi="Sylfaen" w:cs="Sylfaen" w:hint="default"/>
        <w:b/>
      </w:rPr>
    </w:lvl>
    <w:lvl w:ilvl="2">
      <w:start w:val="1"/>
      <w:numFmt w:val="decimal"/>
      <w:isLgl/>
      <w:lvlText w:val="%1.%2.%3."/>
      <w:lvlJc w:val="left"/>
      <w:pPr>
        <w:ind w:left="723" w:hanging="720"/>
      </w:pPr>
      <w:rPr>
        <w:rFonts w:ascii="Sylfaen" w:hAnsi="Sylfaen" w:cs="Sylfaen" w:hint="default"/>
        <w:b/>
      </w:rPr>
    </w:lvl>
    <w:lvl w:ilvl="3">
      <w:start w:val="1"/>
      <w:numFmt w:val="decimal"/>
      <w:isLgl/>
      <w:lvlText w:val="%1.%2.%3.%4."/>
      <w:lvlJc w:val="left"/>
      <w:pPr>
        <w:ind w:left="723" w:hanging="720"/>
      </w:pPr>
      <w:rPr>
        <w:rFonts w:ascii="Sylfaen" w:hAnsi="Sylfaen" w:cs="Sylfaen" w:hint="default"/>
        <w:b/>
      </w:rPr>
    </w:lvl>
    <w:lvl w:ilvl="4">
      <w:start w:val="1"/>
      <w:numFmt w:val="decimal"/>
      <w:isLgl/>
      <w:lvlText w:val="%1.%2.%3.%4.%5."/>
      <w:lvlJc w:val="left"/>
      <w:pPr>
        <w:ind w:left="1083" w:hanging="1080"/>
      </w:pPr>
      <w:rPr>
        <w:rFonts w:ascii="Sylfaen" w:hAnsi="Sylfaen" w:cs="Sylfaen" w:hint="default"/>
        <w:b/>
      </w:rPr>
    </w:lvl>
    <w:lvl w:ilvl="5">
      <w:start w:val="1"/>
      <w:numFmt w:val="decimal"/>
      <w:isLgl/>
      <w:lvlText w:val="%1.%2.%3.%4.%5.%6."/>
      <w:lvlJc w:val="left"/>
      <w:pPr>
        <w:ind w:left="1083" w:hanging="1080"/>
      </w:pPr>
      <w:rPr>
        <w:rFonts w:ascii="Sylfaen" w:hAnsi="Sylfaen" w:cs="Sylfaen" w:hint="default"/>
        <w:b/>
      </w:rPr>
    </w:lvl>
    <w:lvl w:ilvl="6">
      <w:start w:val="1"/>
      <w:numFmt w:val="decimal"/>
      <w:isLgl/>
      <w:lvlText w:val="%1.%2.%3.%4.%5.%6.%7."/>
      <w:lvlJc w:val="left"/>
      <w:pPr>
        <w:ind w:left="1083" w:hanging="1080"/>
      </w:pPr>
      <w:rPr>
        <w:rFonts w:ascii="Sylfaen" w:hAnsi="Sylfaen" w:cs="Sylfaen" w:hint="default"/>
        <w:b/>
      </w:rPr>
    </w:lvl>
    <w:lvl w:ilvl="7">
      <w:start w:val="1"/>
      <w:numFmt w:val="decimal"/>
      <w:isLgl/>
      <w:lvlText w:val="%1.%2.%3.%4.%5.%6.%7.%8."/>
      <w:lvlJc w:val="left"/>
      <w:pPr>
        <w:ind w:left="1443" w:hanging="1440"/>
      </w:pPr>
      <w:rPr>
        <w:rFonts w:ascii="Sylfaen" w:hAnsi="Sylfaen" w:cs="Sylfaen" w:hint="default"/>
        <w:b/>
      </w:rPr>
    </w:lvl>
    <w:lvl w:ilvl="8">
      <w:start w:val="1"/>
      <w:numFmt w:val="decimal"/>
      <w:isLgl/>
      <w:lvlText w:val="%1.%2.%3.%4.%5.%6.%7.%8.%9."/>
      <w:lvlJc w:val="left"/>
      <w:pPr>
        <w:ind w:left="1443" w:hanging="1440"/>
      </w:pPr>
      <w:rPr>
        <w:rFonts w:ascii="Sylfaen" w:hAnsi="Sylfaen" w:cs="Sylfaen" w:hint="default"/>
        <w:b/>
      </w:rPr>
    </w:lvl>
  </w:abstractNum>
  <w:abstractNum w:abstractNumId="56">
    <w:nsid w:val="18F63EFB"/>
    <w:multiLevelType w:val="hybridMultilevel"/>
    <w:tmpl w:val="B7583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19CB4657"/>
    <w:multiLevelType w:val="hybridMultilevel"/>
    <w:tmpl w:val="6A4C5F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1A961082"/>
    <w:multiLevelType w:val="hybridMultilevel"/>
    <w:tmpl w:val="11BCD4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1AAB5A62"/>
    <w:multiLevelType w:val="hybridMultilevel"/>
    <w:tmpl w:val="533EF7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1BD75038"/>
    <w:multiLevelType w:val="hybridMultilevel"/>
    <w:tmpl w:val="52C243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1BDF00FB"/>
    <w:multiLevelType w:val="multilevel"/>
    <w:tmpl w:val="3586A836"/>
    <w:lvl w:ilvl="0">
      <w:start w:val="1"/>
      <w:numFmt w:val="decimal"/>
      <w:lvlText w:val="%1."/>
      <w:lvlJc w:val="left"/>
      <w:pPr>
        <w:ind w:left="360" w:hanging="360"/>
      </w:pPr>
    </w:lvl>
    <w:lvl w:ilvl="1">
      <w:start w:val="5"/>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2">
    <w:nsid w:val="1D451863"/>
    <w:multiLevelType w:val="hybridMultilevel"/>
    <w:tmpl w:val="62B887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1E207658"/>
    <w:multiLevelType w:val="multilevel"/>
    <w:tmpl w:val="5AFCF8B4"/>
    <w:lvl w:ilvl="0">
      <w:start w:val="1"/>
      <w:numFmt w:val="decimal"/>
      <w:lvlText w:val="%1."/>
      <w:lvlJc w:val="left"/>
      <w:pPr>
        <w:ind w:left="360" w:hanging="360"/>
      </w:pPr>
      <w:rPr>
        <w:rFonts w:cs="Sylfaen" w:hint="default"/>
      </w:rPr>
    </w:lvl>
    <w:lvl w:ilvl="1">
      <w:start w:val="4"/>
      <w:numFmt w:val="decimal"/>
      <w:isLgl/>
      <w:lvlText w:val="%1.%2."/>
      <w:lvlJc w:val="left"/>
      <w:pPr>
        <w:ind w:left="495" w:hanging="495"/>
      </w:pPr>
      <w:rPr>
        <w:rFonts w:ascii="Sylfaen" w:hAnsi="Sylfaen" w:cs="Sylfaen" w:hint="default"/>
      </w:rPr>
    </w:lvl>
    <w:lvl w:ilvl="2">
      <w:start w:val="3"/>
      <w:numFmt w:val="decimal"/>
      <w:isLgl/>
      <w:lvlText w:val="%1.%2.%3."/>
      <w:lvlJc w:val="left"/>
      <w:pPr>
        <w:ind w:left="720" w:hanging="720"/>
      </w:pPr>
      <w:rPr>
        <w:rFonts w:ascii="Sylfaen" w:hAnsi="Sylfaen" w:cs="Sylfaen" w:hint="default"/>
      </w:rPr>
    </w:lvl>
    <w:lvl w:ilvl="3">
      <w:start w:val="1"/>
      <w:numFmt w:val="decimal"/>
      <w:isLgl/>
      <w:lvlText w:val="%1.%2.%3.%4."/>
      <w:lvlJc w:val="left"/>
      <w:pPr>
        <w:ind w:left="720" w:hanging="720"/>
      </w:pPr>
      <w:rPr>
        <w:rFonts w:ascii="Sylfaen" w:hAnsi="Sylfaen" w:cs="Sylfaen" w:hint="default"/>
      </w:rPr>
    </w:lvl>
    <w:lvl w:ilvl="4">
      <w:start w:val="1"/>
      <w:numFmt w:val="decimal"/>
      <w:isLgl/>
      <w:lvlText w:val="%1.%2.%3.%4.%5."/>
      <w:lvlJc w:val="left"/>
      <w:pPr>
        <w:ind w:left="1080" w:hanging="1080"/>
      </w:pPr>
      <w:rPr>
        <w:rFonts w:ascii="Sylfaen" w:hAnsi="Sylfaen" w:cs="Sylfaen" w:hint="default"/>
      </w:rPr>
    </w:lvl>
    <w:lvl w:ilvl="5">
      <w:start w:val="1"/>
      <w:numFmt w:val="decimal"/>
      <w:isLgl/>
      <w:lvlText w:val="%1.%2.%3.%4.%5.%6."/>
      <w:lvlJc w:val="left"/>
      <w:pPr>
        <w:ind w:left="1080" w:hanging="1080"/>
      </w:pPr>
      <w:rPr>
        <w:rFonts w:ascii="Sylfaen" w:hAnsi="Sylfaen" w:cs="Sylfaen" w:hint="default"/>
      </w:rPr>
    </w:lvl>
    <w:lvl w:ilvl="6">
      <w:start w:val="1"/>
      <w:numFmt w:val="decimal"/>
      <w:isLgl/>
      <w:lvlText w:val="%1.%2.%3.%4.%5.%6.%7."/>
      <w:lvlJc w:val="left"/>
      <w:pPr>
        <w:ind w:left="1080" w:hanging="1080"/>
      </w:pPr>
      <w:rPr>
        <w:rFonts w:ascii="Sylfaen" w:hAnsi="Sylfaen" w:cs="Sylfaen" w:hint="default"/>
      </w:rPr>
    </w:lvl>
    <w:lvl w:ilvl="7">
      <w:start w:val="1"/>
      <w:numFmt w:val="decimal"/>
      <w:isLgl/>
      <w:lvlText w:val="%1.%2.%3.%4.%5.%6.%7.%8."/>
      <w:lvlJc w:val="left"/>
      <w:pPr>
        <w:ind w:left="1440" w:hanging="1440"/>
      </w:pPr>
      <w:rPr>
        <w:rFonts w:ascii="Sylfaen" w:hAnsi="Sylfaen" w:cs="Sylfaen" w:hint="default"/>
      </w:rPr>
    </w:lvl>
    <w:lvl w:ilvl="8">
      <w:start w:val="1"/>
      <w:numFmt w:val="decimal"/>
      <w:isLgl/>
      <w:lvlText w:val="%1.%2.%3.%4.%5.%6.%7.%8.%9."/>
      <w:lvlJc w:val="left"/>
      <w:pPr>
        <w:ind w:left="1440" w:hanging="1440"/>
      </w:pPr>
      <w:rPr>
        <w:rFonts w:ascii="Sylfaen" w:hAnsi="Sylfaen" w:cs="Sylfaen" w:hint="default"/>
      </w:rPr>
    </w:lvl>
  </w:abstractNum>
  <w:abstractNum w:abstractNumId="64">
    <w:nsid w:val="1ED45055"/>
    <w:multiLevelType w:val="singleLevel"/>
    <w:tmpl w:val="329AB4EE"/>
    <w:lvl w:ilvl="0">
      <w:start w:val="1"/>
      <w:numFmt w:val="upperLetter"/>
      <w:pStyle w:val="Recitals"/>
      <w:lvlText w:val="(%1)"/>
      <w:lvlJc w:val="left"/>
      <w:pPr>
        <w:tabs>
          <w:tab w:val="left" w:pos="1134"/>
        </w:tabs>
        <w:ind w:left="1134" w:hanging="1134"/>
      </w:pPr>
      <w:rPr>
        <w:b w:val="0"/>
        <w:i w:val="0"/>
        <w:strike w:val="0"/>
        <w:dstrike w:val="0"/>
        <w:color w:val="auto"/>
      </w:rPr>
    </w:lvl>
  </w:abstractNum>
  <w:abstractNum w:abstractNumId="65">
    <w:nsid w:val="1F4B3F67"/>
    <w:multiLevelType w:val="hybridMultilevel"/>
    <w:tmpl w:val="DC1A83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nsid w:val="1FB932B2"/>
    <w:multiLevelType w:val="hybridMultilevel"/>
    <w:tmpl w:val="E208F9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20063FF2"/>
    <w:multiLevelType w:val="multilevel"/>
    <w:tmpl w:val="10A0203E"/>
    <w:lvl w:ilvl="0">
      <w:start w:val="1"/>
      <w:numFmt w:val="decimal"/>
      <w:lvlText w:val="%1."/>
      <w:lvlJc w:val="left"/>
      <w:pPr>
        <w:ind w:left="360" w:hanging="360"/>
      </w:pPr>
    </w:lvl>
    <w:lvl w:ilvl="1">
      <w:start w:val="1"/>
      <w:numFmt w:val="decimal"/>
      <w:isLgl/>
      <w:lvlText w:val="%1.%2."/>
      <w:lvlJc w:val="left"/>
      <w:pPr>
        <w:ind w:left="645" w:hanging="645"/>
      </w:pPr>
      <w:rPr>
        <w:rFonts w:eastAsia="Calibri" w:hint="default"/>
      </w:rPr>
    </w:lvl>
    <w:lvl w:ilvl="2">
      <w:start w:val="4"/>
      <w:numFmt w:val="decimal"/>
      <w:isLgl/>
      <w:lvlText w:val="%1.%2.%3."/>
      <w:lvlJc w:val="left"/>
      <w:pPr>
        <w:ind w:left="720" w:hanging="720"/>
      </w:pPr>
      <w:rPr>
        <w:rFonts w:eastAsia="Calibri" w:hint="default"/>
      </w:rPr>
    </w:lvl>
    <w:lvl w:ilvl="3">
      <w:start w:val="1"/>
      <w:numFmt w:val="decimal"/>
      <w:isLgl/>
      <w:lvlText w:val="%1.%2.%3.%4."/>
      <w:lvlJc w:val="left"/>
      <w:pPr>
        <w:ind w:left="720" w:hanging="720"/>
      </w:pPr>
      <w:rPr>
        <w:rFonts w:eastAsia="Calibri" w:hint="default"/>
      </w:rPr>
    </w:lvl>
    <w:lvl w:ilvl="4">
      <w:start w:val="1"/>
      <w:numFmt w:val="decimal"/>
      <w:isLgl/>
      <w:lvlText w:val="%1.%2.%3.%4.%5."/>
      <w:lvlJc w:val="left"/>
      <w:pPr>
        <w:ind w:left="1080" w:hanging="1080"/>
      </w:pPr>
      <w:rPr>
        <w:rFonts w:eastAsia="Calibri" w:hint="default"/>
      </w:rPr>
    </w:lvl>
    <w:lvl w:ilvl="5">
      <w:start w:val="1"/>
      <w:numFmt w:val="decimal"/>
      <w:isLgl/>
      <w:lvlText w:val="%1.%2.%3.%4.%5.%6."/>
      <w:lvlJc w:val="left"/>
      <w:pPr>
        <w:ind w:left="1080" w:hanging="1080"/>
      </w:pPr>
      <w:rPr>
        <w:rFonts w:eastAsia="Calibri" w:hint="default"/>
      </w:rPr>
    </w:lvl>
    <w:lvl w:ilvl="6">
      <w:start w:val="1"/>
      <w:numFmt w:val="decimal"/>
      <w:isLgl/>
      <w:lvlText w:val="%1.%2.%3.%4.%5.%6.%7."/>
      <w:lvlJc w:val="left"/>
      <w:pPr>
        <w:ind w:left="1080" w:hanging="1080"/>
      </w:pPr>
      <w:rPr>
        <w:rFonts w:eastAsia="Calibri" w:hint="default"/>
      </w:rPr>
    </w:lvl>
    <w:lvl w:ilvl="7">
      <w:start w:val="1"/>
      <w:numFmt w:val="decimal"/>
      <w:isLgl/>
      <w:lvlText w:val="%1.%2.%3.%4.%5.%6.%7.%8."/>
      <w:lvlJc w:val="left"/>
      <w:pPr>
        <w:ind w:left="1440" w:hanging="1440"/>
      </w:pPr>
      <w:rPr>
        <w:rFonts w:eastAsia="Calibri" w:hint="default"/>
      </w:rPr>
    </w:lvl>
    <w:lvl w:ilvl="8">
      <w:start w:val="1"/>
      <w:numFmt w:val="decimal"/>
      <w:isLgl/>
      <w:lvlText w:val="%1.%2.%3.%4.%5.%6.%7.%8.%9."/>
      <w:lvlJc w:val="left"/>
      <w:pPr>
        <w:ind w:left="1440" w:hanging="1440"/>
      </w:pPr>
      <w:rPr>
        <w:rFonts w:eastAsia="Calibri" w:hint="default"/>
      </w:rPr>
    </w:lvl>
  </w:abstractNum>
  <w:abstractNum w:abstractNumId="68">
    <w:nsid w:val="20951E08"/>
    <w:multiLevelType w:val="hybridMultilevel"/>
    <w:tmpl w:val="379CD050"/>
    <w:lvl w:ilvl="0" w:tplc="1A5C84C6">
      <w:start w:val="1"/>
      <w:numFmt w:val="decimal"/>
      <w:lvlText w:val="%1."/>
      <w:lvlJc w:val="left"/>
      <w:pPr>
        <w:ind w:left="405" w:hanging="360"/>
      </w:pPr>
      <w:rPr>
        <w:rFonts w:hint="default"/>
        <w:b w:val="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9">
    <w:nsid w:val="20981CA9"/>
    <w:multiLevelType w:val="multilevel"/>
    <w:tmpl w:val="2272E4C4"/>
    <w:lvl w:ilvl="0">
      <w:start w:val="1"/>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0">
    <w:nsid w:val="209A77B4"/>
    <w:multiLevelType w:val="hybridMultilevel"/>
    <w:tmpl w:val="1C6E04D6"/>
    <w:lvl w:ilvl="0" w:tplc="D9367FBA">
      <w:start w:val="1"/>
      <w:numFmt w:val="decimal"/>
      <w:lvlText w:val="%1."/>
      <w:lvlJc w:val="left"/>
      <w:pPr>
        <w:ind w:left="720" w:hanging="360"/>
      </w:pPr>
      <w:rPr>
        <w:rFonts w:ascii="Sylfaen" w:eastAsia="Times New Roman" w:hAnsi="Sylfaen" w:cs="Sylfae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21AA32BC"/>
    <w:multiLevelType w:val="hybridMultilevel"/>
    <w:tmpl w:val="9F585EE8"/>
    <w:lvl w:ilvl="0" w:tplc="31EEFB1A">
      <w:start w:val="1"/>
      <w:numFmt w:val="decimal"/>
      <w:lvlText w:val="%1."/>
      <w:lvlJc w:val="left"/>
      <w:pPr>
        <w:ind w:left="360" w:hanging="360"/>
      </w:pPr>
      <w:rPr>
        <w:rFonts w:ascii="Sylfaen" w:hAnsi="Sylfaen" w:cs="Sylfae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2">
    <w:nsid w:val="21E20C46"/>
    <w:multiLevelType w:val="multilevel"/>
    <w:tmpl w:val="D17658EA"/>
    <w:lvl w:ilvl="0">
      <w:start w:val="1"/>
      <w:numFmt w:val="decimal"/>
      <w:lvlText w:val="%1."/>
      <w:lvlJc w:val="left"/>
      <w:pPr>
        <w:ind w:left="360" w:hanging="360"/>
      </w:pPr>
      <w:rPr>
        <w:lang w:val="hy-AM"/>
      </w:rPr>
    </w:lvl>
    <w:lvl w:ilvl="1">
      <w:start w:val="1"/>
      <w:numFmt w:val="decimal"/>
      <w:isLgl/>
      <w:lvlText w:val="%1.%2."/>
      <w:lvlJc w:val="left"/>
      <w:pPr>
        <w:ind w:left="645" w:hanging="64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3">
    <w:nsid w:val="223E61E1"/>
    <w:multiLevelType w:val="multilevel"/>
    <w:tmpl w:val="53AC5D1E"/>
    <w:lvl w:ilvl="0">
      <w:start w:val="1"/>
      <w:numFmt w:val="decimal"/>
      <w:lvlText w:val="%1."/>
      <w:lvlJc w:val="left"/>
      <w:pPr>
        <w:ind w:left="720" w:hanging="360"/>
      </w:pPr>
    </w:lvl>
    <w:lvl w:ilvl="1">
      <w:start w:val="1"/>
      <w:numFmt w:val="decimal"/>
      <w:isLgl/>
      <w:lvlText w:val="%1.%2"/>
      <w:lvlJc w:val="left"/>
      <w:pPr>
        <w:ind w:left="720" w:hanging="36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080" w:hanging="720"/>
      </w:pPr>
      <w:rPr>
        <w:rFonts w:ascii="Sylfaen" w:hAnsi="Sylfaen" w:cs="Sylfaen" w:hint="default"/>
      </w:rPr>
    </w:lvl>
    <w:lvl w:ilvl="4">
      <w:start w:val="1"/>
      <w:numFmt w:val="decimal"/>
      <w:isLgl/>
      <w:lvlText w:val="%1.%2.%3.%4.%5"/>
      <w:lvlJc w:val="left"/>
      <w:pPr>
        <w:ind w:left="1440" w:hanging="1080"/>
      </w:pPr>
      <w:rPr>
        <w:rFonts w:ascii="Sylfaen" w:hAnsi="Sylfaen" w:cs="Sylfaen" w:hint="default"/>
      </w:rPr>
    </w:lvl>
    <w:lvl w:ilvl="5">
      <w:start w:val="1"/>
      <w:numFmt w:val="decimal"/>
      <w:isLgl/>
      <w:lvlText w:val="%1.%2.%3.%4.%5.%6"/>
      <w:lvlJc w:val="left"/>
      <w:pPr>
        <w:ind w:left="1440" w:hanging="1080"/>
      </w:pPr>
      <w:rPr>
        <w:rFonts w:ascii="Sylfaen" w:hAnsi="Sylfaen" w:cs="Sylfaen" w:hint="default"/>
      </w:rPr>
    </w:lvl>
    <w:lvl w:ilvl="6">
      <w:start w:val="1"/>
      <w:numFmt w:val="decimal"/>
      <w:isLgl/>
      <w:lvlText w:val="%1.%2.%3.%4.%5.%6.%7"/>
      <w:lvlJc w:val="left"/>
      <w:pPr>
        <w:ind w:left="1800" w:hanging="1440"/>
      </w:pPr>
      <w:rPr>
        <w:rFonts w:ascii="Sylfaen" w:hAnsi="Sylfaen" w:cs="Sylfaen" w:hint="default"/>
      </w:rPr>
    </w:lvl>
    <w:lvl w:ilvl="7">
      <w:start w:val="1"/>
      <w:numFmt w:val="decimal"/>
      <w:isLgl/>
      <w:lvlText w:val="%1.%2.%3.%4.%5.%6.%7.%8"/>
      <w:lvlJc w:val="left"/>
      <w:pPr>
        <w:ind w:left="1800" w:hanging="1440"/>
      </w:pPr>
      <w:rPr>
        <w:rFonts w:ascii="Sylfaen" w:hAnsi="Sylfaen" w:cs="Sylfaen" w:hint="default"/>
      </w:rPr>
    </w:lvl>
    <w:lvl w:ilvl="8">
      <w:start w:val="1"/>
      <w:numFmt w:val="decimal"/>
      <w:isLgl/>
      <w:lvlText w:val="%1.%2.%3.%4.%5.%6.%7.%8.%9"/>
      <w:lvlJc w:val="left"/>
      <w:pPr>
        <w:ind w:left="2160" w:hanging="1800"/>
      </w:pPr>
      <w:rPr>
        <w:rFonts w:ascii="Sylfaen" w:hAnsi="Sylfaen" w:cs="Sylfaen" w:hint="default"/>
      </w:rPr>
    </w:lvl>
  </w:abstractNum>
  <w:abstractNum w:abstractNumId="74">
    <w:nsid w:val="22827E8D"/>
    <w:multiLevelType w:val="hybridMultilevel"/>
    <w:tmpl w:val="8EE09D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22E90052"/>
    <w:multiLevelType w:val="hybridMultilevel"/>
    <w:tmpl w:val="D0EA4FA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6">
    <w:nsid w:val="2340064B"/>
    <w:multiLevelType w:val="hybridMultilevel"/>
    <w:tmpl w:val="EE7A81AA"/>
    <w:lvl w:ilvl="0" w:tplc="F6F0E1C4">
      <w:start w:val="1"/>
      <w:numFmt w:val="decimal"/>
      <w:lvlText w:val="%1."/>
      <w:lvlJc w:val="left"/>
      <w:pPr>
        <w:ind w:left="360" w:hanging="360"/>
      </w:pPr>
      <w:rPr>
        <w:rFonts w:ascii="Sylfaen" w:eastAsia="Times New Roman" w:hAnsi="Sylfae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237738B6"/>
    <w:multiLevelType w:val="hybridMultilevel"/>
    <w:tmpl w:val="21CC05F6"/>
    <w:lvl w:ilvl="0" w:tplc="73424442">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nsid w:val="23D55937"/>
    <w:multiLevelType w:val="hybridMultilevel"/>
    <w:tmpl w:val="236C54C0"/>
    <w:lvl w:ilvl="0" w:tplc="CFFA6814">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9">
    <w:nsid w:val="259334EA"/>
    <w:multiLevelType w:val="multilevel"/>
    <w:tmpl w:val="6EC85232"/>
    <w:lvl w:ilvl="0">
      <w:start w:val="6"/>
      <w:numFmt w:val="decimal"/>
      <w:lvlText w:val="%1."/>
      <w:lvlJc w:val="left"/>
      <w:pPr>
        <w:ind w:left="495" w:hanging="495"/>
      </w:pPr>
      <w:rPr>
        <w:rFonts w:ascii="Sylfaen" w:hAnsi="Sylfaen" w:cs="Sylfaen" w:hint="default"/>
      </w:rPr>
    </w:lvl>
    <w:lvl w:ilvl="1">
      <w:start w:val="7"/>
      <w:numFmt w:val="decimal"/>
      <w:lvlText w:val="%1.%2."/>
      <w:lvlJc w:val="left"/>
      <w:pPr>
        <w:ind w:left="495" w:hanging="495"/>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720" w:hanging="720"/>
      </w:pPr>
      <w:rPr>
        <w:rFonts w:ascii="Sylfaen" w:hAnsi="Sylfaen" w:cs="Sylfaen" w:hint="default"/>
      </w:rPr>
    </w:lvl>
    <w:lvl w:ilvl="4">
      <w:start w:val="1"/>
      <w:numFmt w:val="decimal"/>
      <w:lvlText w:val="%1.%2.%3.%4.%5."/>
      <w:lvlJc w:val="left"/>
      <w:pPr>
        <w:ind w:left="1080" w:hanging="1080"/>
      </w:pPr>
      <w:rPr>
        <w:rFonts w:ascii="Sylfaen" w:hAnsi="Sylfaen" w:cs="Sylfaen" w:hint="default"/>
      </w:rPr>
    </w:lvl>
    <w:lvl w:ilvl="5">
      <w:start w:val="1"/>
      <w:numFmt w:val="decimal"/>
      <w:lvlText w:val="%1.%2.%3.%4.%5.%6."/>
      <w:lvlJc w:val="left"/>
      <w:pPr>
        <w:ind w:left="1080" w:hanging="1080"/>
      </w:pPr>
      <w:rPr>
        <w:rFonts w:ascii="Sylfaen" w:hAnsi="Sylfaen" w:cs="Sylfaen" w:hint="default"/>
      </w:rPr>
    </w:lvl>
    <w:lvl w:ilvl="6">
      <w:start w:val="1"/>
      <w:numFmt w:val="decimal"/>
      <w:lvlText w:val="%1.%2.%3.%4.%5.%6.%7."/>
      <w:lvlJc w:val="left"/>
      <w:pPr>
        <w:ind w:left="1080" w:hanging="1080"/>
      </w:pPr>
      <w:rPr>
        <w:rFonts w:ascii="Sylfaen" w:hAnsi="Sylfaen" w:cs="Sylfaen" w:hint="default"/>
      </w:rPr>
    </w:lvl>
    <w:lvl w:ilvl="7">
      <w:start w:val="1"/>
      <w:numFmt w:val="decimal"/>
      <w:lvlText w:val="%1.%2.%3.%4.%5.%6.%7.%8."/>
      <w:lvlJc w:val="left"/>
      <w:pPr>
        <w:ind w:left="1440" w:hanging="1440"/>
      </w:pPr>
      <w:rPr>
        <w:rFonts w:ascii="Sylfaen" w:hAnsi="Sylfaen" w:cs="Sylfaen" w:hint="default"/>
      </w:rPr>
    </w:lvl>
    <w:lvl w:ilvl="8">
      <w:start w:val="1"/>
      <w:numFmt w:val="decimal"/>
      <w:lvlText w:val="%1.%2.%3.%4.%5.%6.%7.%8.%9."/>
      <w:lvlJc w:val="left"/>
      <w:pPr>
        <w:ind w:left="1440" w:hanging="1440"/>
      </w:pPr>
      <w:rPr>
        <w:rFonts w:ascii="Sylfaen" w:hAnsi="Sylfaen" w:cs="Sylfaen" w:hint="default"/>
      </w:rPr>
    </w:lvl>
  </w:abstractNum>
  <w:abstractNum w:abstractNumId="80">
    <w:nsid w:val="26350339"/>
    <w:multiLevelType w:val="hybridMultilevel"/>
    <w:tmpl w:val="5848458A"/>
    <w:lvl w:ilvl="0" w:tplc="DD06E6D0">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1">
    <w:nsid w:val="27120DEE"/>
    <w:multiLevelType w:val="hybridMultilevel"/>
    <w:tmpl w:val="268414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273731BD"/>
    <w:multiLevelType w:val="multilevel"/>
    <w:tmpl w:val="5C00C246"/>
    <w:lvl w:ilvl="0">
      <w:start w:val="1"/>
      <w:numFmt w:val="decimal"/>
      <w:lvlText w:val="%1."/>
      <w:lvlJc w:val="left"/>
      <w:pPr>
        <w:ind w:left="360" w:hanging="360"/>
      </w:pPr>
      <w:rPr>
        <w:rFonts w:hint="default"/>
      </w:rPr>
    </w:lvl>
    <w:lvl w:ilvl="1">
      <w:start w:val="1"/>
      <w:numFmt w:val="decimal"/>
      <w:isLgl/>
      <w:lvlText w:val="%1.%2."/>
      <w:lvlJc w:val="left"/>
      <w:pPr>
        <w:ind w:left="1440" w:hanging="360"/>
      </w:pPr>
      <w:rPr>
        <w:rFonts w:ascii="Sylfaen" w:hAnsi="Sylfaen" w:cs="Sylfaen" w:hint="default"/>
      </w:rPr>
    </w:lvl>
    <w:lvl w:ilvl="2">
      <w:start w:val="1"/>
      <w:numFmt w:val="decimal"/>
      <w:isLgl/>
      <w:lvlText w:val="%1.%2.%3."/>
      <w:lvlJc w:val="left"/>
      <w:pPr>
        <w:ind w:left="2880" w:hanging="720"/>
      </w:pPr>
      <w:rPr>
        <w:rFonts w:ascii="Sylfaen" w:hAnsi="Sylfaen" w:cs="Sylfaen" w:hint="default"/>
      </w:rPr>
    </w:lvl>
    <w:lvl w:ilvl="3">
      <w:start w:val="1"/>
      <w:numFmt w:val="decimal"/>
      <w:isLgl/>
      <w:lvlText w:val="%1.%2.%3.%4."/>
      <w:lvlJc w:val="left"/>
      <w:pPr>
        <w:ind w:left="3960" w:hanging="720"/>
      </w:pPr>
      <w:rPr>
        <w:rFonts w:ascii="Sylfaen" w:hAnsi="Sylfaen" w:cs="Sylfaen" w:hint="default"/>
      </w:rPr>
    </w:lvl>
    <w:lvl w:ilvl="4">
      <w:start w:val="1"/>
      <w:numFmt w:val="decimal"/>
      <w:isLgl/>
      <w:lvlText w:val="%1.%2.%3.%4.%5."/>
      <w:lvlJc w:val="left"/>
      <w:pPr>
        <w:ind w:left="5400" w:hanging="1080"/>
      </w:pPr>
      <w:rPr>
        <w:rFonts w:ascii="Sylfaen" w:hAnsi="Sylfaen" w:cs="Sylfaen" w:hint="default"/>
      </w:rPr>
    </w:lvl>
    <w:lvl w:ilvl="5">
      <w:start w:val="1"/>
      <w:numFmt w:val="decimal"/>
      <w:isLgl/>
      <w:lvlText w:val="%1.%2.%3.%4.%5.%6."/>
      <w:lvlJc w:val="left"/>
      <w:pPr>
        <w:ind w:left="6480" w:hanging="1080"/>
      </w:pPr>
      <w:rPr>
        <w:rFonts w:ascii="Sylfaen" w:hAnsi="Sylfaen" w:cs="Sylfaen" w:hint="default"/>
      </w:rPr>
    </w:lvl>
    <w:lvl w:ilvl="6">
      <w:start w:val="1"/>
      <w:numFmt w:val="decimal"/>
      <w:isLgl/>
      <w:lvlText w:val="%1.%2.%3.%4.%5.%6.%7."/>
      <w:lvlJc w:val="left"/>
      <w:pPr>
        <w:ind w:left="7560" w:hanging="1080"/>
      </w:pPr>
      <w:rPr>
        <w:rFonts w:ascii="Sylfaen" w:hAnsi="Sylfaen" w:cs="Sylfaen" w:hint="default"/>
      </w:rPr>
    </w:lvl>
    <w:lvl w:ilvl="7">
      <w:start w:val="1"/>
      <w:numFmt w:val="decimal"/>
      <w:isLgl/>
      <w:lvlText w:val="%1.%2.%3.%4.%5.%6.%7.%8."/>
      <w:lvlJc w:val="left"/>
      <w:pPr>
        <w:ind w:left="9000" w:hanging="1440"/>
      </w:pPr>
      <w:rPr>
        <w:rFonts w:ascii="Sylfaen" w:hAnsi="Sylfaen" w:cs="Sylfaen" w:hint="default"/>
      </w:rPr>
    </w:lvl>
    <w:lvl w:ilvl="8">
      <w:start w:val="1"/>
      <w:numFmt w:val="decimal"/>
      <w:isLgl/>
      <w:lvlText w:val="%1.%2.%3.%4.%5.%6.%7.%8.%9."/>
      <w:lvlJc w:val="left"/>
      <w:pPr>
        <w:ind w:left="10080" w:hanging="1440"/>
      </w:pPr>
      <w:rPr>
        <w:rFonts w:ascii="Sylfaen" w:hAnsi="Sylfaen" w:cs="Sylfaen" w:hint="default"/>
      </w:rPr>
    </w:lvl>
  </w:abstractNum>
  <w:abstractNum w:abstractNumId="83">
    <w:nsid w:val="28A85E5A"/>
    <w:multiLevelType w:val="hybridMultilevel"/>
    <w:tmpl w:val="A448E4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28DC34FE"/>
    <w:multiLevelType w:val="hybridMultilevel"/>
    <w:tmpl w:val="28F23C7E"/>
    <w:lvl w:ilvl="0" w:tplc="3432CFA2">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29015606"/>
    <w:multiLevelType w:val="hybridMultilevel"/>
    <w:tmpl w:val="47084E7C"/>
    <w:lvl w:ilvl="0" w:tplc="7CC28E30">
      <w:start w:val="1"/>
      <w:numFmt w:val="decimal"/>
      <w:lvlText w:val="%1."/>
      <w:lvlJc w:val="left"/>
      <w:pPr>
        <w:ind w:left="360" w:hanging="360"/>
      </w:pPr>
      <w:rPr>
        <w:rFonts w:ascii="Sylfaen" w:hAnsi="Sylfaen" w:cs="Sylfae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
    <w:nsid w:val="295601B5"/>
    <w:multiLevelType w:val="multilevel"/>
    <w:tmpl w:val="C0B67916"/>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ascii="Sylfaen" w:hAnsi="Sylfaen" w:cs="Sylfaen" w:hint="default"/>
        <w:b/>
      </w:rPr>
    </w:lvl>
    <w:lvl w:ilvl="2">
      <w:start w:val="1"/>
      <w:numFmt w:val="decimal"/>
      <w:isLgl/>
      <w:lvlText w:val="%1.%2.%3."/>
      <w:lvlJc w:val="left"/>
      <w:pPr>
        <w:ind w:left="720" w:hanging="720"/>
      </w:pPr>
      <w:rPr>
        <w:rFonts w:ascii="Sylfaen" w:hAnsi="Sylfaen" w:cs="Sylfaen" w:hint="default"/>
        <w:b/>
      </w:rPr>
    </w:lvl>
    <w:lvl w:ilvl="3">
      <w:start w:val="1"/>
      <w:numFmt w:val="decimal"/>
      <w:isLgl/>
      <w:lvlText w:val="%1.%2.%3.%4."/>
      <w:lvlJc w:val="left"/>
      <w:pPr>
        <w:ind w:left="720" w:hanging="720"/>
      </w:pPr>
      <w:rPr>
        <w:rFonts w:ascii="Sylfaen" w:hAnsi="Sylfaen" w:cs="Sylfaen" w:hint="default"/>
        <w:b/>
      </w:rPr>
    </w:lvl>
    <w:lvl w:ilvl="4">
      <w:start w:val="1"/>
      <w:numFmt w:val="decimal"/>
      <w:isLgl/>
      <w:lvlText w:val="%1.%2.%3.%4.%5."/>
      <w:lvlJc w:val="left"/>
      <w:pPr>
        <w:ind w:left="1080" w:hanging="1080"/>
      </w:pPr>
      <w:rPr>
        <w:rFonts w:ascii="Sylfaen" w:hAnsi="Sylfaen" w:cs="Sylfaen" w:hint="default"/>
        <w:b/>
      </w:rPr>
    </w:lvl>
    <w:lvl w:ilvl="5">
      <w:start w:val="1"/>
      <w:numFmt w:val="decimal"/>
      <w:isLgl/>
      <w:lvlText w:val="%1.%2.%3.%4.%5.%6."/>
      <w:lvlJc w:val="left"/>
      <w:pPr>
        <w:ind w:left="1080" w:hanging="1080"/>
      </w:pPr>
      <w:rPr>
        <w:rFonts w:ascii="Sylfaen" w:hAnsi="Sylfaen" w:cs="Sylfaen" w:hint="default"/>
        <w:b/>
      </w:rPr>
    </w:lvl>
    <w:lvl w:ilvl="6">
      <w:start w:val="1"/>
      <w:numFmt w:val="decimal"/>
      <w:isLgl/>
      <w:lvlText w:val="%1.%2.%3.%4.%5.%6.%7."/>
      <w:lvlJc w:val="left"/>
      <w:pPr>
        <w:ind w:left="1080" w:hanging="1080"/>
      </w:pPr>
      <w:rPr>
        <w:rFonts w:ascii="Sylfaen" w:hAnsi="Sylfaen" w:cs="Sylfaen" w:hint="default"/>
        <w:b/>
      </w:rPr>
    </w:lvl>
    <w:lvl w:ilvl="7">
      <w:start w:val="1"/>
      <w:numFmt w:val="decimal"/>
      <w:isLgl/>
      <w:lvlText w:val="%1.%2.%3.%4.%5.%6.%7.%8."/>
      <w:lvlJc w:val="left"/>
      <w:pPr>
        <w:ind w:left="1440" w:hanging="1440"/>
      </w:pPr>
      <w:rPr>
        <w:rFonts w:ascii="Sylfaen" w:hAnsi="Sylfaen" w:cs="Sylfaen" w:hint="default"/>
        <w:b/>
      </w:rPr>
    </w:lvl>
    <w:lvl w:ilvl="8">
      <w:start w:val="1"/>
      <w:numFmt w:val="decimal"/>
      <w:isLgl/>
      <w:lvlText w:val="%1.%2.%3.%4.%5.%6.%7.%8.%9."/>
      <w:lvlJc w:val="left"/>
      <w:pPr>
        <w:ind w:left="1440" w:hanging="1440"/>
      </w:pPr>
      <w:rPr>
        <w:rFonts w:ascii="Sylfaen" w:hAnsi="Sylfaen" w:cs="Sylfaen" w:hint="default"/>
        <w:b/>
      </w:rPr>
    </w:lvl>
  </w:abstractNum>
  <w:abstractNum w:abstractNumId="87">
    <w:nsid w:val="29DC2689"/>
    <w:multiLevelType w:val="hybridMultilevel"/>
    <w:tmpl w:val="616860BC"/>
    <w:lvl w:ilvl="0" w:tplc="CEA630F4">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2A274516"/>
    <w:multiLevelType w:val="hybridMultilevel"/>
    <w:tmpl w:val="31A285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2A4968AD"/>
    <w:multiLevelType w:val="hybridMultilevel"/>
    <w:tmpl w:val="E1B8D8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2A5D736A"/>
    <w:multiLevelType w:val="hybridMultilevel"/>
    <w:tmpl w:val="C5CA5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AFA7F23"/>
    <w:multiLevelType w:val="hybridMultilevel"/>
    <w:tmpl w:val="38BE4B4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2B0B0EEF"/>
    <w:multiLevelType w:val="hybridMultilevel"/>
    <w:tmpl w:val="F070BFC6"/>
    <w:lvl w:ilvl="0" w:tplc="7884CFD0">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3">
    <w:nsid w:val="2B174508"/>
    <w:multiLevelType w:val="hybridMultilevel"/>
    <w:tmpl w:val="7E8672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4">
    <w:nsid w:val="2B5F1F60"/>
    <w:multiLevelType w:val="hybridMultilevel"/>
    <w:tmpl w:val="668EEE88"/>
    <w:lvl w:ilvl="0" w:tplc="BDF6FBE0">
      <w:start w:val="1"/>
      <w:numFmt w:val="decimal"/>
      <w:lvlText w:val="%1."/>
      <w:lvlJc w:val="left"/>
      <w:pPr>
        <w:ind w:left="360" w:hanging="360"/>
      </w:pPr>
      <w:rPr>
        <w:rFonts w:ascii="Sylfaen" w:hAnsi="Sylfaen" w:cs="Sylfae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5">
    <w:nsid w:val="2B7D0F24"/>
    <w:multiLevelType w:val="hybridMultilevel"/>
    <w:tmpl w:val="E16441B6"/>
    <w:lvl w:ilvl="0" w:tplc="24BA394E">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6">
    <w:nsid w:val="2BAF0D91"/>
    <w:multiLevelType w:val="hybridMultilevel"/>
    <w:tmpl w:val="55F28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2BC564D1"/>
    <w:multiLevelType w:val="multilevel"/>
    <w:tmpl w:val="C22EEA8E"/>
    <w:lvl w:ilvl="0">
      <w:start w:val="1"/>
      <w:numFmt w:val="decimal"/>
      <w:lvlText w:val="%1."/>
      <w:lvlJc w:val="left"/>
      <w:pPr>
        <w:ind w:left="360" w:hanging="360"/>
      </w:pPr>
    </w:lvl>
    <w:lvl w:ilvl="1">
      <w:start w:val="5"/>
      <w:numFmt w:val="decimal"/>
      <w:isLgl/>
      <w:lvlText w:val="%1.%2."/>
      <w:lvlJc w:val="left"/>
      <w:pPr>
        <w:ind w:left="360" w:hanging="360"/>
      </w:pPr>
      <w:rPr>
        <w:rFonts w:ascii="Sylfaen" w:hAnsi="Sylfaen" w:cs="Sylfaen" w:hint="default"/>
      </w:rPr>
    </w:lvl>
    <w:lvl w:ilvl="2">
      <w:start w:val="1"/>
      <w:numFmt w:val="decimal"/>
      <w:isLgl/>
      <w:lvlText w:val="%1.%2.%3."/>
      <w:lvlJc w:val="left"/>
      <w:pPr>
        <w:ind w:left="720" w:hanging="720"/>
      </w:pPr>
      <w:rPr>
        <w:rFonts w:ascii="Sylfaen" w:hAnsi="Sylfaen" w:cs="Sylfaen" w:hint="default"/>
      </w:rPr>
    </w:lvl>
    <w:lvl w:ilvl="3">
      <w:start w:val="1"/>
      <w:numFmt w:val="decimal"/>
      <w:isLgl/>
      <w:lvlText w:val="%1.%2.%3.%4."/>
      <w:lvlJc w:val="left"/>
      <w:pPr>
        <w:ind w:left="720" w:hanging="720"/>
      </w:pPr>
      <w:rPr>
        <w:rFonts w:ascii="Sylfaen" w:hAnsi="Sylfaen" w:cs="Sylfaen" w:hint="default"/>
      </w:rPr>
    </w:lvl>
    <w:lvl w:ilvl="4">
      <w:start w:val="1"/>
      <w:numFmt w:val="decimal"/>
      <w:isLgl/>
      <w:lvlText w:val="%1.%2.%3.%4.%5."/>
      <w:lvlJc w:val="left"/>
      <w:pPr>
        <w:ind w:left="1080" w:hanging="1080"/>
      </w:pPr>
      <w:rPr>
        <w:rFonts w:ascii="Sylfaen" w:hAnsi="Sylfaen" w:cs="Sylfaen" w:hint="default"/>
      </w:rPr>
    </w:lvl>
    <w:lvl w:ilvl="5">
      <w:start w:val="1"/>
      <w:numFmt w:val="decimal"/>
      <w:isLgl/>
      <w:lvlText w:val="%1.%2.%3.%4.%5.%6."/>
      <w:lvlJc w:val="left"/>
      <w:pPr>
        <w:ind w:left="1080" w:hanging="1080"/>
      </w:pPr>
      <w:rPr>
        <w:rFonts w:ascii="Sylfaen" w:hAnsi="Sylfaen" w:cs="Sylfaen" w:hint="default"/>
      </w:rPr>
    </w:lvl>
    <w:lvl w:ilvl="6">
      <w:start w:val="1"/>
      <w:numFmt w:val="decimal"/>
      <w:isLgl/>
      <w:lvlText w:val="%1.%2.%3.%4.%5.%6.%7."/>
      <w:lvlJc w:val="left"/>
      <w:pPr>
        <w:ind w:left="1080" w:hanging="1080"/>
      </w:pPr>
      <w:rPr>
        <w:rFonts w:ascii="Sylfaen" w:hAnsi="Sylfaen" w:cs="Sylfaen" w:hint="default"/>
      </w:rPr>
    </w:lvl>
    <w:lvl w:ilvl="7">
      <w:start w:val="1"/>
      <w:numFmt w:val="decimal"/>
      <w:isLgl/>
      <w:lvlText w:val="%1.%2.%3.%4.%5.%6.%7.%8."/>
      <w:lvlJc w:val="left"/>
      <w:pPr>
        <w:ind w:left="1440" w:hanging="1440"/>
      </w:pPr>
      <w:rPr>
        <w:rFonts w:ascii="Sylfaen" w:hAnsi="Sylfaen" w:cs="Sylfaen" w:hint="default"/>
      </w:rPr>
    </w:lvl>
    <w:lvl w:ilvl="8">
      <w:start w:val="1"/>
      <w:numFmt w:val="decimal"/>
      <w:isLgl/>
      <w:lvlText w:val="%1.%2.%3.%4.%5.%6.%7.%8.%9."/>
      <w:lvlJc w:val="left"/>
      <w:pPr>
        <w:ind w:left="1440" w:hanging="1440"/>
      </w:pPr>
      <w:rPr>
        <w:rFonts w:ascii="Sylfaen" w:hAnsi="Sylfaen" w:cs="Sylfaen" w:hint="default"/>
      </w:rPr>
    </w:lvl>
  </w:abstractNum>
  <w:abstractNum w:abstractNumId="98">
    <w:nsid w:val="2C5159DA"/>
    <w:multiLevelType w:val="hybridMultilevel"/>
    <w:tmpl w:val="D1F2E9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2D5B26B1"/>
    <w:multiLevelType w:val="hybridMultilevel"/>
    <w:tmpl w:val="22706A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0">
    <w:nsid w:val="2DB777BD"/>
    <w:multiLevelType w:val="hybridMultilevel"/>
    <w:tmpl w:val="A0AC81B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1">
    <w:nsid w:val="2E1A59D4"/>
    <w:multiLevelType w:val="hybridMultilevel"/>
    <w:tmpl w:val="3670DD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2E7A3FF6"/>
    <w:multiLevelType w:val="hybridMultilevel"/>
    <w:tmpl w:val="DEB450DE"/>
    <w:lvl w:ilvl="0" w:tplc="0409000F">
      <w:start w:val="1"/>
      <w:numFmt w:val="decimal"/>
      <w:lvlText w:val="%1."/>
      <w:lvlJc w:val="left"/>
      <w:pPr>
        <w:ind w:left="803" w:hanging="360"/>
      </w:p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abstractNum w:abstractNumId="103">
    <w:nsid w:val="2EB055EC"/>
    <w:multiLevelType w:val="hybridMultilevel"/>
    <w:tmpl w:val="4D14587E"/>
    <w:lvl w:ilvl="0" w:tplc="FCEA610A">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4">
    <w:nsid w:val="307D6CAA"/>
    <w:multiLevelType w:val="hybridMultilevel"/>
    <w:tmpl w:val="22CA16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5">
    <w:nsid w:val="30847010"/>
    <w:multiLevelType w:val="hybridMultilevel"/>
    <w:tmpl w:val="46721566"/>
    <w:lvl w:ilvl="0" w:tplc="D20487F4">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6">
    <w:nsid w:val="311953AA"/>
    <w:multiLevelType w:val="hybridMultilevel"/>
    <w:tmpl w:val="A448E4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nsid w:val="31401A15"/>
    <w:multiLevelType w:val="hybridMultilevel"/>
    <w:tmpl w:val="9D765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314C7905"/>
    <w:multiLevelType w:val="hybridMultilevel"/>
    <w:tmpl w:val="2E8615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nsid w:val="32786D79"/>
    <w:multiLevelType w:val="hybridMultilevel"/>
    <w:tmpl w:val="15F26A04"/>
    <w:lvl w:ilvl="0" w:tplc="0419000F">
      <w:start w:val="1"/>
      <w:numFmt w:val="decimal"/>
      <w:lvlText w:val="%1."/>
      <w:lvlJc w:val="left"/>
      <w:pPr>
        <w:ind w:left="6" w:hanging="360"/>
      </w:pPr>
      <w:rPr>
        <w:rFonts w:hint="default"/>
      </w:rPr>
    </w:lvl>
    <w:lvl w:ilvl="1" w:tplc="04190019" w:tentative="1">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110">
    <w:nsid w:val="32AF2150"/>
    <w:multiLevelType w:val="hybridMultilevel"/>
    <w:tmpl w:val="E8385BC4"/>
    <w:lvl w:ilvl="0" w:tplc="C6FC59A8">
      <w:start w:val="1"/>
      <w:numFmt w:val="decimal"/>
      <w:lvlText w:val="%1."/>
      <w:lvlJc w:val="left"/>
      <w:pPr>
        <w:ind w:left="360" w:hanging="360"/>
      </w:pPr>
      <w:rPr>
        <w:rFonts w:ascii="Sylfaen" w:hAnsi="Sylfaen" w:cs="Sylfae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1">
    <w:nsid w:val="32DA7FBD"/>
    <w:multiLevelType w:val="hybridMultilevel"/>
    <w:tmpl w:val="6E7E6A3C"/>
    <w:lvl w:ilvl="0" w:tplc="C1EAB2D6">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2">
    <w:nsid w:val="32E23E1B"/>
    <w:multiLevelType w:val="hybridMultilevel"/>
    <w:tmpl w:val="C39490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nsid w:val="332D73D4"/>
    <w:multiLevelType w:val="hybridMultilevel"/>
    <w:tmpl w:val="B41063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4">
    <w:nsid w:val="336907EF"/>
    <w:multiLevelType w:val="hybridMultilevel"/>
    <w:tmpl w:val="3EBE8DCC"/>
    <w:lvl w:ilvl="0" w:tplc="62EC7CF6">
      <w:start w:val="1"/>
      <w:numFmt w:val="decimal"/>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3CF566E"/>
    <w:multiLevelType w:val="hybridMultilevel"/>
    <w:tmpl w:val="E1B8EF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nsid w:val="35996E04"/>
    <w:multiLevelType w:val="hybridMultilevel"/>
    <w:tmpl w:val="C30AE08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35A40512"/>
    <w:multiLevelType w:val="multilevel"/>
    <w:tmpl w:val="433E2D04"/>
    <w:lvl w:ilvl="0">
      <w:start w:val="6"/>
      <w:numFmt w:val="decimal"/>
      <w:lvlText w:val="%1."/>
      <w:lvlJc w:val="left"/>
      <w:pPr>
        <w:ind w:left="495" w:hanging="495"/>
      </w:pPr>
      <w:rPr>
        <w:rFonts w:ascii="Sylfaen" w:hAnsi="Sylfaen" w:cs="Sylfaen" w:hint="default"/>
      </w:rPr>
    </w:lvl>
    <w:lvl w:ilvl="1">
      <w:start w:val="6"/>
      <w:numFmt w:val="decimal"/>
      <w:lvlText w:val="%1.%2."/>
      <w:lvlJc w:val="left"/>
      <w:pPr>
        <w:ind w:left="495" w:hanging="495"/>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720" w:hanging="720"/>
      </w:pPr>
      <w:rPr>
        <w:rFonts w:ascii="Sylfaen" w:hAnsi="Sylfaen" w:cs="Sylfaen" w:hint="default"/>
      </w:rPr>
    </w:lvl>
    <w:lvl w:ilvl="4">
      <w:start w:val="1"/>
      <w:numFmt w:val="decimal"/>
      <w:lvlText w:val="%1.%2.%3.%4.%5."/>
      <w:lvlJc w:val="left"/>
      <w:pPr>
        <w:ind w:left="1080" w:hanging="1080"/>
      </w:pPr>
      <w:rPr>
        <w:rFonts w:ascii="Sylfaen" w:hAnsi="Sylfaen" w:cs="Sylfaen" w:hint="default"/>
      </w:rPr>
    </w:lvl>
    <w:lvl w:ilvl="5">
      <w:start w:val="1"/>
      <w:numFmt w:val="decimal"/>
      <w:lvlText w:val="%1.%2.%3.%4.%5.%6."/>
      <w:lvlJc w:val="left"/>
      <w:pPr>
        <w:ind w:left="1080" w:hanging="1080"/>
      </w:pPr>
      <w:rPr>
        <w:rFonts w:ascii="Sylfaen" w:hAnsi="Sylfaen" w:cs="Sylfaen" w:hint="default"/>
      </w:rPr>
    </w:lvl>
    <w:lvl w:ilvl="6">
      <w:start w:val="1"/>
      <w:numFmt w:val="decimal"/>
      <w:lvlText w:val="%1.%2.%3.%4.%5.%6.%7."/>
      <w:lvlJc w:val="left"/>
      <w:pPr>
        <w:ind w:left="1080" w:hanging="1080"/>
      </w:pPr>
      <w:rPr>
        <w:rFonts w:ascii="Sylfaen" w:hAnsi="Sylfaen" w:cs="Sylfaen" w:hint="default"/>
      </w:rPr>
    </w:lvl>
    <w:lvl w:ilvl="7">
      <w:start w:val="1"/>
      <w:numFmt w:val="decimal"/>
      <w:lvlText w:val="%1.%2.%3.%4.%5.%6.%7.%8."/>
      <w:lvlJc w:val="left"/>
      <w:pPr>
        <w:ind w:left="1440" w:hanging="1440"/>
      </w:pPr>
      <w:rPr>
        <w:rFonts w:ascii="Sylfaen" w:hAnsi="Sylfaen" w:cs="Sylfaen" w:hint="default"/>
      </w:rPr>
    </w:lvl>
    <w:lvl w:ilvl="8">
      <w:start w:val="1"/>
      <w:numFmt w:val="decimal"/>
      <w:lvlText w:val="%1.%2.%3.%4.%5.%6.%7.%8.%9."/>
      <w:lvlJc w:val="left"/>
      <w:pPr>
        <w:ind w:left="1440" w:hanging="1440"/>
      </w:pPr>
      <w:rPr>
        <w:rFonts w:ascii="Sylfaen" w:hAnsi="Sylfaen" w:cs="Sylfaen" w:hint="default"/>
      </w:rPr>
    </w:lvl>
  </w:abstractNum>
  <w:abstractNum w:abstractNumId="118">
    <w:nsid w:val="35CC19D2"/>
    <w:multiLevelType w:val="hybridMultilevel"/>
    <w:tmpl w:val="5DA26D04"/>
    <w:lvl w:ilvl="0" w:tplc="F8E61D1E">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nsid w:val="373414B9"/>
    <w:multiLevelType w:val="hybridMultilevel"/>
    <w:tmpl w:val="4384AC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nsid w:val="380A13D9"/>
    <w:multiLevelType w:val="hybridMultilevel"/>
    <w:tmpl w:val="E3A0FA58"/>
    <w:lvl w:ilvl="0" w:tplc="EAF096E2">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nsid w:val="385C5015"/>
    <w:multiLevelType w:val="multilevel"/>
    <w:tmpl w:val="E90E412C"/>
    <w:lvl w:ilvl="0">
      <w:start w:val="6"/>
      <w:numFmt w:val="decimal"/>
      <w:lvlText w:val="%1."/>
      <w:lvlJc w:val="left"/>
      <w:pPr>
        <w:ind w:left="720" w:hanging="720"/>
      </w:pPr>
      <w:rPr>
        <w:rFonts w:ascii="Sylfaen" w:hAnsi="Sylfaen" w:cs="Sylfaen" w:hint="default"/>
      </w:rPr>
    </w:lvl>
    <w:lvl w:ilvl="1">
      <w:start w:val="1"/>
      <w:numFmt w:val="decimal"/>
      <w:lvlText w:val="%1.%2."/>
      <w:lvlJc w:val="left"/>
      <w:pPr>
        <w:ind w:left="720" w:hanging="720"/>
      </w:pPr>
      <w:rPr>
        <w:rFonts w:ascii="Sylfaen" w:hAnsi="Sylfaen" w:cs="Sylfaen" w:hint="default"/>
      </w:rPr>
    </w:lvl>
    <w:lvl w:ilvl="2">
      <w:start w:val="3"/>
      <w:numFmt w:val="decimal"/>
      <w:lvlText w:val="%1.%2.%3."/>
      <w:lvlJc w:val="left"/>
      <w:pPr>
        <w:ind w:left="720" w:hanging="720"/>
      </w:pPr>
      <w:rPr>
        <w:rFonts w:ascii="Sylfaen" w:hAnsi="Sylfaen" w:cs="Sylfaen" w:hint="default"/>
      </w:rPr>
    </w:lvl>
    <w:lvl w:ilvl="3">
      <w:start w:val="1"/>
      <w:numFmt w:val="decimal"/>
      <w:lvlText w:val="%1.%2.%3.%4."/>
      <w:lvlJc w:val="left"/>
      <w:pPr>
        <w:ind w:left="720" w:hanging="720"/>
      </w:pPr>
      <w:rPr>
        <w:rFonts w:ascii="Sylfaen" w:hAnsi="Sylfaen" w:cs="Sylfaen" w:hint="default"/>
      </w:rPr>
    </w:lvl>
    <w:lvl w:ilvl="4">
      <w:start w:val="1"/>
      <w:numFmt w:val="decimal"/>
      <w:lvlText w:val="%1.%2.%3.%4.%5."/>
      <w:lvlJc w:val="left"/>
      <w:pPr>
        <w:ind w:left="1080" w:hanging="1080"/>
      </w:pPr>
      <w:rPr>
        <w:rFonts w:ascii="Sylfaen" w:hAnsi="Sylfaen" w:cs="Sylfaen" w:hint="default"/>
      </w:rPr>
    </w:lvl>
    <w:lvl w:ilvl="5">
      <w:start w:val="1"/>
      <w:numFmt w:val="decimal"/>
      <w:lvlText w:val="%1.%2.%3.%4.%5.%6."/>
      <w:lvlJc w:val="left"/>
      <w:pPr>
        <w:ind w:left="1080" w:hanging="1080"/>
      </w:pPr>
      <w:rPr>
        <w:rFonts w:ascii="Sylfaen" w:hAnsi="Sylfaen" w:cs="Sylfaen" w:hint="default"/>
      </w:rPr>
    </w:lvl>
    <w:lvl w:ilvl="6">
      <w:start w:val="1"/>
      <w:numFmt w:val="decimal"/>
      <w:lvlText w:val="%1.%2.%3.%4.%5.%6.%7."/>
      <w:lvlJc w:val="left"/>
      <w:pPr>
        <w:ind w:left="1080" w:hanging="1080"/>
      </w:pPr>
      <w:rPr>
        <w:rFonts w:ascii="Sylfaen" w:hAnsi="Sylfaen" w:cs="Sylfaen" w:hint="default"/>
      </w:rPr>
    </w:lvl>
    <w:lvl w:ilvl="7">
      <w:start w:val="1"/>
      <w:numFmt w:val="decimal"/>
      <w:lvlText w:val="%1.%2.%3.%4.%5.%6.%7.%8."/>
      <w:lvlJc w:val="left"/>
      <w:pPr>
        <w:ind w:left="1440" w:hanging="1440"/>
      </w:pPr>
      <w:rPr>
        <w:rFonts w:ascii="Sylfaen" w:hAnsi="Sylfaen" w:cs="Sylfaen" w:hint="default"/>
      </w:rPr>
    </w:lvl>
    <w:lvl w:ilvl="8">
      <w:start w:val="1"/>
      <w:numFmt w:val="decimal"/>
      <w:lvlText w:val="%1.%2.%3.%4.%5.%6.%7.%8.%9."/>
      <w:lvlJc w:val="left"/>
      <w:pPr>
        <w:ind w:left="1440" w:hanging="1440"/>
      </w:pPr>
      <w:rPr>
        <w:rFonts w:ascii="Sylfaen" w:hAnsi="Sylfaen" w:cs="Sylfaen" w:hint="default"/>
      </w:rPr>
    </w:lvl>
  </w:abstractNum>
  <w:abstractNum w:abstractNumId="122">
    <w:nsid w:val="387F2ECA"/>
    <w:multiLevelType w:val="hybridMultilevel"/>
    <w:tmpl w:val="E4287C72"/>
    <w:lvl w:ilvl="0" w:tplc="7FDEDB2E">
      <w:start w:val="1"/>
      <w:numFmt w:val="decimal"/>
      <w:lvlText w:val="%1."/>
      <w:lvlJc w:val="left"/>
      <w:pPr>
        <w:ind w:left="360" w:hanging="360"/>
      </w:pPr>
      <w:rPr>
        <w:rFonts w:hint="default"/>
        <w:lang w:val="hy-AM"/>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nsid w:val="38EE2E9B"/>
    <w:multiLevelType w:val="hybridMultilevel"/>
    <w:tmpl w:val="D75EDCAA"/>
    <w:lvl w:ilvl="0" w:tplc="3B129A1E">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4">
    <w:nsid w:val="39E07841"/>
    <w:multiLevelType w:val="hybridMultilevel"/>
    <w:tmpl w:val="61B61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3A5349BA"/>
    <w:multiLevelType w:val="hybridMultilevel"/>
    <w:tmpl w:val="45A8CB24"/>
    <w:lvl w:ilvl="0" w:tplc="5874C126">
      <w:start w:val="1"/>
      <w:numFmt w:val="decimal"/>
      <w:lvlText w:val="%1."/>
      <w:lvlJc w:val="left"/>
      <w:pPr>
        <w:ind w:left="441" w:hanging="360"/>
      </w:pPr>
      <w:rPr>
        <w:rFonts w:cstheme="minorBidi" w:hint="default"/>
        <w:b w:val="0"/>
      </w:rPr>
    </w:lvl>
    <w:lvl w:ilvl="1" w:tplc="04090019" w:tentative="1">
      <w:start w:val="1"/>
      <w:numFmt w:val="lowerLetter"/>
      <w:lvlText w:val="%2."/>
      <w:lvlJc w:val="left"/>
      <w:pPr>
        <w:ind w:left="1521" w:hanging="360"/>
      </w:pPr>
    </w:lvl>
    <w:lvl w:ilvl="2" w:tplc="0409001B" w:tentative="1">
      <w:start w:val="1"/>
      <w:numFmt w:val="lowerRoman"/>
      <w:lvlText w:val="%3."/>
      <w:lvlJc w:val="right"/>
      <w:pPr>
        <w:ind w:left="2241" w:hanging="180"/>
      </w:pPr>
    </w:lvl>
    <w:lvl w:ilvl="3" w:tplc="0409000F" w:tentative="1">
      <w:start w:val="1"/>
      <w:numFmt w:val="decimal"/>
      <w:lvlText w:val="%4."/>
      <w:lvlJc w:val="left"/>
      <w:pPr>
        <w:ind w:left="2961" w:hanging="360"/>
      </w:pPr>
    </w:lvl>
    <w:lvl w:ilvl="4" w:tplc="04090019" w:tentative="1">
      <w:start w:val="1"/>
      <w:numFmt w:val="lowerLetter"/>
      <w:lvlText w:val="%5."/>
      <w:lvlJc w:val="left"/>
      <w:pPr>
        <w:ind w:left="3681" w:hanging="360"/>
      </w:pPr>
    </w:lvl>
    <w:lvl w:ilvl="5" w:tplc="0409001B" w:tentative="1">
      <w:start w:val="1"/>
      <w:numFmt w:val="lowerRoman"/>
      <w:lvlText w:val="%6."/>
      <w:lvlJc w:val="right"/>
      <w:pPr>
        <w:ind w:left="4401" w:hanging="180"/>
      </w:pPr>
    </w:lvl>
    <w:lvl w:ilvl="6" w:tplc="0409000F" w:tentative="1">
      <w:start w:val="1"/>
      <w:numFmt w:val="decimal"/>
      <w:lvlText w:val="%7."/>
      <w:lvlJc w:val="left"/>
      <w:pPr>
        <w:ind w:left="5121" w:hanging="360"/>
      </w:pPr>
    </w:lvl>
    <w:lvl w:ilvl="7" w:tplc="04090019" w:tentative="1">
      <w:start w:val="1"/>
      <w:numFmt w:val="lowerLetter"/>
      <w:lvlText w:val="%8."/>
      <w:lvlJc w:val="left"/>
      <w:pPr>
        <w:ind w:left="5841" w:hanging="360"/>
      </w:pPr>
    </w:lvl>
    <w:lvl w:ilvl="8" w:tplc="0409001B" w:tentative="1">
      <w:start w:val="1"/>
      <w:numFmt w:val="lowerRoman"/>
      <w:lvlText w:val="%9."/>
      <w:lvlJc w:val="right"/>
      <w:pPr>
        <w:ind w:left="6561" w:hanging="180"/>
      </w:pPr>
    </w:lvl>
  </w:abstractNum>
  <w:abstractNum w:abstractNumId="126">
    <w:nsid w:val="3AC6017A"/>
    <w:multiLevelType w:val="hybridMultilevel"/>
    <w:tmpl w:val="A1F81E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nsid w:val="3B8D46B6"/>
    <w:multiLevelType w:val="hybridMultilevel"/>
    <w:tmpl w:val="DB5CF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BE45857"/>
    <w:multiLevelType w:val="hybridMultilevel"/>
    <w:tmpl w:val="54F0E15A"/>
    <w:lvl w:ilvl="0" w:tplc="97F4071E">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9">
    <w:nsid w:val="3BEE6B60"/>
    <w:multiLevelType w:val="hybridMultilevel"/>
    <w:tmpl w:val="684497B4"/>
    <w:lvl w:ilvl="0" w:tplc="43EE8324">
      <w:start w:val="1"/>
      <w:numFmt w:val="decimal"/>
      <w:lvlText w:val="%1."/>
      <w:lvlJc w:val="left"/>
      <w:pPr>
        <w:ind w:left="720" w:hanging="360"/>
      </w:pPr>
      <w:rPr>
        <w:rFonts w:ascii="Sylfaen" w:hAnsi="Sylfaen" w:cs="Sylfae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3BF74050"/>
    <w:multiLevelType w:val="multilevel"/>
    <w:tmpl w:val="8ED02F24"/>
    <w:lvl w:ilvl="0">
      <w:start w:val="1"/>
      <w:numFmt w:val="decimal"/>
      <w:lvlText w:val="%1."/>
      <w:lvlJc w:val="left"/>
      <w:pPr>
        <w:ind w:left="720" w:hanging="360"/>
      </w:pPr>
      <w:rPr>
        <w:rFonts w:ascii="Sylfaen" w:hAnsi="Sylfaen" w:cs="Sylfaen" w:hint="default"/>
      </w:rPr>
    </w:lvl>
    <w:lvl w:ilvl="1">
      <w:start w:val="3"/>
      <w:numFmt w:val="decimal"/>
      <w:isLgl/>
      <w:lvlText w:val="%1.%2."/>
      <w:lvlJc w:val="left"/>
      <w:pPr>
        <w:ind w:left="855" w:hanging="495"/>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080" w:hanging="720"/>
      </w:pPr>
      <w:rPr>
        <w:rFonts w:ascii="Sylfaen" w:hAnsi="Sylfaen" w:cs="Sylfaen" w:hint="default"/>
      </w:rPr>
    </w:lvl>
    <w:lvl w:ilvl="4">
      <w:start w:val="1"/>
      <w:numFmt w:val="decimal"/>
      <w:isLgl/>
      <w:lvlText w:val="%1.%2.%3.%4.%5."/>
      <w:lvlJc w:val="left"/>
      <w:pPr>
        <w:ind w:left="1440" w:hanging="1080"/>
      </w:pPr>
      <w:rPr>
        <w:rFonts w:ascii="Sylfaen" w:hAnsi="Sylfaen" w:cs="Sylfaen" w:hint="default"/>
      </w:rPr>
    </w:lvl>
    <w:lvl w:ilvl="5">
      <w:start w:val="1"/>
      <w:numFmt w:val="decimal"/>
      <w:isLgl/>
      <w:lvlText w:val="%1.%2.%3.%4.%5.%6."/>
      <w:lvlJc w:val="left"/>
      <w:pPr>
        <w:ind w:left="1440" w:hanging="1080"/>
      </w:pPr>
      <w:rPr>
        <w:rFonts w:ascii="Sylfaen" w:hAnsi="Sylfaen" w:cs="Sylfaen" w:hint="default"/>
      </w:rPr>
    </w:lvl>
    <w:lvl w:ilvl="6">
      <w:start w:val="1"/>
      <w:numFmt w:val="decimal"/>
      <w:isLgl/>
      <w:lvlText w:val="%1.%2.%3.%4.%5.%6.%7."/>
      <w:lvlJc w:val="left"/>
      <w:pPr>
        <w:ind w:left="1440" w:hanging="1080"/>
      </w:pPr>
      <w:rPr>
        <w:rFonts w:ascii="Sylfaen" w:hAnsi="Sylfaen" w:cs="Sylfaen" w:hint="default"/>
      </w:rPr>
    </w:lvl>
    <w:lvl w:ilvl="7">
      <w:start w:val="1"/>
      <w:numFmt w:val="decimal"/>
      <w:isLgl/>
      <w:lvlText w:val="%1.%2.%3.%4.%5.%6.%7.%8."/>
      <w:lvlJc w:val="left"/>
      <w:pPr>
        <w:ind w:left="1800" w:hanging="1440"/>
      </w:pPr>
      <w:rPr>
        <w:rFonts w:ascii="Sylfaen" w:hAnsi="Sylfaen" w:cs="Sylfaen" w:hint="default"/>
      </w:rPr>
    </w:lvl>
    <w:lvl w:ilvl="8">
      <w:start w:val="1"/>
      <w:numFmt w:val="decimal"/>
      <w:isLgl/>
      <w:lvlText w:val="%1.%2.%3.%4.%5.%6.%7.%8.%9."/>
      <w:lvlJc w:val="left"/>
      <w:pPr>
        <w:ind w:left="1800" w:hanging="1440"/>
      </w:pPr>
      <w:rPr>
        <w:rFonts w:ascii="Sylfaen" w:hAnsi="Sylfaen" w:cs="Sylfaen" w:hint="default"/>
      </w:rPr>
    </w:lvl>
  </w:abstractNum>
  <w:abstractNum w:abstractNumId="131">
    <w:nsid w:val="3C47424C"/>
    <w:multiLevelType w:val="hybridMultilevel"/>
    <w:tmpl w:val="510ED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nsid w:val="3C5D0B9C"/>
    <w:multiLevelType w:val="multilevel"/>
    <w:tmpl w:val="C28605AC"/>
    <w:lvl w:ilvl="0">
      <w:start w:val="1"/>
      <w:numFmt w:val="decimal"/>
      <w:lvlText w:val="%1."/>
      <w:lvlJc w:val="left"/>
      <w:pPr>
        <w:ind w:left="360" w:hanging="360"/>
      </w:pPr>
      <w:rPr>
        <w:rFonts w:ascii="Sylfaen" w:hAnsi="Sylfaen"/>
        <w:strike w:val="0"/>
        <w:dstrike w:val="0"/>
        <w:sz w:val="22"/>
      </w:rPr>
    </w:lvl>
    <w:lvl w:ilvl="1">
      <w:start w:val="1"/>
      <w:numFmt w:val="decimal"/>
      <w:lvlText w:val="%1.%2."/>
      <w:lvlJc w:val="left"/>
      <w:pPr>
        <w:ind w:left="792" w:hanging="432"/>
      </w:pPr>
      <w:rPr>
        <w:rFonts w:ascii="Sylfaen" w:hAnsi="Sylfaen"/>
        <w:strike w:val="0"/>
        <w:dstrike w:val="0"/>
        <w:sz w:val="22"/>
      </w:rPr>
    </w:lvl>
    <w:lvl w:ilvl="2">
      <w:start w:val="1"/>
      <w:numFmt w:val="decimal"/>
      <w:lvlText w:val="%1.%2.%3."/>
      <w:lvlJc w:val="left"/>
      <w:pPr>
        <w:ind w:left="1224" w:hanging="504"/>
      </w:pPr>
      <w:rPr>
        <w:strike w:val="0"/>
        <w:dstrike w:val="0"/>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rPr>
        <w:strike w:val="0"/>
        <w:dstrike w:val="0"/>
      </w:rPr>
    </w:lvl>
    <w:lvl w:ilvl="5">
      <w:start w:val="1"/>
      <w:numFmt w:val="decimal"/>
      <w:lvlText w:val="%1.%2.%3.%4.%5.%6."/>
      <w:lvlJc w:val="left"/>
      <w:pPr>
        <w:ind w:left="2736" w:hanging="936"/>
      </w:pPr>
      <w:rPr>
        <w:strike w:val="0"/>
        <w:dstrike w:val="0"/>
      </w:rPr>
    </w:lvl>
    <w:lvl w:ilvl="6">
      <w:start w:val="1"/>
      <w:numFmt w:val="decimal"/>
      <w:lvlText w:val="%1.%2.%3.%4.%5.%6.%7."/>
      <w:lvlJc w:val="left"/>
      <w:pPr>
        <w:ind w:left="3240" w:hanging="1080"/>
      </w:pPr>
      <w:rPr>
        <w:strike w:val="0"/>
        <w:dstrike w:val="0"/>
      </w:rPr>
    </w:lvl>
    <w:lvl w:ilvl="7">
      <w:start w:val="1"/>
      <w:numFmt w:val="decimal"/>
      <w:lvlText w:val="%1.%2.%3.%4.%5.%6.%7.%8."/>
      <w:lvlJc w:val="left"/>
      <w:pPr>
        <w:ind w:left="3744" w:hanging="1224"/>
      </w:pPr>
      <w:rPr>
        <w:strike w:val="0"/>
        <w:dstrike w:val="0"/>
      </w:rPr>
    </w:lvl>
    <w:lvl w:ilvl="8">
      <w:start w:val="1"/>
      <w:numFmt w:val="decimal"/>
      <w:lvlText w:val="%1.%2.%3.%4.%5.%6.%7.%8.%9."/>
      <w:lvlJc w:val="left"/>
      <w:pPr>
        <w:ind w:left="4320" w:hanging="1440"/>
      </w:pPr>
      <w:rPr>
        <w:strike w:val="0"/>
        <w:dstrike w:val="0"/>
      </w:rPr>
    </w:lvl>
  </w:abstractNum>
  <w:abstractNum w:abstractNumId="133">
    <w:nsid w:val="3DDF5338"/>
    <w:multiLevelType w:val="multilevel"/>
    <w:tmpl w:val="A69E9242"/>
    <w:lvl w:ilvl="0">
      <w:start w:val="1"/>
      <w:numFmt w:val="decimal"/>
      <w:lvlText w:val="%1."/>
      <w:lvlJc w:val="left"/>
      <w:pPr>
        <w:ind w:left="360" w:hanging="360"/>
      </w:pPr>
      <w:rPr>
        <w:rFonts w:cs="Sylfaen" w:hint="default"/>
      </w:rPr>
    </w:lvl>
    <w:lvl w:ilvl="1">
      <w:start w:val="5"/>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34">
    <w:nsid w:val="3DE413D1"/>
    <w:multiLevelType w:val="hybridMultilevel"/>
    <w:tmpl w:val="EFF428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3E295B8A"/>
    <w:multiLevelType w:val="hybridMultilevel"/>
    <w:tmpl w:val="DBFA95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nsid w:val="3E5A3079"/>
    <w:multiLevelType w:val="hybridMultilevel"/>
    <w:tmpl w:val="50C898D4"/>
    <w:lvl w:ilvl="0" w:tplc="F3EC4DA0">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7">
    <w:nsid w:val="3E93512A"/>
    <w:multiLevelType w:val="hybridMultilevel"/>
    <w:tmpl w:val="6ECE3BEE"/>
    <w:lvl w:ilvl="0" w:tplc="342E339C">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8">
    <w:nsid w:val="3F0E2AD7"/>
    <w:multiLevelType w:val="hybridMultilevel"/>
    <w:tmpl w:val="E2266EAA"/>
    <w:lvl w:ilvl="0" w:tplc="D702080A">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9">
    <w:nsid w:val="3F2E7EC0"/>
    <w:multiLevelType w:val="hybridMultilevel"/>
    <w:tmpl w:val="F09E6994"/>
    <w:lvl w:ilvl="0" w:tplc="51467D14">
      <w:start w:val="1"/>
      <w:numFmt w:val="decimal"/>
      <w:lvlText w:val="%1."/>
      <w:lvlJc w:val="left"/>
      <w:pPr>
        <w:ind w:left="720" w:hanging="360"/>
      </w:pPr>
      <w:rPr>
        <w:rFonts w:ascii="Sylfaen" w:hAnsi="Sylfaen" w:cs="Sylfae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3F682E2F"/>
    <w:multiLevelType w:val="hybridMultilevel"/>
    <w:tmpl w:val="F3C44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nsid w:val="3FC353F0"/>
    <w:multiLevelType w:val="hybridMultilevel"/>
    <w:tmpl w:val="5EF2E7BE"/>
    <w:lvl w:ilvl="0" w:tplc="10A049AA">
      <w:start w:val="1"/>
      <w:numFmt w:val="decimal"/>
      <w:lvlText w:val="%1."/>
      <w:lvlJc w:val="left"/>
      <w:pPr>
        <w:ind w:left="6" w:hanging="360"/>
      </w:pPr>
      <w:rPr>
        <w:rFonts w:ascii="Sylfaen" w:hAnsi="Sylfaen" w:cs="Sylfaen" w:hint="default"/>
      </w:rPr>
    </w:lvl>
    <w:lvl w:ilvl="1" w:tplc="04190019" w:tentative="1">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142">
    <w:nsid w:val="3FF31448"/>
    <w:multiLevelType w:val="multilevel"/>
    <w:tmpl w:val="7062006E"/>
    <w:lvl w:ilvl="0">
      <w:start w:val="1"/>
      <w:numFmt w:val="decimal"/>
      <w:lvlText w:val="%1."/>
      <w:lvlJc w:val="left"/>
      <w:pPr>
        <w:ind w:left="360" w:hanging="360"/>
      </w:pPr>
    </w:lvl>
    <w:lvl w:ilvl="1">
      <w:start w:val="2"/>
      <w:numFmt w:val="decimal"/>
      <w:isLgl/>
      <w:lvlText w:val="%1.%2"/>
      <w:lvlJc w:val="left"/>
      <w:pPr>
        <w:ind w:left="600" w:hanging="600"/>
      </w:pPr>
      <w:rPr>
        <w:rFonts w:ascii="Sylfaen" w:hAnsi="Sylfaen" w:cs="Sylfaen" w:hint="default"/>
      </w:rPr>
    </w:lvl>
    <w:lvl w:ilvl="2">
      <w:start w:val="1"/>
      <w:numFmt w:val="decimal"/>
      <w:isLgl/>
      <w:lvlText w:val="%1.%2.%3"/>
      <w:lvlJc w:val="left"/>
      <w:pPr>
        <w:ind w:left="720" w:hanging="720"/>
      </w:pPr>
      <w:rPr>
        <w:rFonts w:ascii="Sylfaen" w:hAnsi="Sylfaen" w:cs="Sylfaen" w:hint="default"/>
      </w:rPr>
    </w:lvl>
    <w:lvl w:ilvl="3">
      <w:start w:val="1"/>
      <w:numFmt w:val="decimal"/>
      <w:isLgl/>
      <w:lvlText w:val="%1.%2.%3.%4"/>
      <w:lvlJc w:val="left"/>
      <w:pPr>
        <w:ind w:left="720" w:hanging="720"/>
      </w:pPr>
      <w:rPr>
        <w:rFonts w:ascii="Sylfaen" w:hAnsi="Sylfaen" w:cs="Sylfaen" w:hint="default"/>
      </w:rPr>
    </w:lvl>
    <w:lvl w:ilvl="4">
      <w:start w:val="1"/>
      <w:numFmt w:val="decimal"/>
      <w:isLgl/>
      <w:lvlText w:val="%1.%2.%3.%4.%5"/>
      <w:lvlJc w:val="left"/>
      <w:pPr>
        <w:ind w:left="720" w:hanging="720"/>
      </w:pPr>
      <w:rPr>
        <w:rFonts w:ascii="Sylfaen" w:hAnsi="Sylfaen" w:cs="Sylfaen" w:hint="default"/>
      </w:rPr>
    </w:lvl>
    <w:lvl w:ilvl="5">
      <w:start w:val="1"/>
      <w:numFmt w:val="decimal"/>
      <w:isLgl/>
      <w:lvlText w:val="%1.%2.%3.%4.%5.%6"/>
      <w:lvlJc w:val="left"/>
      <w:pPr>
        <w:ind w:left="1080" w:hanging="1080"/>
      </w:pPr>
      <w:rPr>
        <w:rFonts w:ascii="Sylfaen" w:hAnsi="Sylfaen" w:cs="Sylfaen" w:hint="default"/>
      </w:rPr>
    </w:lvl>
    <w:lvl w:ilvl="6">
      <w:start w:val="1"/>
      <w:numFmt w:val="decimal"/>
      <w:isLgl/>
      <w:lvlText w:val="%1.%2.%3.%4.%5.%6.%7"/>
      <w:lvlJc w:val="left"/>
      <w:pPr>
        <w:ind w:left="1080" w:hanging="1080"/>
      </w:pPr>
      <w:rPr>
        <w:rFonts w:ascii="Sylfaen" w:hAnsi="Sylfaen" w:cs="Sylfaen" w:hint="default"/>
      </w:rPr>
    </w:lvl>
    <w:lvl w:ilvl="7">
      <w:start w:val="1"/>
      <w:numFmt w:val="decimal"/>
      <w:isLgl/>
      <w:lvlText w:val="%1.%2.%3.%4.%5.%6.%7.%8"/>
      <w:lvlJc w:val="left"/>
      <w:pPr>
        <w:ind w:left="1440" w:hanging="1440"/>
      </w:pPr>
      <w:rPr>
        <w:rFonts w:ascii="Sylfaen" w:hAnsi="Sylfaen" w:cs="Sylfaen" w:hint="default"/>
      </w:rPr>
    </w:lvl>
    <w:lvl w:ilvl="8">
      <w:start w:val="1"/>
      <w:numFmt w:val="decimal"/>
      <w:isLgl/>
      <w:lvlText w:val="%1.%2.%3.%4.%5.%6.%7.%8.%9"/>
      <w:lvlJc w:val="left"/>
      <w:pPr>
        <w:ind w:left="1440" w:hanging="1440"/>
      </w:pPr>
      <w:rPr>
        <w:rFonts w:ascii="Sylfaen" w:hAnsi="Sylfaen" w:cs="Sylfaen" w:hint="default"/>
      </w:rPr>
    </w:lvl>
  </w:abstractNum>
  <w:abstractNum w:abstractNumId="143">
    <w:nsid w:val="40A66343"/>
    <w:multiLevelType w:val="hybridMultilevel"/>
    <w:tmpl w:val="A448E450"/>
    <w:lvl w:ilvl="0" w:tplc="0409000F">
      <w:start w:val="1"/>
      <w:numFmt w:val="decimal"/>
      <w:lvlText w:val="%1."/>
      <w:lvlJc w:val="left"/>
      <w:pPr>
        <w:ind w:left="-708" w:hanging="360"/>
      </w:pPr>
      <w:rPr>
        <w:rFonts w:hint="default"/>
      </w:rPr>
    </w:lvl>
    <w:lvl w:ilvl="1" w:tplc="04090019" w:tentative="1">
      <w:start w:val="1"/>
      <w:numFmt w:val="lowerLetter"/>
      <w:lvlText w:val="%2."/>
      <w:lvlJc w:val="left"/>
      <w:pPr>
        <w:ind w:left="12" w:hanging="360"/>
      </w:pPr>
    </w:lvl>
    <w:lvl w:ilvl="2" w:tplc="0409001B" w:tentative="1">
      <w:start w:val="1"/>
      <w:numFmt w:val="lowerRoman"/>
      <w:lvlText w:val="%3."/>
      <w:lvlJc w:val="right"/>
      <w:pPr>
        <w:ind w:left="732" w:hanging="180"/>
      </w:pPr>
    </w:lvl>
    <w:lvl w:ilvl="3" w:tplc="0409000F" w:tentative="1">
      <w:start w:val="1"/>
      <w:numFmt w:val="decimal"/>
      <w:lvlText w:val="%4."/>
      <w:lvlJc w:val="left"/>
      <w:pPr>
        <w:ind w:left="1452" w:hanging="360"/>
      </w:pPr>
    </w:lvl>
    <w:lvl w:ilvl="4" w:tplc="04090019" w:tentative="1">
      <w:start w:val="1"/>
      <w:numFmt w:val="lowerLetter"/>
      <w:lvlText w:val="%5."/>
      <w:lvlJc w:val="left"/>
      <w:pPr>
        <w:ind w:left="2172" w:hanging="360"/>
      </w:pPr>
    </w:lvl>
    <w:lvl w:ilvl="5" w:tplc="0409001B" w:tentative="1">
      <w:start w:val="1"/>
      <w:numFmt w:val="lowerRoman"/>
      <w:lvlText w:val="%6."/>
      <w:lvlJc w:val="right"/>
      <w:pPr>
        <w:ind w:left="2892" w:hanging="180"/>
      </w:pPr>
    </w:lvl>
    <w:lvl w:ilvl="6" w:tplc="0409000F" w:tentative="1">
      <w:start w:val="1"/>
      <w:numFmt w:val="decimal"/>
      <w:lvlText w:val="%7."/>
      <w:lvlJc w:val="left"/>
      <w:pPr>
        <w:ind w:left="3612" w:hanging="360"/>
      </w:pPr>
    </w:lvl>
    <w:lvl w:ilvl="7" w:tplc="04090019" w:tentative="1">
      <w:start w:val="1"/>
      <w:numFmt w:val="lowerLetter"/>
      <w:lvlText w:val="%8."/>
      <w:lvlJc w:val="left"/>
      <w:pPr>
        <w:ind w:left="4332" w:hanging="360"/>
      </w:pPr>
    </w:lvl>
    <w:lvl w:ilvl="8" w:tplc="0409001B" w:tentative="1">
      <w:start w:val="1"/>
      <w:numFmt w:val="lowerRoman"/>
      <w:lvlText w:val="%9."/>
      <w:lvlJc w:val="right"/>
      <w:pPr>
        <w:ind w:left="5052" w:hanging="180"/>
      </w:pPr>
    </w:lvl>
  </w:abstractNum>
  <w:abstractNum w:abstractNumId="144">
    <w:nsid w:val="412023C2"/>
    <w:multiLevelType w:val="multilevel"/>
    <w:tmpl w:val="4B86B38A"/>
    <w:lvl w:ilvl="0">
      <w:start w:val="1"/>
      <w:numFmt w:val="decimal"/>
      <w:lvlText w:val="%1."/>
      <w:lvlJc w:val="left"/>
      <w:pPr>
        <w:ind w:left="360" w:hanging="360"/>
      </w:pPr>
      <w:rPr>
        <w:rFonts w:cstheme="minorBidi" w:hint="default"/>
        <w:b w:val="0"/>
      </w:rPr>
    </w:lvl>
    <w:lvl w:ilvl="1">
      <w:start w:val="7"/>
      <w:numFmt w:val="decimal"/>
      <w:isLgl/>
      <w:lvlText w:val="%1.%2."/>
      <w:lvlJc w:val="left"/>
      <w:pPr>
        <w:ind w:left="360" w:hanging="360"/>
      </w:pPr>
      <w:rPr>
        <w:rFonts w:ascii="Sylfaen" w:hAnsi="Sylfaen" w:cs="Sylfaen" w:hint="default"/>
        <w:b/>
      </w:rPr>
    </w:lvl>
    <w:lvl w:ilvl="2">
      <w:start w:val="1"/>
      <w:numFmt w:val="decimal"/>
      <w:isLgl/>
      <w:lvlText w:val="%1.%2.%3."/>
      <w:lvlJc w:val="left"/>
      <w:pPr>
        <w:ind w:left="720" w:hanging="720"/>
      </w:pPr>
      <w:rPr>
        <w:rFonts w:ascii="Sylfaen" w:hAnsi="Sylfaen" w:cs="Sylfaen" w:hint="default"/>
        <w:b/>
      </w:rPr>
    </w:lvl>
    <w:lvl w:ilvl="3">
      <w:start w:val="1"/>
      <w:numFmt w:val="decimal"/>
      <w:isLgl/>
      <w:lvlText w:val="%1.%2.%3.%4."/>
      <w:lvlJc w:val="left"/>
      <w:pPr>
        <w:ind w:left="720" w:hanging="720"/>
      </w:pPr>
      <w:rPr>
        <w:rFonts w:ascii="Sylfaen" w:hAnsi="Sylfaen" w:cs="Sylfaen" w:hint="default"/>
        <w:b/>
      </w:rPr>
    </w:lvl>
    <w:lvl w:ilvl="4">
      <w:start w:val="1"/>
      <w:numFmt w:val="decimal"/>
      <w:isLgl/>
      <w:lvlText w:val="%1.%2.%3.%4.%5."/>
      <w:lvlJc w:val="left"/>
      <w:pPr>
        <w:ind w:left="1080" w:hanging="1080"/>
      </w:pPr>
      <w:rPr>
        <w:rFonts w:ascii="Sylfaen" w:hAnsi="Sylfaen" w:cs="Sylfaen" w:hint="default"/>
        <w:b/>
      </w:rPr>
    </w:lvl>
    <w:lvl w:ilvl="5">
      <w:start w:val="1"/>
      <w:numFmt w:val="decimal"/>
      <w:isLgl/>
      <w:lvlText w:val="%1.%2.%3.%4.%5.%6."/>
      <w:lvlJc w:val="left"/>
      <w:pPr>
        <w:ind w:left="1080" w:hanging="1080"/>
      </w:pPr>
      <w:rPr>
        <w:rFonts w:ascii="Sylfaen" w:hAnsi="Sylfaen" w:cs="Sylfaen" w:hint="default"/>
        <w:b/>
      </w:rPr>
    </w:lvl>
    <w:lvl w:ilvl="6">
      <w:start w:val="1"/>
      <w:numFmt w:val="decimal"/>
      <w:isLgl/>
      <w:lvlText w:val="%1.%2.%3.%4.%5.%6.%7."/>
      <w:lvlJc w:val="left"/>
      <w:pPr>
        <w:ind w:left="1080" w:hanging="1080"/>
      </w:pPr>
      <w:rPr>
        <w:rFonts w:ascii="Sylfaen" w:hAnsi="Sylfaen" w:cs="Sylfaen" w:hint="default"/>
        <w:b/>
      </w:rPr>
    </w:lvl>
    <w:lvl w:ilvl="7">
      <w:start w:val="1"/>
      <w:numFmt w:val="decimal"/>
      <w:isLgl/>
      <w:lvlText w:val="%1.%2.%3.%4.%5.%6.%7.%8."/>
      <w:lvlJc w:val="left"/>
      <w:pPr>
        <w:ind w:left="1440" w:hanging="1440"/>
      </w:pPr>
      <w:rPr>
        <w:rFonts w:ascii="Sylfaen" w:hAnsi="Sylfaen" w:cs="Sylfaen" w:hint="default"/>
        <w:b/>
      </w:rPr>
    </w:lvl>
    <w:lvl w:ilvl="8">
      <w:start w:val="1"/>
      <w:numFmt w:val="decimal"/>
      <w:isLgl/>
      <w:lvlText w:val="%1.%2.%3.%4.%5.%6.%7.%8.%9."/>
      <w:lvlJc w:val="left"/>
      <w:pPr>
        <w:ind w:left="1440" w:hanging="1440"/>
      </w:pPr>
      <w:rPr>
        <w:rFonts w:ascii="Sylfaen" w:hAnsi="Sylfaen" w:cs="Sylfaen" w:hint="default"/>
        <w:b/>
      </w:rPr>
    </w:lvl>
  </w:abstractNum>
  <w:abstractNum w:abstractNumId="145">
    <w:nsid w:val="413F4DBE"/>
    <w:multiLevelType w:val="hybridMultilevel"/>
    <w:tmpl w:val="6F2C80C6"/>
    <w:lvl w:ilvl="0" w:tplc="AE1E60CC">
      <w:start w:val="1"/>
      <w:numFmt w:val="decimal"/>
      <w:lvlText w:val="%1."/>
      <w:lvlJc w:val="left"/>
      <w:pPr>
        <w:ind w:left="360" w:hanging="360"/>
      </w:pPr>
      <w:rPr>
        <w:rFonts w:ascii="Sylfaen" w:eastAsia="Calibri" w:hAnsi="Sylfaen" w:cs="Sylfaen"/>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6">
    <w:nsid w:val="41423BCF"/>
    <w:multiLevelType w:val="hybridMultilevel"/>
    <w:tmpl w:val="0CAA4916"/>
    <w:lvl w:ilvl="0" w:tplc="B3A0A1A2">
      <w:start w:val="1"/>
      <w:numFmt w:val="decimal"/>
      <w:lvlText w:val="%1."/>
      <w:lvlJc w:val="left"/>
      <w:pPr>
        <w:ind w:left="720" w:hanging="360"/>
      </w:pPr>
      <w:rPr>
        <w:rFonts w:ascii="GHEA Grapalat" w:eastAsia="Calibri" w:hAnsi="GHEA Grapala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41644B51"/>
    <w:multiLevelType w:val="hybridMultilevel"/>
    <w:tmpl w:val="588ED0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nsid w:val="41A767CC"/>
    <w:multiLevelType w:val="hybridMultilevel"/>
    <w:tmpl w:val="3852F10C"/>
    <w:lvl w:ilvl="0" w:tplc="E2686698">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9">
    <w:nsid w:val="41FA45D1"/>
    <w:multiLevelType w:val="multilevel"/>
    <w:tmpl w:val="79EA73D8"/>
    <w:lvl w:ilvl="0">
      <w:start w:val="1"/>
      <w:numFmt w:val="decimal"/>
      <w:lvlText w:val="%1."/>
      <w:lvlJc w:val="left"/>
      <w:pPr>
        <w:ind w:left="360" w:hanging="360"/>
      </w:pPr>
      <w:rPr>
        <w:rFonts w:ascii="Sylfaen" w:eastAsia="Times New Roman" w:hAnsi="Sylfaen" w:cs="Sylfaen"/>
      </w:rPr>
    </w:lvl>
    <w:lvl w:ilvl="1">
      <w:start w:val="2"/>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0">
    <w:nsid w:val="42126418"/>
    <w:multiLevelType w:val="hybridMultilevel"/>
    <w:tmpl w:val="A95A8168"/>
    <w:lvl w:ilvl="0" w:tplc="0D8E63A8">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1">
    <w:nsid w:val="42305B0D"/>
    <w:multiLevelType w:val="hybridMultilevel"/>
    <w:tmpl w:val="B1C8DD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nsid w:val="432226C2"/>
    <w:multiLevelType w:val="hybridMultilevel"/>
    <w:tmpl w:val="7084057C"/>
    <w:lvl w:ilvl="0" w:tplc="F8DEF8E0">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nsid w:val="43FB3EF2"/>
    <w:multiLevelType w:val="hybridMultilevel"/>
    <w:tmpl w:val="17624F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nsid w:val="442928C4"/>
    <w:multiLevelType w:val="hybridMultilevel"/>
    <w:tmpl w:val="A448E4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nsid w:val="447C0643"/>
    <w:multiLevelType w:val="hybridMultilevel"/>
    <w:tmpl w:val="3D0EB366"/>
    <w:lvl w:ilvl="0" w:tplc="3E640864">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nsid w:val="44A771BD"/>
    <w:multiLevelType w:val="hybridMultilevel"/>
    <w:tmpl w:val="D9201818"/>
    <w:lvl w:ilvl="0" w:tplc="1CB4784E">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
    <w:nsid w:val="47832C12"/>
    <w:multiLevelType w:val="hybridMultilevel"/>
    <w:tmpl w:val="6AA8285E"/>
    <w:lvl w:ilvl="0" w:tplc="0409000F">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nsid w:val="478B67DE"/>
    <w:multiLevelType w:val="multilevel"/>
    <w:tmpl w:val="3D007AFE"/>
    <w:lvl w:ilvl="0">
      <w:start w:val="1"/>
      <w:numFmt w:val="decimal"/>
      <w:lvlText w:val="%1."/>
      <w:lvlJc w:val="left"/>
      <w:pPr>
        <w:ind w:left="360" w:hanging="360"/>
      </w:pPr>
      <w:rPr>
        <w:lang w:val="hy-AM"/>
      </w:rPr>
    </w:lvl>
    <w:lvl w:ilvl="1">
      <w:start w:val="7"/>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9">
    <w:nsid w:val="47CD5724"/>
    <w:multiLevelType w:val="hybridMultilevel"/>
    <w:tmpl w:val="D02A6F0C"/>
    <w:lvl w:ilvl="0" w:tplc="B3A0A1A2">
      <w:start w:val="1"/>
      <w:numFmt w:val="decimal"/>
      <w:lvlText w:val="%1."/>
      <w:lvlJc w:val="left"/>
      <w:pPr>
        <w:ind w:left="720" w:hanging="360"/>
      </w:pPr>
      <w:rPr>
        <w:rFonts w:ascii="GHEA Grapalat" w:eastAsia="Calibri" w:hAnsi="GHEA Grapala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489E2512"/>
    <w:multiLevelType w:val="multilevel"/>
    <w:tmpl w:val="74AA2A18"/>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1">
    <w:nsid w:val="498B17C2"/>
    <w:multiLevelType w:val="hybridMultilevel"/>
    <w:tmpl w:val="AEFA1D30"/>
    <w:lvl w:ilvl="0" w:tplc="F4E6BCA6">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2">
    <w:nsid w:val="49A87BC3"/>
    <w:multiLevelType w:val="hybridMultilevel"/>
    <w:tmpl w:val="BDEE0E9C"/>
    <w:lvl w:ilvl="0" w:tplc="C6D0B456">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3">
    <w:nsid w:val="4A921178"/>
    <w:multiLevelType w:val="hybridMultilevel"/>
    <w:tmpl w:val="92B0D442"/>
    <w:lvl w:ilvl="0" w:tplc="E468F924">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4">
    <w:nsid w:val="4B2F0297"/>
    <w:multiLevelType w:val="hybridMultilevel"/>
    <w:tmpl w:val="2E96B402"/>
    <w:lvl w:ilvl="0" w:tplc="623AA8BE">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5">
    <w:nsid w:val="4BD60852"/>
    <w:multiLevelType w:val="hybridMultilevel"/>
    <w:tmpl w:val="96F82B30"/>
    <w:lvl w:ilvl="0" w:tplc="DE88A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C923857"/>
    <w:multiLevelType w:val="hybridMultilevel"/>
    <w:tmpl w:val="882EC6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4CC8652A"/>
    <w:multiLevelType w:val="hybridMultilevel"/>
    <w:tmpl w:val="74BCC166"/>
    <w:lvl w:ilvl="0" w:tplc="5AD894FE">
      <w:start w:val="1"/>
      <w:numFmt w:val="decimal"/>
      <w:lvlText w:val="%1."/>
      <w:lvlJc w:val="left"/>
      <w:pPr>
        <w:ind w:left="6" w:hanging="360"/>
      </w:pPr>
      <w:rPr>
        <w:rFonts w:ascii="Sylfaen" w:hAnsi="Sylfaen" w:cs="Sylfaen" w:hint="default"/>
      </w:rPr>
    </w:lvl>
    <w:lvl w:ilvl="1" w:tplc="04190019" w:tentative="1">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168">
    <w:nsid w:val="4CDE23ED"/>
    <w:multiLevelType w:val="hybridMultilevel"/>
    <w:tmpl w:val="71F0935A"/>
    <w:lvl w:ilvl="0" w:tplc="DC5AFEF4">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nsid w:val="4D700A56"/>
    <w:multiLevelType w:val="hybridMultilevel"/>
    <w:tmpl w:val="7490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4DD47ED4"/>
    <w:multiLevelType w:val="hybridMultilevel"/>
    <w:tmpl w:val="944EE0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1">
    <w:nsid w:val="4E014CBD"/>
    <w:multiLevelType w:val="hybridMultilevel"/>
    <w:tmpl w:val="83C474A6"/>
    <w:lvl w:ilvl="0" w:tplc="5AACE1F2">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2">
    <w:nsid w:val="4F9D0336"/>
    <w:multiLevelType w:val="hybridMultilevel"/>
    <w:tmpl w:val="1B7EEF3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4FE54461"/>
    <w:multiLevelType w:val="hybridMultilevel"/>
    <w:tmpl w:val="384AD7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4">
    <w:nsid w:val="50201114"/>
    <w:multiLevelType w:val="hybridMultilevel"/>
    <w:tmpl w:val="E1DAE7F6"/>
    <w:lvl w:ilvl="0" w:tplc="4D123A32">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5">
    <w:nsid w:val="508A0538"/>
    <w:multiLevelType w:val="hybridMultilevel"/>
    <w:tmpl w:val="7FEE6FAE"/>
    <w:lvl w:ilvl="0" w:tplc="A0345FC4">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6">
    <w:nsid w:val="50E10380"/>
    <w:multiLevelType w:val="hybridMultilevel"/>
    <w:tmpl w:val="154EB68C"/>
    <w:lvl w:ilvl="0" w:tplc="860859EC">
      <w:start w:val="1"/>
      <w:numFmt w:val="decimal"/>
      <w:lvlText w:val="%1."/>
      <w:lvlJc w:val="left"/>
      <w:pPr>
        <w:ind w:left="450" w:hanging="360"/>
      </w:pPr>
      <w:rPr>
        <w:rFonts w:ascii="Sylfaen" w:eastAsia="Times New Roman" w:hAnsi="Sylfaen" w:cs="Sylfae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7">
    <w:nsid w:val="520A1B18"/>
    <w:multiLevelType w:val="hybridMultilevel"/>
    <w:tmpl w:val="3C20E188"/>
    <w:lvl w:ilvl="0" w:tplc="BFBAC96E">
      <w:start w:val="1"/>
      <w:numFmt w:val="decimal"/>
      <w:lvlText w:val="%1."/>
      <w:lvlJc w:val="left"/>
      <w:pPr>
        <w:ind w:left="360" w:hanging="360"/>
      </w:pPr>
      <w:rPr>
        <w:rFonts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nsid w:val="520A7FBE"/>
    <w:multiLevelType w:val="hybridMultilevel"/>
    <w:tmpl w:val="CE1E10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
    <w:nsid w:val="52432528"/>
    <w:multiLevelType w:val="multilevel"/>
    <w:tmpl w:val="3D1EF46A"/>
    <w:lvl w:ilvl="0">
      <w:start w:val="1"/>
      <w:numFmt w:val="decimal"/>
      <w:lvlText w:val="%1."/>
      <w:lvlJc w:val="left"/>
      <w:pPr>
        <w:ind w:left="803" w:hanging="360"/>
      </w:pPr>
    </w:lvl>
    <w:lvl w:ilvl="1">
      <w:start w:val="3"/>
      <w:numFmt w:val="decimal"/>
      <w:isLgl/>
      <w:lvlText w:val="%1.%2."/>
      <w:lvlJc w:val="left"/>
      <w:pPr>
        <w:ind w:left="983" w:hanging="540"/>
      </w:pPr>
      <w:rPr>
        <w:rFonts w:hint="default"/>
      </w:rPr>
    </w:lvl>
    <w:lvl w:ilvl="2">
      <w:start w:val="1"/>
      <w:numFmt w:val="decimal"/>
      <w:isLgl/>
      <w:lvlText w:val="%1.%2.%3."/>
      <w:lvlJc w:val="left"/>
      <w:pPr>
        <w:ind w:left="1163" w:hanging="720"/>
      </w:pPr>
      <w:rPr>
        <w:rFonts w:hint="default"/>
      </w:rPr>
    </w:lvl>
    <w:lvl w:ilvl="3">
      <w:start w:val="1"/>
      <w:numFmt w:val="decimal"/>
      <w:isLgl/>
      <w:lvlText w:val="%1.%2.%3.%4."/>
      <w:lvlJc w:val="left"/>
      <w:pPr>
        <w:ind w:left="1163" w:hanging="720"/>
      </w:pPr>
      <w:rPr>
        <w:rFonts w:hint="default"/>
      </w:rPr>
    </w:lvl>
    <w:lvl w:ilvl="4">
      <w:start w:val="1"/>
      <w:numFmt w:val="decimal"/>
      <w:isLgl/>
      <w:lvlText w:val="%1.%2.%3.%4.%5."/>
      <w:lvlJc w:val="left"/>
      <w:pPr>
        <w:ind w:left="1523" w:hanging="1080"/>
      </w:pPr>
      <w:rPr>
        <w:rFonts w:hint="default"/>
      </w:rPr>
    </w:lvl>
    <w:lvl w:ilvl="5">
      <w:start w:val="1"/>
      <w:numFmt w:val="decimal"/>
      <w:isLgl/>
      <w:lvlText w:val="%1.%2.%3.%4.%5.%6."/>
      <w:lvlJc w:val="left"/>
      <w:pPr>
        <w:ind w:left="1523" w:hanging="1080"/>
      </w:pPr>
      <w:rPr>
        <w:rFonts w:hint="default"/>
      </w:rPr>
    </w:lvl>
    <w:lvl w:ilvl="6">
      <w:start w:val="1"/>
      <w:numFmt w:val="decimal"/>
      <w:isLgl/>
      <w:lvlText w:val="%1.%2.%3.%4.%5.%6.%7."/>
      <w:lvlJc w:val="left"/>
      <w:pPr>
        <w:ind w:left="1523" w:hanging="1080"/>
      </w:pPr>
      <w:rPr>
        <w:rFonts w:hint="default"/>
      </w:rPr>
    </w:lvl>
    <w:lvl w:ilvl="7">
      <w:start w:val="1"/>
      <w:numFmt w:val="decimal"/>
      <w:isLgl/>
      <w:lvlText w:val="%1.%2.%3.%4.%5.%6.%7.%8."/>
      <w:lvlJc w:val="left"/>
      <w:pPr>
        <w:ind w:left="1883" w:hanging="1440"/>
      </w:pPr>
      <w:rPr>
        <w:rFonts w:hint="default"/>
      </w:rPr>
    </w:lvl>
    <w:lvl w:ilvl="8">
      <w:start w:val="1"/>
      <w:numFmt w:val="decimal"/>
      <w:isLgl/>
      <w:lvlText w:val="%1.%2.%3.%4.%5.%6.%7.%8.%9."/>
      <w:lvlJc w:val="left"/>
      <w:pPr>
        <w:ind w:left="1883" w:hanging="1440"/>
      </w:pPr>
      <w:rPr>
        <w:rFonts w:hint="default"/>
      </w:rPr>
    </w:lvl>
  </w:abstractNum>
  <w:abstractNum w:abstractNumId="180">
    <w:nsid w:val="52802D75"/>
    <w:multiLevelType w:val="hybridMultilevel"/>
    <w:tmpl w:val="02FCF43A"/>
    <w:lvl w:ilvl="0" w:tplc="F648EE2C">
      <w:start w:val="1"/>
      <w:numFmt w:val="decimal"/>
      <w:lvlText w:val="%1."/>
      <w:lvlJc w:val="left"/>
      <w:pPr>
        <w:ind w:left="357" w:hanging="360"/>
      </w:pPr>
      <w:rPr>
        <w:rFonts w:ascii="Sylfaen" w:eastAsia="Calibri" w:hAnsi="Sylfaen" w:cs="Sylfaen"/>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81">
    <w:nsid w:val="52BD5850"/>
    <w:multiLevelType w:val="multilevel"/>
    <w:tmpl w:val="09F2F08A"/>
    <w:lvl w:ilvl="0">
      <w:start w:val="1"/>
      <w:numFmt w:val="decimal"/>
      <w:lvlText w:val="%1."/>
      <w:lvlJc w:val="left"/>
      <w:pPr>
        <w:ind w:left="360" w:hanging="360"/>
      </w:pPr>
      <w:rPr>
        <w:rFonts w:hint="default"/>
      </w:rPr>
    </w:lvl>
    <w:lvl w:ilvl="1">
      <w:start w:val="5"/>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2">
    <w:nsid w:val="52F12217"/>
    <w:multiLevelType w:val="hybridMultilevel"/>
    <w:tmpl w:val="72046C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nsid w:val="535F3804"/>
    <w:multiLevelType w:val="hybridMultilevel"/>
    <w:tmpl w:val="41220A8E"/>
    <w:lvl w:ilvl="0" w:tplc="B6ECF6C4">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4">
    <w:nsid w:val="54307869"/>
    <w:multiLevelType w:val="hybridMultilevel"/>
    <w:tmpl w:val="7F6A88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nsid w:val="54686062"/>
    <w:multiLevelType w:val="hybridMultilevel"/>
    <w:tmpl w:val="E3B2C60C"/>
    <w:lvl w:ilvl="0" w:tplc="2B780CFE">
      <w:start w:val="1"/>
      <w:numFmt w:val="decimal"/>
      <w:lvlText w:val="%1."/>
      <w:lvlJc w:val="left"/>
      <w:pPr>
        <w:ind w:left="360" w:hanging="360"/>
      </w:pPr>
      <w:rPr>
        <w:rFonts w:ascii="Sylfaen" w:hAnsi="Sylfaen" w:cs="Sylfae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6">
    <w:nsid w:val="54867026"/>
    <w:multiLevelType w:val="multilevel"/>
    <w:tmpl w:val="78A25B00"/>
    <w:lvl w:ilvl="0">
      <w:start w:val="1"/>
      <w:numFmt w:val="decimal"/>
      <w:lvlText w:val="%1."/>
      <w:lvlJc w:val="left"/>
      <w:pPr>
        <w:ind w:left="360" w:hanging="360"/>
      </w:pPr>
    </w:lvl>
    <w:lvl w:ilvl="1">
      <w:start w:val="1"/>
      <w:numFmt w:val="decimal"/>
      <w:isLgl/>
      <w:lvlText w:val="%1.%2."/>
      <w:lvlJc w:val="left"/>
      <w:pPr>
        <w:ind w:left="360" w:hanging="360"/>
      </w:pPr>
      <w:rPr>
        <w:rFonts w:ascii="Sylfaen" w:hAnsi="Sylfaen" w:cs="Sylfaen" w:hint="default"/>
      </w:rPr>
    </w:lvl>
    <w:lvl w:ilvl="2">
      <w:start w:val="1"/>
      <w:numFmt w:val="decimal"/>
      <w:isLgl/>
      <w:lvlText w:val="%1.%2.%3."/>
      <w:lvlJc w:val="left"/>
      <w:pPr>
        <w:ind w:left="720" w:hanging="720"/>
      </w:pPr>
      <w:rPr>
        <w:rFonts w:ascii="Sylfaen" w:hAnsi="Sylfaen" w:cs="Sylfaen" w:hint="default"/>
      </w:rPr>
    </w:lvl>
    <w:lvl w:ilvl="3">
      <w:start w:val="1"/>
      <w:numFmt w:val="decimal"/>
      <w:isLgl/>
      <w:lvlText w:val="%1.%2.%3.%4."/>
      <w:lvlJc w:val="left"/>
      <w:pPr>
        <w:ind w:left="720" w:hanging="720"/>
      </w:pPr>
      <w:rPr>
        <w:rFonts w:ascii="Sylfaen" w:hAnsi="Sylfaen" w:cs="Sylfaen" w:hint="default"/>
      </w:rPr>
    </w:lvl>
    <w:lvl w:ilvl="4">
      <w:start w:val="1"/>
      <w:numFmt w:val="decimal"/>
      <w:isLgl/>
      <w:lvlText w:val="%1.%2.%3.%4.%5."/>
      <w:lvlJc w:val="left"/>
      <w:pPr>
        <w:ind w:left="1080" w:hanging="1080"/>
      </w:pPr>
      <w:rPr>
        <w:rFonts w:ascii="Sylfaen" w:hAnsi="Sylfaen" w:cs="Sylfaen" w:hint="default"/>
      </w:rPr>
    </w:lvl>
    <w:lvl w:ilvl="5">
      <w:start w:val="1"/>
      <w:numFmt w:val="decimal"/>
      <w:isLgl/>
      <w:lvlText w:val="%1.%2.%3.%4.%5.%6."/>
      <w:lvlJc w:val="left"/>
      <w:pPr>
        <w:ind w:left="1080" w:hanging="1080"/>
      </w:pPr>
      <w:rPr>
        <w:rFonts w:ascii="Sylfaen" w:hAnsi="Sylfaen" w:cs="Sylfaen" w:hint="default"/>
      </w:rPr>
    </w:lvl>
    <w:lvl w:ilvl="6">
      <w:start w:val="1"/>
      <w:numFmt w:val="decimal"/>
      <w:isLgl/>
      <w:lvlText w:val="%1.%2.%3.%4.%5.%6.%7."/>
      <w:lvlJc w:val="left"/>
      <w:pPr>
        <w:ind w:left="1080" w:hanging="1080"/>
      </w:pPr>
      <w:rPr>
        <w:rFonts w:ascii="Sylfaen" w:hAnsi="Sylfaen" w:cs="Sylfaen" w:hint="default"/>
      </w:rPr>
    </w:lvl>
    <w:lvl w:ilvl="7">
      <w:start w:val="1"/>
      <w:numFmt w:val="decimal"/>
      <w:isLgl/>
      <w:lvlText w:val="%1.%2.%3.%4.%5.%6.%7.%8."/>
      <w:lvlJc w:val="left"/>
      <w:pPr>
        <w:ind w:left="1440" w:hanging="1440"/>
      </w:pPr>
      <w:rPr>
        <w:rFonts w:ascii="Sylfaen" w:hAnsi="Sylfaen" w:cs="Sylfaen" w:hint="default"/>
      </w:rPr>
    </w:lvl>
    <w:lvl w:ilvl="8">
      <w:start w:val="1"/>
      <w:numFmt w:val="decimal"/>
      <w:isLgl/>
      <w:lvlText w:val="%1.%2.%3.%4.%5.%6.%7.%8.%9."/>
      <w:lvlJc w:val="left"/>
      <w:pPr>
        <w:ind w:left="1440" w:hanging="1440"/>
      </w:pPr>
      <w:rPr>
        <w:rFonts w:ascii="Sylfaen" w:hAnsi="Sylfaen" w:cs="Sylfaen" w:hint="default"/>
      </w:rPr>
    </w:lvl>
  </w:abstractNum>
  <w:abstractNum w:abstractNumId="187">
    <w:nsid w:val="54882913"/>
    <w:multiLevelType w:val="hybridMultilevel"/>
    <w:tmpl w:val="54B4E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54B90122"/>
    <w:multiLevelType w:val="hybridMultilevel"/>
    <w:tmpl w:val="5B62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4BE3D69"/>
    <w:multiLevelType w:val="hybridMultilevel"/>
    <w:tmpl w:val="5C3E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4E11123"/>
    <w:multiLevelType w:val="hybridMultilevel"/>
    <w:tmpl w:val="51140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55141AAC"/>
    <w:multiLevelType w:val="multilevel"/>
    <w:tmpl w:val="6D68C3C0"/>
    <w:lvl w:ilvl="0">
      <w:start w:val="1"/>
      <w:numFmt w:val="decimal"/>
      <w:lvlText w:val="%1."/>
      <w:lvlJc w:val="left"/>
      <w:pPr>
        <w:ind w:left="720" w:hanging="360"/>
      </w:pPr>
      <w:rPr>
        <w:rFonts w:hint="default"/>
        <w:lang w:val="en-US"/>
      </w:rPr>
    </w:lvl>
    <w:lvl w:ilvl="1">
      <w:start w:val="2"/>
      <w:numFmt w:val="decimal"/>
      <w:isLgl/>
      <w:lvlText w:val="%1.%2."/>
      <w:lvlJc w:val="left"/>
      <w:pPr>
        <w:ind w:left="855" w:hanging="495"/>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080" w:hanging="720"/>
      </w:pPr>
      <w:rPr>
        <w:rFonts w:ascii="Sylfaen" w:hAnsi="Sylfaen" w:cs="Sylfaen" w:hint="default"/>
      </w:rPr>
    </w:lvl>
    <w:lvl w:ilvl="4">
      <w:start w:val="1"/>
      <w:numFmt w:val="decimal"/>
      <w:isLgl/>
      <w:lvlText w:val="%1.%2.%3.%4.%5."/>
      <w:lvlJc w:val="left"/>
      <w:pPr>
        <w:ind w:left="1440" w:hanging="1080"/>
      </w:pPr>
      <w:rPr>
        <w:rFonts w:ascii="Sylfaen" w:hAnsi="Sylfaen" w:cs="Sylfaen" w:hint="default"/>
      </w:rPr>
    </w:lvl>
    <w:lvl w:ilvl="5">
      <w:start w:val="1"/>
      <w:numFmt w:val="decimal"/>
      <w:isLgl/>
      <w:lvlText w:val="%1.%2.%3.%4.%5.%6."/>
      <w:lvlJc w:val="left"/>
      <w:pPr>
        <w:ind w:left="1440" w:hanging="1080"/>
      </w:pPr>
      <w:rPr>
        <w:rFonts w:ascii="Sylfaen" w:hAnsi="Sylfaen" w:cs="Sylfaen" w:hint="default"/>
      </w:rPr>
    </w:lvl>
    <w:lvl w:ilvl="6">
      <w:start w:val="1"/>
      <w:numFmt w:val="decimal"/>
      <w:isLgl/>
      <w:lvlText w:val="%1.%2.%3.%4.%5.%6.%7."/>
      <w:lvlJc w:val="left"/>
      <w:pPr>
        <w:ind w:left="1440" w:hanging="1080"/>
      </w:pPr>
      <w:rPr>
        <w:rFonts w:ascii="Sylfaen" w:hAnsi="Sylfaen" w:cs="Sylfaen" w:hint="default"/>
      </w:rPr>
    </w:lvl>
    <w:lvl w:ilvl="7">
      <w:start w:val="1"/>
      <w:numFmt w:val="decimal"/>
      <w:isLgl/>
      <w:lvlText w:val="%1.%2.%3.%4.%5.%6.%7.%8."/>
      <w:lvlJc w:val="left"/>
      <w:pPr>
        <w:ind w:left="1800" w:hanging="1440"/>
      </w:pPr>
      <w:rPr>
        <w:rFonts w:ascii="Sylfaen" w:hAnsi="Sylfaen" w:cs="Sylfaen" w:hint="default"/>
      </w:rPr>
    </w:lvl>
    <w:lvl w:ilvl="8">
      <w:start w:val="1"/>
      <w:numFmt w:val="decimal"/>
      <w:isLgl/>
      <w:lvlText w:val="%1.%2.%3.%4.%5.%6.%7.%8.%9."/>
      <w:lvlJc w:val="left"/>
      <w:pPr>
        <w:ind w:left="1800" w:hanging="1440"/>
      </w:pPr>
      <w:rPr>
        <w:rFonts w:ascii="Sylfaen" w:hAnsi="Sylfaen" w:cs="Sylfaen" w:hint="default"/>
      </w:rPr>
    </w:lvl>
  </w:abstractNum>
  <w:abstractNum w:abstractNumId="192">
    <w:nsid w:val="55421573"/>
    <w:multiLevelType w:val="hybridMultilevel"/>
    <w:tmpl w:val="05468C0A"/>
    <w:lvl w:ilvl="0" w:tplc="4B4860B8">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3">
    <w:nsid w:val="555E397F"/>
    <w:multiLevelType w:val="multilevel"/>
    <w:tmpl w:val="E244FBBE"/>
    <w:lvl w:ilvl="0">
      <w:start w:val="6"/>
      <w:numFmt w:val="decimal"/>
      <w:lvlText w:val="%1"/>
      <w:lvlJc w:val="left"/>
      <w:pPr>
        <w:ind w:left="450" w:hanging="450"/>
      </w:pPr>
      <w:rPr>
        <w:rFonts w:ascii="Sylfaen" w:hAnsi="Sylfaen" w:cs="Sylfaen" w:hint="default"/>
      </w:rPr>
    </w:lvl>
    <w:lvl w:ilvl="1">
      <w:start w:val="1"/>
      <w:numFmt w:val="decimal"/>
      <w:lvlText w:val="%1.%2"/>
      <w:lvlJc w:val="left"/>
      <w:pPr>
        <w:ind w:left="450" w:hanging="450"/>
      </w:pPr>
      <w:rPr>
        <w:rFonts w:ascii="Sylfaen" w:hAnsi="Sylfaen" w:cs="Sylfaen" w:hint="default"/>
      </w:rPr>
    </w:lvl>
    <w:lvl w:ilvl="2">
      <w:start w:val="3"/>
      <w:numFmt w:val="decimal"/>
      <w:lvlText w:val="%1.%2.%3"/>
      <w:lvlJc w:val="left"/>
      <w:pPr>
        <w:ind w:left="720" w:hanging="720"/>
      </w:pPr>
      <w:rPr>
        <w:rFonts w:ascii="Sylfaen" w:hAnsi="Sylfaen" w:cs="Sylfaen" w:hint="default"/>
      </w:rPr>
    </w:lvl>
    <w:lvl w:ilvl="3">
      <w:start w:val="1"/>
      <w:numFmt w:val="decimal"/>
      <w:lvlText w:val="%1.%2.%3.%4"/>
      <w:lvlJc w:val="left"/>
      <w:pPr>
        <w:ind w:left="720" w:hanging="720"/>
      </w:pPr>
      <w:rPr>
        <w:rFonts w:ascii="Sylfaen" w:hAnsi="Sylfaen" w:cs="Sylfaen" w:hint="default"/>
      </w:rPr>
    </w:lvl>
    <w:lvl w:ilvl="4">
      <w:start w:val="1"/>
      <w:numFmt w:val="decimal"/>
      <w:lvlText w:val="%1.%2.%3.%4.%5"/>
      <w:lvlJc w:val="left"/>
      <w:pPr>
        <w:ind w:left="720" w:hanging="720"/>
      </w:pPr>
      <w:rPr>
        <w:rFonts w:ascii="Sylfaen" w:hAnsi="Sylfaen" w:cs="Sylfaen" w:hint="default"/>
      </w:rPr>
    </w:lvl>
    <w:lvl w:ilvl="5">
      <w:start w:val="1"/>
      <w:numFmt w:val="decimal"/>
      <w:lvlText w:val="%1.%2.%3.%4.%5.%6"/>
      <w:lvlJc w:val="left"/>
      <w:pPr>
        <w:ind w:left="1080" w:hanging="1080"/>
      </w:pPr>
      <w:rPr>
        <w:rFonts w:ascii="Sylfaen" w:hAnsi="Sylfaen" w:cs="Sylfaen" w:hint="default"/>
      </w:rPr>
    </w:lvl>
    <w:lvl w:ilvl="6">
      <w:start w:val="1"/>
      <w:numFmt w:val="decimal"/>
      <w:lvlText w:val="%1.%2.%3.%4.%5.%6.%7"/>
      <w:lvlJc w:val="left"/>
      <w:pPr>
        <w:ind w:left="1080" w:hanging="1080"/>
      </w:pPr>
      <w:rPr>
        <w:rFonts w:ascii="Sylfaen" w:hAnsi="Sylfaen" w:cs="Sylfaen" w:hint="default"/>
      </w:rPr>
    </w:lvl>
    <w:lvl w:ilvl="7">
      <w:start w:val="1"/>
      <w:numFmt w:val="decimal"/>
      <w:lvlText w:val="%1.%2.%3.%4.%5.%6.%7.%8"/>
      <w:lvlJc w:val="left"/>
      <w:pPr>
        <w:ind w:left="1440" w:hanging="1440"/>
      </w:pPr>
      <w:rPr>
        <w:rFonts w:ascii="Sylfaen" w:hAnsi="Sylfaen" w:cs="Sylfaen" w:hint="default"/>
      </w:rPr>
    </w:lvl>
    <w:lvl w:ilvl="8">
      <w:start w:val="1"/>
      <w:numFmt w:val="decimal"/>
      <w:lvlText w:val="%1.%2.%3.%4.%5.%6.%7.%8.%9"/>
      <w:lvlJc w:val="left"/>
      <w:pPr>
        <w:ind w:left="1440" w:hanging="1440"/>
      </w:pPr>
      <w:rPr>
        <w:rFonts w:ascii="Sylfaen" w:hAnsi="Sylfaen" w:cs="Sylfaen" w:hint="default"/>
      </w:rPr>
    </w:lvl>
  </w:abstractNum>
  <w:abstractNum w:abstractNumId="194">
    <w:nsid w:val="55EF6955"/>
    <w:multiLevelType w:val="multilevel"/>
    <w:tmpl w:val="302EA7C0"/>
    <w:lvl w:ilvl="0">
      <w:start w:val="1"/>
      <w:numFmt w:val="decimal"/>
      <w:lvlText w:val="%1."/>
      <w:lvlJc w:val="left"/>
      <w:pPr>
        <w:ind w:left="360" w:hanging="360"/>
      </w:pPr>
      <w:rPr>
        <w:rFonts w:ascii="Sylfaen" w:hAnsi="Sylfaen" w:cs="Sylfaen" w:hint="default"/>
        <w:color w:val="auto"/>
      </w:rPr>
    </w:lvl>
    <w:lvl w:ilvl="1">
      <w:start w:val="8"/>
      <w:numFmt w:val="decimal"/>
      <w:isLgl/>
      <w:lvlText w:val="%1.%2."/>
      <w:lvlJc w:val="left"/>
      <w:pPr>
        <w:ind w:left="495" w:hanging="49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5">
    <w:nsid w:val="56AD6060"/>
    <w:multiLevelType w:val="hybridMultilevel"/>
    <w:tmpl w:val="5A361AD2"/>
    <w:lvl w:ilvl="0" w:tplc="A3103694">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nsid w:val="589F048E"/>
    <w:multiLevelType w:val="hybridMultilevel"/>
    <w:tmpl w:val="ED0ECD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7">
    <w:nsid w:val="58A903C9"/>
    <w:multiLevelType w:val="multilevel"/>
    <w:tmpl w:val="D89ED064"/>
    <w:lvl w:ilvl="0">
      <w:start w:val="1"/>
      <w:numFmt w:val="decimal"/>
      <w:lvlText w:val="%1."/>
      <w:lvlJc w:val="left"/>
      <w:pPr>
        <w:ind w:left="360" w:hanging="360"/>
      </w:pPr>
    </w:lvl>
    <w:lvl w:ilvl="1">
      <w:start w:val="2"/>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8">
    <w:nsid w:val="59740123"/>
    <w:multiLevelType w:val="hybridMultilevel"/>
    <w:tmpl w:val="863E7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5A3E3ECC"/>
    <w:multiLevelType w:val="hybridMultilevel"/>
    <w:tmpl w:val="CFBCDA48"/>
    <w:lvl w:ilvl="0" w:tplc="3DDC82B4">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0">
    <w:nsid w:val="5AC20CE2"/>
    <w:multiLevelType w:val="multilevel"/>
    <w:tmpl w:val="B3682AD4"/>
    <w:lvl w:ilvl="0">
      <w:start w:val="1"/>
      <w:numFmt w:val="decimal"/>
      <w:lvlText w:val="%1."/>
      <w:lvlJc w:val="left"/>
      <w:pPr>
        <w:ind w:left="360" w:hanging="360"/>
      </w:pPr>
      <w:rPr>
        <w:rFonts w:ascii="Sylfaen" w:hAnsi="Sylfaen" w:cs="Sylfaen" w:hint="default"/>
      </w:rPr>
    </w:lvl>
    <w:lvl w:ilvl="1">
      <w:start w:val="4"/>
      <w:numFmt w:val="decimal"/>
      <w:isLgl/>
      <w:lvlText w:val="%1.%2"/>
      <w:lvlJc w:val="left"/>
      <w:pPr>
        <w:ind w:left="450" w:hanging="450"/>
      </w:pPr>
      <w:rPr>
        <w:rFonts w:ascii="Sylfaen" w:hAnsi="Sylfaen" w:cs="Sylfaen" w:hint="default"/>
      </w:rPr>
    </w:lvl>
    <w:lvl w:ilvl="2">
      <w:start w:val="3"/>
      <w:numFmt w:val="decimal"/>
      <w:isLgl/>
      <w:lvlText w:val="%1.%2.%3"/>
      <w:lvlJc w:val="left"/>
      <w:pPr>
        <w:ind w:left="720" w:hanging="720"/>
      </w:pPr>
      <w:rPr>
        <w:rFonts w:ascii="Sylfaen" w:hAnsi="Sylfaen" w:cs="Sylfaen" w:hint="default"/>
      </w:rPr>
    </w:lvl>
    <w:lvl w:ilvl="3">
      <w:start w:val="1"/>
      <w:numFmt w:val="decimal"/>
      <w:isLgl/>
      <w:lvlText w:val="%1.%2.%3.%4"/>
      <w:lvlJc w:val="left"/>
      <w:pPr>
        <w:ind w:left="720" w:hanging="720"/>
      </w:pPr>
      <w:rPr>
        <w:rFonts w:ascii="Sylfaen" w:hAnsi="Sylfaen" w:cs="Sylfaen" w:hint="default"/>
      </w:rPr>
    </w:lvl>
    <w:lvl w:ilvl="4">
      <w:start w:val="1"/>
      <w:numFmt w:val="decimal"/>
      <w:isLgl/>
      <w:lvlText w:val="%1.%2.%3.%4.%5"/>
      <w:lvlJc w:val="left"/>
      <w:pPr>
        <w:ind w:left="720" w:hanging="720"/>
      </w:pPr>
      <w:rPr>
        <w:rFonts w:ascii="Sylfaen" w:hAnsi="Sylfaen" w:cs="Sylfaen" w:hint="default"/>
      </w:rPr>
    </w:lvl>
    <w:lvl w:ilvl="5">
      <w:start w:val="1"/>
      <w:numFmt w:val="decimal"/>
      <w:isLgl/>
      <w:lvlText w:val="%1.%2.%3.%4.%5.%6"/>
      <w:lvlJc w:val="left"/>
      <w:pPr>
        <w:ind w:left="1080" w:hanging="1080"/>
      </w:pPr>
      <w:rPr>
        <w:rFonts w:ascii="Sylfaen" w:hAnsi="Sylfaen" w:cs="Sylfaen" w:hint="default"/>
      </w:rPr>
    </w:lvl>
    <w:lvl w:ilvl="6">
      <w:start w:val="1"/>
      <w:numFmt w:val="decimal"/>
      <w:isLgl/>
      <w:lvlText w:val="%1.%2.%3.%4.%5.%6.%7"/>
      <w:lvlJc w:val="left"/>
      <w:pPr>
        <w:ind w:left="1080" w:hanging="1080"/>
      </w:pPr>
      <w:rPr>
        <w:rFonts w:ascii="Sylfaen" w:hAnsi="Sylfaen" w:cs="Sylfaen" w:hint="default"/>
      </w:rPr>
    </w:lvl>
    <w:lvl w:ilvl="7">
      <w:start w:val="1"/>
      <w:numFmt w:val="decimal"/>
      <w:isLgl/>
      <w:lvlText w:val="%1.%2.%3.%4.%5.%6.%7.%8"/>
      <w:lvlJc w:val="left"/>
      <w:pPr>
        <w:ind w:left="1440" w:hanging="1440"/>
      </w:pPr>
      <w:rPr>
        <w:rFonts w:ascii="Sylfaen" w:hAnsi="Sylfaen" w:cs="Sylfaen" w:hint="default"/>
      </w:rPr>
    </w:lvl>
    <w:lvl w:ilvl="8">
      <w:start w:val="1"/>
      <w:numFmt w:val="decimal"/>
      <w:isLgl/>
      <w:lvlText w:val="%1.%2.%3.%4.%5.%6.%7.%8.%9"/>
      <w:lvlJc w:val="left"/>
      <w:pPr>
        <w:ind w:left="1440" w:hanging="1440"/>
      </w:pPr>
      <w:rPr>
        <w:rFonts w:ascii="Sylfaen" w:hAnsi="Sylfaen" w:cs="Sylfaen" w:hint="default"/>
      </w:rPr>
    </w:lvl>
  </w:abstractNum>
  <w:abstractNum w:abstractNumId="201">
    <w:nsid w:val="5AE5532C"/>
    <w:multiLevelType w:val="hybridMultilevel"/>
    <w:tmpl w:val="FA88B9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2">
    <w:nsid w:val="5C6441FB"/>
    <w:multiLevelType w:val="multilevel"/>
    <w:tmpl w:val="D89ED064"/>
    <w:lvl w:ilvl="0">
      <w:start w:val="1"/>
      <w:numFmt w:val="decimal"/>
      <w:lvlText w:val="%1."/>
      <w:lvlJc w:val="left"/>
      <w:pPr>
        <w:ind w:left="360" w:hanging="360"/>
      </w:pPr>
    </w:lvl>
    <w:lvl w:ilvl="1">
      <w:start w:val="2"/>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3">
    <w:nsid w:val="5CAB63DE"/>
    <w:multiLevelType w:val="hybridMultilevel"/>
    <w:tmpl w:val="A448E4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4">
    <w:nsid w:val="5D2D61A1"/>
    <w:multiLevelType w:val="multilevel"/>
    <w:tmpl w:val="BF4A2298"/>
    <w:lvl w:ilvl="0">
      <w:start w:val="1"/>
      <w:numFmt w:val="decimal"/>
      <w:lvlText w:val="%1."/>
      <w:lvlJc w:val="left"/>
      <w:pPr>
        <w:ind w:left="360" w:hanging="360"/>
      </w:pPr>
      <w:rPr>
        <w:rFonts w:cstheme="minorBidi" w:hint="default"/>
        <w:b w:val="0"/>
      </w:rPr>
    </w:lvl>
    <w:lvl w:ilvl="1">
      <w:start w:val="8"/>
      <w:numFmt w:val="decimal"/>
      <w:isLgl/>
      <w:lvlText w:val="%1.%2."/>
      <w:lvlJc w:val="left"/>
      <w:pPr>
        <w:ind w:left="360" w:hanging="360"/>
      </w:pPr>
      <w:rPr>
        <w:rFonts w:ascii="Sylfaen" w:hAnsi="Sylfaen" w:cs="Sylfaen" w:hint="default"/>
        <w:b/>
      </w:rPr>
    </w:lvl>
    <w:lvl w:ilvl="2">
      <w:start w:val="1"/>
      <w:numFmt w:val="decimal"/>
      <w:isLgl/>
      <w:lvlText w:val="%1.%2.%3."/>
      <w:lvlJc w:val="left"/>
      <w:pPr>
        <w:ind w:left="720" w:hanging="720"/>
      </w:pPr>
      <w:rPr>
        <w:rFonts w:ascii="Sylfaen" w:hAnsi="Sylfaen" w:cs="Sylfaen" w:hint="default"/>
        <w:b/>
      </w:rPr>
    </w:lvl>
    <w:lvl w:ilvl="3">
      <w:start w:val="1"/>
      <w:numFmt w:val="decimal"/>
      <w:isLgl/>
      <w:lvlText w:val="%1.%2.%3.%4."/>
      <w:lvlJc w:val="left"/>
      <w:pPr>
        <w:ind w:left="720" w:hanging="720"/>
      </w:pPr>
      <w:rPr>
        <w:rFonts w:ascii="Sylfaen" w:hAnsi="Sylfaen" w:cs="Sylfaen" w:hint="default"/>
        <w:b/>
      </w:rPr>
    </w:lvl>
    <w:lvl w:ilvl="4">
      <w:start w:val="1"/>
      <w:numFmt w:val="decimal"/>
      <w:isLgl/>
      <w:lvlText w:val="%1.%2.%3.%4.%5."/>
      <w:lvlJc w:val="left"/>
      <w:pPr>
        <w:ind w:left="1080" w:hanging="1080"/>
      </w:pPr>
      <w:rPr>
        <w:rFonts w:ascii="Sylfaen" w:hAnsi="Sylfaen" w:cs="Sylfaen" w:hint="default"/>
        <w:b/>
      </w:rPr>
    </w:lvl>
    <w:lvl w:ilvl="5">
      <w:start w:val="1"/>
      <w:numFmt w:val="decimal"/>
      <w:isLgl/>
      <w:lvlText w:val="%1.%2.%3.%4.%5.%6."/>
      <w:lvlJc w:val="left"/>
      <w:pPr>
        <w:ind w:left="1080" w:hanging="1080"/>
      </w:pPr>
      <w:rPr>
        <w:rFonts w:ascii="Sylfaen" w:hAnsi="Sylfaen" w:cs="Sylfaen" w:hint="default"/>
        <w:b/>
      </w:rPr>
    </w:lvl>
    <w:lvl w:ilvl="6">
      <w:start w:val="1"/>
      <w:numFmt w:val="decimal"/>
      <w:isLgl/>
      <w:lvlText w:val="%1.%2.%3.%4.%5.%6.%7."/>
      <w:lvlJc w:val="left"/>
      <w:pPr>
        <w:ind w:left="1080" w:hanging="1080"/>
      </w:pPr>
      <w:rPr>
        <w:rFonts w:ascii="Sylfaen" w:hAnsi="Sylfaen" w:cs="Sylfaen" w:hint="default"/>
        <w:b/>
      </w:rPr>
    </w:lvl>
    <w:lvl w:ilvl="7">
      <w:start w:val="1"/>
      <w:numFmt w:val="decimal"/>
      <w:isLgl/>
      <w:lvlText w:val="%1.%2.%3.%4.%5.%6.%7.%8."/>
      <w:lvlJc w:val="left"/>
      <w:pPr>
        <w:ind w:left="1440" w:hanging="1440"/>
      </w:pPr>
      <w:rPr>
        <w:rFonts w:ascii="Sylfaen" w:hAnsi="Sylfaen" w:cs="Sylfaen" w:hint="default"/>
        <w:b/>
      </w:rPr>
    </w:lvl>
    <w:lvl w:ilvl="8">
      <w:start w:val="1"/>
      <w:numFmt w:val="decimal"/>
      <w:isLgl/>
      <w:lvlText w:val="%1.%2.%3.%4.%5.%6.%7.%8.%9."/>
      <w:lvlJc w:val="left"/>
      <w:pPr>
        <w:ind w:left="1440" w:hanging="1440"/>
      </w:pPr>
      <w:rPr>
        <w:rFonts w:ascii="Sylfaen" w:hAnsi="Sylfaen" w:cs="Sylfaen" w:hint="default"/>
        <w:b/>
      </w:rPr>
    </w:lvl>
  </w:abstractNum>
  <w:abstractNum w:abstractNumId="205">
    <w:nsid w:val="5E3E4A22"/>
    <w:multiLevelType w:val="hybridMultilevel"/>
    <w:tmpl w:val="13D896C6"/>
    <w:lvl w:ilvl="0" w:tplc="D65ADCFE">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6">
    <w:nsid w:val="5E8015DB"/>
    <w:multiLevelType w:val="hybridMultilevel"/>
    <w:tmpl w:val="C07AC1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7">
    <w:nsid w:val="5FDB240C"/>
    <w:multiLevelType w:val="hybridMultilevel"/>
    <w:tmpl w:val="6FBC19DA"/>
    <w:lvl w:ilvl="0" w:tplc="0110FAAA">
      <w:start w:val="1"/>
      <w:numFmt w:val="decimal"/>
      <w:lvlText w:val="%1."/>
      <w:lvlJc w:val="left"/>
      <w:pPr>
        <w:ind w:left="360" w:hanging="360"/>
      </w:pPr>
      <w:rPr>
        <w:rFonts w:ascii="Sylfaen" w:eastAsia="Times New Roman" w:hAnsi="Sylfaen" w:cs="Sylfae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8">
    <w:nsid w:val="62A47CBC"/>
    <w:multiLevelType w:val="hybridMultilevel"/>
    <w:tmpl w:val="160072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nsid w:val="62A77BFB"/>
    <w:multiLevelType w:val="hybridMultilevel"/>
    <w:tmpl w:val="4232C4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nsid w:val="631031FD"/>
    <w:multiLevelType w:val="hybridMultilevel"/>
    <w:tmpl w:val="24425812"/>
    <w:lvl w:ilvl="0" w:tplc="358458E8">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1">
    <w:nsid w:val="63185C24"/>
    <w:multiLevelType w:val="multilevel"/>
    <w:tmpl w:val="4580D646"/>
    <w:lvl w:ilvl="0">
      <w:start w:val="1"/>
      <w:numFmt w:val="decimal"/>
      <w:lvlText w:val="%1."/>
      <w:lvlJc w:val="left"/>
      <w:pPr>
        <w:ind w:left="360" w:hanging="360"/>
      </w:pPr>
    </w:lvl>
    <w:lvl w:ilvl="1">
      <w:start w:val="2"/>
      <w:numFmt w:val="decimal"/>
      <w:isLgl/>
      <w:lvlText w:val="%1.%2."/>
      <w:lvlJc w:val="left"/>
      <w:pPr>
        <w:ind w:left="645" w:hanging="645"/>
      </w:pPr>
      <w:rPr>
        <w:rFonts w:ascii="Sylfaen" w:hAnsi="Sylfaen" w:cs="Sylfaen" w:hint="default"/>
        <w:b/>
      </w:rPr>
    </w:lvl>
    <w:lvl w:ilvl="2">
      <w:start w:val="1"/>
      <w:numFmt w:val="decimal"/>
      <w:isLgl/>
      <w:lvlText w:val="%1.%2.%3."/>
      <w:lvlJc w:val="left"/>
      <w:pPr>
        <w:ind w:left="720" w:hanging="720"/>
      </w:pPr>
      <w:rPr>
        <w:rFonts w:ascii="Sylfaen" w:hAnsi="Sylfaen" w:cs="Sylfaen" w:hint="default"/>
        <w:b/>
      </w:rPr>
    </w:lvl>
    <w:lvl w:ilvl="3">
      <w:start w:val="2"/>
      <w:numFmt w:val="decimal"/>
      <w:isLgl/>
      <w:lvlText w:val="%1.%2.%3.%4."/>
      <w:lvlJc w:val="left"/>
      <w:pPr>
        <w:ind w:left="720" w:hanging="720"/>
      </w:pPr>
      <w:rPr>
        <w:rFonts w:ascii="Sylfaen" w:hAnsi="Sylfaen" w:cs="Sylfaen" w:hint="default"/>
        <w:b/>
      </w:rPr>
    </w:lvl>
    <w:lvl w:ilvl="4">
      <w:start w:val="1"/>
      <w:numFmt w:val="decimal"/>
      <w:isLgl/>
      <w:lvlText w:val="%1.%2.%3.%4.%5."/>
      <w:lvlJc w:val="left"/>
      <w:pPr>
        <w:ind w:left="1080" w:hanging="1080"/>
      </w:pPr>
      <w:rPr>
        <w:rFonts w:ascii="Sylfaen" w:hAnsi="Sylfaen" w:cs="Sylfaen" w:hint="default"/>
        <w:b/>
      </w:rPr>
    </w:lvl>
    <w:lvl w:ilvl="5">
      <w:start w:val="1"/>
      <w:numFmt w:val="decimal"/>
      <w:isLgl/>
      <w:lvlText w:val="%1.%2.%3.%4.%5.%6."/>
      <w:lvlJc w:val="left"/>
      <w:pPr>
        <w:ind w:left="1080" w:hanging="1080"/>
      </w:pPr>
      <w:rPr>
        <w:rFonts w:ascii="Sylfaen" w:hAnsi="Sylfaen" w:cs="Sylfaen" w:hint="default"/>
        <w:b/>
      </w:rPr>
    </w:lvl>
    <w:lvl w:ilvl="6">
      <w:start w:val="1"/>
      <w:numFmt w:val="decimal"/>
      <w:isLgl/>
      <w:lvlText w:val="%1.%2.%3.%4.%5.%6.%7."/>
      <w:lvlJc w:val="left"/>
      <w:pPr>
        <w:ind w:left="1080" w:hanging="1080"/>
      </w:pPr>
      <w:rPr>
        <w:rFonts w:ascii="Sylfaen" w:hAnsi="Sylfaen" w:cs="Sylfaen" w:hint="default"/>
        <w:b/>
      </w:rPr>
    </w:lvl>
    <w:lvl w:ilvl="7">
      <w:start w:val="1"/>
      <w:numFmt w:val="decimal"/>
      <w:isLgl/>
      <w:lvlText w:val="%1.%2.%3.%4.%5.%6.%7.%8."/>
      <w:lvlJc w:val="left"/>
      <w:pPr>
        <w:ind w:left="1440" w:hanging="1440"/>
      </w:pPr>
      <w:rPr>
        <w:rFonts w:ascii="Sylfaen" w:hAnsi="Sylfaen" w:cs="Sylfaen" w:hint="default"/>
        <w:b/>
      </w:rPr>
    </w:lvl>
    <w:lvl w:ilvl="8">
      <w:start w:val="1"/>
      <w:numFmt w:val="decimal"/>
      <w:isLgl/>
      <w:lvlText w:val="%1.%2.%3.%4.%5.%6.%7.%8.%9."/>
      <w:lvlJc w:val="left"/>
      <w:pPr>
        <w:ind w:left="1440" w:hanging="1440"/>
      </w:pPr>
      <w:rPr>
        <w:rFonts w:ascii="Sylfaen" w:hAnsi="Sylfaen" w:cs="Sylfaen" w:hint="default"/>
        <w:b/>
      </w:rPr>
    </w:lvl>
  </w:abstractNum>
  <w:abstractNum w:abstractNumId="212">
    <w:nsid w:val="632A19FC"/>
    <w:multiLevelType w:val="multilevel"/>
    <w:tmpl w:val="92C04ADA"/>
    <w:lvl w:ilvl="0">
      <w:start w:val="1"/>
      <w:numFmt w:val="decimal"/>
      <w:lvlText w:val="%1."/>
      <w:lvlJc w:val="left"/>
      <w:pPr>
        <w:ind w:left="360" w:hanging="360"/>
      </w:pPr>
    </w:lvl>
    <w:lvl w:ilvl="1">
      <w:start w:val="6"/>
      <w:numFmt w:val="decimal"/>
      <w:isLgl/>
      <w:lvlText w:val="%1.%2."/>
      <w:lvlJc w:val="left"/>
      <w:pPr>
        <w:ind w:left="360" w:hanging="360"/>
      </w:pPr>
      <w:rPr>
        <w:rFonts w:ascii="Sylfaen" w:hAnsi="Sylfaen" w:cs="Sylfaen" w:hint="default"/>
      </w:rPr>
    </w:lvl>
    <w:lvl w:ilvl="2">
      <w:start w:val="1"/>
      <w:numFmt w:val="decimal"/>
      <w:isLgl/>
      <w:lvlText w:val="%1.%2.%3."/>
      <w:lvlJc w:val="left"/>
      <w:pPr>
        <w:ind w:left="720" w:hanging="720"/>
      </w:pPr>
      <w:rPr>
        <w:rFonts w:ascii="Sylfaen" w:hAnsi="Sylfaen" w:cs="Sylfaen" w:hint="default"/>
      </w:rPr>
    </w:lvl>
    <w:lvl w:ilvl="3">
      <w:start w:val="1"/>
      <w:numFmt w:val="decimal"/>
      <w:isLgl/>
      <w:lvlText w:val="%1.%2.%3.%4."/>
      <w:lvlJc w:val="left"/>
      <w:pPr>
        <w:ind w:left="720" w:hanging="720"/>
      </w:pPr>
      <w:rPr>
        <w:rFonts w:ascii="Sylfaen" w:hAnsi="Sylfaen" w:cs="Sylfaen" w:hint="default"/>
      </w:rPr>
    </w:lvl>
    <w:lvl w:ilvl="4">
      <w:start w:val="1"/>
      <w:numFmt w:val="decimal"/>
      <w:isLgl/>
      <w:lvlText w:val="%1.%2.%3.%4.%5."/>
      <w:lvlJc w:val="left"/>
      <w:pPr>
        <w:ind w:left="1080" w:hanging="1080"/>
      </w:pPr>
      <w:rPr>
        <w:rFonts w:ascii="Sylfaen" w:hAnsi="Sylfaen" w:cs="Sylfaen" w:hint="default"/>
      </w:rPr>
    </w:lvl>
    <w:lvl w:ilvl="5">
      <w:start w:val="1"/>
      <w:numFmt w:val="decimal"/>
      <w:isLgl/>
      <w:lvlText w:val="%1.%2.%3.%4.%5.%6."/>
      <w:lvlJc w:val="left"/>
      <w:pPr>
        <w:ind w:left="1080" w:hanging="1080"/>
      </w:pPr>
      <w:rPr>
        <w:rFonts w:ascii="Sylfaen" w:hAnsi="Sylfaen" w:cs="Sylfaen" w:hint="default"/>
      </w:rPr>
    </w:lvl>
    <w:lvl w:ilvl="6">
      <w:start w:val="1"/>
      <w:numFmt w:val="decimal"/>
      <w:isLgl/>
      <w:lvlText w:val="%1.%2.%3.%4.%5.%6.%7."/>
      <w:lvlJc w:val="left"/>
      <w:pPr>
        <w:ind w:left="1080" w:hanging="1080"/>
      </w:pPr>
      <w:rPr>
        <w:rFonts w:ascii="Sylfaen" w:hAnsi="Sylfaen" w:cs="Sylfaen" w:hint="default"/>
      </w:rPr>
    </w:lvl>
    <w:lvl w:ilvl="7">
      <w:start w:val="1"/>
      <w:numFmt w:val="decimal"/>
      <w:isLgl/>
      <w:lvlText w:val="%1.%2.%3.%4.%5.%6.%7.%8."/>
      <w:lvlJc w:val="left"/>
      <w:pPr>
        <w:ind w:left="1440" w:hanging="1440"/>
      </w:pPr>
      <w:rPr>
        <w:rFonts w:ascii="Sylfaen" w:hAnsi="Sylfaen" w:cs="Sylfaen" w:hint="default"/>
      </w:rPr>
    </w:lvl>
    <w:lvl w:ilvl="8">
      <w:start w:val="1"/>
      <w:numFmt w:val="decimal"/>
      <w:isLgl/>
      <w:lvlText w:val="%1.%2.%3.%4.%5.%6.%7.%8.%9."/>
      <w:lvlJc w:val="left"/>
      <w:pPr>
        <w:ind w:left="1440" w:hanging="1440"/>
      </w:pPr>
      <w:rPr>
        <w:rFonts w:ascii="Sylfaen" w:hAnsi="Sylfaen" w:cs="Sylfaen" w:hint="default"/>
      </w:rPr>
    </w:lvl>
  </w:abstractNum>
  <w:abstractNum w:abstractNumId="213">
    <w:nsid w:val="63C24F84"/>
    <w:multiLevelType w:val="multilevel"/>
    <w:tmpl w:val="ED36BEE0"/>
    <w:lvl w:ilvl="0">
      <w:start w:val="1"/>
      <w:numFmt w:val="decimal"/>
      <w:lvlText w:val="%1."/>
      <w:lvlJc w:val="left"/>
      <w:pPr>
        <w:ind w:left="360" w:hanging="360"/>
      </w:pPr>
      <w:rPr>
        <w:rFonts w:ascii="Sylfaen" w:eastAsia="Times New Roman" w:hAnsi="Sylfaen" w:cs="Sylfaen"/>
      </w:rPr>
    </w:lvl>
    <w:lvl w:ilvl="1">
      <w:start w:val="1"/>
      <w:numFmt w:val="decimal"/>
      <w:isLgl/>
      <w:lvlText w:val="%1.%2."/>
      <w:lvlJc w:val="left"/>
      <w:pPr>
        <w:ind w:left="630" w:hanging="45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160" w:hanging="1080"/>
      </w:pPr>
      <w:rPr>
        <w:rFonts w:hint="default"/>
        <w:b/>
      </w:rPr>
    </w:lvl>
    <w:lvl w:ilvl="7">
      <w:start w:val="1"/>
      <w:numFmt w:val="decimal"/>
      <w:isLgl/>
      <w:lvlText w:val="%1.%2.%3.%4.%5.%6.%7.%8."/>
      <w:lvlJc w:val="left"/>
      <w:pPr>
        <w:ind w:left="2700" w:hanging="1440"/>
      </w:pPr>
      <w:rPr>
        <w:rFonts w:hint="default"/>
        <w:b/>
      </w:rPr>
    </w:lvl>
    <w:lvl w:ilvl="8">
      <w:start w:val="1"/>
      <w:numFmt w:val="decimal"/>
      <w:isLgl/>
      <w:lvlText w:val="%1.%2.%3.%4.%5.%6.%7.%8.%9."/>
      <w:lvlJc w:val="left"/>
      <w:pPr>
        <w:ind w:left="2880" w:hanging="1440"/>
      </w:pPr>
      <w:rPr>
        <w:rFonts w:hint="default"/>
        <w:b/>
      </w:rPr>
    </w:lvl>
  </w:abstractNum>
  <w:abstractNum w:abstractNumId="214">
    <w:nsid w:val="64FB2CA5"/>
    <w:multiLevelType w:val="multilevel"/>
    <w:tmpl w:val="981CD4FC"/>
    <w:lvl w:ilvl="0">
      <w:start w:val="1"/>
      <w:numFmt w:val="decimal"/>
      <w:lvlText w:val="%1."/>
      <w:lvlJc w:val="left"/>
      <w:pPr>
        <w:ind w:left="360" w:hanging="360"/>
      </w:pPr>
      <w:rPr>
        <w:rFonts w:hint="default"/>
        <w:lang w:val="en-US"/>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5">
    <w:nsid w:val="651A5838"/>
    <w:multiLevelType w:val="hybridMultilevel"/>
    <w:tmpl w:val="D4E4D370"/>
    <w:lvl w:ilvl="0" w:tplc="A7FCDBEE">
      <w:start w:val="1"/>
      <w:numFmt w:val="decimal"/>
      <w:lvlText w:val="%1."/>
      <w:lvlJc w:val="left"/>
      <w:pPr>
        <w:ind w:left="360" w:hanging="360"/>
      </w:pPr>
      <w:rPr>
        <w:rFonts w:cs="Sylfae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6">
    <w:nsid w:val="656F1D91"/>
    <w:multiLevelType w:val="hybridMultilevel"/>
    <w:tmpl w:val="F3E07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nsid w:val="66510FA1"/>
    <w:multiLevelType w:val="hybridMultilevel"/>
    <w:tmpl w:val="678A8BFE"/>
    <w:lvl w:ilvl="0" w:tplc="5874C126">
      <w:start w:val="1"/>
      <w:numFmt w:val="decimal"/>
      <w:lvlText w:val="%1."/>
      <w:lvlJc w:val="left"/>
      <w:pPr>
        <w:ind w:left="36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6665069D"/>
    <w:multiLevelType w:val="hybridMultilevel"/>
    <w:tmpl w:val="4896F2E0"/>
    <w:lvl w:ilvl="0" w:tplc="C4FA43D8">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9">
    <w:nsid w:val="66D66565"/>
    <w:multiLevelType w:val="hybridMultilevel"/>
    <w:tmpl w:val="BBDA21F8"/>
    <w:lvl w:ilvl="0" w:tplc="7C5E88A6">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0">
    <w:nsid w:val="67296C47"/>
    <w:multiLevelType w:val="hybridMultilevel"/>
    <w:tmpl w:val="5C661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1">
    <w:nsid w:val="67405F49"/>
    <w:multiLevelType w:val="hybridMultilevel"/>
    <w:tmpl w:val="915A8E82"/>
    <w:lvl w:ilvl="0" w:tplc="AF72293E">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2">
    <w:nsid w:val="67643C42"/>
    <w:multiLevelType w:val="hybridMultilevel"/>
    <w:tmpl w:val="EB023874"/>
    <w:lvl w:ilvl="0" w:tplc="0419000F">
      <w:start w:val="1"/>
      <w:numFmt w:val="decimal"/>
      <w:lvlText w:val="%1."/>
      <w:lvlJc w:val="left"/>
      <w:pPr>
        <w:ind w:left="6" w:hanging="360"/>
      </w:pPr>
      <w:rPr>
        <w:rFonts w:hint="default"/>
      </w:rPr>
    </w:lvl>
    <w:lvl w:ilvl="1" w:tplc="04190019" w:tentative="1">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223">
    <w:nsid w:val="679E66D4"/>
    <w:multiLevelType w:val="hybridMultilevel"/>
    <w:tmpl w:val="A34C4B8E"/>
    <w:lvl w:ilvl="0" w:tplc="BEA66776">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4">
    <w:nsid w:val="6812542E"/>
    <w:multiLevelType w:val="hybridMultilevel"/>
    <w:tmpl w:val="059202E8"/>
    <w:lvl w:ilvl="0" w:tplc="7C0AEF82">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5">
    <w:nsid w:val="683F1789"/>
    <w:multiLevelType w:val="hybridMultilevel"/>
    <w:tmpl w:val="48509D56"/>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6">
    <w:nsid w:val="687F0E87"/>
    <w:multiLevelType w:val="hybridMultilevel"/>
    <w:tmpl w:val="A448E4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nsid w:val="68DA51A6"/>
    <w:multiLevelType w:val="hybridMultilevel"/>
    <w:tmpl w:val="3CD649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8">
    <w:nsid w:val="68F8443F"/>
    <w:multiLevelType w:val="hybridMultilevel"/>
    <w:tmpl w:val="DF1CC7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nsid w:val="69704255"/>
    <w:multiLevelType w:val="multilevel"/>
    <w:tmpl w:val="F98E4CB6"/>
    <w:lvl w:ilvl="0">
      <w:start w:val="1"/>
      <w:numFmt w:val="decimal"/>
      <w:lvlText w:val="%1."/>
      <w:lvlJc w:val="left"/>
      <w:pPr>
        <w:ind w:left="360" w:hanging="360"/>
      </w:pPr>
    </w:lvl>
    <w:lvl w:ilvl="1">
      <w:start w:val="1"/>
      <w:numFmt w:val="decimal"/>
      <w:isLgl/>
      <w:lvlText w:val="%1.%2."/>
      <w:lvlJc w:val="left"/>
      <w:pPr>
        <w:ind w:left="765" w:hanging="645"/>
      </w:pPr>
      <w:rPr>
        <w:rFonts w:hint="default"/>
      </w:rPr>
    </w:lvl>
    <w:lvl w:ilvl="2">
      <w:start w:val="5"/>
      <w:numFmt w:val="decimal"/>
      <w:isLgl/>
      <w:lvlText w:val="%1.%2.%3."/>
      <w:lvlJc w:val="left"/>
      <w:pPr>
        <w:ind w:left="96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400" w:hanging="1440"/>
      </w:pPr>
      <w:rPr>
        <w:rFonts w:hint="default"/>
      </w:rPr>
    </w:lvl>
  </w:abstractNum>
  <w:abstractNum w:abstractNumId="230">
    <w:nsid w:val="6AEA5ECC"/>
    <w:multiLevelType w:val="hybridMultilevel"/>
    <w:tmpl w:val="68EE03AE"/>
    <w:lvl w:ilvl="0" w:tplc="0EF8865E">
      <w:start w:val="1"/>
      <w:numFmt w:val="decimal"/>
      <w:lvlText w:val="%1."/>
      <w:lvlJc w:val="left"/>
      <w:pPr>
        <w:ind w:left="360" w:hanging="360"/>
      </w:pPr>
      <w:rPr>
        <w:rFonts w:ascii="Sylfaen" w:hAnsi="Sylfaen" w:cs="Sylfae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1">
    <w:nsid w:val="6AF62B75"/>
    <w:multiLevelType w:val="hybridMultilevel"/>
    <w:tmpl w:val="7C2C3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2">
    <w:nsid w:val="6B323E53"/>
    <w:multiLevelType w:val="hybridMultilevel"/>
    <w:tmpl w:val="9964244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3">
    <w:nsid w:val="6B4D33F8"/>
    <w:multiLevelType w:val="hybridMultilevel"/>
    <w:tmpl w:val="BC36F4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6B53198C"/>
    <w:multiLevelType w:val="hybridMultilevel"/>
    <w:tmpl w:val="158C11B0"/>
    <w:lvl w:ilvl="0" w:tplc="D942596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6B5F6D45"/>
    <w:multiLevelType w:val="multilevel"/>
    <w:tmpl w:val="FC34F2E4"/>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6">
    <w:nsid w:val="6B7C5444"/>
    <w:multiLevelType w:val="multilevel"/>
    <w:tmpl w:val="E1842B40"/>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7">
    <w:nsid w:val="6C386BAC"/>
    <w:multiLevelType w:val="hybridMultilevel"/>
    <w:tmpl w:val="EA6CEB68"/>
    <w:lvl w:ilvl="0" w:tplc="350ED654">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8">
    <w:nsid w:val="6C5706DB"/>
    <w:multiLevelType w:val="hybridMultilevel"/>
    <w:tmpl w:val="A1E439F8"/>
    <w:lvl w:ilvl="0" w:tplc="EBA80F62">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9">
    <w:nsid w:val="6D186FEE"/>
    <w:multiLevelType w:val="hybridMultilevel"/>
    <w:tmpl w:val="C802A36E"/>
    <w:lvl w:ilvl="0" w:tplc="EFE82CCA">
      <w:start w:val="1"/>
      <w:numFmt w:val="decimal"/>
      <w:lvlText w:val="%1."/>
      <w:lvlJc w:val="left"/>
      <w:pPr>
        <w:ind w:left="702" w:hanging="360"/>
      </w:pPr>
      <w:rPr>
        <w:rFonts w:ascii="Sylfaen" w:hAnsi="Sylfaen" w:cs="Sylfaen" w:hint="default"/>
      </w:rPr>
    </w:lvl>
    <w:lvl w:ilvl="1" w:tplc="04190019" w:tentative="1">
      <w:start w:val="1"/>
      <w:numFmt w:val="lowerLetter"/>
      <w:lvlText w:val="%2."/>
      <w:lvlJc w:val="left"/>
      <w:pPr>
        <w:ind w:left="1422" w:hanging="360"/>
      </w:pPr>
    </w:lvl>
    <w:lvl w:ilvl="2" w:tplc="0419001B" w:tentative="1">
      <w:start w:val="1"/>
      <w:numFmt w:val="lowerRoman"/>
      <w:lvlText w:val="%3."/>
      <w:lvlJc w:val="right"/>
      <w:pPr>
        <w:ind w:left="2142" w:hanging="180"/>
      </w:pPr>
    </w:lvl>
    <w:lvl w:ilvl="3" w:tplc="0419000F" w:tentative="1">
      <w:start w:val="1"/>
      <w:numFmt w:val="decimal"/>
      <w:lvlText w:val="%4."/>
      <w:lvlJc w:val="left"/>
      <w:pPr>
        <w:ind w:left="2862" w:hanging="360"/>
      </w:pPr>
    </w:lvl>
    <w:lvl w:ilvl="4" w:tplc="04190019" w:tentative="1">
      <w:start w:val="1"/>
      <w:numFmt w:val="lowerLetter"/>
      <w:lvlText w:val="%5."/>
      <w:lvlJc w:val="left"/>
      <w:pPr>
        <w:ind w:left="3582" w:hanging="360"/>
      </w:pPr>
    </w:lvl>
    <w:lvl w:ilvl="5" w:tplc="0419001B" w:tentative="1">
      <w:start w:val="1"/>
      <w:numFmt w:val="lowerRoman"/>
      <w:lvlText w:val="%6."/>
      <w:lvlJc w:val="right"/>
      <w:pPr>
        <w:ind w:left="4302" w:hanging="180"/>
      </w:pPr>
    </w:lvl>
    <w:lvl w:ilvl="6" w:tplc="0419000F" w:tentative="1">
      <w:start w:val="1"/>
      <w:numFmt w:val="decimal"/>
      <w:lvlText w:val="%7."/>
      <w:lvlJc w:val="left"/>
      <w:pPr>
        <w:ind w:left="5022" w:hanging="360"/>
      </w:pPr>
    </w:lvl>
    <w:lvl w:ilvl="7" w:tplc="04190019" w:tentative="1">
      <w:start w:val="1"/>
      <w:numFmt w:val="lowerLetter"/>
      <w:lvlText w:val="%8."/>
      <w:lvlJc w:val="left"/>
      <w:pPr>
        <w:ind w:left="5742" w:hanging="360"/>
      </w:pPr>
    </w:lvl>
    <w:lvl w:ilvl="8" w:tplc="0419001B" w:tentative="1">
      <w:start w:val="1"/>
      <w:numFmt w:val="lowerRoman"/>
      <w:lvlText w:val="%9."/>
      <w:lvlJc w:val="right"/>
      <w:pPr>
        <w:ind w:left="6462" w:hanging="180"/>
      </w:pPr>
    </w:lvl>
  </w:abstractNum>
  <w:abstractNum w:abstractNumId="240">
    <w:nsid w:val="6D6458CF"/>
    <w:multiLevelType w:val="hybridMultilevel"/>
    <w:tmpl w:val="831E9778"/>
    <w:lvl w:ilvl="0" w:tplc="7D9C3FAE">
      <w:start w:val="1"/>
      <w:numFmt w:val="decimal"/>
      <w:lvlText w:val="%1."/>
      <w:lvlJc w:val="left"/>
      <w:pPr>
        <w:ind w:left="360" w:hanging="360"/>
      </w:pPr>
      <w:rPr>
        <w:rFonts w:ascii="Sylfaen" w:eastAsia="Times New Roman" w:hAnsi="Sylfaen" w:cs="Sylfae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1">
    <w:nsid w:val="6D7E458B"/>
    <w:multiLevelType w:val="hybridMultilevel"/>
    <w:tmpl w:val="4E0C7518"/>
    <w:lvl w:ilvl="0" w:tplc="0409000F">
      <w:start w:val="1"/>
      <w:numFmt w:val="decimal"/>
      <w:lvlText w:val="%1."/>
      <w:lvlJc w:val="left"/>
      <w:pPr>
        <w:ind w:left="360" w:hanging="360"/>
      </w:pPr>
      <w:rPr>
        <w:rFonts w:hint="default"/>
      </w:rPr>
    </w:lvl>
    <w:lvl w:ilvl="1" w:tplc="E5268A66">
      <w:start w:val="3"/>
      <w:numFmt w:val="bullet"/>
      <w:lvlText w:val="-"/>
      <w:lvlJc w:val="left"/>
      <w:pPr>
        <w:ind w:left="1440" w:hanging="360"/>
      </w:pPr>
      <w:rPr>
        <w:rFonts w:ascii="GHEA Grapalat" w:eastAsiaTheme="minorHAnsi" w:hAnsi="GHEA Grapalat"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6E4177BD"/>
    <w:multiLevelType w:val="hybridMultilevel"/>
    <w:tmpl w:val="A448E4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3">
    <w:nsid w:val="6E521C81"/>
    <w:multiLevelType w:val="hybridMultilevel"/>
    <w:tmpl w:val="818A32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4">
    <w:nsid w:val="6F39320A"/>
    <w:multiLevelType w:val="hybridMultilevel"/>
    <w:tmpl w:val="A922F358"/>
    <w:lvl w:ilvl="0" w:tplc="B46626FA">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5">
    <w:nsid w:val="6F7655A4"/>
    <w:multiLevelType w:val="hybridMultilevel"/>
    <w:tmpl w:val="B0146AE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6">
    <w:nsid w:val="6F8639C0"/>
    <w:multiLevelType w:val="hybridMultilevel"/>
    <w:tmpl w:val="51EC55C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7">
    <w:nsid w:val="6F915B09"/>
    <w:multiLevelType w:val="hybridMultilevel"/>
    <w:tmpl w:val="CD9432A8"/>
    <w:lvl w:ilvl="0" w:tplc="236EAB08">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nsid w:val="705C4856"/>
    <w:multiLevelType w:val="hybridMultilevel"/>
    <w:tmpl w:val="F09E6994"/>
    <w:lvl w:ilvl="0" w:tplc="51467D14">
      <w:start w:val="1"/>
      <w:numFmt w:val="decimal"/>
      <w:lvlText w:val="%1."/>
      <w:lvlJc w:val="left"/>
      <w:pPr>
        <w:ind w:left="990" w:hanging="360"/>
      </w:pPr>
      <w:rPr>
        <w:rFonts w:ascii="Sylfaen" w:hAnsi="Sylfaen" w:cs="Sylfae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07F7B76"/>
    <w:multiLevelType w:val="hybridMultilevel"/>
    <w:tmpl w:val="4634A4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0">
    <w:nsid w:val="71A87C56"/>
    <w:multiLevelType w:val="hybridMultilevel"/>
    <w:tmpl w:val="958EE806"/>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1">
    <w:nsid w:val="72EC11A1"/>
    <w:multiLevelType w:val="hybridMultilevel"/>
    <w:tmpl w:val="CFB4BACA"/>
    <w:lvl w:ilvl="0" w:tplc="A652380E">
      <w:start w:val="1"/>
      <w:numFmt w:val="decimal"/>
      <w:lvlText w:val="%1."/>
      <w:lvlJc w:val="left"/>
      <w:pPr>
        <w:ind w:left="-351" w:hanging="360"/>
      </w:pPr>
      <w:rPr>
        <w:rFonts w:ascii="Sylfaen" w:hAnsi="Sylfaen" w:cs="Sylfaen" w:hint="default"/>
      </w:rPr>
    </w:lvl>
    <w:lvl w:ilvl="1" w:tplc="04190019">
      <w:start w:val="1"/>
      <w:numFmt w:val="lowerLetter"/>
      <w:lvlText w:val="%2."/>
      <w:lvlJc w:val="left"/>
      <w:pPr>
        <w:ind w:left="369" w:hanging="360"/>
      </w:pPr>
    </w:lvl>
    <w:lvl w:ilvl="2" w:tplc="0419001B">
      <w:start w:val="1"/>
      <w:numFmt w:val="lowerRoman"/>
      <w:lvlText w:val="%3."/>
      <w:lvlJc w:val="right"/>
      <w:pPr>
        <w:ind w:left="1089" w:hanging="180"/>
      </w:pPr>
    </w:lvl>
    <w:lvl w:ilvl="3" w:tplc="0419000F">
      <w:start w:val="1"/>
      <w:numFmt w:val="decimal"/>
      <w:lvlText w:val="%4."/>
      <w:lvlJc w:val="left"/>
      <w:pPr>
        <w:ind w:left="1809" w:hanging="360"/>
      </w:pPr>
    </w:lvl>
    <w:lvl w:ilvl="4" w:tplc="04190019" w:tentative="1">
      <w:start w:val="1"/>
      <w:numFmt w:val="lowerLetter"/>
      <w:lvlText w:val="%5."/>
      <w:lvlJc w:val="left"/>
      <w:pPr>
        <w:ind w:left="2529" w:hanging="360"/>
      </w:pPr>
    </w:lvl>
    <w:lvl w:ilvl="5" w:tplc="0419001B" w:tentative="1">
      <w:start w:val="1"/>
      <w:numFmt w:val="lowerRoman"/>
      <w:lvlText w:val="%6."/>
      <w:lvlJc w:val="right"/>
      <w:pPr>
        <w:ind w:left="3249" w:hanging="180"/>
      </w:pPr>
    </w:lvl>
    <w:lvl w:ilvl="6" w:tplc="0419000F" w:tentative="1">
      <w:start w:val="1"/>
      <w:numFmt w:val="decimal"/>
      <w:lvlText w:val="%7."/>
      <w:lvlJc w:val="left"/>
      <w:pPr>
        <w:ind w:left="3969" w:hanging="360"/>
      </w:pPr>
    </w:lvl>
    <w:lvl w:ilvl="7" w:tplc="04190019" w:tentative="1">
      <w:start w:val="1"/>
      <w:numFmt w:val="lowerLetter"/>
      <w:lvlText w:val="%8."/>
      <w:lvlJc w:val="left"/>
      <w:pPr>
        <w:ind w:left="4689" w:hanging="360"/>
      </w:pPr>
    </w:lvl>
    <w:lvl w:ilvl="8" w:tplc="0419001B" w:tentative="1">
      <w:start w:val="1"/>
      <w:numFmt w:val="lowerRoman"/>
      <w:lvlText w:val="%9."/>
      <w:lvlJc w:val="right"/>
      <w:pPr>
        <w:ind w:left="5409" w:hanging="180"/>
      </w:pPr>
    </w:lvl>
  </w:abstractNum>
  <w:abstractNum w:abstractNumId="252">
    <w:nsid w:val="738B7F6F"/>
    <w:multiLevelType w:val="hybridMultilevel"/>
    <w:tmpl w:val="339085D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3">
    <w:nsid w:val="745A7265"/>
    <w:multiLevelType w:val="hybridMultilevel"/>
    <w:tmpl w:val="AF26EFC0"/>
    <w:lvl w:ilvl="0" w:tplc="7A2C567E">
      <w:start w:val="1"/>
      <w:numFmt w:val="decimal"/>
      <w:lvlText w:val="%1."/>
      <w:lvlJc w:val="left"/>
      <w:pPr>
        <w:ind w:left="360" w:hanging="360"/>
      </w:pPr>
      <w:rPr>
        <w:rFonts w:ascii="Sylfaen" w:hAnsi="Sylfaen" w:cs="Sylfae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4">
    <w:nsid w:val="74E374E2"/>
    <w:multiLevelType w:val="hybridMultilevel"/>
    <w:tmpl w:val="8272EA64"/>
    <w:lvl w:ilvl="0" w:tplc="1CB4A842">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5">
    <w:nsid w:val="7533075B"/>
    <w:multiLevelType w:val="hybridMultilevel"/>
    <w:tmpl w:val="4DC00D92"/>
    <w:lvl w:ilvl="0" w:tplc="36B663E8">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6">
    <w:nsid w:val="7574392F"/>
    <w:multiLevelType w:val="hybridMultilevel"/>
    <w:tmpl w:val="CCB02A0A"/>
    <w:lvl w:ilvl="0" w:tplc="D44ABE66">
      <w:start w:val="1"/>
      <w:numFmt w:val="decimal"/>
      <w:lvlText w:val="%1."/>
      <w:lvlJc w:val="left"/>
      <w:pPr>
        <w:ind w:left="360" w:hanging="360"/>
      </w:pPr>
      <w:rPr>
        <w:rFonts w:ascii="Sylfaen" w:hAnsi="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758243C5"/>
    <w:multiLevelType w:val="hybridMultilevel"/>
    <w:tmpl w:val="249A9D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8">
    <w:nsid w:val="75FB7CC5"/>
    <w:multiLevelType w:val="hybridMultilevel"/>
    <w:tmpl w:val="5ADE8590"/>
    <w:lvl w:ilvl="0" w:tplc="479A4EE4">
      <w:start w:val="1"/>
      <w:numFmt w:val="decimal"/>
      <w:lvlText w:val="%1."/>
      <w:lvlJc w:val="left"/>
      <w:pPr>
        <w:ind w:left="360" w:hanging="360"/>
      </w:pPr>
      <w:rPr>
        <w:rFonts w:ascii="Sylfaen" w:eastAsia="Calibri" w:hAnsi="Sylfaen" w:cs="Sylfae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9">
    <w:nsid w:val="76060471"/>
    <w:multiLevelType w:val="multilevel"/>
    <w:tmpl w:val="E95E76DE"/>
    <w:lvl w:ilvl="0">
      <w:start w:val="1"/>
      <w:numFmt w:val="decimal"/>
      <w:lvlText w:val="%1."/>
      <w:lvlJc w:val="left"/>
      <w:pPr>
        <w:ind w:left="360" w:hanging="360"/>
      </w:pPr>
      <w:rPr>
        <w:rFonts w:ascii="Sylfaen" w:hAnsi="Sylfaen" w:cs="Sylfaen" w:hint="default"/>
      </w:rPr>
    </w:lvl>
    <w:lvl w:ilvl="1">
      <w:start w:val="1"/>
      <w:numFmt w:val="decimal"/>
      <w:isLgl/>
      <w:lvlText w:val="%1.%2."/>
      <w:lvlJc w:val="left"/>
      <w:pPr>
        <w:ind w:left="1440" w:hanging="360"/>
      </w:pPr>
      <w:rPr>
        <w:rFonts w:ascii="Sylfaen" w:hAnsi="Sylfaen" w:cs="Sylfaen" w:hint="default"/>
      </w:rPr>
    </w:lvl>
    <w:lvl w:ilvl="2">
      <w:start w:val="1"/>
      <w:numFmt w:val="decimal"/>
      <w:isLgl/>
      <w:lvlText w:val="%1.%2.%3."/>
      <w:lvlJc w:val="left"/>
      <w:pPr>
        <w:ind w:left="2880" w:hanging="720"/>
      </w:pPr>
      <w:rPr>
        <w:rFonts w:ascii="Sylfaen" w:hAnsi="Sylfaen" w:cs="Sylfaen" w:hint="default"/>
      </w:rPr>
    </w:lvl>
    <w:lvl w:ilvl="3">
      <w:start w:val="1"/>
      <w:numFmt w:val="decimal"/>
      <w:isLgl/>
      <w:lvlText w:val="%1.%2.%3.%4."/>
      <w:lvlJc w:val="left"/>
      <w:pPr>
        <w:ind w:left="3960" w:hanging="720"/>
      </w:pPr>
      <w:rPr>
        <w:rFonts w:ascii="Sylfaen" w:hAnsi="Sylfaen" w:cs="Sylfaen" w:hint="default"/>
      </w:rPr>
    </w:lvl>
    <w:lvl w:ilvl="4">
      <w:start w:val="1"/>
      <w:numFmt w:val="decimal"/>
      <w:isLgl/>
      <w:lvlText w:val="%1.%2.%3.%4.%5."/>
      <w:lvlJc w:val="left"/>
      <w:pPr>
        <w:ind w:left="5400" w:hanging="1080"/>
      </w:pPr>
      <w:rPr>
        <w:rFonts w:ascii="Sylfaen" w:hAnsi="Sylfaen" w:cs="Sylfaen" w:hint="default"/>
      </w:rPr>
    </w:lvl>
    <w:lvl w:ilvl="5">
      <w:start w:val="1"/>
      <w:numFmt w:val="decimal"/>
      <w:isLgl/>
      <w:lvlText w:val="%1.%2.%3.%4.%5.%6."/>
      <w:lvlJc w:val="left"/>
      <w:pPr>
        <w:ind w:left="6480" w:hanging="1080"/>
      </w:pPr>
      <w:rPr>
        <w:rFonts w:ascii="Sylfaen" w:hAnsi="Sylfaen" w:cs="Sylfaen" w:hint="default"/>
      </w:rPr>
    </w:lvl>
    <w:lvl w:ilvl="6">
      <w:start w:val="1"/>
      <w:numFmt w:val="decimal"/>
      <w:isLgl/>
      <w:lvlText w:val="%1.%2.%3.%4.%5.%6.%7."/>
      <w:lvlJc w:val="left"/>
      <w:pPr>
        <w:ind w:left="7560" w:hanging="1080"/>
      </w:pPr>
      <w:rPr>
        <w:rFonts w:ascii="Sylfaen" w:hAnsi="Sylfaen" w:cs="Sylfaen" w:hint="default"/>
      </w:rPr>
    </w:lvl>
    <w:lvl w:ilvl="7">
      <w:start w:val="1"/>
      <w:numFmt w:val="decimal"/>
      <w:isLgl/>
      <w:lvlText w:val="%1.%2.%3.%4.%5.%6.%7.%8."/>
      <w:lvlJc w:val="left"/>
      <w:pPr>
        <w:ind w:left="9000" w:hanging="1440"/>
      </w:pPr>
      <w:rPr>
        <w:rFonts w:ascii="Sylfaen" w:hAnsi="Sylfaen" w:cs="Sylfaen" w:hint="default"/>
      </w:rPr>
    </w:lvl>
    <w:lvl w:ilvl="8">
      <w:start w:val="1"/>
      <w:numFmt w:val="decimal"/>
      <w:isLgl/>
      <w:lvlText w:val="%1.%2.%3.%4.%5.%6.%7.%8.%9."/>
      <w:lvlJc w:val="left"/>
      <w:pPr>
        <w:ind w:left="10080" w:hanging="1440"/>
      </w:pPr>
      <w:rPr>
        <w:rFonts w:ascii="Sylfaen" w:hAnsi="Sylfaen" w:cs="Sylfaen" w:hint="default"/>
      </w:rPr>
    </w:lvl>
  </w:abstractNum>
  <w:abstractNum w:abstractNumId="260">
    <w:nsid w:val="76167AFB"/>
    <w:multiLevelType w:val="multilevel"/>
    <w:tmpl w:val="63AC3F0A"/>
    <w:lvl w:ilvl="0">
      <w:start w:val="1"/>
      <w:numFmt w:val="decimal"/>
      <w:lvlText w:val="%1."/>
      <w:lvlJc w:val="left"/>
      <w:pPr>
        <w:ind w:left="360" w:hanging="360"/>
      </w:pPr>
      <w:rPr>
        <w:rFonts w:cs="Sylfaen" w:hint="default"/>
      </w:rPr>
    </w:lvl>
    <w:lvl w:ilvl="1">
      <w:start w:val="5"/>
      <w:numFmt w:val="decimal"/>
      <w:isLgl/>
      <w:lvlText w:val="%1.%2."/>
      <w:lvlJc w:val="left"/>
      <w:pPr>
        <w:ind w:left="470" w:hanging="470"/>
      </w:pPr>
      <w:rPr>
        <w:rFonts w:ascii="Sylfaen" w:hAnsi="Sylfaen" w:cs="Sylfaen" w:hint="default"/>
      </w:rPr>
    </w:lvl>
    <w:lvl w:ilvl="2">
      <w:start w:val="1"/>
      <w:numFmt w:val="decimal"/>
      <w:isLgl/>
      <w:lvlText w:val="%1.%2.%3."/>
      <w:lvlJc w:val="left"/>
      <w:pPr>
        <w:ind w:left="720" w:hanging="720"/>
      </w:pPr>
      <w:rPr>
        <w:rFonts w:ascii="Sylfaen" w:hAnsi="Sylfaen" w:cs="Sylfaen" w:hint="default"/>
      </w:rPr>
    </w:lvl>
    <w:lvl w:ilvl="3">
      <w:start w:val="1"/>
      <w:numFmt w:val="decimal"/>
      <w:isLgl/>
      <w:lvlText w:val="%1.%2.%3.%4."/>
      <w:lvlJc w:val="left"/>
      <w:pPr>
        <w:ind w:left="720" w:hanging="720"/>
      </w:pPr>
      <w:rPr>
        <w:rFonts w:ascii="Sylfaen" w:hAnsi="Sylfaen" w:cs="Sylfaen" w:hint="default"/>
      </w:rPr>
    </w:lvl>
    <w:lvl w:ilvl="4">
      <w:start w:val="1"/>
      <w:numFmt w:val="decimal"/>
      <w:isLgl/>
      <w:lvlText w:val="%1.%2.%3.%4.%5."/>
      <w:lvlJc w:val="left"/>
      <w:pPr>
        <w:ind w:left="1080" w:hanging="1080"/>
      </w:pPr>
      <w:rPr>
        <w:rFonts w:ascii="Sylfaen" w:hAnsi="Sylfaen" w:cs="Sylfaen" w:hint="default"/>
      </w:rPr>
    </w:lvl>
    <w:lvl w:ilvl="5">
      <w:start w:val="1"/>
      <w:numFmt w:val="decimal"/>
      <w:isLgl/>
      <w:lvlText w:val="%1.%2.%3.%4.%5.%6."/>
      <w:lvlJc w:val="left"/>
      <w:pPr>
        <w:ind w:left="1080" w:hanging="1080"/>
      </w:pPr>
      <w:rPr>
        <w:rFonts w:ascii="Sylfaen" w:hAnsi="Sylfaen" w:cs="Sylfaen" w:hint="default"/>
      </w:rPr>
    </w:lvl>
    <w:lvl w:ilvl="6">
      <w:start w:val="1"/>
      <w:numFmt w:val="decimal"/>
      <w:isLgl/>
      <w:lvlText w:val="%1.%2.%3.%4.%5.%6.%7."/>
      <w:lvlJc w:val="left"/>
      <w:pPr>
        <w:ind w:left="1080" w:hanging="1080"/>
      </w:pPr>
      <w:rPr>
        <w:rFonts w:ascii="Sylfaen" w:hAnsi="Sylfaen" w:cs="Sylfaen" w:hint="default"/>
      </w:rPr>
    </w:lvl>
    <w:lvl w:ilvl="7">
      <w:start w:val="1"/>
      <w:numFmt w:val="decimal"/>
      <w:isLgl/>
      <w:lvlText w:val="%1.%2.%3.%4.%5.%6.%7.%8."/>
      <w:lvlJc w:val="left"/>
      <w:pPr>
        <w:ind w:left="1440" w:hanging="1440"/>
      </w:pPr>
      <w:rPr>
        <w:rFonts w:ascii="Sylfaen" w:hAnsi="Sylfaen" w:cs="Sylfaen" w:hint="default"/>
      </w:rPr>
    </w:lvl>
    <w:lvl w:ilvl="8">
      <w:start w:val="1"/>
      <w:numFmt w:val="decimal"/>
      <w:isLgl/>
      <w:lvlText w:val="%1.%2.%3.%4.%5.%6.%7.%8.%9."/>
      <w:lvlJc w:val="left"/>
      <w:pPr>
        <w:ind w:left="1440" w:hanging="1440"/>
      </w:pPr>
      <w:rPr>
        <w:rFonts w:ascii="Sylfaen" w:hAnsi="Sylfaen" w:cs="Sylfaen" w:hint="default"/>
      </w:rPr>
    </w:lvl>
  </w:abstractNum>
  <w:abstractNum w:abstractNumId="261">
    <w:nsid w:val="763637A1"/>
    <w:multiLevelType w:val="hybridMultilevel"/>
    <w:tmpl w:val="98E0766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2">
    <w:nsid w:val="76C232D2"/>
    <w:multiLevelType w:val="hybridMultilevel"/>
    <w:tmpl w:val="D5303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777042B7"/>
    <w:multiLevelType w:val="hybridMultilevel"/>
    <w:tmpl w:val="485208D2"/>
    <w:lvl w:ilvl="0" w:tplc="0409000F">
      <w:start w:val="1"/>
      <w:numFmt w:val="decimal"/>
      <w:lvlText w:val="%1."/>
      <w:lvlJc w:val="left"/>
      <w:pPr>
        <w:ind w:left="6" w:hanging="360"/>
      </w:p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264">
    <w:nsid w:val="77710A77"/>
    <w:multiLevelType w:val="hybridMultilevel"/>
    <w:tmpl w:val="7682C7A0"/>
    <w:lvl w:ilvl="0" w:tplc="45E01330">
      <w:start w:val="1"/>
      <w:numFmt w:val="decimal"/>
      <w:lvlText w:val="%1."/>
      <w:lvlJc w:val="left"/>
      <w:pPr>
        <w:ind w:left="360" w:hanging="360"/>
      </w:pPr>
      <w:rPr>
        <w:rFonts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5">
    <w:nsid w:val="778C1AE9"/>
    <w:multiLevelType w:val="hybridMultilevel"/>
    <w:tmpl w:val="62B887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6">
    <w:nsid w:val="77B22A70"/>
    <w:multiLevelType w:val="hybridMultilevel"/>
    <w:tmpl w:val="24425812"/>
    <w:lvl w:ilvl="0" w:tplc="358458E8">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78385614"/>
    <w:multiLevelType w:val="hybridMultilevel"/>
    <w:tmpl w:val="A448E4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8">
    <w:nsid w:val="78CE4ABA"/>
    <w:multiLevelType w:val="hybridMultilevel"/>
    <w:tmpl w:val="2BACAA66"/>
    <w:lvl w:ilvl="0" w:tplc="83A2444E">
      <w:start w:val="1"/>
      <w:numFmt w:val="decimal"/>
      <w:lvlText w:val="%1."/>
      <w:lvlJc w:val="left"/>
      <w:pPr>
        <w:ind w:left="360" w:hanging="360"/>
      </w:pPr>
      <w:rPr>
        <w:rFonts w:ascii="Sylfaen" w:eastAsia="Calibri" w:hAnsi="Sylfaen" w:cs="Sylfae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9">
    <w:nsid w:val="78DD1881"/>
    <w:multiLevelType w:val="multilevel"/>
    <w:tmpl w:val="8D10012E"/>
    <w:lvl w:ilvl="0">
      <w:start w:val="7"/>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0">
    <w:nsid w:val="79F57B71"/>
    <w:multiLevelType w:val="multilevel"/>
    <w:tmpl w:val="8ED02F24"/>
    <w:lvl w:ilvl="0">
      <w:start w:val="1"/>
      <w:numFmt w:val="decimal"/>
      <w:lvlText w:val="%1."/>
      <w:lvlJc w:val="left"/>
      <w:pPr>
        <w:ind w:left="720" w:hanging="360"/>
      </w:pPr>
      <w:rPr>
        <w:rFonts w:ascii="Sylfaen" w:hAnsi="Sylfaen" w:cs="Sylfaen" w:hint="default"/>
      </w:rPr>
    </w:lvl>
    <w:lvl w:ilvl="1">
      <w:start w:val="3"/>
      <w:numFmt w:val="decimal"/>
      <w:isLgl/>
      <w:lvlText w:val="%1.%2."/>
      <w:lvlJc w:val="left"/>
      <w:pPr>
        <w:ind w:left="855" w:hanging="495"/>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080" w:hanging="720"/>
      </w:pPr>
      <w:rPr>
        <w:rFonts w:ascii="Sylfaen" w:hAnsi="Sylfaen" w:cs="Sylfaen" w:hint="default"/>
      </w:rPr>
    </w:lvl>
    <w:lvl w:ilvl="4">
      <w:start w:val="1"/>
      <w:numFmt w:val="decimal"/>
      <w:isLgl/>
      <w:lvlText w:val="%1.%2.%3.%4.%5."/>
      <w:lvlJc w:val="left"/>
      <w:pPr>
        <w:ind w:left="1440" w:hanging="1080"/>
      </w:pPr>
      <w:rPr>
        <w:rFonts w:ascii="Sylfaen" w:hAnsi="Sylfaen" w:cs="Sylfaen" w:hint="default"/>
      </w:rPr>
    </w:lvl>
    <w:lvl w:ilvl="5">
      <w:start w:val="1"/>
      <w:numFmt w:val="decimal"/>
      <w:isLgl/>
      <w:lvlText w:val="%1.%2.%3.%4.%5.%6."/>
      <w:lvlJc w:val="left"/>
      <w:pPr>
        <w:ind w:left="1440" w:hanging="1080"/>
      </w:pPr>
      <w:rPr>
        <w:rFonts w:ascii="Sylfaen" w:hAnsi="Sylfaen" w:cs="Sylfaen" w:hint="default"/>
      </w:rPr>
    </w:lvl>
    <w:lvl w:ilvl="6">
      <w:start w:val="1"/>
      <w:numFmt w:val="decimal"/>
      <w:isLgl/>
      <w:lvlText w:val="%1.%2.%3.%4.%5.%6.%7."/>
      <w:lvlJc w:val="left"/>
      <w:pPr>
        <w:ind w:left="1440" w:hanging="1080"/>
      </w:pPr>
      <w:rPr>
        <w:rFonts w:ascii="Sylfaen" w:hAnsi="Sylfaen" w:cs="Sylfaen" w:hint="default"/>
      </w:rPr>
    </w:lvl>
    <w:lvl w:ilvl="7">
      <w:start w:val="1"/>
      <w:numFmt w:val="decimal"/>
      <w:isLgl/>
      <w:lvlText w:val="%1.%2.%3.%4.%5.%6.%7.%8."/>
      <w:lvlJc w:val="left"/>
      <w:pPr>
        <w:ind w:left="1800" w:hanging="1440"/>
      </w:pPr>
      <w:rPr>
        <w:rFonts w:ascii="Sylfaen" w:hAnsi="Sylfaen" w:cs="Sylfaen" w:hint="default"/>
      </w:rPr>
    </w:lvl>
    <w:lvl w:ilvl="8">
      <w:start w:val="1"/>
      <w:numFmt w:val="decimal"/>
      <w:isLgl/>
      <w:lvlText w:val="%1.%2.%3.%4.%5.%6.%7.%8.%9."/>
      <w:lvlJc w:val="left"/>
      <w:pPr>
        <w:ind w:left="1800" w:hanging="1440"/>
      </w:pPr>
      <w:rPr>
        <w:rFonts w:ascii="Sylfaen" w:hAnsi="Sylfaen" w:cs="Sylfaen" w:hint="default"/>
      </w:rPr>
    </w:lvl>
  </w:abstractNum>
  <w:abstractNum w:abstractNumId="271">
    <w:nsid w:val="7A6D699A"/>
    <w:multiLevelType w:val="hybridMultilevel"/>
    <w:tmpl w:val="F2789D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2">
    <w:nsid w:val="7AC1149D"/>
    <w:multiLevelType w:val="hybridMultilevel"/>
    <w:tmpl w:val="1EAC2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3">
    <w:nsid w:val="7ACC493E"/>
    <w:multiLevelType w:val="multilevel"/>
    <w:tmpl w:val="17E066F0"/>
    <w:lvl w:ilvl="0">
      <w:start w:val="1"/>
      <w:numFmt w:val="decimal"/>
      <w:lvlText w:val="%1."/>
      <w:lvlJc w:val="left"/>
      <w:pPr>
        <w:ind w:left="360" w:hanging="360"/>
      </w:pPr>
    </w:lvl>
    <w:lvl w:ilvl="1">
      <w:start w:val="2"/>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4">
    <w:nsid w:val="7AE75253"/>
    <w:multiLevelType w:val="hybridMultilevel"/>
    <w:tmpl w:val="ADB0EE0E"/>
    <w:lvl w:ilvl="0" w:tplc="2E1658BC">
      <w:start w:val="1"/>
      <w:numFmt w:val="decimal"/>
      <w:lvlText w:val="%1."/>
      <w:lvlJc w:val="left"/>
      <w:pPr>
        <w:ind w:left="360" w:hanging="360"/>
      </w:pPr>
      <w:rPr>
        <w:rFonts w:ascii="Sylfaen" w:hAnsi="Sylfaen"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5">
    <w:nsid w:val="7B07216A"/>
    <w:multiLevelType w:val="hybridMultilevel"/>
    <w:tmpl w:val="8C7CE57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6">
    <w:nsid w:val="7B147F05"/>
    <w:multiLevelType w:val="singleLevel"/>
    <w:tmpl w:val="C1E27672"/>
    <w:lvl w:ilvl="0">
      <w:start w:val="1"/>
      <w:numFmt w:val="decimal"/>
      <w:pStyle w:val="Parties"/>
      <w:lvlText w:val="(%1)"/>
      <w:lvlJc w:val="left"/>
      <w:pPr>
        <w:tabs>
          <w:tab w:val="left" w:pos="1134"/>
        </w:tabs>
        <w:ind w:left="1134" w:hanging="1134"/>
      </w:pPr>
      <w:rPr>
        <w:b w:val="0"/>
        <w:strike w:val="0"/>
        <w:dstrike w:val="0"/>
      </w:rPr>
    </w:lvl>
  </w:abstractNum>
  <w:abstractNum w:abstractNumId="277">
    <w:nsid w:val="7B3A3DCF"/>
    <w:multiLevelType w:val="hybridMultilevel"/>
    <w:tmpl w:val="23DE59E2"/>
    <w:lvl w:ilvl="0" w:tplc="ACA00514">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8">
    <w:nsid w:val="7B4D1417"/>
    <w:multiLevelType w:val="hybridMultilevel"/>
    <w:tmpl w:val="5870377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9">
    <w:nsid w:val="7C243A1F"/>
    <w:multiLevelType w:val="hybridMultilevel"/>
    <w:tmpl w:val="EC4814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nsid w:val="7C633417"/>
    <w:multiLevelType w:val="hybridMultilevel"/>
    <w:tmpl w:val="198C553E"/>
    <w:lvl w:ilvl="0" w:tplc="5874C126">
      <w:start w:val="1"/>
      <w:numFmt w:val="decimal"/>
      <w:lvlText w:val="%1."/>
      <w:lvlJc w:val="left"/>
      <w:pPr>
        <w:ind w:left="36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nsid w:val="7DB973AB"/>
    <w:multiLevelType w:val="multilevel"/>
    <w:tmpl w:val="E4DEAD4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2">
    <w:nsid w:val="7DE87A7B"/>
    <w:multiLevelType w:val="hybridMultilevel"/>
    <w:tmpl w:val="76F4F330"/>
    <w:lvl w:ilvl="0" w:tplc="4314B6BE">
      <w:start w:val="1"/>
      <w:numFmt w:val="decimal"/>
      <w:lvlText w:val="%1."/>
      <w:lvlJc w:val="left"/>
      <w:pPr>
        <w:ind w:left="360" w:hanging="360"/>
      </w:pPr>
      <w:rPr>
        <w:rFonts w:ascii="Sylfaen" w:eastAsia="Calibri" w:hAnsi="Sylfaen" w:cs="Sylfae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3">
    <w:nsid w:val="7DEE5713"/>
    <w:multiLevelType w:val="hybridMultilevel"/>
    <w:tmpl w:val="320ED11E"/>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284">
    <w:nsid w:val="7FA53F7C"/>
    <w:multiLevelType w:val="hybridMultilevel"/>
    <w:tmpl w:val="71043A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5">
    <w:nsid w:val="7FA6612C"/>
    <w:multiLevelType w:val="hybridMultilevel"/>
    <w:tmpl w:val="4B78B76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69"/>
  </w:num>
  <w:num w:numId="3">
    <w:abstractNumId w:val="252"/>
  </w:num>
  <w:num w:numId="4">
    <w:abstractNumId w:val="261"/>
  </w:num>
  <w:num w:numId="5">
    <w:abstractNumId w:val="285"/>
  </w:num>
  <w:num w:numId="6">
    <w:abstractNumId w:val="88"/>
  </w:num>
  <w:num w:numId="7">
    <w:abstractNumId w:val="177"/>
  </w:num>
  <w:num w:numId="8">
    <w:abstractNumId w:val="133"/>
  </w:num>
  <w:num w:numId="9">
    <w:abstractNumId w:val="60"/>
  </w:num>
  <w:num w:numId="10">
    <w:abstractNumId w:val="24"/>
  </w:num>
  <w:num w:numId="11">
    <w:abstractNumId w:val="140"/>
  </w:num>
  <w:num w:numId="12">
    <w:abstractNumId w:val="122"/>
  </w:num>
  <w:num w:numId="13">
    <w:abstractNumId w:val="267"/>
  </w:num>
  <w:num w:numId="14">
    <w:abstractNumId w:val="34"/>
  </w:num>
  <w:num w:numId="15">
    <w:abstractNumId w:val="86"/>
  </w:num>
  <w:num w:numId="16">
    <w:abstractNumId w:val="36"/>
  </w:num>
  <w:num w:numId="17">
    <w:abstractNumId w:val="260"/>
  </w:num>
  <w:num w:numId="18">
    <w:abstractNumId w:val="29"/>
  </w:num>
  <w:num w:numId="19">
    <w:abstractNumId w:val="97"/>
  </w:num>
  <w:num w:numId="20">
    <w:abstractNumId w:val="280"/>
  </w:num>
  <w:num w:numId="21">
    <w:abstractNumId w:val="217"/>
  </w:num>
  <w:num w:numId="22">
    <w:abstractNumId w:val="144"/>
  </w:num>
  <w:num w:numId="23">
    <w:abstractNumId w:val="125"/>
  </w:num>
  <w:num w:numId="24">
    <w:abstractNumId w:val="114"/>
  </w:num>
  <w:num w:numId="25">
    <w:abstractNumId w:val="135"/>
  </w:num>
  <w:num w:numId="26">
    <w:abstractNumId w:val="211"/>
  </w:num>
  <w:num w:numId="27">
    <w:abstractNumId w:val="127"/>
  </w:num>
  <w:num w:numId="28">
    <w:abstractNumId w:val="102"/>
  </w:num>
  <w:num w:numId="29">
    <w:abstractNumId w:val="179"/>
  </w:num>
  <w:num w:numId="30">
    <w:abstractNumId w:val="190"/>
  </w:num>
  <w:num w:numId="31">
    <w:abstractNumId w:val="28"/>
  </w:num>
  <w:num w:numId="32">
    <w:abstractNumId w:val="273"/>
  </w:num>
  <w:num w:numId="33">
    <w:abstractNumId w:val="246"/>
  </w:num>
  <w:num w:numId="34">
    <w:abstractNumId w:val="142"/>
  </w:num>
  <w:num w:numId="35">
    <w:abstractNumId w:val="33"/>
  </w:num>
  <w:num w:numId="36">
    <w:abstractNumId w:val="81"/>
  </w:num>
  <w:num w:numId="37">
    <w:abstractNumId w:val="214"/>
  </w:num>
  <w:num w:numId="38">
    <w:abstractNumId w:val="35"/>
  </w:num>
  <w:num w:numId="39">
    <w:abstractNumId w:val="115"/>
  </w:num>
  <w:num w:numId="40">
    <w:abstractNumId w:val="56"/>
  </w:num>
  <w:num w:numId="41">
    <w:abstractNumId w:val="12"/>
  </w:num>
  <w:num w:numId="42">
    <w:abstractNumId w:val="116"/>
  </w:num>
  <w:num w:numId="43">
    <w:abstractNumId w:val="147"/>
  </w:num>
  <w:num w:numId="44">
    <w:abstractNumId w:val="272"/>
  </w:num>
  <w:num w:numId="45">
    <w:abstractNumId w:val="45"/>
  </w:num>
  <w:num w:numId="46">
    <w:abstractNumId w:val="213"/>
  </w:num>
  <w:num w:numId="47">
    <w:abstractNumId w:val="76"/>
  </w:num>
  <w:num w:numId="48">
    <w:abstractNumId w:val="21"/>
  </w:num>
  <w:num w:numId="49">
    <w:abstractNumId w:val="74"/>
  </w:num>
  <w:num w:numId="50">
    <w:abstractNumId w:val="154"/>
  </w:num>
  <w:num w:numId="51">
    <w:abstractNumId w:val="226"/>
  </w:num>
  <w:num w:numId="52">
    <w:abstractNumId w:val="6"/>
  </w:num>
  <w:num w:numId="53">
    <w:abstractNumId w:val="203"/>
  </w:num>
  <w:num w:numId="54">
    <w:abstractNumId w:val="205"/>
  </w:num>
  <w:num w:numId="55">
    <w:abstractNumId w:val="106"/>
  </w:num>
  <w:num w:numId="56">
    <w:abstractNumId w:val="284"/>
  </w:num>
  <w:num w:numId="57">
    <w:abstractNumId w:val="83"/>
  </w:num>
  <w:num w:numId="58">
    <w:abstractNumId w:val="181"/>
  </w:num>
  <w:num w:numId="59">
    <w:abstractNumId w:val="242"/>
  </w:num>
  <w:num w:numId="60">
    <w:abstractNumId w:val="48"/>
  </w:num>
  <w:num w:numId="61">
    <w:abstractNumId w:val="44"/>
  </w:num>
  <w:num w:numId="62">
    <w:abstractNumId w:val="66"/>
  </w:num>
  <w:num w:numId="63">
    <w:abstractNumId w:val="3"/>
  </w:num>
  <w:num w:numId="64">
    <w:abstractNumId w:val="98"/>
  </w:num>
  <w:num w:numId="65">
    <w:abstractNumId w:val="62"/>
  </w:num>
  <w:num w:numId="66">
    <w:abstractNumId w:val="189"/>
  </w:num>
  <w:num w:numId="67">
    <w:abstractNumId w:val="212"/>
  </w:num>
  <w:num w:numId="68">
    <w:abstractNumId w:val="89"/>
  </w:num>
  <w:num w:numId="69">
    <w:abstractNumId w:val="202"/>
  </w:num>
  <w:num w:numId="70">
    <w:abstractNumId w:val="197"/>
  </w:num>
  <w:num w:numId="71">
    <w:abstractNumId w:val="53"/>
  </w:num>
  <w:num w:numId="72">
    <w:abstractNumId w:val="249"/>
  </w:num>
  <w:num w:numId="73">
    <w:abstractNumId w:val="265"/>
  </w:num>
  <w:num w:numId="74">
    <w:abstractNumId w:val="263"/>
  </w:num>
  <w:num w:numId="75">
    <w:abstractNumId w:val="151"/>
  </w:num>
  <w:num w:numId="76">
    <w:abstractNumId w:val="55"/>
  </w:num>
  <w:num w:numId="77">
    <w:abstractNumId w:val="201"/>
  </w:num>
  <w:num w:numId="78">
    <w:abstractNumId w:val="241"/>
  </w:num>
  <w:num w:numId="79">
    <w:abstractNumId w:val="169"/>
  </w:num>
  <w:num w:numId="80">
    <w:abstractNumId w:val="184"/>
  </w:num>
  <w:num w:numId="81">
    <w:abstractNumId w:val="281"/>
  </w:num>
  <w:num w:numId="82">
    <w:abstractNumId w:val="208"/>
  </w:num>
  <w:num w:numId="83">
    <w:abstractNumId w:val="233"/>
  </w:num>
  <w:num w:numId="84">
    <w:abstractNumId w:val="124"/>
  </w:num>
  <w:num w:numId="85">
    <w:abstractNumId w:val="149"/>
  </w:num>
  <w:num w:numId="86">
    <w:abstractNumId w:val="277"/>
  </w:num>
  <w:num w:numId="87">
    <w:abstractNumId w:val="126"/>
  </w:num>
  <w:num w:numId="88">
    <w:abstractNumId w:val="178"/>
  </w:num>
  <w:num w:numId="89">
    <w:abstractNumId w:val="51"/>
  </w:num>
  <w:num w:numId="90">
    <w:abstractNumId w:val="134"/>
  </w:num>
  <w:num w:numId="91">
    <w:abstractNumId w:val="25"/>
  </w:num>
  <w:num w:numId="92">
    <w:abstractNumId w:val="196"/>
  </w:num>
  <w:num w:numId="93">
    <w:abstractNumId w:val="27"/>
  </w:num>
  <w:num w:numId="94">
    <w:abstractNumId w:val="271"/>
  </w:num>
  <w:num w:numId="95">
    <w:abstractNumId w:val="243"/>
  </w:num>
  <w:num w:numId="96">
    <w:abstractNumId w:val="90"/>
  </w:num>
  <w:num w:numId="97">
    <w:abstractNumId w:val="107"/>
  </w:num>
  <w:num w:numId="98">
    <w:abstractNumId w:val="186"/>
  </w:num>
  <w:num w:numId="99">
    <w:abstractNumId w:val="47"/>
  </w:num>
  <w:num w:numId="100">
    <w:abstractNumId w:val="231"/>
  </w:num>
  <w:num w:numId="101">
    <w:abstractNumId w:val="158"/>
  </w:num>
  <w:num w:numId="102">
    <w:abstractNumId w:val="229"/>
  </w:num>
  <w:num w:numId="103">
    <w:abstractNumId w:val="54"/>
  </w:num>
  <w:num w:numId="104">
    <w:abstractNumId w:val="235"/>
  </w:num>
  <w:num w:numId="105">
    <w:abstractNumId w:val="40"/>
  </w:num>
  <w:num w:numId="106">
    <w:abstractNumId w:val="16"/>
  </w:num>
  <w:num w:numId="107">
    <w:abstractNumId w:val="220"/>
  </w:num>
  <w:num w:numId="108">
    <w:abstractNumId w:val="262"/>
  </w:num>
  <w:num w:numId="109">
    <w:abstractNumId w:val="41"/>
  </w:num>
  <w:num w:numId="110">
    <w:abstractNumId w:val="119"/>
  </w:num>
  <w:num w:numId="111">
    <w:abstractNumId w:val="153"/>
  </w:num>
  <w:num w:numId="112">
    <w:abstractNumId w:val="46"/>
  </w:num>
  <w:num w:numId="113">
    <w:abstractNumId w:val="67"/>
  </w:num>
  <w:num w:numId="114">
    <w:abstractNumId w:val="108"/>
  </w:num>
  <w:num w:numId="115">
    <w:abstractNumId w:val="72"/>
  </w:num>
  <w:num w:numId="116">
    <w:abstractNumId w:val="58"/>
  </w:num>
  <w:num w:numId="117">
    <w:abstractNumId w:val="31"/>
  </w:num>
  <w:num w:numId="118">
    <w:abstractNumId w:val="43"/>
  </w:num>
  <w:num w:numId="119">
    <w:abstractNumId w:val="216"/>
  </w:num>
  <w:num w:numId="120">
    <w:abstractNumId w:val="209"/>
  </w:num>
  <w:num w:numId="121">
    <w:abstractNumId w:val="198"/>
  </w:num>
  <w:num w:numId="122">
    <w:abstractNumId w:val="73"/>
  </w:num>
  <w:num w:numId="123">
    <w:abstractNumId w:val="188"/>
  </w:num>
  <w:num w:numId="124">
    <w:abstractNumId w:val="131"/>
  </w:num>
  <w:num w:numId="125">
    <w:abstractNumId w:val="160"/>
  </w:num>
  <w:num w:numId="126">
    <w:abstractNumId w:val="61"/>
  </w:num>
  <w:num w:numId="127">
    <w:abstractNumId w:val="257"/>
  </w:num>
  <w:num w:numId="128">
    <w:abstractNumId w:val="228"/>
  </w:num>
  <w:num w:numId="129">
    <w:abstractNumId w:val="59"/>
  </w:num>
  <w:num w:numId="130">
    <w:abstractNumId w:val="240"/>
  </w:num>
  <w:num w:numId="131">
    <w:abstractNumId w:val="182"/>
  </w:num>
  <w:num w:numId="132">
    <w:abstractNumId w:val="191"/>
  </w:num>
  <w:num w:numId="133">
    <w:abstractNumId w:val="258"/>
  </w:num>
  <w:num w:numId="134">
    <w:abstractNumId w:val="146"/>
  </w:num>
  <w:num w:numId="135">
    <w:abstractNumId w:val="282"/>
  </w:num>
  <w:num w:numId="136">
    <w:abstractNumId w:val="180"/>
  </w:num>
  <w:num w:numId="137">
    <w:abstractNumId w:val="165"/>
  </w:num>
  <w:num w:numId="138">
    <w:abstractNumId w:val="268"/>
  </w:num>
  <w:num w:numId="139">
    <w:abstractNumId w:val="176"/>
  </w:num>
  <w:num w:numId="140">
    <w:abstractNumId w:val="159"/>
  </w:num>
  <w:num w:numId="141">
    <w:abstractNumId w:val="101"/>
  </w:num>
  <w:num w:numId="142">
    <w:abstractNumId w:val="155"/>
  </w:num>
  <w:num w:numId="143">
    <w:abstractNumId w:val="206"/>
  </w:num>
  <w:num w:numId="144">
    <w:abstractNumId w:val="26"/>
  </w:num>
  <w:num w:numId="145">
    <w:abstractNumId w:val="0"/>
  </w:num>
  <w:num w:numId="146">
    <w:abstractNumId w:val="120"/>
  </w:num>
  <w:num w:numId="147">
    <w:abstractNumId w:val="168"/>
  </w:num>
  <w:num w:numId="148">
    <w:abstractNumId w:val="200"/>
  </w:num>
  <w:num w:numId="149">
    <w:abstractNumId w:val="57"/>
  </w:num>
  <w:num w:numId="150">
    <w:abstractNumId w:val="11"/>
  </w:num>
  <w:num w:numId="151">
    <w:abstractNumId w:val="152"/>
  </w:num>
  <w:num w:numId="152">
    <w:abstractNumId w:val="254"/>
  </w:num>
  <w:num w:numId="153">
    <w:abstractNumId w:val="172"/>
  </w:num>
  <w:num w:numId="154">
    <w:abstractNumId w:val="91"/>
  </w:num>
  <w:num w:numId="155">
    <w:abstractNumId w:val="157"/>
  </w:num>
  <w:num w:numId="156">
    <w:abstractNumId w:val="139"/>
  </w:num>
  <w:num w:numId="157">
    <w:abstractNumId w:val="248"/>
  </w:num>
  <w:num w:numId="158">
    <w:abstractNumId w:val="18"/>
  </w:num>
  <w:num w:numId="159">
    <w:abstractNumId w:val="234"/>
  </w:num>
  <w:num w:numId="160">
    <w:abstractNumId w:val="9"/>
  </w:num>
  <w:num w:numId="161">
    <w:abstractNumId w:val="143"/>
  </w:num>
  <w:num w:numId="162">
    <w:abstractNumId w:val="192"/>
  </w:num>
  <w:num w:numId="163">
    <w:abstractNumId w:val="118"/>
  </w:num>
  <w:num w:numId="164">
    <w:abstractNumId w:val="30"/>
  </w:num>
  <w:num w:numId="165">
    <w:abstractNumId w:val="256"/>
  </w:num>
  <w:num w:numId="166">
    <w:abstractNumId w:val="219"/>
  </w:num>
  <w:num w:numId="167">
    <w:abstractNumId w:val="195"/>
  </w:num>
  <w:num w:numId="168">
    <w:abstractNumId w:val="63"/>
  </w:num>
  <w:num w:numId="169">
    <w:abstractNumId w:val="156"/>
  </w:num>
  <w:num w:numId="170">
    <w:abstractNumId w:val="84"/>
  </w:num>
  <w:num w:numId="171">
    <w:abstractNumId w:val="207"/>
  </w:num>
  <w:num w:numId="172">
    <w:abstractNumId w:val="42"/>
  </w:num>
  <w:num w:numId="173">
    <w:abstractNumId w:val="247"/>
  </w:num>
  <w:num w:numId="174">
    <w:abstractNumId w:val="82"/>
  </w:num>
  <w:num w:numId="175">
    <w:abstractNumId w:val="259"/>
  </w:num>
  <w:num w:numId="176">
    <w:abstractNumId w:val="87"/>
  </w:num>
  <w:num w:numId="177">
    <w:abstractNumId w:val="95"/>
  </w:num>
  <w:num w:numId="178">
    <w:abstractNumId w:val="5"/>
  </w:num>
  <w:num w:numId="179">
    <w:abstractNumId w:val="20"/>
  </w:num>
  <w:num w:numId="180">
    <w:abstractNumId w:val="75"/>
  </w:num>
  <w:num w:numId="181">
    <w:abstractNumId w:val="150"/>
  </w:num>
  <w:num w:numId="182">
    <w:abstractNumId w:val="110"/>
  </w:num>
  <w:num w:numId="183">
    <w:abstractNumId w:val="130"/>
  </w:num>
  <w:num w:numId="184">
    <w:abstractNumId w:val="22"/>
  </w:num>
  <w:num w:numId="185">
    <w:abstractNumId w:val="4"/>
  </w:num>
  <w:num w:numId="186">
    <w:abstractNumId w:val="164"/>
  </w:num>
  <w:num w:numId="187">
    <w:abstractNumId w:val="218"/>
  </w:num>
  <w:num w:numId="188">
    <w:abstractNumId w:val="112"/>
  </w:num>
  <w:num w:numId="189">
    <w:abstractNumId w:val="237"/>
  </w:num>
  <w:num w:numId="190">
    <w:abstractNumId w:val="245"/>
  </w:num>
  <w:num w:numId="191">
    <w:abstractNumId w:val="8"/>
  </w:num>
  <w:num w:numId="192">
    <w:abstractNumId w:val="193"/>
  </w:num>
  <w:num w:numId="193">
    <w:abstractNumId w:val="121"/>
  </w:num>
  <w:num w:numId="194">
    <w:abstractNumId w:val="96"/>
  </w:num>
  <w:num w:numId="195">
    <w:abstractNumId w:val="68"/>
  </w:num>
  <w:num w:numId="196">
    <w:abstractNumId w:val="100"/>
  </w:num>
  <w:num w:numId="197">
    <w:abstractNumId w:val="170"/>
  </w:num>
  <w:num w:numId="198">
    <w:abstractNumId w:val="251"/>
  </w:num>
  <w:num w:numId="199">
    <w:abstractNumId w:val="117"/>
  </w:num>
  <w:num w:numId="200">
    <w:abstractNumId w:val="145"/>
  </w:num>
  <w:num w:numId="201">
    <w:abstractNumId w:val="79"/>
  </w:num>
  <w:num w:numId="202">
    <w:abstractNumId w:val="123"/>
  </w:num>
  <w:num w:numId="203">
    <w:abstractNumId w:val="70"/>
  </w:num>
  <w:num w:numId="204">
    <w:abstractNumId w:val="136"/>
  </w:num>
  <w:num w:numId="205">
    <w:abstractNumId w:val="187"/>
  </w:num>
  <w:num w:numId="206">
    <w:abstractNumId w:val="221"/>
  </w:num>
  <w:num w:numId="207">
    <w:abstractNumId w:val="103"/>
  </w:num>
  <w:num w:numId="208">
    <w:abstractNumId w:val="225"/>
  </w:num>
  <w:num w:numId="209">
    <w:abstractNumId w:val="128"/>
  </w:num>
  <w:num w:numId="210">
    <w:abstractNumId w:val="137"/>
  </w:num>
  <w:num w:numId="211">
    <w:abstractNumId w:val="49"/>
  </w:num>
  <w:num w:numId="212">
    <w:abstractNumId w:val="148"/>
  </w:num>
  <w:num w:numId="213">
    <w:abstractNumId w:val="199"/>
  </w:num>
  <w:num w:numId="214">
    <w:abstractNumId w:val="109"/>
  </w:num>
  <w:num w:numId="215">
    <w:abstractNumId w:val="185"/>
  </w:num>
  <w:num w:numId="216">
    <w:abstractNumId w:val="85"/>
  </w:num>
  <w:num w:numId="217">
    <w:abstractNumId w:val="52"/>
  </w:num>
  <w:num w:numId="218">
    <w:abstractNumId w:val="250"/>
  </w:num>
  <w:num w:numId="219">
    <w:abstractNumId w:val="37"/>
  </w:num>
  <w:num w:numId="220">
    <w:abstractNumId w:val="94"/>
  </w:num>
  <w:num w:numId="221">
    <w:abstractNumId w:val="244"/>
  </w:num>
  <w:num w:numId="222">
    <w:abstractNumId w:val="255"/>
  </w:num>
  <w:num w:numId="223">
    <w:abstractNumId w:val="2"/>
  </w:num>
  <w:num w:numId="224">
    <w:abstractNumId w:val="194"/>
  </w:num>
  <w:num w:numId="225">
    <w:abstractNumId w:val="183"/>
  </w:num>
  <w:num w:numId="226">
    <w:abstractNumId w:val="171"/>
  </w:num>
  <w:num w:numId="227">
    <w:abstractNumId w:val="264"/>
  </w:num>
  <w:num w:numId="228">
    <w:abstractNumId w:val="162"/>
  </w:num>
  <w:num w:numId="229">
    <w:abstractNumId w:val="17"/>
  </w:num>
  <w:num w:numId="230">
    <w:abstractNumId w:val="129"/>
  </w:num>
  <w:num w:numId="231">
    <w:abstractNumId w:val="71"/>
  </w:num>
  <w:num w:numId="232">
    <w:abstractNumId w:val="253"/>
  </w:num>
  <w:num w:numId="233">
    <w:abstractNumId w:val="174"/>
  </w:num>
  <w:num w:numId="234">
    <w:abstractNumId w:val="173"/>
  </w:num>
  <w:num w:numId="235">
    <w:abstractNumId w:val="105"/>
  </w:num>
  <w:num w:numId="236">
    <w:abstractNumId w:val="15"/>
  </w:num>
  <w:num w:numId="237">
    <w:abstractNumId w:val="65"/>
  </w:num>
  <w:num w:numId="238">
    <w:abstractNumId w:val="230"/>
  </w:num>
  <w:num w:numId="239">
    <w:abstractNumId w:val="138"/>
  </w:num>
  <w:num w:numId="240">
    <w:abstractNumId w:val="223"/>
  </w:num>
  <w:num w:numId="241">
    <w:abstractNumId w:val="77"/>
  </w:num>
  <w:num w:numId="242">
    <w:abstractNumId w:val="50"/>
  </w:num>
  <w:num w:numId="243">
    <w:abstractNumId w:val="93"/>
  </w:num>
  <w:num w:numId="244">
    <w:abstractNumId w:val="99"/>
  </w:num>
  <w:num w:numId="245">
    <w:abstractNumId w:val="232"/>
  </w:num>
  <w:num w:numId="246">
    <w:abstractNumId w:val="80"/>
  </w:num>
  <w:num w:numId="247">
    <w:abstractNumId w:val="113"/>
  </w:num>
  <w:num w:numId="248">
    <w:abstractNumId w:val="163"/>
  </w:num>
  <w:num w:numId="249">
    <w:abstractNumId w:val="274"/>
  </w:num>
  <w:num w:numId="250">
    <w:abstractNumId w:val="224"/>
  </w:num>
  <w:num w:numId="251">
    <w:abstractNumId w:val="175"/>
  </w:num>
  <w:num w:numId="252">
    <w:abstractNumId w:val="167"/>
  </w:num>
  <w:num w:numId="253">
    <w:abstractNumId w:val="1"/>
  </w:num>
  <w:num w:numId="254">
    <w:abstractNumId w:val="239"/>
  </w:num>
  <w:num w:numId="255">
    <w:abstractNumId w:val="92"/>
  </w:num>
  <w:num w:numId="256">
    <w:abstractNumId w:val="275"/>
  </w:num>
  <w:num w:numId="257">
    <w:abstractNumId w:val="278"/>
  </w:num>
  <w:num w:numId="258">
    <w:abstractNumId w:val="13"/>
  </w:num>
  <w:num w:numId="259">
    <w:abstractNumId w:val="19"/>
  </w:num>
  <w:num w:numId="260">
    <w:abstractNumId w:val="227"/>
  </w:num>
  <w:num w:numId="261">
    <w:abstractNumId w:val="141"/>
  </w:num>
  <w:num w:numId="262">
    <w:abstractNumId w:val="78"/>
  </w:num>
  <w:num w:numId="263">
    <w:abstractNumId w:val="38"/>
  </w:num>
  <w:num w:numId="264">
    <w:abstractNumId w:val="7"/>
  </w:num>
  <w:num w:numId="265">
    <w:abstractNumId w:val="166"/>
  </w:num>
  <w:num w:numId="266">
    <w:abstractNumId w:val="279"/>
  </w:num>
  <w:num w:numId="267">
    <w:abstractNumId w:val="23"/>
  </w:num>
  <w:num w:numId="268">
    <w:abstractNumId w:val="238"/>
  </w:num>
  <w:num w:numId="269">
    <w:abstractNumId w:val="210"/>
  </w:num>
  <w:num w:numId="270">
    <w:abstractNumId w:val="270"/>
  </w:num>
  <w:num w:numId="271">
    <w:abstractNumId w:val="111"/>
  </w:num>
  <w:num w:numId="272">
    <w:abstractNumId w:val="39"/>
  </w:num>
  <w:num w:numId="273">
    <w:abstractNumId w:val="215"/>
  </w:num>
  <w:num w:numId="274">
    <w:abstractNumId w:val="161"/>
  </w:num>
  <w:num w:numId="275">
    <w:abstractNumId w:val="266"/>
  </w:num>
  <w:num w:numId="276">
    <w:abstractNumId w:val="104"/>
  </w:num>
  <w:num w:numId="277">
    <w:abstractNumId w:val="222"/>
  </w:num>
  <w:num w:numId="278">
    <w:abstractNumId w:val="14"/>
  </w:num>
  <w:num w:numId="279">
    <w:abstractNumId w:val="32"/>
  </w:num>
  <w:num w:numId="280">
    <w:abstractNumId w:val="204"/>
  </w:num>
  <w:num w:numId="281">
    <w:abstractNumId w:val="236"/>
  </w:num>
  <w:num w:numId="282">
    <w:abstractNumId w:val="269"/>
  </w:num>
  <w:num w:numId="283">
    <w:abstractNumId w:val="276"/>
  </w:num>
  <w:num w:numId="284">
    <w:abstractNumId w:val="64"/>
  </w:num>
  <w:num w:numId="285">
    <w:abstractNumId w:val="283"/>
  </w:num>
  <w:num w:numId="286">
    <w:abstractNumId w:val="132"/>
  </w:num>
  <w:numIdMacAtCleanup w:val="2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AD3"/>
    <w:rsid w:val="00001368"/>
    <w:rsid w:val="00001981"/>
    <w:rsid w:val="00001DC6"/>
    <w:rsid w:val="00002FF0"/>
    <w:rsid w:val="00004909"/>
    <w:rsid w:val="0000511A"/>
    <w:rsid w:val="00005316"/>
    <w:rsid w:val="00010946"/>
    <w:rsid w:val="00011FAE"/>
    <w:rsid w:val="00012623"/>
    <w:rsid w:val="00012E88"/>
    <w:rsid w:val="000137AF"/>
    <w:rsid w:val="00013C0E"/>
    <w:rsid w:val="000153D9"/>
    <w:rsid w:val="00023492"/>
    <w:rsid w:val="00024CF1"/>
    <w:rsid w:val="000254BD"/>
    <w:rsid w:val="000257C2"/>
    <w:rsid w:val="00025A96"/>
    <w:rsid w:val="0002641F"/>
    <w:rsid w:val="0003074D"/>
    <w:rsid w:val="000327AE"/>
    <w:rsid w:val="00033770"/>
    <w:rsid w:val="000341A8"/>
    <w:rsid w:val="0003664A"/>
    <w:rsid w:val="00037BFC"/>
    <w:rsid w:val="00037D63"/>
    <w:rsid w:val="00041C21"/>
    <w:rsid w:val="000421FE"/>
    <w:rsid w:val="00043053"/>
    <w:rsid w:val="000444D2"/>
    <w:rsid w:val="000454C4"/>
    <w:rsid w:val="0004572B"/>
    <w:rsid w:val="00046677"/>
    <w:rsid w:val="00046D17"/>
    <w:rsid w:val="000478A3"/>
    <w:rsid w:val="000478D8"/>
    <w:rsid w:val="00047FEE"/>
    <w:rsid w:val="0005139D"/>
    <w:rsid w:val="00053CC2"/>
    <w:rsid w:val="00053D40"/>
    <w:rsid w:val="00054128"/>
    <w:rsid w:val="00055DB2"/>
    <w:rsid w:val="000564A3"/>
    <w:rsid w:val="00057FF1"/>
    <w:rsid w:val="00060E50"/>
    <w:rsid w:val="00060E80"/>
    <w:rsid w:val="0006108A"/>
    <w:rsid w:val="0006132E"/>
    <w:rsid w:val="00061D4F"/>
    <w:rsid w:val="00061FA5"/>
    <w:rsid w:val="00062914"/>
    <w:rsid w:val="00062BD7"/>
    <w:rsid w:val="0006429A"/>
    <w:rsid w:val="00064787"/>
    <w:rsid w:val="00064B34"/>
    <w:rsid w:val="000665E9"/>
    <w:rsid w:val="000668FF"/>
    <w:rsid w:val="00066C0D"/>
    <w:rsid w:val="00067E0B"/>
    <w:rsid w:val="0007041E"/>
    <w:rsid w:val="0007053E"/>
    <w:rsid w:val="00070673"/>
    <w:rsid w:val="00070A0D"/>
    <w:rsid w:val="00073037"/>
    <w:rsid w:val="0007304A"/>
    <w:rsid w:val="00073537"/>
    <w:rsid w:val="00073D6A"/>
    <w:rsid w:val="00073F4A"/>
    <w:rsid w:val="000742E3"/>
    <w:rsid w:val="00074D34"/>
    <w:rsid w:val="0007518C"/>
    <w:rsid w:val="00075878"/>
    <w:rsid w:val="00075CEE"/>
    <w:rsid w:val="00076813"/>
    <w:rsid w:val="00076EDC"/>
    <w:rsid w:val="000777A4"/>
    <w:rsid w:val="00081878"/>
    <w:rsid w:val="0008570F"/>
    <w:rsid w:val="000863F0"/>
    <w:rsid w:val="00092190"/>
    <w:rsid w:val="000926D9"/>
    <w:rsid w:val="00093395"/>
    <w:rsid w:val="0009347E"/>
    <w:rsid w:val="00093DAA"/>
    <w:rsid w:val="000A0645"/>
    <w:rsid w:val="000A1900"/>
    <w:rsid w:val="000A25F0"/>
    <w:rsid w:val="000A32F3"/>
    <w:rsid w:val="000A4BAC"/>
    <w:rsid w:val="000A63E5"/>
    <w:rsid w:val="000A7F0F"/>
    <w:rsid w:val="000B0021"/>
    <w:rsid w:val="000B18DA"/>
    <w:rsid w:val="000B1A84"/>
    <w:rsid w:val="000B1ACE"/>
    <w:rsid w:val="000B1C4E"/>
    <w:rsid w:val="000B2896"/>
    <w:rsid w:val="000B2CA6"/>
    <w:rsid w:val="000B3AA6"/>
    <w:rsid w:val="000B3AF0"/>
    <w:rsid w:val="000B3C5F"/>
    <w:rsid w:val="000B42BA"/>
    <w:rsid w:val="000B4E8D"/>
    <w:rsid w:val="000B50DE"/>
    <w:rsid w:val="000B51FE"/>
    <w:rsid w:val="000B52CA"/>
    <w:rsid w:val="000B69EC"/>
    <w:rsid w:val="000B708E"/>
    <w:rsid w:val="000B749C"/>
    <w:rsid w:val="000C0CBC"/>
    <w:rsid w:val="000C0F4F"/>
    <w:rsid w:val="000C1471"/>
    <w:rsid w:val="000C14FE"/>
    <w:rsid w:val="000C288B"/>
    <w:rsid w:val="000C2D8B"/>
    <w:rsid w:val="000C3086"/>
    <w:rsid w:val="000C3E90"/>
    <w:rsid w:val="000C4A26"/>
    <w:rsid w:val="000C66CC"/>
    <w:rsid w:val="000C7210"/>
    <w:rsid w:val="000C7689"/>
    <w:rsid w:val="000D1F9F"/>
    <w:rsid w:val="000D286A"/>
    <w:rsid w:val="000D2D11"/>
    <w:rsid w:val="000D2F8F"/>
    <w:rsid w:val="000D3215"/>
    <w:rsid w:val="000D345E"/>
    <w:rsid w:val="000D378F"/>
    <w:rsid w:val="000D3A36"/>
    <w:rsid w:val="000D4366"/>
    <w:rsid w:val="000D4412"/>
    <w:rsid w:val="000D6398"/>
    <w:rsid w:val="000D6D89"/>
    <w:rsid w:val="000D6D8D"/>
    <w:rsid w:val="000E0788"/>
    <w:rsid w:val="000E2866"/>
    <w:rsid w:val="000E5227"/>
    <w:rsid w:val="000E5909"/>
    <w:rsid w:val="000E7044"/>
    <w:rsid w:val="000E79AB"/>
    <w:rsid w:val="000F4E0E"/>
    <w:rsid w:val="000F6C59"/>
    <w:rsid w:val="000F6CC7"/>
    <w:rsid w:val="000F6F83"/>
    <w:rsid w:val="000F745C"/>
    <w:rsid w:val="00100601"/>
    <w:rsid w:val="00101A07"/>
    <w:rsid w:val="001027DD"/>
    <w:rsid w:val="00103CEC"/>
    <w:rsid w:val="0010470F"/>
    <w:rsid w:val="00105FD6"/>
    <w:rsid w:val="00106B25"/>
    <w:rsid w:val="0010739A"/>
    <w:rsid w:val="00110EBC"/>
    <w:rsid w:val="00111CA0"/>
    <w:rsid w:val="001121C9"/>
    <w:rsid w:val="00112388"/>
    <w:rsid w:val="001126DE"/>
    <w:rsid w:val="00112CD9"/>
    <w:rsid w:val="00112F69"/>
    <w:rsid w:val="0011415A"/>
    <w:rsid w:val="00114F72"/>
    <w:rsid w:val="00120808"/>
    <w:rsid w:val="001215D7"/>
    <w:rsid w:val="00121CA9"/>
    <w:rsid w:val="00121F5A"/>
    <w:rsid w:val="0012299F"/>
    <w:rsid w:val="00124E98"/>
    <w:rsid w:val="00125F3E"/>
    <w:rsid w:val="0012606E"/>
    <w:rsid w:val="001262A9"/>
    <w:rsid w:val="0012644B"/>
    <w:rsid w:val="00127F0B"/>
    <w:rsid w:val="001315DB"/>
    <w:rsid w:val="00131EB6"/>
    <w:rsid w:val="00132466"/>
    <w:rsid w:val="00133F94"/>
    <w:rsid w:val="00134581"/>
    <w:rsid w:val="00135282"/>
    <w:rsid w:val="001403F5"/>
    <w:rsid w:val="00141718"/>
    <w:rsid w:val="00143166"/>
    <w:rsid w:val="00143398"/>
    <w:rsid w:val="00143883"/>
    <w:rsid w:val="00146E7F"/>
    <w:rsid w:val="001473B8"/>
    <w:rsid w:val="00150023"/>
    <w:rsid w:val="00150497"/>
    <w:rsid w:val="00150550"/>
    <w:rsid w:val="001509A8"/>
    <w:rsid w:val="001516EF"/>
    <w:rsid w:val="00151C51"/>
    <w:rsid w:val="00151FA8"/>
    <w:rsid w:val="00152231"/>
    <w:rsid w:val="0015341A"/>
    <w:rsid w:val="00153BEE"/>
    <w:rsid w:val="00155E4B"/>
    <w:rsid w:val="00156266"/>
    <w:rsid w:val="00160920"/>
    <w:rsid w:val="001611C7"/>
    <w:rsid w:val="001638EF"/>
    <w:rsid w:val="00164632"/>
    <w:rsid w:val="00165275"/>
    <w:rsid w:val="001658DF"/>
    <w:rsid w:val="00165EBA"/>
    <w:rsid w:val="00165F5F"/>
    <w:rsid w:val="00166203"/>
    <w:rsid w:val="00166D8E"/>
    <w:rsid w:val="001675C0"/>
    <w:rsid w:val="001677B4"/>
    <w:rsid w:val="00170F48"/>
    <w:rsid w:val="00172798"/>
    <w:rsid w:val="001738E4"/>
    <w:rsid w:val="00173D49"/>
    <w:rsid w:val="001742E3"/>
    <w:rsid w:val="00174421"/>
    <w:rsid w:val="0017456D"/>
    <w:rsid w:val="00175269"/>
    <w:rsid w:val="00175C69"/>
    <w:rsid w:val="001764AE"/>
    <w:rsid w:val="001801BA"/>
    <w:rsid w:val="00180980"/>
    <w:rsid w:val="00181076"/>
    <w:rsid w:val="00182530"/>
    <w:rsid w:val="00182588"/>
    <w:rsid w:val="00182842"/>
    <w:rsid w:val="001845ED"/>
    <w:rsid w:val="00184780"/>
    <w:rsid w:val="0018513F"/>
    <w:rsid w:val="001861FF"/>
    <w:rsid w:val="00186629"/>
    <w:rsid w:val="001871B3"/>
    <w:rsid w:val="00187CF7"/>
    <w:rsid w:val="00190ABD"/>
    <w:rsid w:val="0019163D"/>
    <w:rsid w:val="00191670"/>
    <w:rsid w:val="00191CF9"/>
    <w:rsid w:val="00191F22"/>
    <w:rsid w:val="00192F0A"/>
    <w:rsid w:val="00193210"/>
    <w:rsid w:val="00194479"/>
    <w:rsid w:val="00195219"/>
    <w:rsid w:val="00195E96"/>
    <w:rsid w:val="00197913"/>
    <w:rsid w:val="001A2C01"/>
    <w:rsid w:val="001A31BC"/>
    <w:rsid w:val="001A3CB7"/>
    <w:rsid w:val="001A4491"/>
    <w:rsid w:val="001A5A65"/>
    <w:rsid w:val="001A6478"/>
    <w:rsid w:val="001A6F84"/>
    <w:rsid w:val="001A766A"/>
    <w:rsid w:val="001A78D7"/>
    <w:rsid w:val="001B04F5"/>
    <w:rsid w:val="001B3007"/>
    <w:rsid w:val="001B390A"/>
    <w:rsid w:val="001B3976"/>
    <w:rsid w:val="001B3B2E"/>
    <w:rsid w:val="001B4405"/>
    <w:rsid w:val="001B488C"/>
    <w:rsid w:val="001B608C"/>
    <w:rsid w:val="001B6956"/>
    <w:rsid w:val="001B6F9B"/>
    <w:rsid w:val="001B7DF7"/>
    <w:rsid w:val="001C21EE"/>
    <w:rsid w:val="001C2BD0"/>
    <w:rsid w:val="001C4788"/>
    <w:rsid w:val="001C4B9E"/>
    <w:rsid w:val="001C6002"/>
    <w:rsid w:val="001D01F3"/>
    <w:rsid w:val="001D02E7"/>
    <w:rsid w:val="001D04CB"/>
    <w:rsid w:val="001D08E2"/>
    <w:rsid w:val="001D111D"/>
    <w:rsid w:val="001D17F3"/>
    <w:rsid w:val="001D2C5E"/>
    <w:rsid w:val="001D5D38"/>
    <w:rsid w:val="001D5E8A"/>
    <w:rsid w:val="001D61A1"/>
    <w:rsid w:val="001D6FC7"/>
    <w:rsid w:val="001D77BF"/>
    <w:rsid w:val="001D7CE7"/>
    <w:rsid w:val="001E037D"/>
    <w:rsid w:val="001E05CD"/>
    <w:rsid w:val="001E33EE"/>
    <w:rsid w:val="001E3AAC"/>
    <w:rsid w:val="001E3F88"/>
    <w:rsid w:val="001E4354"/>
    <w:rsid w:val="001E6BB0"/>
    <w:rsid w:val="001E7F8D"/>
    <w:rsid w:val="001F067B"/>
    <w:rsid w:val="001F1B20"/>
    <w:rsid w:val="001F1DCB"/>
    <w:rsid w:val="001F20F8"/>
    <w:rsid w:val="001F2322"/>
    <w:rsid w:val="001F3462"/>
    <w:rsid w:val="001F3549"/>
    <w:rsid w:val="001F4254"/>
    <w:rsid w:val="001F4870"/>
    <w:rsid w:val="001F48FE"/>
    <w:rsid w:val="001F54AA"/>
    <w:rsid w:val="00200C88"/>
    <w:rsid w:val="00200DAF"/>
    <w:rsid w:val="0020121F"/>
    <w:rsid w:val="002015DB"/>
    <w:rsid w:val="00201923"/>
    <w:rsid w:val="0020368E"/>
    <w:rsid w:val="00203C3C"/>
    <w:rsid w:val="00203CA5"/>
    <w:rsid w:val="002041F5"/>
    <w:rsid w:val="00205DFA"/>
    <w:rsid w:val="00207B4D"/>
    <w:rsid w:val="00207E19"/>
    <w:rsid w:val="00207F91"/>
    <w:rsid w:val="0021026D"/>
    <w:rsid w:val="0021417C"/>
    <w:rsid w:val="00214402"/>
    <w:rsid w:val="00216E78"/>
    <w:rsid w:val="00217395"/>
    <w:rsid w:val="00217D34"/>
    <w:rsid w:val="00220C61"/>
    <w:rsid w:val="00221C37"/>
    <w:rsid w:val="00221F54"/>
    <w:rsid w:val="00222CC4"/>
    <w:rsid w:val="0022310B"/>
    <w:rsid w:val="00223AE5"/>
    <w:rsid w:val="00223B9A"/>
    <w:rsid w:val="00224240"/>
    <w:rsid w:val="00224B9A"/>
    <w:rsid w:val="002262A9"/>
    <w:rsid w:val="0022648D"/>
    <w:rsid w:val="0022720F"/>
    <w:rsid w:val="002303A7"/>
    <w:rsid w:val="00230A17"/>
    <w:rsid w:val="002313D1"/>
    <w:rsid w:val="00231827"/>
    <w:rsid w:val="00231A0C"/>
    <w:rsid w:val="002348E0"/>
    <w:rsid w:val="002369B6"/>
    <w:rsid w:val="002372DB"/>
    <w:rsid w:val="00237332"/>
    <w:rsid w:val="002378C2"/>
    <w:rsid w:val="00240CA6"/>
    <w:rsid w:val="00241AC1"/>
    <w:rsid w:val="00244EF5"/>
    <w:rsid w:val="0024538F"/>
    <w:rsid w:val="00245BF5"/>
    <w:rsid w:val="00245E32"/>
    <w:rsid w:val="00245E80"/>
    <w:rsid w:val="00247FD4"/>
    <w:rsid w:val="00252EFA"/>
    <w:rsid w:val="0025334B"/>
    <w:rsid w:val="002533A5"/>
    <w:rsid w:val="00253A3F"/>
    <w:rsid w:val="00253DB0"/>
    <w:rsid w:val="0025465C"/>
    <w:rsid w:val="00254B6E"/>
    <w:rsid w:val="00255B1C"/>
    <w:rsid w:val="0025766A"/>
    <w:rsid w:val="00257740"/>
    <w:rsid w:val="00257A86"/>
    <w:rsid w:val="0026039C"/>
    <w:rsid w:val="002615B4"/>
    <w:rsid w:val="00264051"/>
    <w:rsid w:val="00266407"/>
    <w:rsid w:val="002674A4"/>
    <w:rsid w:val="002674CD"/>
    <w:rsid w:val="00267ACF"/>
    <w:rsid w:val="002713AE"/>
    <w:rsid w:val="0027140B"/>
    <w:rsid w:val="00271F4E"/>
    <w:rsid w:val="00273EFD"/>
    <w:rsid w:val="00274F07"/>
    <w:rsid w:val="00275D89"/>
    <w:rsid w:val="0027693D"/>
    <w:rsid w:val="0027729D"/>
    <w:rsid w:val="00281A72"/>
    <w:rsid w:val="002827FD"/>
    <w:rsid w:val="00282922"/>
    <w:rsid w:val="00282B4F"/>
    <w:rsid w:val="0028305B"/>
    <w:rsid w:val="00283670"/>
    <w:rsid w:val="00285B17"/>
    <w:rsid w:val="00285C09"/>
    <w:rsid w:val="002902E0"/>
    <w:rsid w:val="00291B7A"/>
    <w:rsid w:val="002921A9"/>
    <w:rsid w:val="00292F0C"/>
    <w:rsid w:val="00292F79"/>
    <w:rsid w:val="00293710"/>
    <w:rsid w:val="00294FDA"/>
    <w:rsid w:val="00295B65"/>
    <w:rsid w:val="0029707F"/>
    <w:rsid w:val="002A1D9D"/>
    <w:rsid w:val="002A4367"/>
    <w:rsid w:val="002A4DDA"/>
    <w:rsid w:val="002A6356"/>
    <w:rsid w:val="002A7254"/>
    <w:rsid w:val="002A72D6"/>
    <w:rsid w:val="002B1D02"/>
    <w:rsid w:val="002B549F"/>
    <w:rsid w:val="002B55B0"/>
    <w:rsid w:val="002B6808"/>
    <w:rsid w:val="002B69F0"/>
    <w:rsid w:val="002B6DFB"/>
    <w:rsid w:val="002B738F"/>
    <w:rsid w:val="002B774C"/>
    <w:rsid w:val="002C18F1"/>
    <w:rsid w:val="002C42BF"/>
    <w:rsid w:val="002C575E"/>
    <w:rsid w:val="002C6CC0"/>
    <w:rsid w:val="002C7786"/>
    <w:rsid w:val="002D0774"/>
    <w:rsid w:val="002D09E5"/>
    <w:rsid w:val="002D1633"/>
    <w:rsid w:val="002D1A52"/>
    <w:rsid w:val="002D2435"/>
    <w:rsid w:val="002D2586"/>
    <w:rsid w:val="002D3692"/>
    <w:rsid w:val="002D38E5"/>
    <w:rsid w:val="002D4D1D"/>
    <w:rsid w:val="002D593A"/>
    <w:rsid w:val="002D5FC1"/>
    <w:rsid w:val="002D62EE"/>
    <w:rsid w:val="002D67C9"/>
    <w:rsid w:val="002D7C05"/>
    <w:rsid w:val="002D7F0E"/>
    <w:rsid w:val="002E02B8"/>
    <w:rsid w:val="002E0F7A"/>
    <w:rsid w:val="002E2161"/>
    <w:rsid w:val="002E5613"/>
    <w:rsid w:val="002E6622"/>
    <w:rsid w:val="002E76F6"/>
    <w:rsid w:val="002F2A83"/>
    <w:rsid w:val="002F2BE8"/>
    <w:rsid w:val="002F39DA"/>
    <w:rsid w:val="002F5A04"/>
    <w:rsid w:val="002F5DF4"/>
    <w:rsid w:val="002F7C74"/>
    <w:rsid w:val="002F7EBA"/>
    <w:rsid w:val="00300923"/>
    <w:rsid w:val="00301D28"/>
    <w:rsid w:val="003026E0"/>
    <w:rsid w:val="0030341C"/>
    <w:rsid w:val="00303C15"/>
    <w:rsid w:val="00303F13"/>
    <w:rsid w:val="003042AA"/>
    <w:rsid w:val="00304376"/>
    <w:rsid w:val="00306904"/>
    <w:rsid w:val="00306F6C"/>
    <w:rsid w:val="00307181"/>
    <w:rsid w:val="0030718C"/>
    <w:rsid w:val="00311865"/>
    <w:rsid w:val="00311D05"/>
    <w:rsid w:val="00312085"/>
    <w:rsid w:val="003127EC"/>
    <w:rsid w:val="00312AE7"/>
    <w:rsid w:val="00315232"/>
    <w:rsid w:val="00315727"/>
    <w:rsid w:val="003160E0"/>
    <w:rsid w:val="0031644B"/>
    <w:rsid w:val="00321DD1"/>
    <w:rsid w:val="00322731"/>
    <w:rsid w:val="00325448"/>
    <w:rsid w:val="0032667D"/>
    <w:rsid w:val="00331C30"/>
    <w:rsid w:val="00334A01"/>
    <w:rsid w:val="0033540F"/>
    <w:rsid w:val="0033615B"/>
    <w:rsid w:val="00336886"/>
    <w:rsid w:val="00336937"/>
    <w:rsid w:val="00337839"/>
    <w:rsid w:val="00337F31"/>
    <w:rsid w:val="00340CE6"/>
    <w:rsid w:val="00340D9C"/>
    <w:rsid w:val="0034185A"/>
    <w:rsid w:val="00341C2F"/>
    <w:rsid w:val="00342608"/>
    <w:rsid w:val="00343108"/>
    <w:rsid w:val="00343739"/>
    <w:rsid w:val="003437ED"/>
    <w:rsid w:val="00343AD5"/>
    <w:rsid w:val="00343BF3"/>
    <w:rsid w:val="0034426A"/>
    <w:rsid w:val="003458AF"/>
    <w:rsid w:val="0034590C"/>
    <w:rsid w:val="0034594D"/>
    <w:rsid w:val="003464B2"/>
    <w:rsid w:val="00346862"/>
    <w:rsid w:val="00350C42"/>
    <w:rsid w:val="00350D03"/>
    <w:rsid w:val="00351F11"/>
    <w:rsid w:val="0035229B"/>
    <w:rsid w:val="00353359"/>
    <w:rsid w:val="0035557B"/>
    <w:rsid w:val="00355A26"/>
    <w:rsid w:val="00360FF8"/>
    <w:rsid w:val="00361451"/>
    <w:rsid w:val="0036166E"/>
    <w:rsid w:val="003635C5"/>
    <w:rsid w:val="00363750"/>
    <w:rsid w:val="00364095"/>
    <w:rsid w:val="00365B93"/>
    <w:rsid w:val="00365BD5"/>
    <w:rsid w:val="00366F69"/>
    <w:rsid w:val="0036755E"/>
    <w:rsid w:val="00371D98"/>
    <w:rsid w:val="00373234"/>
    <w:rsid w:val="00373FC2"/>
    <w:rsid w:val="00375606"/>
    <w:rsid w:val="00376AF0"/>
    <w:rsid w:val="003772D8"/>
    <w:rsid w:val="00377601"/>
    <w:rsid w:val="00377E60"/>
    <w:rsid w:val="00380DAC"/>
    <w:rsid w:val="00381E98"/>
    <w:rsid w:val="00381EFA"/>
    <w:rsid w:val="0038494F"/>
    <w:rsid w:val="00384AC4"/>
    <w:rsid w:val="0038536A"/>
    <w:rsid w:val="00385648"/>
    <w:rsid w:val="003861A1"/>
    <w:rsid w:val="00387C81"/>
    <w:rsid w:val="00390506"/>
    <w:rsid w:val="00390A57"/>
    <w:rsid w:val="00392E75"/>
    <w:rsid w:val="00393E99"/>
    <w:rsid w:val="00395BF0"/>
    <w:rsid w:val="00396036"/>
    <w:rsid w:val="0039643B"/>
    <w:rsid w:val="00397174"/>
    <w:rsid w:val="003A05F8"/>
    <w:rsid w:val="003A0BC5"/>
    <w:rsid w:val="003A13E5"/>
    <w:rsid w:val="003A1870"/>
    <w:rsid w:val="003A4C7A"/>
    <w:rsid w:val="003A713A"/>
    <w:rsid w:val="003B0D86"/>
    <w:rsid w:val="003B47B3"/>
    <w:rsid w:val="003B516F"/>
    <w:rsid w:val="003B51CD"/>
    <w:rsid w:val="003B52DF"/>
    <w:rsid w:val="003B6F31"/>
    <w:rsid w:val="003B7115"/>
    <w:rsid w:val="003C1180"/>
    <w:rsid w:val="003C1856"/>
    <w:rsid w:val="003C223C"/>
    <w:rsid w:val="003C2BC5"/>
    <w:rsid w:val="003C2E9D"/>
    <w:rsid w:val="003C3268"/>
    <w:rsid w:val="003C38C9"/>
    <w:rsid w:val="003C41B1"/>
    <w:rsid w:val="003C4A6D"/>
    <w:rsid w:val="003C612D"/>
    <w:rsid w:val="003C70AE"/>
    <w:rsid w:val="003D324C"/>
    <w:rsid w:val="003D3E82"/>
    <w:rsid w:val="003D4576"/>
    <w:rsid w:val="003D571F"/>
    <w:rsid w:val="003E18E8"/>
    <w:rsid w:val="003E243A"/>
    <w:rsid w:val="003E29F8"/>
    <w:rsid w:val="003E3CED"/>
    <w:rsid w:val="003E45F3"/>
    <w:rsid w:val="003E7E2E"/>
    <w:rsid w:val="003E7F98"/>
    <w:rsid w:val="003F0EEF"/>
    <w:rsid w:val="003F157A"/>
    <w:rsid w:val="003F1F75"/>
    <w:rsid w:val="003F284C"/>
    <w:rsid w:val="003F412E"/>
    <w:rsid w:val="003F4CEE"/>
    <w:rsid w:val="00400350"/>
    <w:rsid w:val="00400981"/>
    <w:rsid w:val="00403748"/>
    <w:rsid w:val="0040439B"/>
    <w:rsid w:val="0040566F"/>
    <w:rsid w:val="00405CC9"/>
    <w:rsid w:val="004063A4"/>
    <w:rsid w:val="004069EA"/>
    <w:rsid w:val="004070E2"/>
    <w:rsid w:val="00407336"/>
    <w:rsid w:val="004077EB"/>
    <w:rsid w:val="00407860"/>
    <w:rsid w:val="00407DC7"/>
    <w:rsid w:val="0041189F"/>
    <w:rsid w:val="004118EE"/>
    <w:rsid w:val="00411958"/>
    <w:rsid w:val="004119A9"/>
    <w:rsid w:val="00412E2D"/>
    <w:rsid w:val="00412F6E"/>
    <w:rsid w:val="00414AA2"/>
    <w:rsid w:val="00415380"/>
    <w:rsid w:val="004158D0"/>
    <w:rsid w:val="0041635F"/>
    <w:rsid w:val="0041729B"/>
    <w:rsid w:val="004204F7"/>
    <w:rsid w:val="00420CAD"/>
    <w:rsid w:val="00420F1D"/>
    <w:rsid w:val="004217DC"/>
    <w:rsid w:val="00421D7E"/>
    <w:rsid w:val="00422BCC"/>
    <w:rsid w:val="00423E66"/>
    <w:rsid w:val="004248CB"/>
    <w:rsid w:val="00427577"/>
    <w:rsid w:val="00427727"/>
    <w:rsid w:val="004279F1"/>
    <w:rsid w:val="00430087"/>
    <w:rsid w:val="0043010E"/>
    <w:rsid w:val="00430268"/>
    <w:rsid w:val="00430A4A"/>
    <w:rsid w:val="004326D6"/>
    <w:rsid w:val="004332F6"/>
    <w:rsid w:val="00435753"/>
    <w:rsid w:val="00435EDA"/>
    <w:rsid w:val="0043662B"/>
    <w:rsid w:val="004400D4"/>
    <w:rsid w:val="0044332C"/>
    <w:rsid w:val="00443606"/>
    <w:rsid w:val="0044384B"/>
    <w:rsid w:val="00445AE0"/>
    <w:rsid w:val="00445E90"/>
    <w:rsid w:val="00450139"/>
    <w:rsid w:val="004502F4"/>
    <w:rsid w:val="00450586"/>
    <w:rsid w:val="00450661"/>
    <w:rsid w:val="00454F98"/>
    <w:rsid w:val="004562AE"/>
    <w:rsid w:val="0045633C"/>
    <w:rsid w:val="004578A1"/>
    <w:rsid w:val="00457A44"/>
    <w:rsid w:val="00460486"/>
    <w:rsid w:val="00460525"/>
    <w:rsid w:val="00461A3D"/>
    <w:rsid w:val="0046423F"/>
    <w:rsid w:val="00464296"/>
    <w:rsid w:val="00467719"/>
    <w:rsid w:val="00467AF0"/>
    <w:rsid w:val="00472A76"/>
    <w:rsid w:val="004730EE"/>
    <w:rsid w:val="00473FB9"/>
    <w:rsid w:val="00474654"/>
    <w:rsid w:val="0047492B"/>
    <w:rsid w:val="004758E2"/>
    <w:rsid w:val="00480C97"/>
    <w:rsid w:val="00480D16"/>
    <w:rsid w:val="004813FC"/>
    <w:rsid w:val="00481C1A"/>
    <w:rsid w:val="0048588E"/>
    <w:rsid w:val="0048603C"/>
    <w:rsid w:val="00486E3A"/>
    <w:rsid w:val="004874A1"/>
    <w:rsid w:val="00492034"/>
    <w:rsid w:val="00492617"/>
    <w:rsid w:val="00492CDE"/>
    <w:rsid w:val="00492ED1"/>
    <w:rsid w:val="004936C0"/>
    <w:rsid w:val="004936C3"/>
    <w:rsid w:val="0049528F"/>
    <w:rsid w:val="00495686"/>
    <w:rsid w:val="0049727E"/>
    <w:rsid w:val="004A0C5B"/>
    <w:rsid w:val="004A193D"/>
    <w:rsid w:val="004A27EE"/>
    <w:rsid w:val="004A2A69"/>
    <w:rsid w:val="004A3074"/>
    <w:rsid w:val="004A4426"/>
    <w:rsid w:val="004A4547"/>
    <w:rsid w:val="004A46E0"/>
    <w:rsid w:val="004A4DFF"/>
    <w:rsid w:val="004A5506"/>
    <w:rsid w:val="004A6128"/>
    <w:rsid w:val="004A6AEE"/>
    <w:rsid w:val="004A6DE8"/>
    <w:rsid w:val="004A71FA"/>
    <w:rsid w:val="004A7351"/>
    <w:rsid w:val="004A7FEC"/>
    <w:rsid w:val="004B1405"/>
    <w:rsid w:val="004B39DD"/>
    <w:rsid w:val="004B4579"/>
    <w:rsid w:val="004B5785"/>
    <w:rsid w:val="004B640A"/>
    <w:rsid w:val="004B6716"/>
    <w:rsid w:val="004C0D89"/>
    <w:rsid w:val="004C2CCD"/>
    <w:rsid w:val="004C325B"/>
    <w:rsid w:val="004C3EC4"/>
    <w:rsid w:val="004C4B3D"/>
    <w:rsid w:val="004C79A5"/>
    <w:rsid w:val="004D11A8"/>
    <w:rsid w:val="004D2080"/>
    <w:rsid w:val="004D25C8"/>
    <w:rsid w:val="004D2D51"/>
    <w:rsid w:val="004D2EFC"/>
    <w:rsid w:val="004D2FA1"/>
    <w:rsid w:val="004D32B6"/>
    <w:rsid w:val="004D3A23"/>
    <w:rsid w:val="004D4C4E"/>
    <w:rsid w:val="004D6C2D"/>
    <w:rsid w:val="004E0712"/>
    <w:rsid w:val="004E0B80"/>
    <w:rsid w:val="004E1284"/>
    <w:rsid w:val="004E15E4"/>
    <w:rsid w:val="004E199F"/>
    <w:rsid w:val="004E1B69"/>
    <w:rsid w:val="004E407B"/>
    <w:rsid w:val="004E4582"/>
    <w:rsid w:val="004E4B07"/>
    <w:rsid w:val="004E5511"/>
    <w:rsid w:val="004E623B"/>
    <w:rsid w:val="004E627B"/>
    <w:rsid w:val="004E7C61"/>
    <w:rsid w:val="004F0B32"/>
    <w:rsid w:val="004F0BBC"/>
    <w:rsid w:val="004F0D3E"/>
    <w:rsid w:val="004F1024"/>
    <w:rsid w:val="004F189E"/>
    <w:rsid w:val="004F18DB"/>
    <w:rsid w:val="004F1BA7"/>
    <w:rsid w:val="004F310A"/>
    <w:rsid w:val="004F3327"/>
    <w:rsid w:val="004F36D0"/>
    <w:rsid w:val="004F4298"/>
    <w:rsid w:val="004F4AA6"/>
    <w:rsid w:val="004F5115"/>
    <w:rsid w:val="004F5687"/>
    <w:rsid w:val="004F6F95"/>
    <w:rsid w:val="0050068E"/>
    <w:rsid w:val="005007E8"/>
    <w:rsid w:val="00504BC8"/>
    <w:rsid w:val="00505D45"/>
    <w:rsid w:val="0050693E"/>
    <w:rsid w:val="005074CA"/>
    <w:rsid w:val="00512263"/>
    <w:rsid w:val="00512E19"/>
    <w:rsid w:val="00513449"/>
    <w:rsid w:val="005141EA"/>
    <w:rsid w:val="0051441A"/>
    <w:rsid w:val="0051465F"/>
    <w:rsid w:val="00515502"/>
    <w:rsid w:val="005169DF"/>
    <w:rsid w:val="00516FCB"/>
    <w:rsid w:val="005178E6"/>
    <w:rsid w:val="00520F99"/>
    <w:rsid w:val="00522CDD"/>
    <w:rsid w:val="00523955"/>
    <w:rsid w:val="005244EF"/>
    <w:rsid w:val="005308EB"/>
    <w:rsid w:val="00530E88"/>
    <w:rsid w:val="00530FC2"/>
    <w:rsid w:val="00531D69"/>
    <w:rsid w:val="0053238A"/>
    <w:rsid w:val="0053256E"/>
    <w:rsid w:val="00533C8A"/>
    <w:rsid w:val="0053470D"/>
    <w:rsid w:val="00534861"/>
    <w:rsid w:val="0053523F"/>
    <w:rsid w:val="005352E6"/>
    <w:rsid w:val="005368B2"/>
    <w:rsid w:val="00536B75"/>
    <w:rsid w:val="00537073"/>
    <w:rsid w:val="00537667"/>
    <w:rsid w:val="00537F19"/>
    <w:rsid w:val="00541564"/>
    <w:rsid w:val="0054160B"/>
    <w:rsid w:val="00541EF7"/>
    <w:rsid w:val="005426B0"/>
    <w:rsid w:val="00542D1B"/>
    <w:rsid w:val="005442A9"/>
    <w:rsid w:val="00547DE0"/>
    <w:rsid w:val="00547EA5"/>
    <w:rsid w:val="0055067A"/>
    <w:rsid w:val="005525C2"/>
    <w:rsid w:val="0055405C"/>
    <w:rsid w:val="0055621F"/>
    <w:rsid w:val="00556BBB"/>
    <w:rsid w:val="005572E4"/>
    <w:rsid w:val="005575F8"/>
    <w:rsid w:val="005613B4"/>
    <w:rsid w:val="005629BA"/>
    <w:rsid w:val="00563A0A"/>
    <w:rsid w:val="005644CC"/>
    <w:rsid w:val="00564AB6"/>
    <w:rsid w:val="0056511C"/>
    <w:rsid w:val="00565DC5"/>
    <w:rsid w:val="00567298"/>
    <w:rsid w:val="00567952"/>
    <w:rsid w:val="00572DD6"/>
    <w:rsid w:val="00574887"/>
    <w:rsid w:val="005763E8"/>
    <w:rsid w:val="0057721F"/>
    <w:rsid w:val="005775D5"/>
    <w:rsid w:val="00577AC8"/>
    <w:rsid w:val="0058111B"/>
    <w:rsid w:val="0058176D"/>
    <w:rsid w:val="00581F01"/>
    <w:rsid w:val="00582443"/>
    <w:rsid w:val="005824D7"/>
    <w:rsid w:val="00582761"/>
    <w:rsid w:val="005849B5"/>
    <w:rsid w:val="00584B7C"/>
    <w:rsid w:val="00584C52"/>
    <w:rsid w:val="005855EF"/>
    <w:rsid w:val="00585779"/>
    <w:rsid w:val="005857F4"/>
    <w:rsid w:val="00585D98"/>
    <w:rsid w:val="0058687F"/>
    <w:rsid w:val="005872B6"/>
    <w:rsid w:val="00591C53"/>
    <w:rsid w:val="00591E11"/>
    <w:rsid w:val="00591F7D"/>
    <w:rsid w:val="0059532F"/>
    <w:rsid w:val="0059596F"/>
    <w:rsid w:val="00595DDC"/>
    <w:rsid w:val="00597831"/>
    <w:rsid w:val="00597D0B"/>
    <w:rsid w:val="005A023D"/>
    <w:rsid w:val="005A03DE"/>
    <w:rsid w:val="005A060D"/>
    <w:rsid w:val="005A0837"/>
    <w:rsid w:val="005A0EDB"/>
    <w:rsid w:val="005A180A"/>
    <w:rsid w:val="005A1F2C"/>
    <w:rsid w:val="005A1F92"/>
    <w:rsid w:val="005A2FEB"/>
    <w:rsid w:val="005A4939"/>
    <w:rsid w:val="005A7A0E"/>
    <w:rsid w:val="005B009F"/>
    <w:rsid w:val="005B0675"/>
    <w:rsid w:val="005B0AE6"/>
    <w:rsid w:val="005B2A90"/>
    <w:rsid w:val="005B39D6"/>
    <w:rsid w:val="005B3B86"/>
    <w:rsid w:val="005B4A7E"/>
    <w:rsid w:val="005B5829"/>
    <w:rsid w:val="005B5F7C"/>
    <w:rsid w:val="005B694B"/>
    <w:rsid w:val="005B703A"/>
    <w:rsid w:val="005B72B1"/>
    <w:rsid w:val="005B7FA4"/>
    <w:rsid w:val="005C0183"/>
    <w:rsid w:val="005C081A"/>
    <w:rsid w:val="005C20C8"/>
    <w:rsid w:val="005C356E"/>
    <w:rsid w:val="005C3BE4"/>
    <w:rsid w:val="005C3D0D"/>
    <w:rsid w:val="005C441A"/>
    <w:rsid w:val="005C4CED"/>
    <w:rsid w:val="005C7E23"/>
    <w:rsid w:val="005D002A"/>
    <w:rsid w:val="005D0AAE"/>
    <w:rsid w:val="005D1CA9"/>
    <w:rsid w:val="005D35CB"/>
    <w:rsid w:val="005D5BAC"/>
    <w:rsid w:val="005D5D66"/>
    <w:rsid w:val="005D66A3"/>
    <w:rsid w:val="005D7887"/>
    <w:rsid w:val="005D7911"/>
    <w:rsid w:val="005D7922"/>
    <w:rsid w:val="005E01AD"/>
    <w:rsid w:val="005E0B3B"/>
    <w:rsid w:val="005E1F6F"/>
    <w:rsid w:val="005E247C"/>
    <w:rsid w:val="005E3F04"/>
    <w:rsid w:val="005E3FE8"/>
    <w:rsid w:val="005E49ED"/>
    <w:rsid w:val="005E56D8"/>
    <w:rsid w:val="005E57DF"/>
    <w:rsid w:val="005E720A"/>
    <w:rsid w:val="005E75B4"/>
    <w:rsid w:val="005E7D78"/>
    <w:rsid w:val="005F057D"/>
    <w:rsid w:val="005F2305"/>
    <w:rsid w:val="005F3943"/>
    <w:rsid w:val="005F410D"/>
    <w:rsid w:val="005F581C"/>
    <w:rsid w:val="005F7BAA"/>
    <w:rsid w:val="0060034E"/>
    <w:rsid w:val="006005FA"/>
    <w:rsid w:val="00600E8C"/>
    <w:rsid w:val="0060232E"/>
    <w:rsid w:val="00602447"/>
    <w:rsid w:val="00603BC4"/>
    <w:rsid w:val="006042CA"/>
    <w:rsid w:val="0060456E"/>
    <w:rsid w:val="006047EA"/>
    <w:rsid w:val="00604CCE"/>
    <w:rsid w:val="00605520"/>
    <w:rsid w:val="0060773F"/>
    <w:rsid w:val="0060789C"/>
    <w:rsid w:val="006110FF"/>
    <w:rsid w:val="00612694"/>
    <w:rsid w:val="006147B4"/>
    <w:rsid w:val="00614E6C"/>
    <w:rsid w:val="00615241"/>
    <w:rsid w:val="00616C2F"/>
    <w:rsid w:val="00616E99"/>
    <w:rsid w:val="0061715E"/>
    <w:rsid w:val="00617E73"/>
    <w:rsid w:val="00620638"/>
    <w:rsid w:val="006207BF"/>
    <w:rsid w:val="006208E8"/>
    <w:rsid w:val="0062133D"/>
    <w:rsid w:val="00621C69"/>
    <w:rsid w:val="00623F0A"/>
    <w:rsid w:val="006255E3"/>
    <w:rsid w:val="00625674"/>
    <w:rsid w:val="006260BB"/>
    <w:rsid w:val="00626111"/>
    <w:rsid w:val="006262EB"/>
    <w:rsid w:val="00626EFD"/>
    <w:rsid w:val="00626FC8"/>
    <w:rsid w:val="0062705A"/>
    <w:rsid w:val="00627EBB"/>
    <w:rsid w:val="00627EEB"/>
    <w:rsid w:val="00630B22"/>
    <w:rsid w:val="0063136C"/>
    <w:rsid w:val="00632E58"/>
    <w:rsid w:val="006334E3"/>
    <w:rsid w:val="00634366"/>
    <w:rsid w:val="006354E7"/>
    <w:rsid w:val="006355E1"/>
    <w:rsid w:val="00635996"/>
    <w:rsid w:val="006359BA"/>
    <w:rsid w:val="00636145"/>
    <w:rsid w:val="00636242"/>
    <w:rsid w:val="0063650C"/>
    <w:rsid w:val="006365FE"/>
    <w:rsid w:val="0064414A"/>
    <w:rsid w:val="00645668"/>
    <w:rsid w:val="0065095B"/>
    <w:rsid w:val="00650D56"/>
    <w:rsid w:val="006536A8"/>
    <w:rsid w:val="00653DC4"/>
    <w:rsid w:val="006549BF"/>
    <w:rsid w:val="006551DF"/>
    <w:rsid w:val="00656CAB"/>
    <w:rsid w:val="0065717C"/>
    <w:rsid w:val="00657F47"/>
    <w:rsid w:val="006604F0"/>
    <w:rsid w:val="00660989"/>
    <w:rsid w:val="0066111B"/>
    <w:rsid w:val="00661284"/>
    <w:rsid w:val="0066158E"/>
    <w:rsid w:val="00662593"/>
    <w:rsid w:val="00662F8F"/>
    <w:rsid w:val="00663A58"/>
    <w:rsid w:val="00664165"/>
    <w:rsid w:val="00665A09"/>
    <w:rsid w:val="006664ED"/>
    <w:rsid w:val="00667199"/>
    <w:rsid w:val="00667FD2"/>
    <w:rsid w:val="0067129C"/>
    <w:rsid w:val="00671C0F"/>
    <w:rsid w:val="00671F7A"/>
    <w:rsid w:val="00672BFF"/>
    <w:rsid w:val="00673148"/>
    <w:rsid w:val="00675D43"/>
    <w:rsid w:val="00680349"/>
    <w:rsid w:val="006810F5"/>
    <w:rsid w:val="00681EE8"/>
    <w:rsid w:val="006826E7"/>
    <w:rsid w:val="00682F2B"/>
    <w:rsid w:val="006831A1"/>
    <w:rsid w:val="00683B5D"/>
    <w:rsid w:val="0068570C"/>
    <w:rsid w:val="00693B2E"/>
    <w:rsid w:val="0069465C"/>
    <w:rsid w:val="00694672"/>
    <w:rsid w:val="006949AE"/>
    <w:rsid w:val="00694B0D"/>
    <w:rsid w:val="0069569A"/>
    <w:rsid w:val="00697514"/>
    <w:rsid w:val="00697622"/>
    <w:rsid w:val="006A10D7"/>
    <w:rsid w:val="006A1715"/>
    <w:rsid w:val="006A1940"/>
    <w:rsid w:val="006A21AB"/>
    <w:rsid w:val="006A2D45"/>
    <w:rsid w:val="006A3507"/>
    <w:rsid w:val="006A4363"/>
    <w:rsid w:val="006A5998"/>
    <w:rsid w:val="006A6147"/>
    <w:rsid w:val="006A7953"/>
    <w:rsid w:val="006B04D5"/>
    <w:rsid w:val="006B0DAF"/>
    <w:rsid w:val="006B0DE4"/>
    <w:rsid w:val="006B1DC4"/>
    <w:rsid w:val="006B22E3"/>
    <w:rsid w:val="006B36A1"/>
    <w:rsid w:val="006B3E57"/>
    <w:rsid w:val="006B4572"/>
    <w:rsid w:val="006B469C"/>
    <w:rsid w:val="006B4764"/>
    <w:rsid w:val="006B5179"/>
    <w:rsid w:val="006B51DB"/>
    <w:rsid w:val="006B5610"/>
    <w:rsid w:val="006B64DA"/>
    <w:rsid w:val="006B7A9F"/>
    <w:rsid w:val="006B7B17"/>
    <w:rsid w:val="006B7E8A"/>
    <w:rsid w:val="006C20D4"/>
    <w:rsid w:val="006C219B"/>
    <w:rsid w:val="006C2846"/>
    <w:rsid w:val="006C2CA9"/>
    <w:rsid w:val="006C2D0F"/>
    <w:rsid w:val="006C34E6"/>
    <w:rsid w:val="006C3E58"/>
    <w:rsid w:val="006C52E6"/>
    <w:rsid w:val="006C695A"/>
    <w:rsid w:val="006C7B3F"/>
    <w:rsid w:val="006C7D1F"/>
    <w:rsid w:val="006D03ED"/>
    <w:rsid w:val="006D0791"/>
    <w:rsid w:val="006D0D4D"/>
    <w:rsid w:val="006D11D5"/>
    <w:rsid w:val="006D305E"/>
    <w:rsid w:val="006D3CF2"/>
    <w:rsid w:val="006D42D6"/>
    <w:rsid w:val="006D4A46"/>
    <w:rsid w:val="006D5D67"/>
    <w:rsid w:val="006D6321"/>
    <w:rsid w:val="006E0E23"/>
    <w:rsid w:val="006E0EEE"/>
    <w:rsid w:val="006E1924"/>
    <w:rsid w:val="006E497A"/>
    <w:rsid w:val="006E6B7F"/>
    <w:rsid w:val="006E78A1"/>
    <w:rsid w:val="006E79CA"/>
    <w:rsid w:val="006F0582"/>
    <w:rsid w:val="006F0BB5"/>
    <w:rsid w:val="006F0CF7"/>
    <w:rsid w:val="006F0EBC"/>
    <w:rsid w:val="006F17BC"/>
    <w:rsid w:val="006F22E8"/>
    <w:rsid w:val="006F2DF8"/>
    <w:rsid w:val="006F2E5B"/>
    <w:rsid w:val="006F4B90"/>
    <w:rsid w:val="006F5B4F"/>
    <w:rsid w:val="006F5FEC"/>
    <w:rsid w:val="006F6E72"/>
    <w:rsid w:val="006F741A"/>
    <w:rsid w:val="006F7C17"/>
    <w:rsid w:val="00700AE3"/>
    <w:rsid w:val="00701B0B"/>
    <w:rsid w:val="00701C09"/>
    <w:rsid w:val="0070231A"/>
    <w:rsid w:val="00704268"/>
    <w:rsid w:val="0070565B"/>
    <w:rsid w:val="007056BC"/>
    <w:rsid w:val="007059A7"/>
    <w:rsid w:val="00707FAD"/>
    <w:rsid w:val="007108B4"/>
    <w:rsid w:val="00710B9C"/>
    <w:rsid w:val="00715CC5"/>
    <w:rsid w:val="00715DD2"/>
    <w:rsid w:val="00717273"/>
    <w:rsid w:val="00717CCC"/>
    <w:rsid w:val="00717D5D"/>
    <w:rsid w:val="0072121D"/>
    <w:rsid w:val="007229DE"/>
    <w:rsid w:val="00723CB8"/>
    <w:rsid w:val="007246D3"/>
    <w:rsid w:val="007247DF"/>
    <w:rsid w:val="00726A18"/>
    <w:rsid w:val="007302DF"/>
    <w:rsid w:val="00730CFD"/>
    <w:rsid w:val="0073181D"/>
    <w:rsid w:val="00732C17"/>
    <w:rsid w:val="00734C4D"/>
    <w:rsid w:val="00735DE6"/>
    <w:rsid w:val="00736D33"/>
    <w:rsid w:val="00736EC1"/>
    <w:rsid w:val="00737116"/>
    <w:rsid w:val="007376EC"/>
    <w:rsid w:val="00740226"/>
    <w:rsid w:val="00741A61"/>
    <w:rsid w:val="00741BAB"/>
    <w:rsid w:val="00742990"/>
    <w:rsid w:val="00745E4A"/>
    <w:rsid w:val="0074630B"/>
    <w:rsid w:val="00747F19"/>
    <w:rsid w:val="007526B4"/>
    <w:rsid w:val="00752BAF"/>
    <w:rsid w:val="00752CD5"/>
    <w:rsid w:val="00752F88"/>
    <w:rsid w:val="00753A3A"/>
    <w:rsid w:val="00753EFB"/>
    <w:rsid w:val="0075439A"/>
    <w:rsid w:val="00754C67"/>
    <w:rsid w:val="00754E89"/>
    <w:rsid w:val="00756422"/>
    <w:rsid w:val="007565D8"/>
    <w:rsid w:val="00756C97"/>
    <w:rsid w:val="00756F60"/>
    <w:rsid w:val="00757567"/>
    <w:rsid w:val="0076008A"/>
    <w:rsid w:val="00761714"/>
    <w:rsid w:val="00761DD6"/>
    <w:rsid w:val="00764AA7"/>
    <w:rsid w:val="007677F1"/>
    <w:rsid w:val="00767816"/>
    <w:rsid w:val="00767EB0"/>
    <w:rsid w:val="00771852"/>
    <w:rsid w:val="00771DF9"/>
    <w:rsid w:val="00771E87"/>
    <w:rsid w:val="007720FF"/>
    <w:rsid w:val="0077224C"/>
    <w:rsid w:val="0077499C"/>
    <w:rsid w:val="007751C3"/>
    <w:rsid w:val="00775659"/>
    <w:rsid w:val="00775A14"/>
    <w:rsid w:val="007768E9"/>
    <w:rsid w:val="00776AEB"/>
    <w:rsid w:val="00780C9E"/>
    <w:rsid w:val="00780F72"/>
    <w:rsid w:val="007825ED"/>
    <w:rsid w:val="00782A72"/>
    <w:rsid w:val="0078465C"/>
    <w:rsid w:val="00784C97"/>
    <w:rsid w:val="00785E64"/>
    <w:rsid w:val="007864B0"/>
    <w:rsid w:val="007878E4"/>
    <w:rsid w:val="00790410"/>
    <w:rsid w:val="007904B2"/>
    <w:rsid w:val="0079077A"/>
    <w:rsid w:val="00790898"/>
    <w:rsid w:val="00792166"/>
    <w:rsid w:val="007927FB"/>
    <w:rsid w:val="00792B6F"/>
    <w:rsid w:val="00793333"/>
    <w:rsid w:val="00793BB1"/>
    <w:rsid w:val="00794217"/>
    <w:rsid w:val="00794330"/>
    <w:rsid w:val="00795208"/>
    <w:rsid w:val="0079594E"/>
    <w:rsid w:val="00796A54"/>
    <w:rsid w:val="00796C0A"/>
    <w:rsid w:val="00797B77"/>
    <w:rsid w:val="007A1D1A"/>
    <w:rsid w:val="007A2BE2"/>
    <w:rsid w:val="007A2D3B"/>
    <w:rsid w:val="007A30F2"/>
    <w:rsid w:val="007A77D0"/>
    <w:rsid w:val="007B08F7"/>
    <w:rsid w:val="007B0A84"/>
    <w:rsid w:val="007B133A"/>
    <w:rsid w:val="007B31B4"/>
    <w:rsid w:val="007B35EE"/>
    <w:rsid w:val="007B3605"/>
    <w:rsid w:val="007B5284"/>
    <w:rsid w:val="007B53DF"/>
    <w:rsid w:val="007B604C"/>
    <w:rsid w:val="007B7223"/>
    <w:rsid w:val="007B7B94"/>
    <w:rsid w:val="007C0C18"/>
    <w:rsid w:val="007C1DBA"/>
    <w:rsid w:val="007C2D0B"/>
    <w:rsid w:val="007C3D88"/>
    <w:rsid w:val="007C40E7"/>
    <w:rsid w:val="007C41E8"/>
    <w:rsid w:val="007C5F58"/>
    <w:rsid w:val="007C6EBF"/>
    <w:rsid w:val="007C74D6"/>
    <w:rsid w:val="007C7B55"/>
    <w:rsid w:val="007C7D50"/>
    <w:rsid w:val="007D1BDE"/>
    <w:rsid w:val="007D1C19"/>
    <w:rsid w:val="007D1DCE"/>
    <w:rsid w:val="007D250E"/>
    <w:rsid w:val="007D25FC"/>
    <w:rsid w:val="007D4A00"/>
    <w:rsid w:val="007D4F6D"/>
    <w:rsid w:val="007D5484"/>
    <w:rsid w:val="007D5501"/>
    <w:rsid w:val="007D7331"/>
    <w:rsid w:val="007D77A7"/>
    <w:rsid w:val="007D7EA9"/>
    <w:rsid w:val="007E02CD"/>
    <w:rsid w:val="007E16A0"/>
    <w:rsid w:val="007E1AFF"/>
    <w:rsid w:val="007E2349"/>
    <w:rsid w:val="007E2492"/>
    <w:rsid w:val="007E2E53"/>
    <w:rsid w:val="007E480D"/>
    <w:rsid w:val="007E4A9E"/>
    <w:rsid w:val="007E4B70"/>
    <w:rsid w:val="007E4CF8"/>
    <w:rsid w:val="007E545C"/>
    <w:rsid w:val="007E677F"/>
    <w:rsid w:val="007E6A1C"/>
    <w:rsid w:val="007F0CAC"/>
    <w:rsid w:val="007F26B8"/>
    <w:rsid w:val="007F3E9A"/>
    <w:rsid w:val="007F5B16"/>
    <w:rsid w:val="007F6667"/>
    <w:rsid w:val="00802040"/>
    <w:rsid w:val="008030DC"/>
    <w:rsid w:val="0080399D"/>
    <w:rsid w:val="00804AA8"/>
    <w:rsid w:val="00807522"/>
    <w:rsid w:val="008103AB"/>
    <w:rsid w:val="00812318"/>
    <w:rsid w:val="008124A9"/>
    <w:rsid w:val="00812B6D"/>
    <w:rsid w:val="00813AD4"/>
    <w:rsid w:val="00813B34"/>
    <w:rsid w:val="00814642"/>
    <w:rsid w:val="008167D2"/>
    <w:rsid w:val="00820345"/>
    <w:rsid w:val="0082136C"/>
    <w:rsid w:val="00821414"/>
    <w:rsid w:val="0082158C"/>
    <w:rsid w:val="008219C5"/>
    <w:rsid w:val="0082264C"/>
    <w:rsid w:val="00824716"/>
    <w:rsid w:val="0082559E"/>
    <w:rsid w:val="008256C1"/>
    <w:rsid w:val="00825B14"/>
    <w:rsid w:val="0083041F"/>
    <w:rsid w:val="00830A95"/>
    <w:rsid w:val="00831BBC"/>
    <w:rsid w:val="00832065"/>
    <w:rsid w:val="00833C35"/>
    <w:rsid w:val="008345C6"/>
    <w:rsid w:val="00834618"/>
    <w:rsid w:val="008346B8"/>
    <w:rsid w:val="008357C0"/>
    <w:rsid w:val="008363DD"/>
    <w:rsid w:val="0083797A"/>
    <w:rsid w:val="008402B4"/>
    <w:rsid w:val="00841072"/>
    <w:rsid w:val="008414D1"/>
    <w:rsid w:val="00842DF4"/>
    <w:rsid w:val="00842E70"/>
    <w:rsid w:val="0084409D"/>
    <w:rsid w:val="0084599B"/>
    <w:rsid w:val="00845FFD"/>
    <w:rsid w:val="008477AD"/>
    <w:rsid w:val="00850A0E"/>
    <w:rsid w:val="008510EE"/>
    <w:rsid w:val="00851159"/>
    <w:rsid w:val="0085145F"/>
    <w:rsid w:val="00853E64"/>
    <w:rsid w:val="00855223"/>
    <w:rsid w:val="00856561"/>
    <w:rsid w:val="00856AD2"/>
    <w:rsid w:val="00860CB9"/>
    <w:rsid w:val="008628DB"/>
    <w:rsid w:val="00863123"/>
    <w:rsid w:val="00863FD5"/>
    <w:rsid w:val="00864D2A"/>
    <w:rsid w:val="00864ED7"/>
    <w:rsid w:val="008713A7"/>
    <w:rsid w:val="00872391"/>
    <w:rsid w:val="008727C7"/>
    <w:rsid w:val="00872CB5"/>
    <w:rsid w:val="00872D2E"/>
    <w:rsid w:val="008755AF"/>
    <w:rsid w:val="00875696"/>
    <w:rsid w:val="00875703"/>
    <w:rsid w:val="00876668"/>
    <w:rsid w:val="00880994"/>
    <w:rsid w:val="008823E0"/>
    <w:rsid w:val="00882C06"/>
    <w:rsid w:val="008832F5"/>
    <w:rsid w:val="00884249"/>
    <w:rsid w:val="0088504C"/>
    <w:rsid w:val="0088658B"/>
    <w:rsid w:val="008867D2"/>
    <w:rsid w:val="008873C9"/>
    <w:rsid w:val="00887886"/>
    <w:rsid w:val="00887C3B"/>
    <w:rsid w:val="00890EC2"/>
    <w:rsid w:val="008913BD"/>
    <w:rsid w:val="008923C6"/>
    <w:rsid w:val="00892DA5"/>
    <w:rsid w:val="00892E27"/>
    <w:rsid w:val="008934C8"/>
    <w:rsid w:val="00893516"/>
    <w:rsid w:val="008939C6"/>
    <w:rsid w:val="008947E1"/>
    <w:rsid w:val="00896089"/>
    <w:rsid w:val="00897484"/>
    <w:rsid w:val="00897ECA"/>
    <w:rsid w:val="008A072E"/>
    <w:rsid w:val="008A19FB"/>
    <w:rsid w:val="008A1AB4"/>
    <w:rsid w:val="008A1BCE"/>
    <w:rsid w:val="008A1F4F"/>
    <w:rsid w:val="008A2579"/>
    <w:rsid w:val="008A2851"/>
    <w:rsid w:val="008A3BD1"/>
    <w:rsid w:val="008A3BE7"/>
    <w:rsid w:val="008A50E3"/>
    <w:rsid w:val="008A5745"/>
    <w:rsid w:val="008A6DB6"/>
    <w:rsid w:val="008A71D3"/>
    <w:rsid w:val="008A767A"/>
    <w:rsid w:val="008A7706"/>
    <w:rsid w:val="008B029B"/>
    <w:rsid w:val="008B04A3"/>
    <w:rsid w:val="008B1A22"/>
    <w:rsid w:val="008B24D4"/>
    <w:rsid w:val="008B3069"/>
    <w:rsid w:val="008B41B3"/>
    <w:rsid w:val="008B4412"/>
    <w:rsid w:val="008B5EC5"/>
    <w:rsid w:val="008B6E77"/>
    <w:rsid w:val="008B70FD"/>
    <w:rsid w:val="008C0014"/>
    <w:rsid w:val="008C017C"/>
    <w:rsid w:val="008C029B"/>
    <w:rsid w:val="008C0C5D"/>
    <w:rsid w:val="008C127B"/>
    <w:rsid w:val="008C1325"/>
    <w:rsid w:val="008C1976"/>
    <w:rsid w:val="008C1DD5"/>
    <w:rsid w:val="008C2FFB"/>
    <w:rsid w:val="008C3F05"/>
    <w:rsid w:val="008C417E"/>
    <w:rsid w:val="008C43CB"/>
    <w:rsid w:val="008C5009"/>
    <w:rsid w:val="008C527E"/>
    <w:rsid w:val="008C6753"/>
    <w:rsid w:val="008C7079"/>
    <w:rsid w:val="008C7B66"/>
    <w:rsid w:val="008D1BBE"/>
    <w:rsid w:val="008D5F4D"/>
    <w:rsid w:val="008D79EE"/>
    <w:rsid w:val="008E0709"/>
    <w:rsid w:val="008E18DD"/>
    <w:rsid w:val="008E5163"/>
    <w:rsid w:val="008E541C"/>
    <w:rsid w:val="008E5D95"/>
    <w:rsid w:val="008E6B5B"/>
    <w:rsid w:val="008F03E1"/>
    <w:rsid w:val="008F058B"/>
    <w:rsid w:val="008F08D9"/>
    <w:rsid w:val="008F0B87"/>
    <w:rsid w:val="008F0E07"/>
    <w:rsid w:val="008F0EAC"/>
    <w:rsid w:val="008F2C36"/>
    <w:rsid w:val="008F2F46"/>
    <w:rsid w:val="008F3E50"/>
    <w:rsid w:val="008F5D58"/>
    <w:rsid w:val="008F6741"/>
    <w:rsid w:val="008F6901"/>
    <w:rsid w:val="008F782A"/>
    <w:rsid w:val="009001E9"/>
    <w:rsid w:val="0090034B"/>
    <w:rsid w:val="009013CA"/>
    <w:rsid w:val="00901ED9"/>
    <w:rsid w:val="00902CD5"/>
    <w:rsid w:val="009035A8"/>
    <w:rsid w:val="0090360A"/>
    <w:rsid w:val="0090393F"/>
    <w:rsid w:val="00903C3A"/>
    <w:rsid w:val="00904346"/>
    <w:rsid w:val="0090489F"/>
    <w:rsid w:val="00904A9A"/>
    <w:rsid w:val="00906332"/>
    <w:rsid w:val="00910010"/>
    <w:rsid w:val="00911AFF"/>
    <w:rsid w:val="0091262A"/>
    <w:rsid w:val="00913937"/>
    <w:rsid w:val="009147F2"/>
    <w:rsid w:val="00920672"/>
    <w:rsid w:val="0092134A"/>
    <w:rsid w:val="00924831"/>
    <w:rsid w:val="009271B5"/>
    <w:rsid w:val="009276AB"/>
    <w:rsid w:val="009304E7"/>
    <w:rsid w:val="00930B50"/>
    <w:rsid w:val="00932BE3"/>
    <w:rsid w:val="00935CC2"/>
    <w:rsid w:val="00935F1D"/>
    <w:rsid w:val="009360B1"/>
    <w:rsid w:val="00936825"/>
    <w:rsid w:val="00936A5A"/>
    <w:rsid w:val="00936C46"/>
    <w:rsid w:val="0093709B"/>
    <w:rsid w:val="00940469"/>
    <w:rsid w:val="00941472"/>
    <w:rsid w:val="00941AD1"/>
    <w:rsid w:val="00941F57"/>
    <w:rsid w:val="0094543A"/>
    <w:rsid w:val="00950293"/>
    <w:rsid w:val="009508E0"/>
    <w:rsid w:val="00950C9C"/>
    <w:rsid w:val="00951940"/>
    <w:rsid w:val="00951A4B"/>
    <w:rsid w:val="00952D9F"/>
    <w:rsid w:val="00953C5A"/>
    <w:rsid w:val="009541BB"/>
    <w:rsid w:val="00955132"/>
    <w:rsid w:val="00955267"/>
    <w:rsid w:val="0095531B"/>
    <w:rsid w:val="009554E0"/>
    <w:rsid w:val="00956E72"/>
    <w:rsid w:val="009570E8"/>
    <w:rsid w:val="00957423"/>
    <w:rsid w:val="009576E0"/>
    <w:rsid w:val="00957715"/>
    <w:rsid w:val="00960CFD"/>
    <w:rsid w:val="009615B1"/>
    <w:rsid w:val="00961FB0"/>
    <w:rsid w:val="00961FC0"/>
    <w:rsid w:val="00962D5B"/>
    <w:rsid w:val="0096462F"/>
    <w:rsid w:val="0096471C"/>
    <w:rsid w:val="00964C14"/>
    <w:rsid w:val="00964C52"/>
    <w:rsid w:val="00964D47"/>
    <w:rsid w:val="0096560B"/>
    <w:rsid w:val="009678DB"/>
    <w:rsid w:val="00967B83"/>
    <w:rsid w:val="00967E48"/>
    <w:rsid w:val="00970D19"/>
    <w:rsid w:val="0097150A"/>
    <w:rsid w:val="009719D0"/>
    <w:rsid w:val="00971C37"/>
    <w:rsid w:val="009721A8"/>
    <w:rsid w:val="0097307E"/>
    <w:rsid w:val="00973F6D"/>
    <w:rsid w:val="00974056"/>
    <w:rsid w:val="00974CD7"/>
    <w:rsid w:val="00976290"/>
    <w:rsid w:val="009774DD"/>
    <w:rsid w:val="00977CAC"/>
    <w:rsid w:val="00980BE6"/>
    <w:rsid w:val="00980DE6"/>
    <w:rsid w:val="009812E8"/>
    <w:rsid w:val="009824E5"/>
    <w:rsid w:val="0098304C"/>
    <w:rsid w:val="009833CE"/>
    <w:rsid w:val="0098411A"/>
    <w:rsid w:val="00984410"/>
    <w:rsid w:val="00985331"/>
    <w:rsid w:val="009855A8"/>
    <w:rsid w:val="00985833"/>
    <w:rsid w:val="0098775F"/>
    <w:rsid w:val="009909EB"/>
    <w:rsid w:val="00992937"/>
    <w:rsid w:val="00993025"/>
    <w:rsid w:val="00994033"/>
    <w:rsid w:val="009950EC"/>
    <w:rsid w:val="009A0A77"/>
    <w:rsid w:val="009A0C8D"/>
    <w:rsid w:val="009A27F2"/>
    <w:rsid w:val="009A30A6"/>
    <w:rsid w:val="009A3602"/>
    <w:rsid w:val="009A3BBE"/>
    <w:rsid w:val="009A4E74"/>
    <w:rsid w:val="009A5DF5"/>
    <w:rsid w:val="009A5ECD"/>
    <w:rsid w:val="009A60BB"/>
    <w:rsid w:val="009A7373"/>
    <w:rsid w:val="009B34A3"/>
    <w:rsid w:val="009B379A"/>
    <w:rsid w:val="009B3E14"/>
    <w:rsid w:val="009B47D2"/>
    <w:rsid w:val="009B53B6"/>
    <w:rsid w:val="009B5682"/>
    <w:rsid w:val="009B6C3A"/>
    <w:rsid w:val="009B7696"/>
    <w:rsid w:val="009C01C7"/>
    <w:rsid w:val="009C094B"/>
    <w:rsid w:val="009C1DBB"/>
    <w:rsid w:val="009C2CAC"/>
    <w:rsid w:val="009C2FD4"/>
    <w:rsid w:val="009C460B"/>
    <w:rsid w:val="009C461B"/>
    <w:rsid w:val="009C4BDB"/>
    <w:rsid w:val="009C52EB"/>
    <w:rsid w:val="009C547F"/>
    <w:rsid w:val="009C59AA"/>
    <w:rsid w:val="009C5B35"/>
    <w:rsid w:val="009C5D49"/>
    <w:rsid w:val="009C7900"/>
    <w:rsid w:val="009D038A"/>
    <w:rsid w:val="009D121C"/>
    <w:rsid w:val="009D3209"/>
    <w:rsid w:val="009D34EF"/>
    <w:rsid w:val="009D3D81"/>
    <w:rsid w:val="009D6ADD"/>
    <w:rsid w:val="009D76B3"/>
    <w:rsid w:val="009E1924"/>
    <w:rsid w:val="009E4E34"/>
    <w:rsid w:val="009E6169"/>
    <w:rsid w:val="009E66B0"/>
    <w:rsid w:val="009E6CC7"/>
    <w:rsid w:val="009E72F9"/>
    <w:rsid w:val="009F1E29"/>
    <w:rsid w:val="009F2499"/>
    <w:rsid w:val="009F2738"/>
    <w:rsid w:val="009F302E"/>
    <w:rsid w:val="009F3B9A"/>
    <w:rsid w:val="009F4CF2"/>
    <w:rsid w:val="009F4DF6"/>
    <w:rsid w:val="009F7728"/>
    <w:rsid w:val="009F78C7"/>
    <w:rsid w:val="00A012D4"/>
    <w:rsid w:val="00A02108"/>
    <w:rsid w:val="00A03B68"/>
    <w:rsid w:val="00A03E0A"/>
    <w:rsid w:val="00A04A01"/>
    <w:rsid w:val="00A062DF"/>
    <w:rsid w:val="00A0636C"/>
    <w:rsid w:val="00A06BB2"/>
    <w:rsid w:val="00A10BAB"/>
    <w:rsid w:val="00A11393"/>
    <w:rsid w:val="00A1411F"/>
    <w:rsid w:val="00A149EB"/>
    <w:rsid w:val="00A14A3D"/>
    <w:rsid w:val="00A1511A"/>
    <w:rsid w:val="00A152EF"/>
    <w:rsid w:val="00A15E99"/>
    <w:rsid w:val="00A15FA9"/>
    <w:rsid w:val="00A16694"/>
    <w:rsid w:val="00A17865"/>
    <w:rsid w:val="00A17F65"/>
    <w:rsid w:val="00A17FC8"/>
    <w:rsid w:val="00A2334F"/>
    <w:rsid w:val="00A23FAB"/>
    <w:rsid w:val="00A2469E"/>
    <w:rsid w:val="00A25449"/>
    <w:rsid w:val="00A27196"/>
    <w:rsid w:val="00A27FAA"/>
    <w:rsid w:val="00A3003C"/>
    <w:rsid w:val="00A31C31"/>
    <w:rsid w:val="00A350B9"/>
    <w:rsid w:val="00A3538C"/>
    <w:rsid w:val="00A36B1F"/>
    <w:rsid w:val="00A37EA0"/>
    <w:rsid w:val="00A402D4"/>
    <w:rsid w:val="00A4077E"/>
    <w:rsid w:val="00A40FD4"/>
    <w:rsid w:val="00A41091"/>
    <w:rsid w:val="00A42744"/>
    <w:rsid w:val="00A43343"/>
    <w:rsid w:val="00A43EF4"/>
    <w:rsid w:val="00A44255"/>
    <w:rsid w:val="00A44D7D"/>
    <w:rsid w:val="00A45441"/>
    <w:rsid w:val="00A457E3"/>
    <w:rsid w:val="00A509FA"/>
    <w:rsid w:val="00A51304"/>
    <w:rsid w:val="00A51869"/>
    <w:rsid w:val="00A51C22"/>
    <w:rsid w:val="00A524A4"/>
    <w:rsid w:val="00A52823"/>
    <w:rsid w:val="00A530BE"/>
    <w:rsid w:val="00A5339A"/>
    <w:rsid w:val="00A53A5A"/>
    <w:rsid w:val="00A53D40"/>
    <w:rsid w:val="00A5450A"/>
    <w:rsid w:val="00A547C8"/>
    <w:rsid w:val="00A555B1"/>
    <w:rsid w:val="00A555FD"/>
    <w:rsid w:val="00A55E6F"/>
    <w:rsid w:val="00A56271"/>
    <w:rsid w:val="00A56DB8"/>
    <w:rsid w:val="00A57453"/>
    <w:rsid w:val="00A57661"/>
    <w:rsid w:val="00A60BEF"/>
    <w:rsid w:val="00A616E9"/>
    <w:rsid w:val="00A62A8B"/>
    <w:rsid w:val="00A632A3"/>
    <w:rsid w:val="00A63809"/>
    <w:rsid w:val="00A6391A"/>
    <w:rsid w:val="00A64055"/>
    <w:rsid w:val="00A64DA5"/>
    <w:rsid w:val="00A65759"/>
    <w:rsid w:val="00A71E4E"/>
    <w:rsid w:val="00A7201B"/>
    <w:rsid w:val="00A72AD0"/>
    <w:rsid w:val="00A744D4"/>
    <w:rsid w:val="00A75D2F"/>
    <w:rsid w:val="00A772C0"/>
    <w:rsid w:val="00A77D1B"/>
    <w:rsid w:val="00A800E0"/>
    <w:rsid w:val="00A813EE"/>
    <w:rsid w:val="00A8158B"/>
    <w:rsid w:val="00A82245"/>
    <w:rsid w:val="00A82393"/>
    <w:rsid w:val="00A83AD3"/>
    <w:rsid w:val="00A84468"/>
    <w:rsid w:val="00A84629"/>
    <w:rsid w:val="00A84A6C"/>
    <w:rsid w:val="00A84AD4"/>
    <w:rsid w:val="00A85601"/>
    <w:rsid w:val="00A8566F"/>
    <w:rsid w:val="00A862E3"/>
    <w:rsid w:val="00A86766"/>
    <w:rsid w:val="00A90920"/>
    <w:rsid w:val="00A91205"/>
    <w:rsid w:val="00A93623"/>
    <w:rsid w:val="00A94234"/>
    <w:rsid w:val="00A9424F"/>
    <w:rsid w:val="00AA185C"/>
    <w:rsid w:val="00AA234F"/>
    <w:rsid w:val="00AA3075"/>
    <w:rsid w:val="00AA3767"/>
    <w:rsid w:val="00AA3C1F"/>
    <w:rsid w:val="00AA53F0"/>
    <w:rsid w:val="00AA60A2"/>
    <w:rsid w:val="00AA6FBF"/>
    <w:rsid w:val="00AA7E14"/>
    <w:rsid w:val="00AB02F8"/>
    <w:rsid w:val="00AB0309"/>
    <w:rsid w:val="00AB0BE7"/>
    <w:rsid w:val="00AB0C28"/>
    <w:rsid w:val="00AB14E2"/>
    <w:rsid w:val="00AB1CB9"/>
    <w:rsid w:val="00AB1EEF"/>
    <w:rsid w:val="00AB4425"/>
    <w:rsid w:val="00AB4670"/>
    <w:rsid w:val="00AB5D7E"/>
    <w:rsid w:val="00AB5EBF"/>
    <w:rsid w:val="00AB5F6F"/>
    <w:rsid w:val="00AB6272"/>
    <w:rsid w:val="00AB62DD"/>
    <w:rsid w:val="00AC0704"/>
    <w:rsid w:val="00AC2979"/>
    <w:rsid w:val="00AC3083"/>
    <w:rsid w:val="00AC3B98"/>
    <w:rsid w:val="00AC3DE7"/>
    <w:rsid w:val="00AC4909"/>
    <w:rsid w:val="00AC4D9A"/>
    <w:rsid w:val="00AC4F40"/>
    <w:rsid w:val="00AC5AFB"/>
    <w:rsid w:val="00AC6296"/>
    <w:rsid w:val="00AD031C"/>
    <w:rsid w:val="00AD0D33"/>
    <w:rsid w:val="00AD16E7"/>
    <w:rsid w:val="00AD33C1"/>
    <w:rsid w:val="00AD593D"/>
    <w:rsid w:val="00AD78FE"/>
    <w:rsid w:val="00AE2374"/>
    <w:rsid w:val="00AE24A1"/>
    <w:rsid w:val="00AE2727"/>
    <w:rsid w:val="00AE406A"/>
    <w:rsid w:val="00AE5AFF"/>
    <w:rsid w:val="00AE5C77"/>
    <w:rsid w:val="00AE5FC5"/>
    <w:rsid w:val="00AE6763"/>
    <w:rsid w:val="00AE6E90"/>
    <w:rsid w:val="00AE71B8"/>
    <w:rsid w:val="00AE7461"/>
    <w:rsid w:val="00AF06A3"/>
    <w:rsid w:val="00AF0889"/>
    <w:rsid w:val="00AF0B74"/>
    <w:rsid w:val="00AF1F87"/>
    <w:rsid w:val="00AF23A0"/>
    <w:rsid w:val="00AF24B2"/>
    <w:rsid w:val="00AF2D70"/>
    <w:rsid w:val="00AF2DA4"/>
    <w:rsid w:val="00AF3266"/>
    <w:rsid w:val="00AF4841"/>
    <w:rsid w:val="00AF6CB4"/>
    <w:rsid w:val="00AF7C59"/>
    <w:rsid w:val="00AF7DC9"/>
    <w:rsid w:val="00B0008C"/>
    <w:rsid w:val="00B00967"/>
    <w:rsid w:val="00B01CC4"/>
    <w:rsid w:val="00B043FB"/>
    <w:rsid w:val="00B04463"/>
    <w:rsid w:val="00B048B1"/>
    <w:rsid w:val="00B04BA8"/>
    <w:rsid w:val="00B053B3"/>
    <w:rsid w:val="00B06154"/>
    <w:rsid w:val="00B062F8"/>
    <w:rsid w:val="00B066AA"/>
    <w:rsid w:val="00B066DA"/>
    <w:rsid w:val="00B06709"/>
    <w:rsid w:val="00B07246"/>
    <w:rsid w:val="00B10FDD"/>
    <w:rsid w:val="00B1166C"/>
    <w:rsid w:val="00B1186B"/>
    <w:rsid w:val="00B150E9"/>
    <w:rsid w:val="00B150EC"/>
    <w:rsid w:val="00B16049"/>
    <w:rsid w:val="00B17D8B"/>
    <w:rsid w:val="00B22A23"/>
    <w:rsid w:val="00B22CF5"/>
    <w:rsid w:val="00B2335E"/>
    <w:rsid w:val="00B238A6"/>
    <w:rsid w:val="00B271E4"/>
    <w:rsid w:val="00B27A3C"/>
    <w:rsid w:val="00B30812"/>
    <w:rsid w:val="00B311CD"/>
    <w:rsid w:val="00B32879"/>
    <w:rsid w:val="00B34482"/>
    <w:rsid w:val="00B347F9"/>
    <w:rsid w:val="00B34B78"/>
    <w:rsid w:val="00B35BB6"/>
    <w:rsid w:val="00B35C67"/>
    <w:rsid w:val="00B3624E"/>
    <w:rsid w:val="00B36551"/>
    <w:rsid w:val="00B37C81"/>
    <w:rsid w:val="00B42B65"/>
    <w:rsid w:val="00B4316D"/>
    <w:rsid w:val="00B440EA"/>
    <w:rsid w:val="00B44586"/>
    <w:rsid w:val="00B446AA"/>
    <w:rsid w:val="00B451A6"/>
    <w:rsid w:val="00B45FB6"/>
    <w:rsid w:val="00B46340"/>
    <w:rsid w:val="00B466EF"/>
    <w:rsid w:val="00B46C53"/>
    <w:rsid w:val="00B475D4"/>
    <w:rsid w:val="00B4785D"/>
    <w:rsid w:val="00B5036C"/>
    <w:rsid w:val="00B5300C"/>
    <w:rsid w:val="00B535E2"/>
    <w:rsid w:val="00B5364C"/>
    <w:rsid w:val="00B55E08"/>
    <w:rsid w:val="00B56AB5"/>
    <w:rsid w:val="00B57553"/>
    <w:rsid w:val="00B57AF3"/>
    <w:rsid w:val="00B603A5"/>
    <w:rsid w:val="00B60B57"/>
    <w:rsid w:val="00B61293"/>
    <w:rsid w:val="00B62ABF"/>
    <w:rsid w:val="00B63D97"/>
    <w:rsid w:val="00B63FB1"/>
    <w:rsid w:val="00B64740"/>
    <w:rsid w:val="00B64E53"/>
    <w:rsid w:val="00B64FCD"/>
    <w:rsid w:val="00B65CFE"/>
    <w:rsid w:val="00B65EE4"/>
    <w:rsid w:val="00B66241"/>
    <w:rsid w:val="00B6679F"/>
    <w:rsid w:val="00B66945"/>
    <w:rsid w:val="00B66CFC"/>
    <w:rsid w:val="00B66E1A"/>
    <w:rsid w:val="00B67B3D"/>
    <w:rsid w:val="00B71A3E"/>
    <w:rsid w:val="00B72267"/>
    <w:rsid w:val="00B73C15"/>
    <w:rsid w:val="00B73EDB"/>
    <w:rsid w:val="00B7460E"/>
    <w:rsid w:val="00B76C61"/>
    <w:rsid w:val="00B77BEE"/>
    <w:rsid w:val="00B82355"/>
    <w:rsid w:val="00B838EB"/>
    <w:rsid w:val="00B83918"/>
    <w:rsid w:val="00B85035"/>
    <w:rsid w:val="00B85A08"/>
    <w:rsid w:val="00B86111"/>
    <w:rsid w:val="00B87F73"/>
    <w:rsid w:val="00B929B9"/>
    <w:rsid w:val="00B92FA9"/>
    <w:rsid w:val="00B9369E"/>
    <w:rsid w:val="00B94FC3"/>
    <w:rsid w:val="00B9673D"/>
    <w:rsid w:val="00B969F5"/>
    <w:rsid w:val="00BA05BD"/>
    <w:rsid w:val="00BA0C09"/>
    <w:rsid w:val="00BA121E"/>
    <w:rsid w:val="00BA197E"/>
    <w:rsid w:val="00BA1B83"/>
    <w:rsid w:val="00BA3F09"/>
    <w:rsid w:val="00BA3FE2"/>
    <w:rsid w:val="00BA4248"/>
    <w:rsid w:val="00BA59FE"/>
    <w:rsid w:val="00BA6B44"/>
    <w:rsid w:val="00BA6DAC"/>
    <w:rsid w:val="00BB0147"/>
    <w:rsid w:val="00BB0972"/>
    <w:rsid w:val="00BB0C7C"/>
    <w:rsid w:val="00BB2876"/>
    <w:rsid w:val="00BB2DCC"/>
    <w:rsid w:val="00BB4308"/>
    <w:rsid w:val="00BB526A"/>
    <w:rsid w:val="00BB649B"/>
    <w:rsid w:val="00BC0964"/>
    <w:rsid w:val="00BC0BED"/>
    <w:rsid w:val="00BC11BC"/>
    <w:rsid w:val="00BC174D"/>
    <w:rsid w:val="00BC1E7A"/>
    <w:rsid w:val="00BC2543"/>
    <w:rsid w:val="00BC4064"/>
    <w:rsid w:val="00BC51EE"/>
    <w:rsid w:val="00BC7285"/>
    <w:rsid w:val="00BC7434"/>
    <w:rsid w:val="00BD212D"/>
    <w:rsid w:val="00BD288F"/>
    <w:rsid w:val="00BD3603"/>
    <w:rsid w:val="00BD385A"/>
    <w:rsid w:val="00BD4086"/>
    <w:rsid w:val="00BD69E4"/>
    <w:rsid w:val="00BD7539"/>
    <w:rsid w:val="00BD758D"/>
    <w:rsid w:val="00BE16E7"/>
    <w:rsid w:val="00BE1C08"/>
    <w:rsid w:val="00BE1CD1"/>
    <w:rsid w:val="00BE2ED7"/>
    <w:rsid w:val="00BE3F77"/>
    <w:rsid w:val="00BE4E2A"/>
    <w:rsid w:val="00BE5780"/>
    <w:rsid w:val="00BE720A"/>
    <w:rsid w:val="00BF0107"/>
    <w:rsid w:val="00BF02D3"/>
    <w:rsid w:val="00BF109B"/>
    <w:rsid w:val="00BF1A79"/>
    <w:rsid w:val="00BF2094"/>
    <w:rsid w:val="00BF2242"/>
    <w:rsid w:val="00BF256B"/>
    <w:rsid w:val="00BF3E77"/>
    <w:rsid w:val="00BF4D3B"/>
    <w:rsid w:val="00BF554D"/>
    <w:rsid w:val="00BF752D"/>
    <w:rsid w:val="00C009E1"/>
    <w:rsid w:val="00C01958"/>
    <w:rsid w:val="00C03532"/>
    <w:rsid w:val="00C0368C"/>
    <w:rsid w:val="00C05AFE"/>
    <w:rsid w:val="00C05EF3"/>
    <w:rsid w:val="00C05F56"/>
    <w:rsid w:val="00C063F1"/>
    <w:rsid w:val="00C06570"/>
    <w:rsid w:val="00C06746"/>
    <w:rsid w:val="00C07018"/>
    <w:rsid w:val="00C106B0"/>
    <w:rsid w:val="00C10743"/>
    <w:rsid w:val="00C1336E"/>
    <w:rsid w:val="00C13AF9"/>
    <w:rsid w:val="00C13EA5"/>
    <w:rsid w:val="00C15374"/>
    <w:rsid w:val="00C15464"/>
    <w:rsid w:val="00C159EB"/>
    <w:rsid w:val="00C15EF7"/>
    <w:rsid w:val="00C165EC"/>
    <w:rsid w:val="00C16797"/>
    <w:rsid w:val="00C204D7"/>
    <w:rsid w:val="00C2061B"/>
    <w:rsid w:val="00C20A96"/>
    <w:rsid w:val="00C26AA1"/>
    <w:rsid w:val="00C26E53"/>
    <w:rsid w:val="00C27708"/>
    <w:rsid w:val="00C30664"/>
    <w:rsid w:val="00C30EEF"/>
    <w:rsid w:val="00C31A9B"/>
    <w:rsid w:val="00C323BC"/>
    <w:rsid w:val="00C32661"/>
    <w:rsid w:val="00C34AAC"/>
    <w:rsid w:val="00C35500"/>
    <w:rsid w:val="00C3734A"/>
    <w:rsid w:val="00C37CE0"/>
    <w:rsid w:val="00C40E42"/>
    <w:rsid w:val="00C416F1"/>
    <w:rsid w:val="00C42D89"/>
    <w:rsid w:val="00C4354B"/>
    <w:rsid w:val="00C4449C"/>
    <w:rsid w:val="00C448A1"/>
    <w:rsid w:val="00C44B81"/>
    <w:rsid w:val="00C45272"/>
    <w:rsid w:val="00C459ED"/>
    <w:rsid w:val="00C47904"/>
    <w:rsid w:val="00C47C03"/>
    <w:rsid w:val="00C47CCA"/>
    <w:rsid w:val="00C47D94"/>
    <w:rsid w:val="00C5041A"/>
    <w:rsid w:val="00C5066A"/>
    <w:rsid w:val="00C52E33"/>
    <w:rsid w:val="00C52ECD"/>
    <w:rsid w:val="00C5341F"/>
    <w:rsid w:val="00C534D6"/>
    <w:rsid w:val="00C53EF1"/>
    <w:rsid w:val="00C5618A"/>
    <w:rsid w:val="00C56B3F"/>
    <w:rsid w:val="00C57C78"/>
    <w:rsid w:val="00C57DE3"/>
    <w:rsid w:val="00C57F85"/>
    <w:rsid w:val="00C61858"/>
    <w:rsid w:val="00C62BEF"/>
    <w:rsid w:val="00C62CBF"/>
    <w:rsid w:val="00C64074"/>
    <w:rsid w:val="00C642BF"/>
    <w:rsid w:val="00C66821"/>
    <w:rsid w:val="00C670D0"/>
    <w:rsid w:val="00C71EB7"/>
    <w:rsid w:val="00C71FC9"/>
    <w:rsid w:val="00C72126"/>
    <w:rsid w:val="00C74CD5"/>
    <w:rsid w:val="00C7590E"/>
    <w:rsid w:val="00C76CFA"/>
    <w:rsid w:val="00C77E97"/>
    <w:rsid w:val="00C8001B"/>
    <w:rsid w:val="00C805EB"/>
    <w:rsid w:val="00C809DF"/>
    <w:rsid w:val="00C8170D"/>
    <w:rsid w:val="00C83251"/>
    <w:rsid w:val="00C834CF"/>
    <w:rsid w:val="00C834D6"/>
    <w:rsid w:val="00C837DA"/>
    <w:rsid w:val="00C84260"/>
    <w:rsid w:val="00C84794"/>
    <w:rsid w:val="00C848C1"/>
    <w:rsid w:val="00C853CA"/>
    <w:rsid w:val="00C90126"/>
    <w:rsid w:val="00C903E7"/>
    <w:rsid w:val="00C90578"/>
    <w:rsid w:val="00C90B07"/>
    <w:rsid w:val="00C9279A"/>
    <w:rsid w:val="00C94C33"/>
    <w:rsid w:val="00C97006"/>
    <w:rsid w:val="00C9701C"/>
    <w:rsid w:val="00C9765F"/>
    <w:rsid w:val="00CA0D72"/>
    <w:rsid w:val="00CA0DC1"/>
    <w:rsid w:val="00CA138E"/>
    <w:rsid w:val="00CA1684"/>
    <w:rsid w:val="00CA1ED7"/>
    <w:rsid w:val="00CA2ED0"/>
    <w:rsid w:val="00CA34D7"/>
    <w:rsid w:val="00CA3D88"/>
    <w:rsid w:val="00CA4788"/>
    <w:rsid w:val="00CA58D9"/>
    <w:rsid w:val="00CA5A87"/>
    <w:rsid w:val="00CA6553"/>
    <w:rsid w:val="00CA6570"/>
    <w:rsid w:val="00CA6F9A"/>
    <w:rsid w:val="00CA7A94"/>
    <w:rsid w:val="00CB0EBA"/>
    <w:rsid w:val="00CB181E"/>
    <w:rsid w:val="00CB237A"/>
    <w:rsid w:val="00CB256E"/>
    <w:rsid w:val="00CB369C"/>
    <w:rsid w:val="00CB473F"/>
    <w:rsid w:val="00CB486E"/>
    <w:rsid w:val="00CB4FF9"/>
    <w:rsid w:val="00CB77C7"/>
    <w:rsid w:val="00CC00E7"/>
    <w:rsid w:val="00CC01D5"/>
    <w:rsid w:val="00CC0305"/>
    <w:rsid w:val="00CC073C"/>
    <w:rsid w:val="00CC1A6F"/>
    <w:rsid w:val="00CC1F31"/>
    <w:rsid w:val="00CC2009"/>
    <w:rsid w:val="00CC2E79"/>
    <w:rsid w:val="00CC3D8F"/>
    <w:rsid w:val="00CC5493"/>
    <w:rsid w:val="00CC7D08"/>
    <w:rsid w:val="00CD0234"/>
    <w:rsid w:val="00CD1509"/>
    <w:rsid w:val="00CD28F9"/>
    <w:rsid w:val="00CD308A"/>
    <w:rsid w:val="00CD3466"/>
    <w:rsid w:val="00CD5730"/>
    <w:rsid w:val="00CD5A73"/>
    <w:rsid w:val="00CD5C06"/>
    <w:rsid w:val="00CD7523"/>
    <w:rsid w:val="00CE0126"/>
    <w:rsid w:val="00CE05E8"/>
    <w:rsid w:val="00CE0734"/>
    <w:rsid w:val="00CE0FC8"/>
    <w:rsid w:val="00CE14B4"/>
    <w:rsid w:val="00CE1A99"/>
    <w:rsid w:val="00CE2F24"/>
    <w:rsid w:val="00CE3700"/>
    <w:rsid w:val="00CE3F7F"/>
    <w:rsid w:val="00CE5AFE"/>
    <w:rsid w:val="00CE660D"/>
    <w:rsid w:val="00CF007A"/>
    <w:rsid w:val="00CF25A6"/>
    <w:rsid w:val="00CF3DF6"/>
    <w:rsid w:val="00CF4BF2"/>
    <w:rsid w:val="00D00ABA"/>
    <w:rsid w:val="00D00B1E"/>
    <w:rsid w:val="00D02542"/>
    <w:rsid w:val="00D033FB"/>
    <w:rsid w:val="00D03C08"/>
    <w:rsid w:val="00D042B7"/>
    <w:rsid w:val="00D051BC"/>
    <w:rsid w:val="00D06BD6"/>
    <w:rsid w:val="00D1184C"/>
    <w:rsid w:val="00D12267"/>
    <w:rsid w:val="00D12E62"/>
    <w:rsid w:val="00D15C40"/>
    <w:rsid w:val="00D16087"/>
    <w:rsid w:val="00D160B9"/>
    <w:rsid w:val="00D16B78"/>
    <w:rsid w:val="00D16D39"/>
    <w:rsid w:val="00D16F53"/>
    <w:rsid w:val="00D171C4"/>
    <w:rsid w:val="00D17EC1"/>
    <w:rsid w:val="00D2063E"/>
    <w:rsid w:val="00D20797"/>
    <w:rsid w:val="00D21074"/>
    <w:rsid w:val="00D21502"/>
    <w:rsid w:val="00D21DA7"/>
    <w:rsid w:val="00D25045"/>
    <w:rsid w:val="00D2554D"/>
    <w:rsid w:val="00D25963"/>
    <w:rsid w:val="00D27269"/>
    <w:rsid w:val="00D279E5"/>
    <w:rsid w:val="00D27A66"/>
    <w:rsid w:val="00D30317"/>
    <w:rsid w:val="00D3123A"/>
    <w:rsid w:val="00D3131E"/>
    <w:rsid w:val="00D320F9"/>
    <w:rsid w:val="00D33165"/>
    <w:rsid w:val="00D33ED5"/>
    <w:rsid w:val="00D33F4F"/>
    <w:rsid w:val="00D348BA"/>
    <w:rsid w:val="00D35043"/>
    <w:rsid w:val="00D35508"/>
    <w:rsid w:val="00D36D57"/>
    <w:rsid w:val="00D37D1E"/>
    <w:rsid w:val="00D40D53"/>
    <w:rsid w:val="00D42B6A"/>
    <w:rsid w:val="00D449B2"/>
    <w:rsid w:val="00D44DE5"/>
    <w:rsid w:val="00D46C88"/>
    <w:rsid w:val="00D47A6A"/>
    <w:rsid w:val="00D47F8C"/>
    <w:rsid w:val="00D507FA"/>
    <w:rsid w:val="00D50BF0"/>
    <w:rsid w:val="00D52134"/>
    <w:rsid w:val="00D5250B"/>
    <w:rsid w:val="00D53024"/>
    <w:rsid w:val="00D53687"/>
    <w:rsid w:val="00D53A43"/>
    <w:rsid w:val="00D54B47"/>
    <w:rsid w:val="00D56264"/>
    <w:rsid w:val="00D564A9"/>
    <w:rsid w:val="00D56BD5"/>
    <w:rsid w:val="00D5795B"/>
    <w:rsid w:val="00D57EA6"/>
    <w:rsid w:val="00D609F0"/>
    <w:rsid w:val="00D618B3"/>
    <w:rsid w:val="00D61A1F"/>
    <w:rsid w:val="00D630E6"/>
    <w:rsid w:val="00D63181"/>
    <w:rsid w:val="00D646B5"/>
    <w:rsid w:val="00D647FA"/>
    <w:rsid w:val="00D64D3A"/>
    <w:rsid w:val="00D6614D"/>
    <w:rsid w:val="00D66BCB"/>
    <w:rsid w:val="00D67B77"/>
    <w:rsid w:val="00D67FA4"/>
    <w:rsid w:val="00D70514"/>
    <w:rsid w:val="00D735D6"/>
    <w:rsid w:val="00D7459F"/>
    <w:rsid w:val="00D76165"/>
    <w:rsid w:val="00D77C5D"/>
    <w:rsid w:val="00D8062F"/>
    <w:rsid w:val="00D81E40"/>
    <w:rsid w:val="00D83BC3"/>
    <w:rsid w:val="00D84E5E"/>
    <w:rsid w:val="00D86315"/>
    <w:rsid w:val="00D87AA0"/>
    <w:rsid w:val="00D87AD9"/>
    <w:rsid w:val="00D90D6F"/>
    <w:rsid w:val="00D912BA"/>
    <w:rsid w:val="00D91F91"/>
    <w:rsid w:val="00D950BC"/>
    <w:rsid w:val="00D9627F"/>
    <w:rsid w:val="00D97009"/>
    <w:rsid w:val="00D977AE"/>
    <w:rsid w:val="00DA0528"/>
    <w:rsid w:val="00DA08F9"/>
    <w:rsid w:val="00DA0A65"/>
    <w:rsid w:val="00DA16A1"/>
    <w:rsid w:val="00DA178F"/>
    <w:rsid w:val="00DA18D4"/>
    <w:rsid w:val="00DA1994"/>
    <w:rsid w:val="00DA4732"/>
    <w:rsid w:val="00DA4897"/>
    <w:rsid w:val="00DA538F"/>
    <w:rsid w:val="00DA5774"/>
    <w:rsid w:val="00DB07C0"/>
    <w:rsid w:val="00DB15A9"/>
    <w:rsid w:val="00DB1E86"/>
    <w:rsid w:val="00DB26F4"/>
    <w:rsid w:val="00DB2E92"/>
    <w:rsid w:val="00DB3350"/>
    <w:rsid w:val="00DB4954"/>
    <w:rsid w:val="00DB5010"/>
    <w:rsid w:val="00DB65CB"/>
    <w:rsid w:val="00DB6673"/>
    <w:rsid w:val="00DB68B8"/>
    <w:rsid w:val="00DB6D46"/>
    <w:rsid w:val="00DB708F"/>
    <w:rsid w:val="00DB7468"/>
    <w:rsid w:val="00DC0E70"/>
    <w:rsid w:val="00DC10CD"/>
    <w:rsid w:val="00DC1203"/>
    <w:rsid w:val="00DC1DFA"/>
    <w:rsid w:val="00DC25A2"/>
    <w:rsid w:val="00DD0981"/>
    <w:rsid w:val="00DD2440"/>
    <w:rsid w:val="00DD2778"/>
    <w:rsid w:val="00DD298D"/>
    <w:rsid w:val="00DD2B19"/>
    <w:rsid w:val="00DD346B"/>
    <w:rsid w:val="00DD4970"/>
    <w:rsid w:val="00DD4A8E"/>
    <w:rsid w:val="00DD51AA"/>
    <w:rsid w:val="00DD5E79"/>
    <w:rsid w:val="00DD605D"/>
    <w:rsid w:val="00DD6A9F"/>
    <w:rsid w:val="00DD7517"/>
    <w:rsid w:val="00DD7DF3"/>
    <w:rsid w:val="00DE0188"/>
    <w:rsid w:val="00DE2A3A"/>
    <w:rsid w:val="00DE2BC5"/>
    <w:rsid w:val="00DE2CA8"/>
    <w:rsid w:val="00DE2FDA"/>
    <w:rsid w:val="00DE3BE4"/>
    <w:rsid w:val="00DE573A"/>
    <w:rsid w:val="00DE630D"/>
    <w:rsid w:val="00DF0002"/>
    <w:rsid w:val="00DF17B8"/>
    <w:rsid w:val="00DF1C05"/>
    <w:rsid w:val="00DF2801"/>
    <w:rsid w:val="00DF5A7F"/>
    <w:rsid w:val="00DF5F9E"/>
    <w:rsid w:val="00DF7194"/>
    <w:rsid w:val="00DF75D4"/>
    <w:rsid w:val="00DF7A5A"/>
    <w:rsid w:val="00E0142C"/>
    <w:rsid w:val="00E01C3E"/>
    <w:rsid w:val="00E02B65"/>
    <w:rsid w:val="00E03102"/>
    <w:rsid w:val="00E04DA2"/>
    <w:rsid w:val="00E05B87"/>
    <w:rsid w:val="00E06950"/>
    <w:rsid w:val="00E075D4"/>
    <w:rsid w:val="00E07DB6"/>
    <w:rsid w:val="00E1031F"/>
    <w:rsid w:val="00E10511"/>
    <w:rsid w:val="00E1073E"/>
    <w:rsid w:val="00E11A02"/>
    <w:rsid w:val="00E1455E"/>
    <w:rsid w:val="00E14F95"/>
    <w:rsid w:val="00E15520"/>
    <w:rsid w:val="00E16B18"/>
    <w:rsid w:val="00E226CB"/>
    <w:rsid w:val="00E22A07"/>
    <w:rsid w:val="00E22AF6"/>
    <w:rsid w:val="00E2393D"/>
    <w:rsid w:val="00E23944"/>
    <w:rsid w:val="00E25BF4"/>
    <w:rsid w:val="00E26A61"/>
    <w:rsid w:val="00E274C5"/>
    <w:rsid w:val="00E3253F"/>
    <w:rsid w:val="00E32726"/>
    <w:rsid w:val="00E34ECC"/>
    <w:rsid w:val="00E355C7"/>
    <w:rsid w:val="00E35EB6"/>
    <w:rsid w:val="00E367F3"/>
    <w:rsid w:val="00E41C06"/>
    <w:rsid w:val="00E42FB8"/>
    <w:rsid w:val="00E44EB5"/>
    <w:rsid w:val="00E45383"/>
    <w:rsid w:val="00E45A6F"/>
    <w:rsid w:val="00E46986"/>
    <w:rsid w:val="00E53B64"/>
    <w:rsid w:val="00E54533"/>
    <w:rsid w:val="00E545F5"/>
    <w:rsid w:val="00E5468E"/>
    <w:rsid w:val="00E54B53"/>
    <w:rsid w:val="00E5569C"/>
    <w:rsid w:val="00E601EC"/>
    <w:rsid w:val="00E6140F"/>
    <w:rsid w:val="00E61547"/>
    <w:rsid w:val="00E61682"/>
    <w:rsid w:val="00E62020"/>
    <w:rsid w:val="00E624C6"/>
    <w:rsid w:val="00E62BC8"/>
    <w:rsid w:val="00E62C6C"/>
    <w:rsid w:val="00E6398B"/>
    <w:rsid w:val="00E64051"/>
    <w:rsid w:val="00E64EE8"/>
    <w:rsid w:val="00E656FB"/>
    <w:rsid w:val="00E66363"/>
    <w:rsid w:val="00E66EE2"/>
    <w:rsid w:val="00E67FDD"/>
    <w:rsid w:val="00E70B12"/>
    <w:rsid w:val="00E70B9F"/>
    <w:rsid w:val="00E71B04"/>
    <w:rsid w:val="00E71B93"/>
    <w:rsid w:val="00E77AAC"/>
    <w:rsid w:val="00E80515"/>
    <w:rsid w:val="00E80990"/>
    <w:rsid w:val="00E815D0"/>
    <w:rsid w:val="00E824D0"/>
    <w:rsid w:val="00E84151"/>
    <w:rsid w:val="00E8422C"/>
    <w:rsid w:val="00E846D6"/>
    <w:rsid w:val="00E852E2"/>
    <w:rsid w:val="00E8741E"/>
    <w:rsid w:val="00E879B4"/>
    <w:rsid w:val="00E91F2A"/>
    <w:rsid w:val="00E92E1C"/>
    <w:rsid w:val="00E9301F"/>
    <w:rsid w:val="00E94305"/>
    <w:rsid w:val="00E96D2E"/>
    <w:rsid w:val="00E97C5A"/>
    <w:rsid w:val="00EA132D"/>
    <w:rsid w:val="00EA1584"/>
    <w:rsid w:val="00EA28A0"/>
    <w:rsid w:val="00EA3D41"/>
    <w:rsid w:val="00EA432D"/>
    <w:rsid w:val="00EA4347"/>
    <w:rsid w:val="00EA43FA"/>
    <w:rsid w:val="00EB6211"/>
    <w:rsid w:val="00EB7803"/>
    <w:rsid w:val="00EB7A62"/>
    <w:rsid w:val="00EC0152"/>
    <w:rsid w:val="00EC0F14"/>
    <w:rsid w:val="00EC1B0A"/>
    <w:rsid w:val="00EC1DB5"/>
    <w:rsid w:val="00EC2311"/>
    <w:rsid w:val="00EC3237"/>
    <w:rsid w:val="00EC3E64"/>
    <w:rsid w:val="00EC517F"/>
    <w:rsid w:val="00EC549C"/>
    <w:rsid w:val="00EC63F3"/>
    <w:rsid w:val="00EC66DF"/>
    <w:rsid w:val="00EC6A02"/>
    <w:rsid w:val="00ED033E"/>
    <w:rsid w:val="00ED10C8"/>
    <w:rsid w:val="00ED1884"/>
    <w:rsid w:val="00ED19BE"/>
    <w:rsid w:val="00ED216E"/>
    <w:rsid w:val="00ED3C33"/>
    <w:rsid w:val="00ED3FB2"/>
    <w:rsid w:val="00ED439B"/>
    <w:rsid w:val="00ED4A74"/>
    <w:rsid w:val="00ED6B2D"/>
    <w:rsid w:val="00ED720C"/>
    <w:rsid w:val="00ED7AAB"/>
    <w:rsid w:val="00ED7E44"/>
    <w:rsid w:val="00EE21B8"/>
    <w:rsid w:val="00EE3FBD"/>
    <w:rsid w:val="00EE409E"/>
    <w:rsid w:val="00EE41CF"/>
    <w:rsid w:val="00EE424B"/>
    <w:rsid w:val="00EE42CE"/>
    <w:rsid w:val="00EE526E"/>
    <w:rsid w:val="00EE6D83"/>
    <w:rsid w:val="00EE6FC2"/>
    <w:rsid w:val="00EE71C8"/>
    <w:rsid w:val="00EE7C39"/>
    <w:rsid w:val="00EF115D"/>
    <w:rsid w:val="00EF361B"/>
    <w:rsid w:val="00EF3F79"/>
    <w:rsid w:val="00EF427D"/>
    <w:rsid w:val="00EF474D"/>
    <w:rsid w:val="00EF57BB"/>
    <w:rsid w:val="00EF584B"/>
    <w:rsid w:val="00EF5B7E"/>
    <w:rsid w:val="00EF759C"/>
    <w:rsid w:val="00F00475"/>
    <w:rsid w:val="00F007EB"/>
    <w:rsid w:val="00F00F27"/>
    <w:rsid w:val="00F01D46"/>
    <w:rsid w:val="00F02D78"/>
    <w:rsid w:val="00F02F45"/>
    <w:rsid w:val="00F033E7"/>
    <w:rsid w:val="00F04D98"/>
    <w:rsid w:val="00F04DB9"/>
    <w:rsid w:val="00F0782A"/>
    <w:rsid w:val="00F078F5"/>
    <w:rsid w:val="00F07A35"/>
    <w:rsid w:val="00F07B10"/>
    <w:rsid w:val="00F121FE"/>
    <w:rsid w:val="00F12934"/>
    <w:rsid w:val="00F13C09"/>
    <w:rsid w:val="00F14AEF"/>
    <w:rsid w:val="00F156BD"/>
    <w:rsid w:val="00F15949"/>
    <w:rsid w:val="00F16512"/>
    <w:rsid w:val="00F169D4"/>
    <w:rsid w:val="00F17204"/>
    <w:rsid w:val="00F20821"/>
    <w:rsid w:val="00F22334"/>
    <w:rsid w:val="00F235BC"/>
    <w:rsid w:val="00F2399C"/>
    <w:rsid w:val="00F249E1"/>
    <w:rsid w:val="00F25156"/>
    <w:rsid w:val="00F2518D"/>
    <w:rsid w:val="00F25AC0"/>
    <w:rsid w:val="00F25FEA"/>
    <w:rsid w:val="00F2688E"/>
    <w:rsid w:val="00F2723D"/>
    <w:rsid w:val="00F27468"/>
    <w:rsid w:val="00F30BE2"/>
    <w:rsid w:val="00F31E60"/>
    <w:rsid w:val="00F31FDB"/>
    <w:rsid w:val="00F3227F"/>
    <w:rsid w:val="00F33358"/>
    <w:rsid w:val="00F33516"/>
    <w:rsid w:val="00F33BB5"/>
    <w:rsid w:val="00F34309"/>
    <w:rsid w:val="00F35E69"/>
    <w:rsid w:val="00F36019"/>
    <w:rsid w:val="00F36C45"/>
    <w:rsid w:val="00F400A9"/>
    <w:rsid w:val="00F400BF"/>
    <w:rsid w:val="00F4072C"/>
    <w:rsid w:val="00F40C6F"/>
    <w:rsid w:val="00F4137C"/>
    <w:rsid w:val="00F41E24"/>
    <w:rsid w:val="00F42617"/>
    <w:rsid w:val="00F43257"/>
    <w:rsid w:val="00F434E8"/>
    <w:rsid w:val="00F439CF"/>
    <w:rsid w:val="00F44A99"/>
    <w:rsid w:val="00F44B5E"/>
    <w:rsid w:val="00F44D0A"/>
    <w:rsid w:val="00F45730"/>
    <w:rsid w:val="00F4669A"/>
    <w:rsid w:val="00F467B2"/>
    <w:rsid w:val="00F47FEE"/>
    <w:rsid w:val="00F501E9"/>
    <w:rsid w:val="00F517BD"/>
    <w:rsid w:val="00F51E99"/>
    <w:rsid w:val="00F531B1"/>
    <w:rsid w:val="00F53458"/>
    <w:rsid w:val="00F53488"/>
    <w:rsid w:val="00F534A6"/>
    <w:rsid w:val="00F61A77"/>
    <w:rsid w:val="00F6251E"/>
    <w:rsid w:val="00F63BB7"/>
    <w:rsid w:val="00F664A5"/>
    <w:rsid w:val="00F66890"/>
    <w:rsid w:val="00F66CEA"/>
    <w:rsid w:val="00F673C2"/>
    <w:rsid w:val="00F67539"/>
    <w:rsid w:val="00F679D4"/>
    <w:rsid w:val="00F736D0"/>
    <w:rsid w:val="00F73F08"/>
    <w:rsid w:val="00F74B7E"/>
    <w:rsid w:val="00F75199"/>
    <w:rsid w:val="00F778A4"/>
    <w:rsid w:val="00F80A2D"/>
    <w:rsid w:val="00F81562"/>
    <w:rsid w:val="00F81A2F"/>
    <w:rsid w:val="00F86203"/>
    <w:rsid w:val="00F902E2"/>
    <w:rsid w:val="00F90E19"/>
    <w:rsid w:val="00F90EA6"/>
    <w:rsid w:val="00F91E05"/>
    <w:rsid w:val="00F92009"/>
    <w:rsid w:val="00F945F6"/>
    <w:rsid w:val="00F959C5"/>
    <w:rsid w:val="00F967BA"/>
    <w:rsid w:val="00F97B9F"/>
    <w:rsid w:val="00FA0051"/>
    <w:rsid w:val="00FA03CD"/>
    <w:rsid w:val="00FA0BAE"/>
    <w:rsid w:val="00FA1999"/>
    <w:rsid w:val="00FA1A4F"/>
    <w:rsid w:val="00FA1C0A"/>
    <w:rsid w:val="00FA3729"/>
    <w:rsid w:val="00FA3799"/>
    <w:rsid w:val="00FA4953"/>
    <w:rsid w:val="00FA4AEC"/>
    <w:rsid w:val="00FB15A6"/>
    <w:rsid w:val="00FB32E2"/>
    <w:rsid w:val="00FB3FF1"/>
    <w:rsid w:val="00FB417E"/>
    <w:rsid w:val="00FB4D4D"/>
    <w:rsid w:val="00FB5B67"/>
    <w:rsid w:val="00FB6B83"/>
    <w:rsid w:val="00FB7EE8"/>
    <w:rsid w:val="00FC2F7E"/>
    <w:rsid w:val="00FC4118"/>
    <w:rsid w:val="00FC42B2"/>
    <w:rsid w:val="00FC5304"/>
    <w:rsid w:val="00FC5CD1"/>
    <w:rsid w:val="00FC652F"/>
    <w:rsid w:val="00FD01FC"/>
    <w:rsid w:val="00FD04A8"/>
    <w:rsid w:val="00FD1603"/>
    <w:rsid w:val="00FD1E9B"/>
    <w:rsid w:val="00FD33A2"/>
    <w:rsid w:val="00FD4165"/>
    <w:rsid w:val="00FD778F"/>
    <w:rsid w:val="00FE0977"/>
    <w:rsid w:val="00FE1629"/>
    <w:rsid w:val="00FE20CB"/>
    <w:rsid w:val="00FE2605"/>
    <w:rsid w:val="00FE5019"/>
    <w:rsid w:val="00FE5906"/>
    <w:rsid w:val="00FE6889"/>
    <w:rsid w:val="00FE72D3"/>
    <w:rsid w:val="00FE7EEE"/>
    <w:rsid w:val="00FF0710"/>
    <w:rsid w:val="00FF1AA3"/>
    <w:rsid w:val="00FF2C3F"/>
    <w:rsid w:val="00FF462F"/>
    <w:rsid w:val="00FF46E7"/>
    <w:rsid w:val="00FF4700"/>
    <w:rsid w:val="00FF4779"/>
    <w:rsid w:val="00FF490D"/>
    <w:rsid w:val="00FF4995"/>
    <w:rsid w:val="00FF5529"/>
    <w:rsid w:val="00FF5F50"/>
    <w:rsid w:val="00FF66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90406"/>
  <w15:docId w15:val="{EAAA3D22-1D1C-4D5E-8103-077A8AB5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359"/>
    <w:pPr>
      <w:spacing w:after="200" w:line="276" w:lineRule="auto"/>
    </w:pPr>
    <w:rPr>
      <w:rFonts w:ascii="Calibri" w:eastAsia="Times New Roman" w:hAnsi="Calibri" w:cs="Times New Roman"/>
      <w:lang w:val="ru-RU" w:eastAsia="ru-RU"/>
    </w:rPr>
  </w:style>
  <w:style w:type="paragraph" w:styleId="Heading1">
    <w:name w:val="heading 1"/>
    <w:basedOn w:val="Normal"/>
    <w:next w:val="Normal"/>
    <w:link w:val="Heading1Char"/>
    <w:uiPriority w:val="9"/>
    <w:qFormat/>
    <w:rsid w:val="00D90D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849B5"/>
    <w:pPr>
      <w:keepNext/>
      <w:keepLines/>
      <w:spacing w:before="200" w:after="0"/>
      <w:outlineLvl w:val="1"/>
    </w:pPr>
    <w:rPr>
      <w:rFonts w:ascii="Cambria" w:hAnsi="Cambria"/>
      <w:b/>
      <w:bCs/>
      <w:color w:val="4F81BD"/>
      <w:sz w:val="26"/>
      <w:szCs w:val="26"/>
      <w:lang w:val="en-US" w:eastAsia="en-US"/>
    </w:rPr>
  </w:style>
  <w:style w:type="paragraph" w:styleId="Heading3">
    <w:name w:val="heading 3"/>
    <w:basedOn w:val="Normal"/>
    <w:next w:val="Normal"/>
    <w:link w:val="Heading3Char"/>
    <w:uiPriority w:val="9"/>
    <w:semiHidden/>
    <w:unhideWhenUsed/>
    <w:qFormat/>
    <w:rsid w:val="00D90D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5F057D"/>
    <w:pPr>
      <w:numPr>
        <w:numId w:val="1"/>
      </w:numPr>
    </w:pPr>
  </w:style>
  <w:style w:type="paragraph" w:styleId="NormalWeb">
    <w:name w:val="Normal (Web)"/>
    <w:basedOn w:val="Normal"/>
    <w:link w:val="NormalWebChar"/>
    <w:uiPriority w:val="99"/>
    <w:unhideWhenUsed/>
    <w:qFormat/>
    <w:rsid w:val="0015341A"/>
    <w:pPr>
      <w:spacing w:before="100" w:beforeAutospacing="1" w:after="100" w:afterAutospacing="1" w:line="240" w:lineRule="auto"/>
    </w:pPr>
    <w:rPr>
      <w:rFonts w:ascii="Times New Roman" w:hAnsi="Times New Roman"/>
      <w:sz w:val="24"/>
      <w:szCs w:val="24"/>
      <w:lang w:val="en-US" w:eastAsia="en-US"/>
    </w:rPr>
  </w:style>
  <w:style w:type="paragraph" w:styleId="Header">
    <w:name w:val="header"/>
    <w:basedOn w:val="Normal"/>
    <w:link w:val="HeaderChar"/>
    <w:uiPriority w:val="99"/>
    <w:unhideWhenUsed/>
    <w:qFormat/>
    <w:rsid w:val="0015341A"/>
    <w:pPr>
      <w:tabs>
        <w:tab w:val="center" w:pos="4680"/>
        <w:tab w:val="right" w:pos="9360"/>
      </w:tabs>
      <w:spacing w:after="0" w:line="240" w:lineRule="auto"/>
    </w:pPr>
    <w:rPr>
      <w:rFonts w:eastAsia="Calibri"/>
      <w:lang w:val="en-US" w:eastAsia="en-US"/>
    </w:rPr>
  </w:style>
  <w:style w:type="character" w:customStyle="1" w:styleId="HeaderChar">
    <w:name w:val="Header Char"/>
    <w:basedOn w:val="DefaultParagraphFont"/>
    <w:link w:val="Header"/>
    <w:uiPriority w:val="99"/>
    <w:rsid w:val="0015341A"/>
    <w:rPr>
      <w:rFonts w:ascii="Calibri" w:eastAsia="Calibri" w:hAnsi="Calibri" w:cs="Times New Roman"/>
    </w:rPr>
  </w:style>
  <w:style w:type="paragraph" w:styleId="Footer">
    <w:name w:val="footer"/>
    <w:basedOn w:val="Normal"/>
    <w:link w:val="FooterChar"/>
    <w:uiPriority w:val="99"/>
    <w:unhideWhenUsed/>
    <w:qFormat/>
    <w:rsid w:val="0015341A"/>
    <w:pPr>
      <w:tabs>
        <w:tab w:val="center" w:pos="4680"/>
        <w:tab w:val="right" w:pos="9360"/>
      </w:tabs>
      <w:spacing w:after="0" w:line="240" w:lineRule="auto"/>
    </w:pPr>
    <w:rPr>
      <w:rFonts w:eastAsia="Calibri"/>
      <w:lang w:val="en-US" w:eastAsia="en-US"/>
    </w:rPr>
  </w:style>
  <w:style w:type="character" w:customStyle="1" w:styleId="FooterChar">
    <w:name w:val="Footer Char"/>
    <w:basedOn w:val="DefaultParagraphFont"/>
    <w:link w:val="Footer"/>
    <w:uiPriority w:val="99"/>
    <w:rsid w:val="0015341A"/>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15341A"/>
    <w:pPr>
      <w:ind w:left="720"/>
      <w:contextualSpacing/>
    </w:pPr>
    <w:rPr>
      <w:rFonts w:eastAsia="Calibri"/>
      <w:lang w:val="en-US" w:eastAsia="en-US"/>
    </w:rPr>
  </w:style>
  <w:style w:type="character" w:customStyle="1" w:styleId="NormalWebChar">
    <w:name w:val="Normal (Web) Char"/>
    <w:link w:val="NormalWeb"/>
    <w:uiPriority w:val="99"/>
    <w:locked/>
    <w:rsid w:val="0015341A"/>
    <w:rPr>
      <w:rFonts w:ascii="Times New Roman" w:eastAsia="Times New Roman" w:hAnsi="Times New Roman" w:cs="Times New Roman"/>
      <w:sz w:val="24"/>
      <w:szCs w:val="24"/>
    </w:rPr>
  </w:style>
  <w:style w:type="paragraph" w:styleId="CommentText">
    <w:name w:val="annotation text"/>
    <w:aliases w:val="Char Char Char,Char Char"/>
    <w:basedOn w:val="Normal"/>
    <w:link w:val="CommentTextChar"/>
    <w:uiPriority w:val="99"/>
    <w:unhideWhenUsed/>
    <w:rsid w:val="0015341A"/>
    <w:pPr>
      <w:spacing w:line="240" w:lineRule="auto"/>
    </w:pPr>
    <w:rPr>
      <w:rFonts w:ascii="GHEA Grapalat" w:eastAsia="Calibri" w:hAnsi="GHEA Grapalat"/>
      <w:sz w:val="20"/>
      <w:szCs w:val="20"/>
      <w:lang w:val="hy-AM" w:eastAsia="en-US"/>
    </w:rPr>
  </w:style>
  <w:style w:type="character" w:customStyle="1" w:styleId="CommentTextChar">
    <w:name w:val="Comment Text Char"/>
    <w:aliases w:val="Char Char Char Char,Char Char Char1"/>
    <w:basedOn w:val="DefaultParagraphFont"/>
    <w:link w:val="CommentText"/>
    <w:uiPriority w:val="99"/>
    <w:rsid w:val="0015341A"/>
    <w:rPr>
      <w:rFonts w:ascii="GHEA Grapalat" w:eastAsia="Calibri" w:hAnsi="GHEA Grapalat" w:cs="Times New Roman"/>
      <w:sz w:val="20"/>
      <w:szCs w:val="20"/>
      <w:lang w:val="hy-AM"/>
    </w:rPr>
  </w:style>
  <w:style w:type="character" w:customStyle="1" w:styleId="Heading2Char">
    <w:name w:val="Heading 2 Char"/>
    <w:basedOn w:val="DefaultParagraphFont"/>
    <w:link w:val="Heading2"/>
    <w:rsid w:val="005849B5"/>
    <w:rPr>
      <w:rFonts w:ascii="Cambria" w:eastAsia="Times New Roman" w:hAnsi="Cambria" w:cs="Times New Roman"/>
      <w:b/>
      <w:bCs/>
      <w:color w:val="4F81BD"/>
      <w:sz w:val="26"/>
      <w:szCs w:val="26"/>
    </w:rPr>
  </w:style>
  <w:style w:type="character" w:styleId="Hyperlink">
    <w:name w:val="Hyperlink"/>
    <w:uiPriority w:val="99"/>
    <w:unhideWhenUsed/>
    <w:rsid w:val="006A1940"/>
    <w:rPr>
      <w:color w:val="003399"/>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283670"/>
    <w:rPr>
      <w:rFonts w:ascii="Calibri" w:eastAsia="Calibri" w:hAnsi="Calibri" w:cs="Times New Roman"/>
    </w:rPr>
  </w:style>
  <w:style w:type="paragraph" w:styleId="BalloonText">
    <w:name w:val="Balloon Text"/>
    <w:basedOn w:val="Normal"/>
    <w:link w:val="BalloonTextChar"/>
    <w:uiPriority w:val="99"/>
    <w:semiHidden/>
    <w:unhideWhenUsed/>
    <w:rsid w:val="00033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770"/>
    <w:rPr>
      <w:rFonts w:ascii="Segoe UI" w:eastAsia="Times New Roman" w:hAnsi="Segoe UI" w:cs="Segoe UI"/>
      <w:sz w:val="18"/>
      <w:szCs w:val="18"/>
      <w:lang w:val="ru-RU" w:eastAsia="ru-RU"/>
    </w:rPr>
  </w:style>
  <w:style w:type="character" w:styleId="CommentReference">
    <w:name w:val="annotation reference"/>
    <w:basedOn w:val="DefaultParagraphFont"/>
    <w:uiPriority w:val="99"/>
    <w:semiHidden/>
    <w:unhideWhenUsed/>
    <w:rsid w:val="00033770"/>
    <w:rPr>
      <w:sz w:val="16"/>
      <w:szCs w:val="16"/>
    </w:rPr>
  </w:style>
  <w:style w:type="paragraph" w:styleId="CommentSubject">
    <w:name w:val="annotation subject"/>
    <w:basedOn w:val="CommentText"/>
    <w:next w:val="CommentText"/>
    <w:link w:val="CommentSubjectChar"/>
    <w:uiPriority w:val="99"/>
    <w:semiHidden/>
    <w:unhideWhenUsed/>
    <w:rsid w:val="00033770"/>
    <w:rPr>
      <w:rFonts w:ascii="Calibri" w:eastAsia="Times New Roman" w:hAnsi="Calibri"/>
      <w:b/>
      <w:bCs/>
      <w:lang w:val="ru-RU" w:eastAsia="ru-RU"/>
    </w:rPr>
  </w:style>
  <w:style w:type="character" w:customStyle="1" w:styleId="CommentSubjectChar">
    <w:name w:val="Comment Subject Char"/>
    <w:basedOn w:val="CommentTextChar"/>
    <w:link w:val="CommentSubject"/>
    <w:uiPriority w:val="99"/>
    <w:semiHidden/>
    <w:rsid w:val="00033770"/>
    <w:rPr>
      <w:rFonts w:ascii="Calibri" w:eastAsia="Times New Roman" w:hAnsi="Calibri" w:cs="Times New Roman"/>
      <w:b/>
      <w:bCs/>
      <w:sz w:val="20"/>
      <w:szCs w:val="20"/>
      <w:lang w:val="ru-RU" w:eastAsia="ru-RU"/>
    </w:rPr>
  </w:style>
  <w:style w:type="paragraph" w:styleId="Revision">
    <w:name w:val="Revision"/>
    <w:hidden/>
    <w:uiPriority w:val="99"/>
    <w:semiHidden/>
    <w:rsid w:val="00DA178F"/>
    <w:pPr>
      <w:spacing w:after="0" w:line="240" w:lineRule="auto"/>
    </w:pPr>
    <w:rPr>
      <w:rFonts w:ascii="Calibri" w:eastAsia="Times New Roman" w:hAnsi="Calibri" w:cs="Times New Roman"/>
      <w:lang w:val="ru-RU" w:eastAsia="ru-RU"/>
    </w:rPr>
  </w:style>
  <w:style w:type="paragraph" w:styleId="FootnoteText">
    <w:name w:val="footnote text"/>
    <w:basedOn w:val="Normal"/>
    <w:link w:val="FootnoteTextChar"/>
    <w:uiPriority w:val="99"/>
    <w:semiHidden/>
    <w:unhideWhenUsed/>
    <w:rsid w:val="00384A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4AC4"/>
    <w:rPr>
      <w:rFonts w:ascii="Calibri" w:eastAsia="Times New Roman" w:hAnsi="Calibri" w:cs="Times New Roman"/>
      <w:sz w:val="20"/>
      <w:szCs w:val="20"/>
      <w:lang w:val="ru-RU" w:eastAsia="ru-RU"/>
    </w:rPr>
  </w:style>
  <w:style w:type="character" w:styleId="FootnoteReference">
    <w:name w:val="footnote reference"/>
    <w:basedOn w:val="DefaultParagraphFont"/>
    <w:uiPriority w:val="99"/>
    <w:semiHidden/>
    <w:unhideWhenUsed/>
    <w:rsid w:val="00384AC4"/>
    <w:rPr>
      <w:vertAlign w:val="superscript"/>
    </w:rPr>
  </w:style>
  <w:style w:type="character" w:styleId="Strong">
    <w:name w:val="Strong"/>
    <w:basedOn w:val="DefaultParagraphFont"/>
    <w:uiPriority w:val="22"/>
    <w:qFormat/>
    <w:rsid w:val="00334A01"/>
    <w:rPr>
      <w:b/>
      <w:bCs/>
    </w:rPr>
  </w:style>
  <w:style w:type="character" w:styleId="Emphasis">
    <w:name w:val="Emphasis"/>
    <w:basedOn w:val="DefaultParagraphFont"/>
    <w:uiPriority w:val="20"/>
    <w:qFormat/>
    <w:rsid w:val="00334A01"/>
    <w:rPr>
      <w:i/>
      <w:iCs/>
    </w:rPr>
  </w:style>
  <w:style w:type="character" w:customStyle="1" w:styleId="Heading1Char">
    <w:name w:val="Heading 1 Char"/>
    <w:basedOn w:val="DefaultParagraphFont"/>
    <w:link w:val="Heading1"/>
    <w:uiPriority w:val="9"/>
    <w:rsid w:val="00D90D6F"/>
    <w:rPr>
      <w:rFonts w:asciiTheme="majorHAnsi" w:eastAsiaTheme="majorEastAsia" w:hAnsiTheme="majorHAnsi" w:cstheme="majorBidi"/>
      <w:color w:val="2F5496" w:themeColor="accent1" w:themeShade="BF"/>
      <w:sz w:val="32"/>
      <w:szCs w:val="32"/>
      <w:lang w:val="ru-RU" w:eastAsia="ru-RU"/>
    </w:rPr>
  </w:style>
  <w:style w:type="character" w:customStyle="1" w:styleId="Heading3Char">
    <w:name w:val="Heading 3 Char"/>
    <w:basedOn w:val="DefaultParagraphFont"/>
    <w:link w:val="Heading3"/>
    <w:uiPriority w:val="9"/>
    <w:semiHidden/>
    <w:rsid w:val="00D90D6F"/>
    <w:rPr>
      <w:rFonts w:asciiTheme="majorHAnsi" w:eastAsiaTheme="majorEastAsia" w:hAnsiTheme="majorHAnsi" w:cstheme="majorBidi"/>
      <w:color w:val="1F3763" w:themeColor="accent1" w:themeShade="7F"/>
      <w:sz w:val="24"/>
      <w:szCs w:val="24"/>
      <w:lang w:val="ru-RU" w:eastAsia="ru-RU"/>
    </w:rPr>
  </w:style>
  <w:style w:type="paragraph" w:styleId="BodyText">
    <w:name w:val="Body Text"/>
    <w:basedOn w:val="Normal"/>
    <w:link w:val="BodyTextChar"/>
    <w:uiPriority w:val="99"/>
    <w:qFormat/>
    <w:rsid w:val="00D90D6F"/>
    <w:pPr>
      <w:adjustRightInd w:val="0"/>
      <w:spacing w:after="360" w:line="360" w:lineRule="atLeast"/>
      <w:jc w:val="both"/>
    </w:pPr>
    <w:rPr>
      <w:rFonts w:ascii="Arial" w:hAnsi="Arial" w:cs="Arial"/>
      <w:sz w:val="20"/>
      <w:szCs w:val="20"/>
      <w:lang w:val="en-GB" w:eastAsia="en-US"/>
    </w:rPr>
  </w:style>
  <w:style w:type="character" w:customStyle="1" w:styleId="BodyTextChar">
    <w:name w:val="Body Text Char"/>
    <w:basedOn w:val="DefaultParagraphFont"/>
    <w:link w:val="BodyText"/>
    <w:uiPriority w:val="99"/>
    <w:rsid w:val="00D90D6F"/>
    <w:rPr>
      <w:rFonts w:ascii="Arial" w:eastAsia="Times New Roman" w:hAnsi="Arial" w:cs="Arial"/>
      <w:sz w:val="20"/>
      <w:szCs w:val="20"/>
      <w:lang w:val="en-GB"/>
    </w:rPr>
  </w:style>
  <w:style w:type="paragraph" w:customStyle="1" w:styleId="Body2">
    <w:name w:val="Body2"/>
    <w:basedOn w:val="Normal"/>
    <w:qFormat/>
    <w:rsid w:val="00D90D6F"/>
    <w:pPr>
      <w:adjustRightInd w:val="0"/>
      <w:spacing w:after="360" w:line="360" w:lineRule="atLeast"/>
      <w:ind w:left="709"/>
      <w:jc w:val="both"/>
    </w:pPr>
    <w:rPr>
      <w:rFonts w:ascii="Arial" w:hAnsi="Arial" w:cs="Arial"/>
      <w:sz w:val="20"/>
      <w:szCs w:val="20"/>
      <w:lang w:val="en-GB" w:eastAsia="en-US"/>
    </w:rPr>
  </w:style>
  <w:style w:type="paragraph" w:customStyle="1" w:styleId="DLFrontPage">
    <w:name w:val="DLFrontPage"/>
    <w:link w:val="DLFrontPageChar"/>
    <w:uiPriority w:val="8"/>
    <w:rsid w:val="00D90D6F"/>
    <w:pPr>
      <w:tabs>
        <w:tab w:val="left" w:pos="5940"/>
        <w:tab w:val="left" w:pos="6480"/>
      </w:tabs>
      <w:adjustRightInd w:val="0"/>
      <w:spacing w:after="220" w:line="280" w:lineRule="exact"/>
      <w:jc w:val="center"/>
    </w:pPr>
    <w:rPr>
      <w:rFonts w:ascii="Arial" w:eastAsia="Times New Roman" w:hAnsi="Arial" w:cs="Arial"/>
      <w:sz w:val="20"/>
      <w:szCs w:val="20"/>
      <w:lang w:val="en-GB"/>
    </w:rPr>
  </w:style>
  <w:style w:type="paragraph" w:customStyle="1" w:styleId="Schedule1">
    <w:name w:val="Schedule 1"/>
    <w:basedOn w:val="BodyText"/>
    <w:next w:val="BodyText"/>
    <w:qFormat/>
    <w:rsid w:val="00D90D6F"/>
    <w:pPr>
      <w:keepNext/>
      <w:jc w:val="center"/>
    </w:pPr>
    <w:rPr>
      <w:b/>
      <w:bCs/>
      <w:caps/>
    </w:rPr>
  </w:style>
  <w:style w:type="paragraph" w:styleId="TOC1">
    <w:name w:val="toc 1"/>
    <w:basedOn w:val="Normal"/>
    <w:next w:val="Normal"/>
    <w:autoRedefine/>
    <w:uiPriority w:val="39"/>
    <w:rsid w:val="00D90D6F"/>
    <w:pPr>
      <w:tabs>
        <w:tab w:val="left" w:pos="450"/>
        <w:tab w:val="right" w:leader="dot" w:pos="9017"/>
      </w:tabs>
      <w:adjustRightInd w:val="0"/>
      <w:spacing w:after="0" w:line="240" w:lineRule="auto"/>
    </w:pPr>
    <w:rPr>
      <w:rFonts w:ascii="Sylfaen" w:hAnsi="Sylfaen" w:cs="Arial"/>
      <w:caps/>
      <w:sz w:val="20"/>
      <w:szCs w:val="20"/>
      <w:lang w:val="en-GB" w:eastAsia="en-US"/>
    </w:rPr>
  </w:style>
  <w:style w:type="paragraph" w:customStyle="1" w:styleId="Parties">
    <w:name w:val="Parties"/>
    <w:basedOn w:val="Normal"/>
    <w:uiPriority w:val="7"/>
    <w:qFormat/>
    <w:rsid w:val="00D90D6F"/>
    <w:pPr>
      <w:numPr>
        <w:numId w:val="283"/>
      </w:numPr>
      <w:adjustRightInd w:val="0"/>
      <w:spacing w:after="360" w:line="360" w:lineRule="atLeast"/>
      <w:jc w:val="both"/>
    </w:pPr>
    <w:rPr>
      <w:rFonts w:ascii="Arial" w:hAnsi="Arial" w:cs="Arial"/>
      <w:b/>
      <w:bCs/>
      <w:sz w:val="20"/>
      <w:szCs w:val="20"/>
      <w:lang w:val="en-GB" w:eastAsia="en-GB"/>
    </w:rPr>
  </w:style>
  <w:style w:type="paragraph" w:customStyle="1" w:styleId="Recitals">
    <w:name w:val="Recitals"/>
    <w:basedOn w:val="Normal"/>
    <w:uiPriority w:val="7"/>
    <w:qFormat/>
    <w:rsid w:val="00D90D6F"/>
    <w:pPr>
      <w:numPr>
        <w:numId w:val="284"/>
      </w:numPr>
      <w:adjustRightInd w:val="0"/>
      <w:spacing w:after="360" w:line="360" w:lineRule="atLeast"/>
      <w:jc w:val="both"/>
    </w:pPr>
    <w:rPr>
      <w:rFonts w:ascii="Arial" w:hAnsi="Arial" w:cs="Arial"/>
      <w:sz w:val="20"/>
      <w:szCs w:val="20"/>
      <w:lang w:val="en-GB" w:eastAsia="en-GB"/>
    </w:rPr>
  </w:style>
  <w:style w:type="paragraph" w:customStyle="1" w:styleId="FooterInfo">
    <w:name w:val="FooterInfo"/>
    <w:basedOn w:val="Normal"/>
    <w:next w:val="Footer"/>
    <w:link w:val="FooterInfoChar"/>
    <w:rsid w:val="00D90D6F"/>
    <w:pPr>
      <w:tabs>
        <w:tab w:val="center" w:pos="4297"/>
        <w:tab w:val="right" w:pos="8594"/>
      </w:tabs>
      <w:adjustRightInd w:val="0"/>
      <w:spacing w:after="280" w:line="280" w:lineRule="atLeast"/>
    </w:pPr>
    <w:rPr>
      <w:rFonts w:ascii="Arial" w:hAnsi="Arial" w:cs="Arial"/>
      <w:sz w:val="20"/>
      <w:szCs w:val="20"/>
      <w:lang w:val="en-GB" w:eastAsia="en-US"/>
    </w:rPr>
  </w:style>
  <w:style w:type="character" w:customStyle="1" w:styleId="DLFrontPageChar">
    <w:name w:val="DLFrontPage Char"/>
    <w:link w:val="DLFrontPage"/>
    <w:uiPriority w:val="8"/>
    <w:rsid w:val="00D90D6F"/>
    <w:rPr>
      <w:rFonts w:ascii="Arial" w:eastAsia="Times New Roman" w:hAnsi="Arial" w:cs="Arial"/>
      <w:sz w:val="20"/>
      <w:szCs w:val="20"/>
      <w:lang w:val="en-GB"/>
    </w:rPr>
  </w:style>
  <w:style w:type="character" w:customStyle="1" w:styleId="FooterInfoChar">
    <w:name w:val="FooterInfo Char"/>
    <w:basedOn w:val="DLFrontPageChar"/>
    <w:link w:val="FooterInfo"/>
    <w:rsid w:val="00D90D6F"/>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811941">
      <w:bodyDiv w:val="1"/>
      <w:marLeft w:val="0"/>
      <w:marRight w:val="0"/>
      <w:marTop w:val="0"/>
      <w:marBottom w:val="0"/>
      <w:divBdr>
        <w:top w:val="none" w:sz="0" w:space="0" w:color="auto"/>
        <w:left w:val="none" w:sz="0" w:space="0" w:color="auto"/>
        <w:bottom w:val="none" w:sz="0" w:space="0" w:color="auto"/>
        <w:right w:val="none" w:sz="0" w:space="0" w:color="auto"/>
      </w:divBdr>
    </w:div>
    <w:div w:id="201896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74CED-67B4-445E-836D-919AF5C70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2014</Words>
  <Characters>11483</Characters>
  <Application>Microsoft Office Word</Application>
  <DocSecurity>0</DocSecurity>
  <Lines>95</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https://mul.gov.am/tasks/docs/attachment.php?id=492608&amp;fn=Kar+Voroshum-Hamadzaynagir+Havelvats.docx&amp;out=1&amp;token=2120787f81a90c0f6f3b</cp:keywords>
</cp:coreProperties>
</file>