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0E5" w:rsidRDefault="007C70E5">
      <w:pPr>
        <w:rPr>
          <w:lang w:val="hy-AM"/>
        </w:rPr>
      </w:pPr>
    </w:p>
    <w:p w:rsidR="0058153A" w:rsidRDefault="0058153A">
      <w:pPr>
        <w:rPr>
          <w:lang w:val="hy-AM"/>
        </w:rPr>
      </w:pPr>
    </w:p>
    <w:p w:rsidR="0058153A" w:rsidRPr="0058153A" w:rsidRDefault="0058153A" w:rsidP="00243967">
      <w:pPr>
        <w:spacing w:line="360" w:lineRule="auto"/>
        <w:jc w:val="right"/>
        <w:rPr>
          <w:rFonts w:ascii="GHEA Grapalat" w:hAnsi="GHEA Grapalat"/>
          <w:i/>
          <w:lang w:val="hy-AM"/>
        </w:rPr>
      </w:pPr>
      <w:r w:rsidRPr="0058153A">
        <w:rPr>
          <w:rFonts w:ascii="GHEA Grapalat" w:hAnsi="GHEA Grapalat"/>
          <w:i/>
          <w:lang w:val="hy-AM"/>
        </w:rPr>
        <w:t>ՆԱԽԱԳԻԾ</w:t>
      </w:r>
    </w:p>
    <w:p w:rsidR="0058153A" w:rsidRPr="0058153A" w:rsidRDefault="0058153A" w:rsidP="00243967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58153A" w:rsidRPr="0058153A" w:rsidRDefault="0058153A" w:rsidP="00243967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58153A" w:rsidRPr="0058153A" w:rsidRDefault="0058153A" w:rsidP="00243967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ՈՐՈՇՈՒՄ</w:t>
      </w:r>
    </w:p>
    <w:p w:rsidR="0058153A" w:rsidRPr="0058153A" w:rsidRDefault="0058153A" w:rsidP="00243967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N - Ա</w:t>
      </w:r>
    </w:p>
    <w:p w:rsidR="0058153A" w:rsidRDefault="0058153A" w:rsidP="00243967">
      <w:pPr>
        <w:spacing w:line="360" w:lineRule="auto"/>
        <w:jc w:val="center"/>
        <w:rPr>
          <w:rFonts w:ascii="GHEA Grapalat" w:hAnsi="GHEA Grapalat"/>
          <w:b/>
          <w:caps/>
          <w:lang w:val="hy-AM"/>
        </w:rPr>
      </w:pPr>
      <w:r>
        <w:rPr>
          <w:rFonts w:ascii="GHEA Grapalat" w:hAnsi="GHEA Grapalat"/>
          <w:b/>
          <w:caps/>
          <w:lang w:val="hy-AM"/>
        </w:rPr>
        <w:t>Հայաստանի Հ</w:t>
      </w:r>
      <w:r w:rsidR="00D62A44">
        <w:rPr>
          <w:rFonts w:ascii="GHEA Grapalat" w:hAnsi="GHEA Grapalat"/>
          <w:b/>
          <w:caps/>
          <w:lang w:val="hy-AM"/>
        </w:rPr>
        <w:t>անրապետության կառավարության 2018</w:t>
      </w:r>
      <w:r>
        <w:rPr>
          <w:rFonts w:ascii="GHEA Grapalat" w:hAnsi="GHEA Grapalat"/>
          <w:b/>
          <w:caps/>
          <w:lang w:val="hy-AM"/>
        </w:rPr>
        <w:t xml:space="preserve"> թվական</w:t>
      </w:r>
      <w:r w:rsidR="002802CE">
        <w:rPr>
          <w:rFonts w:ascii="GHEA Grapalat" w:hAnsi="GHEA Grapalat"/>
          <w:b/>
          <w:caps/>
          <w:lang w:val="hy-AM"/>
        </w:rPr>
        <w:t>ի նոյեմբերի   1-ի թիվ 1219</w:t>
      </w:r>
      <w:r>
        <w:rPr>
          <w:rFonts w:ascii="GHEA Grapalat" w:hAnsi="GHEA Grapalat"/>
          <w:b/>
          <w:caps/>
          <w:lang w:val="hy-AM"/>
        </w:rPr>
        <w:t>-Ա որոշման մեջ փոփոխություն կատարելու մասին</w:t>
      </w:r>
    </w:p>
    <w:p w:rsidR="0058153A" w:rsidRPr="0058153A" w:rsidRDefault="0058153A" w:rsidP="00243967">
      <w:pPr>
        <w:spacing w:line="360" w:lineRule="auto"/>
        <w:jc w:val="center"/>
        <w:rPr>
          <w:rFonts w:ascii="GHEA Grapalat" w:hAnsi="GHEA Grapalat"/>
          <w:caps/>
          <w:lang w:val="hy-AM"/>
        </w:rPr>
      </w:pPr>
    </w:p>
    <w:p w:rsidR="0058153A" w:rsidRDefault="0058153A" w:rsidP="00243967">
      <w:pPr>
        <w:spacing w:line="360" w:lineRule="auto"/>
        <w:ind w:firstLine="709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"/>
          <w:lang w:val="hy-AM"/>
        </w:rPr>
        <w:t>Հիմք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ընդունելով</w:t>
      </w:r>
      <w:r>
        <w:rPr>
          <w:rFonts w:ascii="GHEA Grapalat" w:hAnsi="GHEA Grapalat" w:cs="Arial Armenian"/>
          <w:lang w:val="hy-AM"/>
        </w:rPr>
        <w:t xml:space="preserve"> «Նորմատիվ </w:t>
      </w:r>
      <w:r>
        <w:rPr>
          <w:rFonts w:ascii="GHEA Grapalat" w:hAnsi="GHEA Grapalat" w:cs="Arial"/>
          <w:lang w:val="hy-AM"/>
        </w:rPr>
        <w:t>իրավական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ակտերի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մասին</w:t>
      </w:r>
      <w:r>
        <w:rPr>
          <w:rFonts w:ascii="GHEA Grapalat" w:hAnsi="GHEA Grapalat" w:cs="Arial Armenian"/>
          <w:lang w:val="hy-AM"/>
        </w:rPr>
        <w:t xml:space="preserve">» </w:t>
      </w:r>
      <w:r>
        <w:rPr>
          <w:rFonts w:ascii="GHEA Grapalat" w:hAnsi="GHEA Grapalat" w:cs="Arial"/>
          <w:lang w:val="hy-AM"/>
        </w:rPr>
        <w:t>Հայաստանի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Հանրապետության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օրենքի</w:t>
      </w:r>
      <w:r>
        <w:rPr>
          <w:rFonts w:ascii="GHEA Grapalat" w:hAnsi="GHEA Grapalat" w:cs="Arial Armenian"/>
          <w:lang w:val="hy-AM"/>
        </w:rPr>
        <w:t xml:space="preserve"> 33-</w:t>
      </w:r>
      <w:r>
        <w:rPr>
          <w:rFonts w:ascii="GHEA Grapalat" w:hAnsi="GHEA Grapalat" w:cs="Arial"/>
          <w:lang w:val="hy-AM"/>
        </w:rPr>
        <w:t>րդ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հոդվածի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/>
          <w:lang w:val="hy-AM"/>
        </w:rPr>
        <w:t>1-</w:t>
      </w:r>
      <w:r>
        <w:rPr>
          <w:rFonts w:ascii="GHEA Grapalat" w:hAnsi="GHEA Grapalat" w:cs="Arial"/>
          <w:lang w:val="hy-AM"/>
        </w:rPr>
        <w:t>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մասը</w:t>
      </w:r>
      <w:r>
        <w:rPr>
          <w:rFonts w:ascii="GHEA Grapalat" w:hAnsi="GHEA Grapalat" w:cs="Arial Armenian"/>
          <w:lang w:val="hy-AM"/>
        </w:rPr>
        <w:t xml:space="preserve">` </w:t>
      </w:r>
    </w:p>
    <w:p w:rsidR="00243967" w:rsidRPr="000D2A5A" w:rsidRDefault="0058153A" w:rsidP="00243967">
      <w:pPr>
        <w:spacing w:line="360" w:lineRule="auto"/>
        <w:ind w:firstLine="709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կառավարությունը</w:t>
      </w:r>
      <w:r>
        <w:rPr>
          <w:rFonts w:ascii="GHEA Grapalat" w:hAnsi="GHEA Grapalat" w:cs="Arial Armenian"/>
          <w:lang w:val="hy-AM"/>
        </w:rPr>
        <w:t xml:space="preserve">      </w:t>
      </w:r>
      <w:r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ր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շ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</w:t>
      </w:r>
      <w:r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</w:t>
      </w:r>
      <w:r>
        <w:rPr>
          <w:rFonts w:ascii="GHEA Grapalat" w:hAnsi="GHEA Grapalat" w:cs="Arial Armenian"/>
          <w:lang w:val="hy-AM"/>
        </w:rPr>
        <w:t xml:space="preserve">    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Arial Armenian"/>
          <w:lang w:val="hy-AM"/>
        </w:rPr>
        <w:t>.</w:t>
      </w:r>
    </w:p>
    <w:p w:rsidR="004C0853" w:rsidRPr="000D2A5A" w:rsidRDefault="0058153A" w:rsidP="00243967">
      <w:pPr>
        <w:numPr>
          <w:ilvl w:val="0"/>
          <w:numId w:val="5"/>
        </w:numPr>
        <w:spacing w:line="360" w:lineRule="auto"/>
        <w:jc w:val="both"/>
        <w:rPr>
          <w:rFonts w:ascii="GHEA Grapalat" w:hAnsi="GHEA Grapalat" w:cs="Arial Armenian"/>
          <w:lang w:val="hy-AM"/>
        </w:rPr>
      </w:pPr>
      <w:r>
        <w:rPr>
          <w:rFonts w:ascii="GHEA Grapalat" w:hAnsi="GHEA Grapalat" w:cs="Arial"/>
          <w:lang w:val="hy-AM"/>
        </w:rPr>
        <w:t>Հայաստանի Հ</w:t>
      </w:r>
      <w:r w:rsidR="00D62A44">
        <w:rPr>
          <w:rFonts w:ascii="GHEA Grapalat" w:hAnsi="GHEA Grapalat" w:cs="Arial"/>
          <w:lang w:val="hy-AM"/>
        </w:rPr>
        <w:t>անրապետության կա</w:t>
      </w:r>
      <w:r w:rsidR="002802CE">
        <w:rPr>
          <w:rFonts w:ascii="GHEA Grapalat" w:hAnsi="GHEA Grapalat" w:cs="Arial"/>
          <w:lang w:val="hy-AM"/>
        </w:rPr>
        <w:t>ռավարության 2018 թվականի նոյեմբերի 1</w:t>
      </w:r>
      <w:r>
        <w:rPr>
          <w:rFonts w:ascii="GHEA Grapalat" w:hAnsi="GHEA Grapalat" w:cs="Arial"/>
          <w:lang w:val="hy-AM"/>
        </w:rPr>
        <w:t xml:space="preserve">-ի «Գերակա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ազատման արտոնությունից օգտվելու համար </w:t>
      </w:r>
      <w:r>
        <w:rPr>
          <w:rFonts w:ascii="GHEA Grapalat" w:hAnsi="GHEA Grapalat" w:cs="Arial"/>
          <w:bCs/>
          <w:lang w:val="hy-AM"/>
        </w:rPr>
        <w:t>«</w:t>
      </w:r>
      <w:r w:rsidR="002802CE">
        <w:rPr>
          <w:rFonts w:ascii="GHEA Grapalat" w:hAnsi="GHEA Grapalat" w:cs="Arial"/>
          <w:bCs/>
          <w:lang w:val="hy-AM"/>
        </w:rPr>
        <w:t>ԱՐԳԱ-ՅՈՒՐՈՍԹԻԼ</w:t>
      </w:r>
      <w:r>
        <w:rPr>
          <w:rFonts w:ascii="GHEA Grapalat" w:hAnsi="GHEA Grapalat" w:cs="Arial"/>
          <w:bCs/>
          <w:lang w:val="hy-AM"/>
        </w:rPr>
        <w:t>»</w:t>
      </w:r>
      <w:r>
        <w:rPr>
          <w:rFonts w:ascii="GHEA Grapalat" w:hAnsi="GHEA Grapalat" w:cs="Arial"/>
          <w:lang w:val="hy-AM"/>
        </w:rPr>
        <w:t xml:space="preserve"> սահմանափակ պատասխանատվությամբ ընկերության կողմից ներկայացվա</w:t>
      </w:r>
      <w:r w:rsidR="002802CE">
        <w:rPr>
          <w:rFonts w:ascii="GHEA Grapalat" w:hAnsi="GHEA Grapalat" w:cs="Arial"/>
          <w:lang w:val="hy-AM"/>
        </w:rPr>
        <w:t>ծ հայտը բավարարելու մասին» N1219</w:t>
      </w:r>
      <w:r>
        <w:rPr>
          <w:rFonts w:ascii="GHEA Grapalat" w:hAnsi="GHEA Grapalat" w:cs="Arial"/>
          <w:lang w:val="hy-AM"/>
        </w:rPr>
        <w:t>-Ա որոշման հավելված</w:t>
      </w:r>
      <w:r w:rsidR="00DF3771" w:rsidRPr="000D2A5A">
        <w:rPr>
          <w:rFonts w:ascii="GHEA Grapalat" w:hAnsi="GHEA Grapalat" w:cs="Arial"/>
          <w:lang w:val="hy-AM"/>
        </w:rPr>
        <w:t xml:space="preserve">ը </w:t>
      </w:r>
      <w:r w:rsidR="004C0853" w:rsidRPr="000D2A5A">
        <w:rPr>
          <w:rFonts w:ascii="GHEA Grapalat" w:hAnsi="GHEA Grapalat" w:cs="Arial"/>
          <w:lang w:val="hy-AM"/>
        </w:rPr>
        <w:t xml:space="preserve">շարադրել </w:t>
      </w:r>
      <w:r w:rsidR="003815F0" w:rsidRPr="000D2A5A">
        <w:rPr>
          <w:rFonts w:ascii="GHEA Grapalat" w:hAnsi="GHEA Grapalat" w:cs="Arial"/>
          <w:lang w:val="hy-AM"/>
        </w:rPr>
        <w:t xml:space="preserve">նոր </w:t>
      </w:r>
      <w:r w:rsidR="004C0853" w:rsidRPr="000D2A5A">
        <w:rPr>
          <w:rFonts w:ascii="GHEA Grapalat" w:hAnsi="GHEA Grapalat" w:cs="Arial"/>
          <w:lang w:val="hy-AM"/>
        </w:rPr>
        <w:t>խմբագրությամբ</w:t>
      </w:r>
      <w:r w:rsidR="003815F0" w:rsidRPr="000D2A5A">
        <w:rPr>
          <w:rFonts w:ascii="GHEA Grapalat" w:hAnsi="GHEA Grapalat" w:cs="Arial"/>
          <w:lang w:val="hy-AM"/>
        </w:rPr>
        <w:t xml:space="preserve"> համաձայն հավելվածի</w:t>
      </w:r>
      <w:r w:rsidR="004C0853" w:rsidRPr="000D2A5A">
        <w:rPr>
          <w:rFonts w:ascii="GHEA Grapalat" w:hAnsi="GHEA Grapalat" w:cs="Arial"/>
          <w:lang w:val="hy-AM"/>
        </w:rPr>
        <w:t>.</w:t>
      </w:r>
    </w:p>
    <w:p w:rsidR="00243967" w:rsidRDefault="00243967" w:rsidP="00243967">
      <w:pPr>
        <w:pStyle w:val="norm"/>
        <w:spacing w:line="360" w:lineRule="auto"/>
        <w:rPr>
          <w:rFonts w:ascii="GHEA Grapalat" w:hAnsi="GHEA Grapalat" w:cs="Arial"/>
          <w:sz w:val="24"/>
          <w:szCs w:val="24"/>
          <w:lang w:val="hy-AM"/>
        </w:rPr>
      </w:pPr>
    </w:p>
    <w:p w:rsidR="005269E7" w:rsidRDefault="005269E7" w:rsidP="00243967">
      <w:pPr>
        <w:pStyle w:val="norm"/>
        <w:spacing w:line="360" w:lineRule="auto"/>
        <w:rPr>
          <w:rFonts w:ascii="GHEA Grapalat" w:hAnsi="GHEA Grapalat" w:cs="Arial"/>
          <w:sz w:val="24"/>
          <w:szCs w:val="24"/>
          <w:lang w:val="hy-AM"/>
        </w:rPr>
      </w:pPr>
    </w:p>
    <w:p w:rsidR="005269E7" w:rsidRDefault="005269E7" w:rsidP="00243967">
      <w:pPr>
        <w:pStyle w:val="norm"/>
        <w:spacing w:line="360" w:lineRule="auto"/>
        <w:rPr>
          <w:rFonts w:ascii="GHEA Grapalat" w:hAnsi="GHEA Grapalat" w:cs="Arial"/>
          <w:sz w:val="24"/>
          <w:szCs w:val="24"/>
          <w:lang w:val="hy-AM"/>
        </w:rPr>
      </w:pPr>
    </w:p>
    <w:p w:rsidR="005269E7" w:rsidRDefault="005269E7" w:rsidP="00243967">
      <w:pPr>
        <w:pStyle w:val="norm"/>
        <w:spacing w:line="360" w:lineRule="auto"/>
        <w:rPr>
          <w:rFonts w:ascii="GHEA Grapalat" w:hAnsi="GHEA Grapalat" w:cs="Arial"/>
          <w:sz w:val="24"/>
          <w:szCs w:val="24"/>
          <w:lang w:val="hy-AM"/>
        </w:rPr>
      </w:pPr>
    </w:p>
    <w:p w:rsidR="005269E7" w:rsidRDefault="005269E7" w:rsidP="00243967">
      <w:pPr>
        <w:pStyle w:val="norm"/>
        <w:spacing w:line="360" w:lineRule="auto"/>
        <w:rPr>
          <w:rFonts w:ascii="GHEA Grapalat" w:hAnsi="GHEA Grapalat" w:cs="Arial"/>
          <w:sz w:val="24"/>
          <w:szCs w:val="24"/>
          <w:lang w:val="hy-AM"/>
        </w:rPr>
      </w:pPr>
    </w:p>
    <w:p w:rsidR="005269E7" w:rsidRDefault="005269E7" w:rsidP="00243967">
      <w:pPr>
        <w:pStyle w:val="norm"/>
        <w:spacing w:line="360" w:lineRule="auto"/>
        <w:rPr>
          <w:rFonts w:ascii="GHEA Grapalat" w:hAnsi="GHEA Grapalat" w:cs="Arial"/>
          <w:sz w:val="24"/>
          <w:szCs w:val="24"/>
          <w:lang w:val="hy-AM"/>
        </w:rPr>
      </w:pPr>
    </w:p>
    <w:p w:rsidR="005269E7" w:rsidRDefault="005269E7" w:rsidP="00243967">
      <w:pPr>
        <w:pStyle w:val="norm"/>
        <w:spacing w:line="360" w:lineRule="auto"/>
        <w:rPr>
          <w:rFonts w:ascii="GHEA Grapalat" w:hAnsi="GHEA Grapalat" w:cs="Arial"/>
          <w:sz w:val="24"/>
          <w:szCs w:val="24"/>
          <w:lang w:val="hy-AM"/>
        </w:rPr>
      </w:pPr>
    </w:p>
    <w:p w:rsidR="005269E7" w:rsidRDefault="005269E7" w:rsidP="00243967">
      <w:pPr>
        <w:pStyle w:val="norm"/>
        <w:spacing w:line="360" w:lineRule="auto"/>
        <w:rPr>
          <w:rFonts w:ascii="GHEA Grapalat" w:hAnsi="GHEA Grapalat" w:cs="Arial"/>
          <w:sz w:val="24"/>
          <w:szCs w:val="24"/>
          <w:lang w:val="hy-AM"/>
        </w:rPr>
      </w:pPr>
    </w:p>
    <w:p w:rsidR="005269E7" w:rsidRPr="000D2A5A" w:rsidRDefault="005269E7" w:rsidP="00243967">
      <w:pPr>
        <w:pStyle w:val="norm"/>
        <w:spacing w:line="360" w:lineRule="auto"/>
        <w:rPr>
          <w:rFonts w:ascii="GHEA Grapalat" w:hAnsi="GHEA Grapalat" w:cs="Arial"/>
          <w:sz w:val="24"/>
          <w:szCs w:val="24"/>
          <w:lang w:val="hy-AM"/>
        </w:rPr>
      </w:pPr>
    </w:p>
    <w:p w:rsidR="00243967" w:rsidRPr="00243967" w:rsidRDefault="00243967" w:rsidP="00243967">
      <w:pPr>
        <w:pStyle w:val="norm"/>
        <w:spacing w:line="360" w:lineRule="auto"/>
        <w:rPr>
          <w:rFonts w:ascii="GHEA Grapalat" w:hAnsi="GHEA Grapalat" w:cs="Arial"/>
          <w:sz w:val="24"/>
          <w:szCs w:val="24"/>
          <w:lang w:val="hy-AM"/>
        </w:rPr>
      </w:pPr>
    </w:p>
    <w:p w:rsidR="00243967" w:rsidRPr="00243967" w:rsidRDefault="00243967" w:rsidP="00243967">
      <w:pPr>
        <w:pStyle w:val="mechtex"/>
        <w:spacing w:line="360" w:lineRule="auto"/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243967">
        <w:rPr>
          <w:rFonts w:ascii="GHEA Grapalat" w:hAnsi="GHEA Grapalat" w:cs="Arial"/>
          <w:sz w:val="24"/>
          <w:szCs w:val="24"/>
          <w:lang w:val="hy-AM"/>
        </w:rPr>
        <w:t>Հավելված</w:t>
      </w:r>
    </w:p>
    <w:p w:rsidR="00243967" w:rsidRPr="00243967" w:rsidRDefault="00243967" w:rsidP="00243967">
      <w:pPr>
        <w:pStyle w:val="mechtex"/>
        <w:spacing w:line="360" w:lineRule="auto"/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243967">
        <w:rPr>
          <w:rFonts w:ascii="GHEA Grapalat" w:hAnsi="GHEA Grapalat" w:cs="Arial"/>
          <w:sz w:val="24"/>
          <w:szCs w:val="24"/>
          <w:lang w:val="hy-AM"/>
        </w:rPr>
        <w:t>ՀՀ կառավարության 2018 թվականի</w:t>
      </w:r>
    </w:p>
    <w:p w:rsidR="00243967" w:rsidRPr="00243967" w:rsidRDefault="00243967" w:rsidP="00243967">
      <w:pPr>
        <w:pStyle w:val="mechtex"/>
        <w:spacing w:line="360" w:lineRule="auto"/>
        <w:jc w:val="right"/>
        <w:rPr>
          <w:rFonts w:ascii="GHEA Grapalat" w:hAnsi="GHEA Grapalat" w:cs="Arial"/>
          <w:sz w:val="24"/>
          <w:szCs w:val="24"/>
          <w:lang w:val="hy-AM"/>
        </w:rPr>
      </w:pPr>
      <w:r w:rsidRPr="00243967">
        <w:rPr>
          <w:rFonts w:ascii="GHEA Grapalat" w:hAnsi="GHEA Grapalat" w:cs="Arial"/>
          <w:sz w:val="24"/>
          <w:szCs w:val="24"/>
          <w:lang w:val="hy-AM"/>
        </w:rPr>
        <w:t>նոյեմբերի 1-ի N  1219   - Ա որոշման</w:t>
      </w:r>
    </w:p>
    <w:p w:rsidR="00243967" w:rsidRPr="00243967" w:rsidRDefault="00243967" w:rsidP="00243967">
      <w:pPr>
        <w:pStyle w:val="norm"/>
        <w:spacing w:line="360" w:lineRule="auto"/>
        <w:rPr>
          <w:rFonts w:ascii="GHEA Grapalat" w:hAnsi="GHEA Grapalat" w:cs="Arial"/>
          <w:sz w:val="24"/>
          <w:szCs w:val="24"/>
          <w:lang w:val="hy-AM"/>
        </w:rPr>
      </w:pPr>
    </w:p>
    <w:tbl>
      <w:tblPr>
        <w:tblW w:w="1152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890"/>
        <w:gridCol w:w="2049"/>
        <w:gridCol w:w="1641"/>
        <w:gridCol w:w="810"/>
        <w:gridCol w:w="1170"/>
        <w:gridCol w:w="1620"/>
        <w:gridCol w:w="1710"/>
      </w:tblGrid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t>1.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8462299800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Հաստոց մետաղների մշակման համար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Press Brake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ACCURL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 xml:space="preserve">SMART FAB B32110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հատ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Չինաստան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>2</w:t>
            </w:r>
            <w:r>
              <w:rPr>
                <w:rFonts w:ascii="GHEA Grapalat" w:hAnsi="GHEA Grapalat"/>
                <w:lang w:val="hy-AM" w:eastAsia="en-US"/>
              </w:rPr>
              <w:t>2 00</w:t>
            </w:r>
            <w:r>
              <w:rPr>
                <w:rFonts w:ascii="GHEA Grapalat" w:hAnsi="GHEA Grapalat"/>
                <w:lang w:eastAsia="en-US"/>
              </w:rPr>
              <w:t>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7C70E5" w:rsidTr="008815A8">
        <w:trPr>
          <w:trHeight w:val="193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t>2.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8462299800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Հաստոց մետաղների մշակման համար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Smart Swing Beam Shear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 xml:space="preserve">ACCURL  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 xml:space="preserve">MS7-8x3200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հատ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Չինաստան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7 5</w:t>
            </w:r>
            <w:r>
              <w:rPr>
                <w:rFonts w:ascii="GHEA Grapalat" w:hAnsi="GHEA Grapalat"/>
                <w:lang w:eastAsia="en-US"/>
              </w:rPr>
              <w:t>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t>3.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8462299100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Հաստոց դրոշմման միջոցով մետաղները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մշակելու համար Hydraulic Notching Machine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 xml:space="preserve">ACCURL 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 xml:space="preserve">QF 28Y-6x200 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հատ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Չինաստան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3 50</w:t>
            </w:r>
            <w:r>
              <w:rPr>
                <w:rFonts w:ascii="GHEA Grapalat" w:hAnsi="GHEA Grapalat"/>
                <w:lang w:eastAsia="en-US"/>
              </w:rPr>
              <w:t>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t>4.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8462299800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val="hy-AM"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Հաստոց</w:t>
            </w:r>
            <w:r w:rsidRPr="007C70E5">
              <w:rPr>
                <w:rFonts w:ascii="GHEA Grapalat" w:hAnsi="GHEA Grapalat" w:cs="GHEA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 w:cs="GHEAGrapalat"/>
                <w:lang w:eastAsia="en-US"/>
              </w:rPr>
              <w:t>մետաղների</w:t>
            </w:r>
            <w:r w:rsidRPr="007C70E5">
              <w:rPr>
                <w:rFonts w:ascii="GHEA Grapalat" w:hAnsi="GHEA Grapalat" w:cs="GHEA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 w:cs="GHEAGrapalat"/>
                <w:lang w:eastAsia="en-US"/>
              </w:rPr>
              <w:lastRenderedPageBreak/>
              <w:t>մշակման</w:t>
            </w:r>
            <w:r w:rsidRPr="007C70E5">
              <w:rPr>
                <w:rFonts w:ascii="GHEA Grapalat" w:hAnsi="GHEA Grapalat" w:cs="GHEA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 w:cs="GHEAGrapalat"/>
                <w:lang w:eastAsia="en-US"/>
              </w:rPr>
              <w:t>համար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val="en-US" w:eastAsia="en-US"/>
              </w:rPr>
            </w:pPr>
            <w:r w:rsidRPr="007C70E5">
              <w:rPr>
                <w:rFonts w:ascii="GHEA Grapalat" w:hAnsi="GHEA Grapalat" w:cs="GHEAGrapalat"/>
                <w:lang w:val="en-US" w:eastAsia="en-US"/>
              </w:rPr>
              <w:t>Roller Rolling Machine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lastRenderedPageBreak/>
              <w:t xml:space="preserve">ACCURL 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W11-8x2500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հատ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Չինաստան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5 0</w:t>
            </w:r>
            <w:r>
              <w:rPr>
                <w:rFonts w:ascii="GHEA Grapalat" w:hAnsi="GHEA Grapalat"/>
                <w:lang w:eastAsia="en-US"/>
              </w:rPr>
              <w:t>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lastRenderedPageBreak/>
              <w:t>5.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8461501909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Սղոցող հաստոց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Band Saw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Հորիզոնական պրոֆիլով սղոցող հաստոց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հատ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Չինաստան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3 0</w:t>
            </w:r>
            <w:r>
              <w:rPr>
                <w:rFonts w:ascii="GHEA Grapalat" w:hAnsi="GHEA Grapalat"/>
                <w:lang w:eastAsia="en-US"/>
              </w:rPr>
              <w:t>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t>6.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8462211009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Խողովակներ կռող մեքենա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Tube Bender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Էլեկտրական կռող մեքենա՝ առավելագույն հզորությունը 50.8 մմ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հատ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Չինաստան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 xml:space="preserve">4 </w:t>
            </w:r>
            <w:r>
              <w:rPr>
                <w:rFonts w:ascii="GHEA Grapalat" w:hAnsi="GHEA Grapalat"/>
                <w:lang w:eastAsia="en-US"/>
              </w:rPr>
              <w:t>000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t>7.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8461501100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Սղոցող հաստոց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Disk Saw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300մմ  սկավառակաձև սղոցող հաստոց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հատ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Չինաստան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 xml:space="preserve">2 </w:t>
            </w:r>
            <w:r>
              <w:rPr>
                <w:rFonts w:ascii="GHEA Grapalat" w:hAnsi="GHEA Grapalat"/>
                <w:lang w:eastAsia="en-US"/>
              </w:rPr>
              <w:t>000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t>8.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8459290000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 xml:space="preserve">Գայլիկոնման հաստոց 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Machine Drill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Հորատման հզորությունը 25մմ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հատ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Չինաստան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 xml:space="preserve">2 </w:t>
            </w:r>
            <w:r>
              <w:rPr>
                <w:rFonts w:ascii="GHEA Grapalat" w:hAnsi="GHEA Grapalat"/>
                <w:lang w:eastAsia="en-US"/>
              </w:rPr>
              <w:t>500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t>9.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8427201902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 xml:space="preserve">Ավտոբեռնիչ՝ համալրված վերհան կամ բեռնիչբեռնաթափիչ </w:t>
            </w:r>
            <w:r w:rsidRPr="007C70E5">
              <w:rPr>
                <w:rFonts w:ascii="GHEA Grapalat" w:hAnsi="GHEA Grapalat" w:cs="GHEAGrapalat"/>
                <w:lang w:eastAsia="en-US"/>
              </w:rPr>
              <w:lastRenderedPageBreak/>
              <w:t>սարքվածքներով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Forklift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lastRenderedPageBreak/>
              <w:t xml:space="preserve">3 տոննա 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գազով կամ էլեկտրական շարժիչով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հատ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Չինաստան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8 0</w:t>
            </w:r>
            <w:r>
              <w:rPr>
                <w:rFonts w:ascii="GHEA Grapalat" w:hAnsi="GHEA Grapalat"/>
                <w:lang w:eastAsia="en-US"/>
              </w:rPr>
              <w:t>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lastRenderedPageBreak/>
              <w:t>10.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8458912008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Խառատային մետաղակտրիչ հաստոց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Lathe Machine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 xml:space="preserve">2200x1090x2000մմ 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2000 մ/րոպե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հատ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Չինաստան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>10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000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t>11.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8458912008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Խառատային մետաղակտրիչ հաստոց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Milling Machine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 xml:space="preserve">1300x300մմ 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1200 մ/րոպե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հատ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Չինաստան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4 00</w:t>
            </w:r>
            <w:r>
              <w:rPr>
                <w:rFonts w:ascii="GHEA Grapalat" w:hAnsi="GHEA Grapalat"/>
                <w:lang w:eastAsia="en-US"/>
              </w:rPr>
              <w:t>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t>12.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7220110009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Չժանգոտվող պողպատից հարթ գլանվածք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Sheet Metal – Stainless Steel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C70E5">
              <w:rPr>
                <w:rFonts w:ascii="GHEA Grapalat" w:hAnsi="GHEA Grapalat"/>
                <w:lang w:val="en-US" w:eastAsia="en-US"/>
              </w:rPr>
              <w:t>S/S (304), S/S (309), S/S (316)</w:t>
            </w:r>
            <w:r w:rsidRPr="007C70E5">
              <w:rPr>
                <w:rFonts w:ascii="GHEA Grapalat" w:hAnsi="GHEA Grapalat"/>
                <w:lang w:val="en-US" w:eastAsia="en-US"/>
              </w:rPr>
              <w:br/>
              <w:t xml:space="preserve">4,75 </w:t>
            </w:r>
            <w:r w:rsidRPr="007C70E5">
              <w:rPr>
                <w:rFonts w:ascii="GHEA Grapalat" w:hAnsi="GHEA Grapalat"/>
                <w:lang w:eastAsia="en-US"/>
              </w:rPr>
              <w:t>մմ</w:t>
            </w:r>
            <w:r w:rsidRPr="007C70E5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/>
                <w:lang w:eastAsia="en-US"/>
              </w:rPr>
              <w:t>կամ</w:t>
            </w:r>
            <w:r w:rsidRPr="007C70E5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/>
                <w:lang w:eastAsia="en-US"/>
              </w:rPr>
              <w:t>ավելի</w:t>
            </w:r>
            <w:r w:rsidRPr="007C70E5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/>
                <w:lang w:eastAsia="en-US"/>
              </w:rPr>
              <w:t>հաստությամբ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10000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Թայվան / Լիբանան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>1</w:t>
            </w:r>
            <w:r>
              <w:rPr>
                <w:rFonts w:ascii="GHEA Grapalat" w:hAnsi="GHEA Grapalat"/>
                <w:lang w:val="hy-AM" w:eastAsia="en-US"/>
              </w:rPr>
              <w:t xml:space="preserve">7 000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t>13.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7220120000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Չժանգոտվող պողպատից հարթ գլանվածք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Sheet Metal – Stainless Steel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C70E5">
              <w:rPr>
                <w:rFonts w:ascii="GHEA Grapalat" w:hAnsi="GHEA Grapalat"/>
                <w:lang w:val="en-US" w:eastAsia="en-US"/>
              </w:rPr>
              <w:t>S/S (304), S/S (309), S/S (316)</w:t>
            </w:r>
            <w:r w:rsidRPr="007C70E5">
              <w:rPr>
                <w:rFonts w:ascii="GHEA Grapalat" w:hAnsi="GHEA Grapalat"/>
                <w:lang w:val="en-US" w:eastAsia="en-US"/>
              </w:rPr>
              <w:br/>
              <w:t xml:space="preserve">4,75 </w:t>
            </w:r>
            <w:r w:rsidRPr="007C70E5">
              <w:rPr>
                <w:rFonts w:ascii="GHEA Grapalat" w:hAnsi="GHEA Grapalat"/>
                <w:lang w:eastAsia="en-US"/>
              </w:rPr>
              <w:t>մմ</w:t>
            </w:r>
            <w:r w:rsidRPr="007C70E5">
              <w:rPr>
                <w:rFonts w:ascii="GHEA Grapalat" w:hAnsi="GHEA Grapalat"/>
                <w:lang w:val="en-US" w:eastAsia="en-US"/>
              </w:rPr>
              <w:t>-</w:t>
            </w:r>
            <w:r w:rsidRPr="007C70E5">
              <w:rPr>
                <w:rFonts w:ascii="GHEA Grapalat" w:hAnsi="GHEA Grapalat"/>
                <w:lang w:eastAsia="en-US"/>
              </w:rPr>
              <w:t>ից</w:t>
            </w:r>
            <w:r w:rsidRPr="007C70E5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/>
                <w:lang w:eastAsia="en-US"/>
              </w:rPr>
              <w:t>պակաս</w:t>
            </w:r>
            <w:r w:rsidRPr="007C70E5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/>
                <w:lang w:eastAsia="en-US"/>
              </w:rPr>
              <w:t>հաստությամբ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en-US"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75000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Թայվան / Լիբանան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>12</w:t>
            </w:r>
            <w:r>
              <w:rPr>
                <w:rFonts w:ascii="GHEA Grapalat" w:hAnsi="GHEA Grapalat"/>
                <w:lang w:val="hy-AM" w:eastAsia="en-US"/>
              </w:rPr>
              <w:t>8</w:t>
            </w:r>
            <w:r w:rsidR="008815A8">
              <w:rPr>
                <w:rFonts w:ascii="GHEA Grapalat" w:hAnsi="GHEA Grapalat"/>
                <w:lang w:val="hy-AM" w:eastAsia="en-US"/>
              </w:rPr>
              <w:t xml:space="preserve"> 000 </w:t>
            </w:r>
            <w:r w:rsidR="00B20BD6">
              <w:rPr>
                <w:rFonts w:ascii="GHEA Grapalat" w:hAnsi="GHEA Grapalat"/>
                <w:lang w:val="hy-AM" w:eastAsia="en-US"/>
              </w:rPr>
              <w:t>0</w:t>
            </w:r>
            <w:r w:rsidR="007C70E5" w:rsidRPr="007C70E5">
              <w:rPr>
                <w:rFonts w:ascii="GHEA Grapalat" w:hAnsi="GHEA Grapalat"/>
                <w:lang w:eastAsia="en-US"/>
              </w:rPr>
              <w:t>00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lastRenderedPageBreak/>
              <w:t>14.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7306408008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Չժանգոտվող պողպատից սնամեջ խողովակներ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 xml:space="preserve">Tubes - Stainless Steel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C70E5">
              <w:rPr>
                <w:rFonts w:ascii="GHEA Grapalat" w:hAnsi="GHEA Grapalat"/>
                <w:lang w:val="en-US" w:eastAsia="en-US"/>
              </w:rPr>
              <w:t>S/S (303), S/S (304), S/S (316)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Կլոր</w:t>
            </w:r>
            <w:r w:rsidRPr="007C70E5">
              <w:rPr>
                <w:rFonts w:ascii="GHEA Grapalat" w:hAnsi="GHEA Grapalat"/>
                <w:lang w:val="en-US" w:eastAsia="en-US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14000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Թայվան / Լիբանան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>2</w:t>
            </w:r>
            <w:r>
              <w:rPr>
                <w:rFonts w:ascii="GHEA Grapalat" w:hAnsi="GHEA Grapalat"/>
                <w:lang w:val="hy-AM" w:eastAsia="en-US"/>
              </w:rPr>
              <w:t xml:space="preserve">6 000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t>15.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7306619209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Չժանգոտվող պողպատից սնամեջ խողովակներ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Tubes - Stainless Steel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Ուղղանկյուն կամ քառակուսի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 xml:space="preserve"> պատի հաստությանը, ոչ ավելի, քան 2 մմ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28000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Թայվան / Լիբանան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52 00</w:t>
            </w:r>
            <w:r>
              <w:rPr>
                <w:rFonts w:ascii="GHEA Grapalat" w:hAnsi="GHEA Grapalat"/>
                <w:lang w:eastAsia="en-US"/>
              </w:rPr>
              <w:t>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t>16.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7306619909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Չժանգոտվող պողպատից սնամեջ խողովակներ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Tubes - Stainless Steel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Ուղղանկյուն կամ քառակուսի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 xml:space="preserve"> պատի հաստությանը, ավելի քան 2 մմ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28000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Թայվան / Լիբանան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52 00</w:t>
            </w:r>
            <w:r>
              <w:rPr>
                <w:rFonts w:ascii="GHEA Grapalat" w:hAnsi="GHEA Grapalat"/>
                <w:lang w:eastAsia="en-US"/>
              </w:rPr>
              <w:t>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t>17.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7222111109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val="en-US"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Չժանգոտվող</w:t>
            </w:r>
            <w:r w:rsidRPr="007C70E5">
              <w:rPr>
                <w:rFonts w:ascii="GHEA Grapalat" w:hAnsi="GHEA Grapalat" w:cs="GHEA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 w:cs="GHEAGrapalat"/>
                <w:lang w:eastAsia="en-US"/>
              </w:rPr>
              <w:t>պողպատից</w:t>
            </w:r>
            <w:r w:rsidRPr="007C70E5">
              <w:rPr>
                <w:rFonts w:ascii="GHEA Grapalat" w:hAnsi="GHEA Grapalat" w:cs="GHEA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 w:cs="GHEAGrapalat"/>
                <w:lang w:eastAsia="en-US"/>
              </w:rPr>
              <w:t>ձողեր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val="en-US" w:eastAsia="en-US"/>
              </w:rPr>
            </w:pPr>
            <w:r w:rsidRPr="007C70E5">
              <w:rPr>
                <w:rFonts w:ascii="GHEA Grapalat" w:hAnsi="GHEA Grapalat" w:cs="GHEAGrapalat"/>
                <w:lang w:val="en-US" w:eastAsia="en-US"/>
              </w:rPr>
              <w:t>Bars – Stainless Steel (304)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C70E5">
              <w:rPr>
                <w:rFonts w:ascii="GHEA Grapalat" w:hAnsi="GHEA Grapalat"/>
                <w:lang w:val="en-US" w:eastAsia="en-US"/>
              </w:rPr>
              <w:t>S/S (303), S/S (304)</w:t>
            </w:r>
            <w:r w:rsidRPr="007C70E5">
              <w:rPr>
                <w:rFonts w:ascii="GHEA Grapalat" w:hAnsi="GHEA Grapalat"/>
                <w:lang w:val="en-US" w:eastAsia="en-US"/>
              </w:rPr>
              <w:br/>
            </w:r>
            <w:r w:rsidRPr="007C70E5">
              <w:rPr>
                <w:rFonts w:ascii="GHEA Grapalat" w:hAnsi="GHEA Grapalat"/>
                <w:lang w:eastAsia="en-US"/>
              </w:rPr>
              <w:t>Արտաքին</w:t>
            </w:r>
            <w:r w:rsidRPr="007C70E5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/>
                <w:lang w:eastAsia="en-US"/>
              </w:rPr>
              <w:t>տրամաչափը</w:t>
            </w:r>
            <w:r w:rsidRPr="007C70E5">
              <w:rPr>
                <w:rFonts w:ascii="GHEA Grapalat" w:hAnsi="GHEA Grapalat"/>
                <w:lang w:val="en-US" w:eastAsia="en-US"/>
              </w:rPr>
              <w:t xml:space="preserve"> (4</w:t>
            </w:r>
            <w:r w:rsidRPr="007C70E5">
              <w:rPr>
                <w:rFonts w:ascii="GHEA Grapalat" w:hAnsi="GHEA Grapalat"/>
                <w:lang w:eastAsia="en-US"/>
              </w:rPr>
              <w:t>մմ</w:t>
            </w:r>
            <w:r w:rsidRPr="007C70E5">
              <w:rPr>
                <w:rFonts w:ascii="GHEA Grapalat" w:hAnsi="GHEA Grapalat"/>
                <w:lang w:val="en-US" w:eastAsia="en-US"/>
              </w:rPr>
              <w:t>- 60</w:t>
            </w:r>
            <w:r w:rsidRPr="007C70E5">
              <w:rPr>
                <w:rFonts w:ascii="GHEA Grapalat" w:hAnsi="GHEA Grapalat"/>
                <w:lang w:eastAsia="en-US"/>
              </w:rPr>
              <w:t>մմ</w:t>
            </w:r>
            <w:r w:rsidRPr="007C70E5">
              <w:rPr>
                <w:rFonts w:ascii="GHEA Grapalat" w:hAnsi="GHEA Grapalat"/>
                <w:lang w:val="en-US" w:eastAsia="en-US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8000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Թայվան / Լիբանան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>3</w:t>
            </w:r>
            <w:r>
              <w:rPr>
                <w:rFonts w:ascii="GHEA Grapalat" w:hAnsi="GHEA Grapalat"/>
                <w:lang w:val="hy-AM" w:eastAsia="en-US"/>
              </w:rPr>
              <w:t>7 5</w:t>
            </w:r>
            <w:r>
              <w:rPr>
                <w:rFonts w:ascii="GHEA Grapalat" w:hAnsi="GHEA Grapalat"/>
                <w:lang w:eastAsia="en-US"/>
              </w:rPr>
              <w:t>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t>18.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7308909809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val="en-US"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Մետաղակոնստրուկցիաներ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val="en-US" w:eastAsia="en-US"/>
              </w:rPr>
            </w:pPr>
            <w:r w:rsidRPr="007C70E5">
              <w:rPr>
                <w:rFonts w:ascii="GHEA Grapalat" w:hAnsi="GHEA Grapalat" w:cs="GHEAGrapalat"/>
                <w:lang w:val="en-US" w:eastAsia="en-US"/>
              </w:rPr>
              <w:lastRenderedPageBreak/>
              <w:t>Sheet Metal, Tubes, Bars – Mild Steel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0D2A5A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en-US"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lastRenderedPageBreak/>
              <w:t>հարթ</w:t>
            </w:r>
            <w:r w:rsidRPr="000D2A5A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/>
                <w:lang w:eastAsia="en-US"/>
              </w:rPr>
              <w:t>գլանվածքներիի</w:t>
            </w:r>
            <w:r w:rsidRPr="000D2A5A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/>
                <w:lang w:eastAsia="en-US"/>
              </w:rPr>
              <w:lastRenderedPageBreak/>
              <w:t>հաստությունը</w:t>
            </w:r>
            <w:r w:rsidRPr="000D2A5A">
              <w:rPr>
                <w:rFonts w:ascii="GHEA Grapalat" w:hAnsi="GHEA Grapalat"/>
                <w:lang w:val="en-US" w:eastAsia="en-US"/>
              </w:rPr>
              <w:t xml:space="preserve"> (0.6</w:t>
            </w:r>
            <w:r w:rsidRPr="007C70E5">
              <w:rPr>
                <w:rFonts w:ascii="GHEA Grapalat" w:hAnsi="GHEA Grapalat"/>
                <w:lang w:eastAsia="en-US"/>
              </w:rPr>
              <w:t>մմ</w:t>
            </w:r>
            <w:r w:rsidRPr="000D2A5A">
              <w:rPr>
                <w:rFonts w:ascii="GHEA Grapalat" w:hAnsi="GHEA Grapalat"/>
                <w:lang w:val="en-US" w:eastAsia="en-US"/>
              </w:rPr>
              <w:t xml:space="preserve"> - 8.0</w:t>
            </w:r>
            <w:r w:rsidRPr="007C70E5">
              <w:rPr>
                <w:rFonts w:ascii="GHEA Grapalat" w:hAnsi="GHEA Grapalat"/>
                <w:lang w:eastAsia="en-US"/>
              </w:rPr>
              <w:t>մմ</w:t>
            </w:r>
            <w:r w:rsidRPr="000D2A5A">
              <w:rPr>
                <w:rFonts w:ascii="GHEA Grapalat" w:hAnsi="GHEA Grapalat"/>
                <w:lang w:val="en-US" w:eastAsia="en-US"/>
              </w:rPr>
              <w:t>)</w:t>
            </w:r>
            <w:r w:rsidRPr="000D2A5A">
              <w:rPr>
                <w:rFonts w:ascii="GHEA Grapalat" w:hAnsi="GHEA Grapalat"/>
                <w:lang w:val="en-US" w:eastAsia="en-US"/>
              </w:rPr>
              <w:br/>
            </w:r>
            <w:r w:rsidRPr="007C70E5">
              <w:rPr>
                <w:rFonts w:ascii="GHEA Grapalat" w:hAnsi="GHEA Grapalat"/>
                <w:lang w:eastAsia="en-US"/>
              </w:rPr>
              <w:t>խողովակների</w:t>
            </w:r>
            <w:r w:rsidRPr="000D2A5A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/>
                <w:lang w:eastAsia="en-US"/>
              </w:rPr>
              <w:t>և</w:t>
            </w:r>
            <w:r w:rsidRPr="000D2A5A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/>
                <w:lang w:eastAsia="en-US"/>
              </w:rPr>
              <w:t>ձողերի</w:t>
            </w:r>
            <w:r w:rsidRPr="000D2A5A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/>
                <w:lang w:eastAsia="en-US"/>
              </w:rPr>
              <w:t>արտաքին</w:t>
            </w:r>
            <w:r w:rsidRPr="000D2A5A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/>
                <w:lang w:eastAsia="en-US"/>
              </w:rPr>
              <w:t>տրամաչափը</w:t>
            </w:r>
            <w:r w:rsidRPr="000D2A5A">
              <w:rPr>
                <w:rFonts w:ascii="GHEA Grapalat" w:hAnsi="GHEA Grapalat"/>
                <w:lang w:val="en-US" w:eastAsia="en-US"/>
              </w:rPr>
              <w:t xml:space="preserve"> (4</w:t>
            </w:r>
            <w:r w:rsidRPr="007C70E5">
              <w:rPr>
                <w:rFonts w:ascii="GHEA Grapalat" w:hAnsi="GHEA Grapalat"/>
                <w:lang w:eastAsia="en-US"/>
              </w:rPr>
              <w:t>մմ</w:t>
            </w:r>
            <w:r w:rsidRPr="000D2A5A">
              <w:rPr>
                <w:rFonts w:ascii="GHEA Grapalat" w:hAnsi="GHEA Grapalat"/>
                <w:lang w:val="en-US" w:eastAsia="en-US"/>
              </w:rPr>
              <w:t xml:space="preserve"> – 100</w:t>
            </w:r>
            <w:r w:rsidRPr="007C70E5">
              <w:rPr>
                <w:rFonts w:ascii="GHEA Grapalat" w:hAnsi="GHEA Grapalat"/>
                <w:lang w:eastAsia="en-US"/>
              </w:rPr>
              <w:t>մմ</w:t>
            </w:r>
            <w:r w:rsidRPr="000D2A5A">
              <w:rPr>
                <w:rFonts w:ascii="GHEA Grapalat" w:hAnsi="GHEA Grapalat"/>
                <w:lang w:val="en-US" w:eastAsia="en-US"/>
              </w:rPr>
              <w:t>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lastRenderedPageBreak/>
              <w:t>16000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Թայվան / Լիբանան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10 00</w:t>
            </w:r>
            <w:r>
              <w:rPr>
                <w:rFonts w:ascii="GHEA Grapalat" w:hAnsi="GHEA Grapalat"/>
                <w:lang w:eastAsia="en-US"/>
              </w:rPr>
              <w:t>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lastRenderedPageBreak/>
              <w:t>19.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7210610000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val="en-US"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Ցինկապատ</w:t>
            </w:r>
            <w:r w:rsidRPr="007C70E5">
              <w:rPr>
                <w:rFonts w:ascii="GHEA Grapalat" w:hAnsi="GHEA Grapalat" w:cs="GHEA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 w:cs="GHEAGrapalat"/>
                <w:lang w:eastAsia="en-US"/>
              </w:rPr>
              <w:t>հարթ</w:t>
            </w:r>
            <w:r w:rsidRPr="007C70E5">
              <w:rPr>
                <w:rFonts w:ascii="GHEA Grapalat" w:hAnsi="GHEA Grapalat" w:cs="GHEA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 w:cs="GHEAGrapalat"/>
                <w:lang w:eastAsia="en-US"/>
              </w:rPr>
              <w:t>գլանվածք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val="en-US" w:eastAsia="en-US"/>
              </w:rPr>
            </w:pPr>
            <w:r w:rsidRPr="007C70E5">
              <w:rPr>
                <w:rFonts w:ascii="GHEA Grapalat" w:hAnsi="GHEA Grapalat" w:cs="GHEAGrapalat"/>
                <w:lang w:val="en-US" w:eastAsia="en-US"/>
              </w:rPr>
              <w:t>Sheet Metal – Galvanized or Zinc Plated Steel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Հաստությունը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 xml:space="preserve"> (0.6մմ - 1.5մմ)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8000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Թայվան / Լիբանան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C11954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 xml:space="preserve">6 000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t>20.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9403109809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val="en-US"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Պահեստային</w:t>
            </w:r>
            <w:r w:rsidRPr="007C70E5">
              <w:rPr>
                <w:rFonts w:ascii="GHEA Grapalat" w:hAnsi="GHEA Grapalat" w:cs="GHEA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 w:cs="GHEAGrapalat"/>
                <w:lang w:eastAsia="en-US"/>
              </w:rPr>
              <w:t>մետաղական</w:t>
            </w:r>
            <w:r w:rsidRPr="007C70E5">
              <w:rPr>
                <w:rFonts w:ascii="GHEA Grapalat" w:hAnsi="GHEA Grapalat" w:cs="GHEAGrapalat"/>
                <w:lang w:val="en-US" w:eastAsia="en-US"/>
              </w:rPr>
              <w:t xml:space="preserve"> </w:t>
            </w:r>
            <w:r w:rsidRPr="007C70E5">
              <w:rPr>
                <w:rFonts w:ascii="GHEA Grapalat" w:hAnsi="GHEA Grapalat" w:cs="GHEAGrapalat"/>
                <w:lang w:eastAsia="en-US"/>
              </w:rPr>
              <w:t>դարակաշարը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val="en-US" w:eastAsia="en-US"/>
              </w:rPr>
            </w:pPr>
            <w:r w:rsidRPr="007C70E5">
              <w:rPr>
                <w:rFonts w:ascii="GHEA Grapalat" w:hAnsi="GHEA Grapalat" w:cs="GHEAGrapalat"/>
                <w:lang w:val="en-US" w:eastAsia="en-US"/>
              </w:rPr>
              <w:t>Warehouse Pallet Racks &amp; Shelves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80սմ-ից բարձր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կգ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200000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Չինաստան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B20BD6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 xml:space="preserve">6 </w:t>
            </w:r>
            <w:r>
              <w:rPr>
                <w:rFonts w:ascii="GHEA Grapalat" w:hAnsi="GHEA Grapalat"/>
                <w:lang w:eastAsia="en-US"/>
              </w:rPr>
              <w:t>000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7C70E5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  <w:r w:rsidRPr="007C70E5">
              <w:rPr>
                <w:rFonts w:ascii="GHEA Grapalat" w:hAnsi="GHEA Grapalat" w:cs="Calibri"/>
                <w:lang w:val="hy-AM"/>
              </w:rPr>
              <w:t>21.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8716800000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Պահեստային հիդրավլիկ ամբարձիչը՝ ռոխլի</w:t>
            </w:r>
          </w:p>
          <w:p w:rsidR="007C70E5" w:rsidRPr="007C70E5" w:rsidRDefault="007C70E5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  <w:r w:rsidRPr="007C70E5">
              <w:rPr>
                <w:rFonts w:ascii="GHEA Grapalat" w:hAnsi="GHEA Grapalat" w:cs="GHEAGrapalat"/>
                <w:lang w:eastAsia="en-US"/>
              </w:rPr>
              <w:t>Hand Pallet Trucks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մինչև 1մ բարձրությամբ</w:t>
            </w: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1.0-2.3 տոննա բեռնվածության հզորությամբ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հատ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0E5" w:rsidRPr="007C70E5" w:rsidRDefault="007C70E5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7C70E5">
              <w:rPr>
                <w:rFonts w:ascii="GHEA Grapalat" w:hAnsi="GHEA Grapalat"/>
                <w:lang w:eastAsia="en-US"/>
              </w:rPr>
              <w:t>Չինաստան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0E5" w:rsidRPr="007C70E5" w:rsidRDefault="00B20BD6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1 0</w:t>
            </w:r>
            <w:r>
              <w:rPr>
                <w:rFonts w:ascii="GHEA Grapalat" w:hAnsi="GHEA Grapalat"/>
                <w:lang w:eastAsia="en-US"/>
              </w:rPr>
              <w:t>00</w:t>
            </w:r>
            <w:r>
              <w:rPr>
                <w:rFonts w:ascii="GHEA Grapalat" w:hAnsi="GHEA Grapalat"/>
                <w:lang w:val="hy-AM" w:eastAsia="en-US"/>
              </w:rPr>
              <w:t xml:space="preserve"> </w:t>
            </w:r>
            <w:r w:rsidR="007C70E5" w:rsidRPr="007C70E5">
              <w:rPr>
                <w:rFonts w:ascii="GHEA Grapalat" w:hAnsi="GHEA Grapalat"/>
                <w:lang w:eastAsia="en-US"/>
              </w:rPr>
              <w:t>000</w:t>
            </w:r>
          </w:p>
        </w:tc>
      </w:tr>
      <w:tr w:rsidR="00243967" w:rsidTr="008815A8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967" w:rsidRPr="007C70E5" w:rsidRDefault="00243967" w:rsidP="00243967">
            <w:pPr>
              <w:spacing w:line="360" w:lineRule="auto"/>
              <w:jc w:val="center"/>
              <w:rPr>
                <w:rFonts w:ascii="GHEA Grapalat" w:hAnsi="GHEA Grapalat" w:cs="Calibri"/>
                <w:lang w:val="hy-AM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967" w:rsidRPr="007C70E5" w:rsidRDefault="00243967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  <w:r w:rsidRPr="0058153A">
              <w:rPr>
                <w:rFonts w:ascii="GHEA Grapalat" w:eastAsia="Calibri" w:hAnsi="GHEA Grapalat" w:cs="Tahoma"/>
                <w:lang w:val="hy-AM"/>
              </w:rPr>
              <w:t>ԸՆԴԱՄԵՆԸ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967" w:rsidRPr="007C70E5" w:rsidRDefault="00243967" w:rsidP="002439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 w:cs="GHEAGrapalat"/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967" w:rsidRPr="007C70E5" w:rsidRDefault="00243967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967" w:rsidRDefault="00243967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967" w:rsidRPr="007C70E5" w:rsidRDefault="00243967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967" w:rsidRPr="007C70E5" w:rsidRDefault="00243967" w:rsidP="00243967">
            <w:pPr>
              <w:spacing w:line="360" w:lineRule="auto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967" w:rsidRDefault="00243967" w:rsidP="00243967">
            <w:pPr>
              <w:spacing w:line="360" w:lineRule="auto"/>
              <w:jc w:val="center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eastAsia="Calibri" w:hAnsi="GHEA Grapalat" w:cs="Tahoma"/>
                <w:lang w:val="hy-AM"/>
              </w:rPr>
              <w:t>407</w:t>
            </w:r>
            <w:r w:rsidRPr="0012182D">
              <w:rPr>
                <w:rFonts w:ascii="GHEA Grapalat" w:eastAsia="Calibri" w:hAnsi="GHEA Grapalat" w:cs="Tahoma"/>
                <w:lang w:val="hy-AM"/>
              </w:rPr>
              <w:t xml:space="preserve"> 000 000</w:t>
            </w:r>
          </w:p>
        </w:tc>
      </w:tr>
    </w:tbl>
    <w:p w:rsidR="00243967" w:rsidRDefault="00243967" w:rsidP="00243967">
      <w:pPr>
        <w:spacing w:line="360" w:lineRule="auto"/>
        <w:jc w:val="both"/>
        <w:rPr>
          <w:rFonts w:ascii="GHEA Grapalat" w:eastAsia="Calibri" w:hAnsi="GHEA Grapalat" w:cs="Tahoma"/>
          <w:lang w:val="en-US"/>
        </w:rPr>
      </w:pPr>
    </w:p>
    <w:p w:rsidR="00243967" w:rsidRDefault="00243967" w:rsidP="00243967">
      <w:pPr>
        <w:spacing w:line="360" w:lineRule="auto"/>
        <w:jc w:val="both"/>
        <w:rPr>
          <w:rFonts w:ascii="GHEA Grapalat" w:eastAsia="Calibri" w:hAnsi="GHEA Grapalat" w:cs="Tahoma"/>
          <w:lang w:val="en-US"/>
        </w:rPr>
      </w:pPr>
    </w:p>
    <w:p w:rsidR="0058153A" w:rsidRPr="0058153A" w:rsidRDefault="0058153A" w:rsidP="00243967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eastAsia="Calibri" w:hAnsi="GHEA Grapalat" w:cs="Tahoma"/>
          <w:lang w:val="hy-AM"/>
        </w:rPr>
        <w:t xml:space="preserve">ՀԱՅԱՍՏԱՆԻ ՀԱՆՐԱՊԵՏՈՒԹՅԱՆ                                                            </w:t>
      </w:r>
    </w:p>
    <w:p w:rsidR="0012182D" w:rsidRDefault="0058153A" w:rsidP="00243967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eastAsia="Calibri" w:hAnsi="GHEA Grapalat" w:cs="Tahoma"/>
          <w:lang w:val="hy-AM"/>
        </w:rPr>
        <w:t xml:space="preserve">                   ՎԱՐՉԱՊԵՏ</w:t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  <w:t xml:space="preserve">      ՆԻԿՈԼ ՓԱՇԻՆՅԱՆ  </w:t>
      </w:r>
    </w:p>
    <w:p w:rsidR="007C70E5" w:rsidRDefault="007C70E5" w:rsidP="00243967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7C70E5" w:rsidRDefault="007C70E5" w:rsidP="00243967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7C70E5" w:rsidRDefault="007C70E5" w:rsidP="00243967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7C70E5" w:rsidRDefault="007C70E5" w:rsidP="00243967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7C70E5" w:rsidRDefault="007C70E5" w:rsidP="00243967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7C70E5" w:rsidRDefault="007C70E5" w:rsidP="00243967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7C70E5" w:rsidRDefault="007C70E5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7C70E5" w:rsidRDefault="007C70E5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7C70E5" w:rsidRDefault="007C70E5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7C70E5" w:rsidRDefault="007C70E5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269E7" w:rsidRDefault="005269E7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269E7" w:rsidRDefault="005269E7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269E7" w:rsidRDefault="005269E7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269E7" w:rsidRDefault="005269E7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269E7" w:rsidRDefault="005269E7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269E7" w:rsidRDefault="005269E7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269E7" w:rsidRDefault="005269E7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269E7" w:rsidRDefault="005269E7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269E7" w:rsidRDefault="005269E7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269E7" w:rsidRDefault="005269E7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269E7" w:rsidRDefault="005269E7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269E7" w:rsidRDefault="005269E7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269E7" w:rsidRDefault="005269E7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bookmarkStart w:id="0" w:name="_GoBack"/>
      <w:bookmarkEnd w:id="0"/>
    </w:p>
    <w:p w:rsidR="007C70E5" w:rsidRDefault="007C70E5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7C70E5" w:rsidRDefault="007C70E5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7C70E5" w:rsidRDefault="007C70E5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7C70E5" w:rsidRDefault="007C70E5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7C70E5" w:rsidRDefault="007C70E5" w:rsidP="0058153A">
      <w:pPr>
        <w:spacing w:line="360" w:lineRule="auto"/>
        <w:jc w:val="center"/>
        <w:rPr>
          <w:rFonts w:ascii="GHEA Grapalat" w:eastAsia="Calibri" w:hAnsi="GHEA Grapalat"/>
          <w:b/>
          <w:lang w:val="en-US" w:eastAsia="en-US"/>
        </w:rPr>
      </w:pPr>
    </w:p>
    <w:p w:rsidR="0058153A" w:rsidRDefault="0058153A" w:rsidP="0058153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ՀԻՄՆԱՎՈՐՈՒՄ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D62A44">
        <w:rPr>
          <w:rFonts w:ascii="GHEA Grapalat" w:hAnsi="GHEA Grapalat"/>
          <w:b/>
          <w:caps/>
          <w:lang w:val="hy-AM"/>
        </w:rPr>
        <w:t>2018</w:t>
      </w:r>
      <w:r w:rsidRPr="00EC2B0E">
        <w:rPr>
          <w:rFonts w:ascii="GHEA Grapalat" w:hAnsi="GHEA Grapalat"/>
          <w:b/>
          <w:caps/>
          <w:lang w:val="hy-AM"/>
        </w:rPr>
        <w:t xml:space="preserve"> թվականի </w:t>
      </w:r>
      <w:r w:rsidR="002802CE">
        <w:rPr>
          <w:rFonts w:ascii="GHEA Grapalat" w:hAnsi="GHEA Grapalat"/>
          <w:b/>
          <w:caps/>
          <w:lang w:val="hy-AM"/>
        </w:rPr>
        <w:t>նոյեմբերի 1-ի թիվ 1219</w:t>
      </w:r>
      <w:r w:rsidRPr="00C82F35">
        <w:rPr>
          <w:rFonts w:ascii="GHEA Grapalat" w:hAnsi="GHEA Grapalat"/>
          <w:b/>
          <w:caps/>
          <w:lang w:val="hy-AM"/>
        </w:rPr>
        <w:t xml:space="preserve">-Ա </w:t>
      </w:r>
      <w:r>
        <w:rPr>
          <w:rFonts w:ascii="GHEA Grapalat" w:hAnsi="GHEA Grapalat"/>
          <w:b/>
          <w:caps/>
          <w:lang w:val="hy-AM"/>
        </w:rPr>
        <w:t>որոշման մեջ 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Հայաստանի Հանրապետության կառավարության որոշման </w:t>
      </w:r>
      <w:r>
        <w:rPr>
          <w:rFonts w:ascii="GHEA Grapalat" w:eastAsia="Calibri" w:hAnsi="GHEA Grapalat"/>
          <w:b/>
          <w:lang w:val="hy-AM" w:eastAsia="en-US"/>
        </w:rPr>
        <w:t xml:space="preserve">(ԱՅՍՈՒՀԵՏ` ՈՐՈՇՈՒՄ) ԸՆԴՈՒՆՄԱՆ </w:t>
      </w:r>
    </w:p>
    <w:p w:rsidR="0058153A" w:rsidRDefault="0058153A" w:rsidP="0058153A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Սույն որոշման նախագծի մշակումը պայմանավորված է </w:t>
      </w:r>
      <w:r w:rsidRPr="003C6989">
        <w:rPr>
          <w:rFonts w:ascii="GHEA Grapalat" w:eastAsia="Calibri" w:hAnsi="GHEA Grapalat"/>
          <w:bCs/>
          <w:lang w:val="hy-AM" w:eastAsia="en-US"/>
        </w:rPr>
        <w:t>«</w:t>
      </w:r>
      <w:r w:rsidR="002802CE">
        <w:rPr>
          <w:rFonts w:ascii="GHEA Grapalat" w:eastAsia="Calibri" w:hAnsi="GHEA Grapalat"/>
          <w:bCs/>
          <w:lang w:val="hy-AM" w:eastAsia="en-US"/>
        </w:rPr>
        <w:t>ԱՐԳԱ-ՅՈՒՐՈՍԹԻԼ</w:t>
      </w:r>
      <w:r w:rsidRPr="003C6989">
        <w:rPr>
          <w:rFonts w:ascii="GHEA Grapalat" w:eastAsia="Calibri" w:hAnsi="GHEA Grapalat"/>
          <w:bCs/>
          <w:lang w:val="hy-AM" w:eastAsia="en-US"/>
        </w:rPr>
        <w:t>»</w:t>
      </w:r>
      <w:r w:rsidRPr="003C6989">
        <w:rPr>
          <w:rFonts w:ascii="GHEA Grapalat" w:eastAsia="Calibri" w:hAnsi="GHEA Grapalat"/>
          <w:lang w:val="hy-AM" w:eastAsia="en-US"/>
        </w:rPr>
        <w:t xml:space="preserve"> սահմանափակ պատասխանատվությամբ</w:t>
      </w:r>
      <w:r w:rsidRPr="006C3EB1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ընկերության կողմից գերակա ոլորտում իրականացվող ներդրումային ծրագրի </w:t>
      </w:r>
      <w:r w:rsidRPr="002C2F5E">
        <w:rPr>
          <w:rFonts w:ascii="GHEA Grapalat" w:eastAsia="Calibri" w:hAnsi="GHEA Grapalat"/>
          <w:lang w:val="hy-AM" w:eastAsia="en-US"/>
        </w:rPr>
        <w:t>իրականացումն ապահովելու անհրաժեշտությամբ</w:t>
      </w:r>
      <w:r>
        <w:rPr>
          <w:rFonts w:ascii="GHEA Grapalat" w:eastAsia="Calibri" w:hAnsi="GHEA Grapalat"/>
          <w:lang w:val="hy-AM" w:eastAsia="en-US"/>
        </w:rPr>
        <w:t>: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58153A" w:rsidRPr="00AD5C1C" w:rsidRDefault="0058153A" w:rsidP="0058153A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Հայաստանի Հ</w:t>
      </w:r>
      <w:r w:rsidR="00D62A44">
        <w:rPr>
          <w:rFonts w:ascii="GHEA Grapalat" w:hAnsi="GHEA Grapalat" w:cs="Sylfaen"/>
          <w:lang w:val="hy-AM"/>
        </w:rPr>
        <w:t>անրապետության կա</w:t>
      </w:r>
      <w:r w:rsidR="002802CE">
        <w:rPr>
          <w:rFonts w:ascii="GHEA Grapalat" w:hAnsi="GHEA Grapalat" w:cs="Sylfaen"/>
          <w:lang w:val="hy-AM"/>
        </w:rPr>
        <w:t>ռավարության 2018 թվականի նոյեմբերի 1-ի    N1219</w:t>
      </w:r>
      <w:r w:rsidRPr="00B7334E">
        <w:rPr>
          <w:rFonts w:ascii="GHEA Grapalat" w:hAnsi="GHEA Grapalat" w:cs="Sylfaen"/>
          <w:lang w:val="hy-AM"/>
        </w:rPr>
        <w:t xml:space="preserve">-Ա </w:t>
      </w:r>
      <w:r>
        <w:rPr>
          <w:rFonts w:ascii="GHEA Grapalat" w:hAnsi="GHEA Grapalat" w:cs="Sylfaen"/>
          <w:lang w:val="hy-AM"/>
        </w:rPr>
        <w:t xml:space="preserve">որոշմամբ բավարարվել էր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ազատման արտոնությունից օգտվելու համար </w:t>
      </w:r>
      <w:r w:rsidRPr="003C6989">
        <w:rPr>
          <w:rFonts w:ascii="GHEA Grapalat" w:hAnsi="GHEA Grapalat" w:cs="Sylfaen"/>
          <w:bCs/>
          <w:lang w:val="hy-AM"/>
        </w:rPr>
        <w:t>«</w:t>
      </w:r>
      <w:r w:rsidR="002802CE">
        <w:rPr>
          <w:rFonts w:ascii="GHEA Grapalat" w:hAnsi="GHEA Grapalat" w:cs="Sylfaen"/>
          <w:bCs/>
          <w:lang w:val="hy-AM"/>
        </w:rPr>
        <w:t>ԱՐԳԱ-ՅՈՒՐՈՍԹԻԼ</w:t>
      </w:r>
      <w:r w:rsidRPr="003C6989">
        <w:rPr>
          <w:rFonts w:ascii="GHEA Grapalat" w:hAnsi="GHEA Grapalat" w:cs="Sylfaen"/>
          <w:bCs/>
          <w:lang w:val="hy-AM"/>
        </w:rPr>
        <w:t>»</w:t>
      </w:r>
      <w:r w:rsidRPr="003C6989">
        <w:rPr>
          <w:rFonts w:ascii="GHEA Grapalat" w:hAnsi="GHEA Grapalat" w:cs="Sylfaen"/>
          <w:lang w:val="hy-AM"/>
        </w:rPr>
        <w:t xml:space="preserve"> սահմանափակ պատասխանատվությամբ </w:t>
      </w:r>
      <w:r>
        <w:rPr>
          <w:rFonts w:ascii="GHEA Grapalat" w:hAnsi="GHEA Grapalat" w:cs="Sylfaen"/>
          <w:lang w:val="hy-AM"/>
        </w:rPr>
        <w:t>ընկերության կողմից ներկայացված</w:t>
      </w:r>
      <w:r w:rsidR="009733B8">
        <w:rPr>
          <w:rFonts w:ascii="GHEA Grapalat" w:hAnsi="GHEA Grapalat" w:cs="Sylfaen"/>
          <w:lang w:val="hy-AM"/>
        </w:rPr>
        <w:t xml:space="preserve"> հայտը: </w:t>
      </w:r>
      <w:r w:rsidR="00111569" w:rsidRPr="000D2A5A">
        <w:rPr>
          <w:rFonts w:ascii="GHEA Grapalat" w:hAnsi="GHEA Grapalat" w:cs="Sylfaen"/>
          <w:lang w:val="hy-AM"/>
        </w:rPr>
        <w:t>Ներկայումս անհրաժեշտություն է առաջացել փոխել ներմուծվող ապրանքների արժեքը` պայմանավորված դրանց տեղափոխման ծախսերի փոփոխությամբ</w:t>
      </w:r>
      <w:r>
        <w:rPr>
          <w:rFonts w:ascii="GHEA Grapalat" w:hAnsi="GHEA Grapalat" w:cs="Sylfaen"/>
          <w:lang w:val="hy-AM"/>
        </w:rPr>
        <w:t>:</w:t>
      </w:r>
    </w:p>
    <w:p w:rsidR="0058153A" w:rsidRDefault="0058153A" w:rsidP="0058153A">
      <w:pPr>
        <w:spacing w:line="360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Արտոնության առկայությունը լուրջ խթան կհանդիսանա նոր ներդրումային ծրագրերի իրականացման և որպես հետևանք նոր աշխատատեղերի ստեղծման, ներդրումների ներգրավման, տեղական արտադրության և արտահանման խթանման համար:</w:t>
      </w:r>
    </w:p>
    <w:p w:rsidR="0058153A" w:rsidRDefault="0058153A" w:rsidP="0058153A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Որոշման նպատակն է </w:t>
      </w:r>
      <w:r w:rsidRPr="002C2F5E">
        <w:rPr>
          <w:rFonts w:ascii="GHEA Grapalat" w:eastAsia="Calibri" w:hAnsi="GHEA Grapalat"/>
          <w:lang w:val="hy-AM" w:eastAsia="en-US"/>
        </w:rPr>
        <w:t>ապահովել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3C6989">
        <w:rPr>
          <w:rFonts w:ascii="GHEA Grapalat" w:hAnsi="GHEA Grapalat"/>
          <w:bCs/>
          <w:lang w:val="hy-AM"/>
        </w:rPr>
        <w:t>«</w:t>
      </w:r>
      <w:r w:rsidR="002802CE">
        <w:rPr>
          <w:rFonts w:ascii="GHEA Grapalat" w:hAnsi="GHEA Grapalat"/>
          <w:bCs/>
          <w:lang w:val="hy-AM"/>
        </w:rPr>
        <w:t>ԱՐԳԱ-ՅՈՒՐՈՍԹԻԼ</w:t>
      </w:r>
      <w:r w:rsidRPr="003C6989">
        <w:rPr>
          <w:rFonts w:ascii="GHEA Grapalat" w:hAnsi="GHEA Grapalat"/>
          <w:bCs/>
          <w:lang w:val="hy-AM"/>
        </w:rPr>
        <w:t>»</w:t>
      </w:r>
      <w:r w:rsidRPr="003C6989">
        <w:rPr>
          <w:rFonts w:ascii="GHEA Grapalat" w:hAnsi="GHEA Grapalat"/>
          <w:lang w:val="hy-AM"/>
        </w:rPr>
        <w:t xml:space="preserve"> սահմանափակ պատասխանատվությամբ </w:t>
      </w:r>
      <w:r>
        <w:rPr>
          <w:rFonts w:ascii="GHEA Grapalat" w:eastAsia="Calibri" w:hAnsi="GHEA Grapalat"/>
          <w:lang w:val="hy-AM" w:eastAsia="en-US"/>
        </w:rPr>
        <w:t>ընկերության</w:t>
      </w:r>
      <w:r w:rsidRPr="002C2F5E">
        <w:rPr>
          <w:rFonts w:ascii="GHEA Grapalat" w:eastAsia="Calibri" w:hAnsi="GHEA Grapalat"/>
          <w:lang w:val="hy-AM" w:eastAsia="en-US"/>
        </w:rPr>
        <w:t xml:space="preserve"> կողմից</w:t>
      </w:r>
      <w:r>
        <w:rPr>
          <w:rFonts w:ascii="GHEA Grapalat" w:eastAsia="Calibri" w:hAnsi="GHEA Grapalat"/>
          <w:lang w:val="hy-AM" w:eastAsia="en-US"/>
        </w:rPr>
        <w:t xml:space="preserve"> գերակա ոլորտում իրականացվող ներդրումային ծրագրի շրջանակներում </w:t>
      </w:r>
      <w:r>
        <w:rPr>
          <w:rFonts w:ascii="GHEA Grapalat" w:hAnsi="GHEA Grapalat" w:cs="Sylfaen"/>
          <w:lang w:val="hy-AM"/>
        </w:rPr>
        <w:t>Հայաստանի Հ</w:t>
      </w:r>
      <w:r w:rsidR="00D62A44">
        <w:rPr>
          <w:rFonts w:ascii="GHEA Grapalat" w:hAnsi="GHEA Grapalat" w:cs="Sylfaen"/>
          <w:lang w:val="hy-AM"/>
        </w:rPr>
        <w:t>անրապետության կա</w:t>
      </w:r>
      <w:r w:rsidR="002802CE">
        <w:rPr>
          <w:rFonts w:ascii="GHEA Grapalat" w:hAnsi="GHEA Grapalat" w:cs="Sylfaen"/>
          <w:lang w:val="hy-AM"/>
        </w:rPr>
        <w:t>ռավարության 2018 թվականի նոյեմբերի</w:t>
      </w:r>
      <w:r w:rsidRPr="002C2F5E">
        <w:rPr>
          <w:rFonts w:ascii="GHEA Grapalat" w:hAnsi="GHEA Grapalat" w:cs="Sylfaen"/>
          <w:lang w:val="hy-AM"/>
        </w:rPr>
        <w:t xml:space="preserve"> </w:t>
      </w:r>
      <w:r w:rsidR="002802CE">
        <w:rPr>
          <w:rFonts w:ascii="GHEA Grapalat" w:hAnsi="GHEA Grapalat" w:cs="Sylfaen"/>
          <w:lang w:val="hy-AM"/>
        </w:rPr>
        <w:t>1-ի N1219</w:t>
      </w:r>
      <w:r>
        <w:rPr>
          <w:rFonts w:ascii="GHEA Grapalat" w:hAnsi="GHEA Grapalat" w:cs="Sylfaen"/>
          <w:lang w:val="hy-AM"/>
        </w:rPr>
        <w:t>-Ա որոշմամբ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2C2F5E">
        <w:rPr>
          <w:rFonts w:ascii="GHEA Grapalat" w:eastAsia="Calibri" w:hAnsi="GHEA Grapalat"/>
          <w:lang w:val="hy-AM" w:eastAsia="en-US"/>
        </w:rPr>
        <w:t xml:space="preserve">սահմանված </w:t>
      </w:r>
      <w:r>
        <w:rPr>
          <w:rFonts w:ascii="GHEA Grapalat" w:eastAsia="Calibri" w:hAnsi="GHEA Grapalat"/>
          <w:lang w:val="hy-AM" w:eastAsia="en-US"/>
        </w:rPr>
        <w:t>արտոնությ</w:t>
      </w:r>
      <w:r w:rsidRPr="002C2F5E">
        <w:rPr>
          <w:rFonts w:ascii="GHEA Grapalat" w:eastAsia="Calibri" w:hAnsi="GHEA Grapalat"/>
          <w:lang w:val="hy-AM" w:eastAsia="en-US"/>
        </w:rPr>
        <w:t>ան կիրառումը ամբողջ ծավալով</w:t>
      </w:r>
      <w:r>
        <w:rPr>
          <w:rFonts w:ascii="GHEA Grapalat" w:eastAsia="Calibri" w:hAnsi="GHEA Grapalat"/>
          <w:lang w:val="hy-AM" w:eastAsia="en-US"/>
        </w:rPr>
        <w:t>: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Նախագծի մշակման գործընթացում ներգրավված ինստիտուտները և անձինք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lastRenderedPageBreak/>
        <w:t xml:space="preserve">Սույն որոշման նախագիծը պատրաստվել է Հայաստանի Հանրապետության տնտեսական զարգացման և ներդրումների նախարարության կողմից: </w:t>
      </w: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3C6989">
        <w:rPr>
          <w:rFonts w:ascii="GHEA Grapalat" w:hAnsi="GHEA Grapalat"/>
          <w:bCs/>
          <w:lang w:val="hy-AM"/>
        </w:rPr>
        <w:t>«</w:t>
      </w:r>
      <w:r w:rsidR="002802CE">
        <w:rPr>
          <w:rFonts w:ascii="GHEA Grapalat" w:hAnsi="GHEA Grapalat"/>
          <w:bCs/>
          <w:lang w:val="hy-AM"/>
        </w:rPr>
        <w:t>ԱՐԳԱ-ՅՈՒՐՈՍԹԻԼ</w:t>
      </w:r>
      <w:r w:rsidRPr="003C6989">
        <w:rPr>
          <w:rFonts w:ascii="GHEA Grapalat" w:hAnsi="GHEA Grapalat"/>
          <w:bCs/>
          <w:lang w:val="hy-AM"/>
        </w:rPr>
        <w:t>»</w:t>
      </w:r>
      <w:r w:rsidRPr="003C6989">
        <w:rPr>
          <w:rFonts w:ascii="GHEA Grapalat" w:hAnsi="GHEA Grapalat"/>
          <w:lang w:val="hy-AM"/>
        </w:rPr>
        <w:t xml:space="preserve"> սահմանափակ պատասխանատվությամբ</w:t>
      </w:r>
      <w:r w:rsidRPr="00B2006B">
        <w:rPr>
          <w:rFonts w:ascii="GHEA Grapalat" w:hAnsi="GHEA Grapalat"/>
          <w:lang w:val="hy-AM"/>
        </w:rPr>
        <w:t xml:space="preserve"> </w:t>
      </w:r>
      <w:r>
        <w:rPr>
          <w:rFonts w:ascii="GHEA Grapalat" w:eastAsia="Calibri" w:hAnsi="GHEA Grapalat"/>
          <w:lang w:val="hy-AM" w:eastAsia="en-US"/>
        </w:rPr>
        <w:t>ընկերության կողմից գերակա  ոլորտում իրականացվող 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արտոնության տրամադրում:</w:t>
      </w:r>
    </w:p>
    <w:p w:rsidR="0058153A" w:rsidRDefault="0058153A" w:rsidP="0058153A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58153A" w:rsidRDefault="0058153A" w:rsidP="0058153A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58153A" w:rsidRDefault="0058153A" w:rsidP="0058153A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ՊԱՇՏՈՆԱԿԱՏԱՐ                                                                                     </w:t>
      </w:r>
    </w:p>
    <w:p w:rsidR="0058153A" w:rsidRDefault="0058153A" w:rsidP="0058153A">
      <w:pPr>
        <w:spacing w:line="276" w:lineRule="auto"/>
        <w:jc w:val="right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3323C8" w:rsidRDefault="003323C8" w:rsidP="002802CE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2802CE" w:rsidRDefault="002802CE" w:rsidP="002802CE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3323C8" w:rsidRDefault="003323C8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7C70E5" w:rsidRDefault="007C70E5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7C70E5" w:rsidRDefault="007C70E5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7C70E5" w:rsidRDefault="007C70E5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D62A44">
        <w:rPr>
          <w:rFonts w:ascii="GHEA Grapalat" w:hAnsi="GHEA Grapalat"/>
          <w:b/>
          <w:caps/>
          <w:lang w:val="hy-AM"/>
        </w:rPr>
        <w:t>2018</w:t>
      </w:r>
      <w:r w:rsidRPr="004C0732">
        <w:rPr>
          <w:rFonts w:ascii="GHEA Grapalat" w:hAnsi="GHEA Grapalat"/>
          <w:b/>
          <w:caps/>
          <w:lang w:val="hy-AM"/>
        </w:rPr>
        <w:t xml:space="preserve"> թվականի </w:t>
      </w:r>
      <w:r w:rsidR="002802CE">
        <w:rPr>
          <w:rFonts w:ascii="GHEA Grapalat" w:hAnsi="GHEA Grapalat"/>
          <w:b/>
          <w:caps/>
          <w:lang w:val="hy-AM"/>
        </w:rPr>
        <w:t>նոյեմբերի 1-ի թիվ 1219</w:t>
      </w:r>
      <w:r w:rsidRPr="000E6C51">
        <w:rPr>
          <w:rFonts w:ascii="GHEA Grapalat" w:hAnsi="GHEA Grapalat"/>
          <w:b/>
          <w:caps/>
          <w:lang w:val="hy-AM"/>
        </w:rPr>
        <w:t>-Ա</w:t>
      </w:r>
      <w:r>
        <w:rPr>
          <w:rFonts w:ascii="GHEA Grapalat" w:hAnsi="GHEA Grapalat"/>
          <w:b/>
          <w:caps/>
          <w:lang w:val="hy-AM"/>
        </w:rPr>
        <w:t xml:space="preserve"> որոշման մեջ 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58153A" w:rsidRDefault="0058153A" w:rsidP="0058153A">
      <w:pPr>
        <w:spacing w:line="276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 համապատասխանությունը.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Չկան: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ՊԱՇՏՈՆԱԿԱՏԱՐ                                                                                     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Հասարակությանը նախագծի վերաբերյալ իրազեկումը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իրազեկվել</w:t>
      </w: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Հասարակության մասնակցությունը նախագծմանը և/կամ քննարկումներին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մասնակցել</w:t>
      </w: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Չկան: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ՊԱՇՏՈՆԱԿԱՏԱՐ                                                        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                                         </w:t>
      </w:r>
      <w:r w:rsidRPr="002C2F5E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Pr="000D2A5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lang w:val="hy-AM" w:eastAsia="en-US"/>
        </w:rPr>
      </w:pPr>
    </w:p>
    <w:p w:rsidR="00277949" w:rsidRPr="000D2A5A" w:rsidRDefault="00277949" w:rsidP="0058153A">
      <w:pPr>
        <w:spacing w:line="276" w:lineRule="auto"/>
        <w:ind w:firstLine="720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D62A44">
        <w:rPr>
          <w:rFonts w:ascii="GHEA Grapalat" w:hAnsi="GHEA Grapalat"/>
          <w:b/>
          <w:caps/>
          <w:lang w:val="hy-AM"/>
        </w:rPr>
        <w:t>2018</w:t>
      </w:r>
      <w:r w:rsidRPr="004C0732">
        <w:rPr>
          <w:rFonts w:ascii="GHEA Grapalat" w:hAnsi="GHEA Grapalat"/>
          <w:b/>
          <w:caps/>
          <w:lang w:val="hy-AM"/>
        </w:rPr>
        <w:t xml:space="preserve"> թվականի </w:t>
      </w:r>
      <w:r w:rsidR="002802CE">
        <w:rPr>
          <w:rFonts w:ascii="GHEA Grapalat" w:hAnsi="GHEA Grapalat"/>
          <w:b/>
          <w:caps/>
          <w:lang w:val="hy-AM"/>
        </w:rPr>
        <w:t>նոյեմբերԻ 1-ի թիվ 1219</w:t>
      </w:r>
      <w:r w:rsidRPr="000E6C51">
        <w:rPr>
          <w:rFonts w:ascii="GHEA Grapalat" w:hAnsi="GHEA Grapalat"/>
          <w:b/>
          <w:caps/>
          <w:lang w:val="hy-AM"/>
        </w:rPr>
        <w:t>-Ա</w:t>
      </w:r>
      <w:r>
        <w:rPr>
          <w:rFonts w:ascii="GHEA Grapalat" w:hAnsi="GHEA Grapalat"/>
          <w:b/>
          <w:caps/>
          <w:lang w:val="hy-AM"/>
        </w:rPr>
        <w:t xml:space="preserve"> որոշման մեջ 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>» Հայաստանի Հանրապետության կառավարության որոշման</w:t>
      </w:r>
      <w:r>
        <w:rPr>
          <w:rFonts w:ascii="GHEA Grapalat" w:eastAsia="Calibri" w:hAnsi="GHEA Grapalat"/>
          <w:b/>
          <w:lang w:val="hy-AM" w:eastAsia="en-US"/>
        </w:rPr>
        <w:t xml:space="preserve">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lang w:val="hy-AM"/>
        </w:rPr>
        <w:t xml:space="preserve">«Հայաստանի Հանրապետության կառավարության </w:t>
      </w:r>
      <w:r w:rsidR="00D62A44">
        <w:rPr>
          <w:rFonts w:ascii="GHEA Grapalat" w:hAnsi="GHEA Grapalat"/>
          <w:lang w:val="hy-AM"/>
        </w:rPr>
        <w:t>2018</w:t>
      </w:r>
      <w:r w:rsidRPr="004C0732">
        <w:rPr>
          <w:rFonts w:ascii="GHEA Grapalat" w:hAnsi="GHEA Grapalat"/>
          <w:lang w:val="hy-AM"/>
        </w:rPr>
        <w:t xml:space="preserve"> թվականի </w:t>
      </w:r>
      <w:r w:rsidR="002802CE">
        <w:rPr>
          <w:rFonts w:ascii="GHEA Grapalat" w:hAnsi="GHEA Grapalat"/>
          <w:lang w:val="hy-AM"/>
        </w:rPr>
        <w:t>նոյեմբերի</w:t>
      </w:r>
      <w:r w:rsidRPr="004C0732">
        <w:rPr>
          <w:rFonts w:ascii="GHEA Grapalat" w:hAnsi="GHEA Grapalat"/>
          <w:lang w:val="hy-AM"/>
        </w:rPr>
        <w:t xml:space="preserve"> </w:t>
      </w:r>
      <w:r w:rsidR="002802CE">
        <w:rPr>
          <w:rFonts w:ascii="GHEA Grapalat" w:hAnsi="GHEA Grapalat"/>
          <w:lang w:val="hy-AM"/>
        </w:rPr>
        <w:t>1</w:t>
      </w:r>
      <w:r w:rsidRPr="004C0732">
        <w:rPr>
          <w:rFonts w:ascii="GHEA Grapalat" w:hAnsi="GHEA Grapalat"/>
          <w:lang w:val="hy-AM"/>
        </w:rPr>
        <w:t xml:space="preserve">-ի թիվ </w:t>
      </w:r>
      <w:r w:rsidR="002802CE">
        <w:rPr>
          <w:rFonts w:ascii="GHEA Grapalat" w:hAnsi="GHEA Grapalat"/>
          <w:lang w:val="hy-AM"/>
        </w:rPr>
        <w:t xml:space="preserve"> 1219</w:t>
      </w:r>
      <w:r w:rsidRPr="004C0732">
        <w:rPr>
          <w:rFonts w:ascii="GHEA Grapalat" w:hAnsi="GHEA Grapalat"/>
          <w:lang w:val="hy-AM"/>
        </w:rPr>
        <w:t xml:space="preserve">-Ա </w:t>
      </w:r>
      <w:r>
        <w:rPr>
          <w:rFonts w:ascii="GHEA Grapalat" w:hAnsi="GHEA Grapalat"/>
          <w:lang w:val="hy-AM"/>
        </w:rPr>
        <w:t xml:space="preserve">որոշման մեջ փոփոխություն կատարելու» Հայաստանի Հանրապետության կառավարության որոշման </w:t>
      </w:r>
      <w:r>
        <w:rPr>
          <w:rFonts w:ascii="GHEA Grapalat" w:eastAsia="Calibri" w:hAnsi="GHEA Grapalat"/>
          <w:lang w:val="hy-AM" w:eastAsia="en-US"/>
        </w:rPr>
        <w:t>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ՊԱՇՏՈՆԱԿԱՏԱՐ                                                                                     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Pr="00C179DE" w:rsidRDefault="0058153A" w:rsidP="0058153A">
      <w:pPr>
        <w:rPr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</w:p>
    <w:sectPr w:rsidR="0058153A" w:rsidRPr="0058153A" w:rsidSect="00022B19">
      <w:footerReference w:type="default" r:id="rId8"/>
      <w:footerReference w:type="first" r:id="rId9"/>
      <w:pgSz w:w="11907" w:h="16840" w:code="9"/>
      <w:pgMar w:top="1134" w:right="567" w:bottom="1134" w:left="1134" w:header="72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65D" w:rsidRDefault="0050465D">
      <w:r>
        <w:separator/>
      </w:r>
    </w:p>
  </w:endnote>
  <w:endnote w:type="continuationSeparator" w:id="0">
    <w:p w:rsidR="0050465D" w:rsidRDefault="00504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53A" w:rsidRDefault="00A90FF5">
    <w:pPr>
      <w:jc w:val="both"/>
      <w:rPr>
        <w:rFonts w:ascii="GHEA Grapalat" w:hAnsi="GHEA Grapalat" w:cs="Sylfaen"/>
        <w:sz w:val="16"/>
        <w:szCs w:val="16"/>
        <w:lang w:val="hy-AM"/>
      </w:rPr>
    </w:pPr>
    <w:bookmarkStart w:id="1" w:name="username"/>
    <w:bookmarkEnd w:id="1"/>
    <w:r>
      <w:rPr>
        <w:rFonts w:ascii="GHEA Grapalat" w:hAnsi="GHEA Grapalat" w:cs="Sylfaen"/>
        <w:sz w:val="16"/>
        <w:szCs w:val="16"/>
      </w:rPr>
      <w:t>Ներդրում</w:t>
    </w:r>
    <w:r w:rsidR="0058153A">
      <w:rPr>
        <w:rFonts w:ascii="GHEA Grapalat" w:hAnsi="GHEA Grapalat" w:cs="Sylfaen"/>
        <w:sz w:val="16"/>
        <w:szCs w:val="16"/>
        <w:lang w:val="hy-AM"/>
      </w:rPr>
      <w:t>ային քաղաքականության</w:t>
    </w:r>
    <w:r>
      <w:rPr>
        <w:rFonts w:ascii="GHEA Grapalat" w:hAnsi="GHEA Grapalat" w:cs="Sylfaen"/>
        <w:sz w:val="16"/>
        <w:szCs w:val="16"/>
      </w:rPr>
      <w:t xml:space="preserve"> վարչություն </w:t>
    </w:r>
  </w:p>
  <w:p w:rsidR="00D92037" w:rsidRPr="00453C9B" w:rsidRDefault="0058153A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>ատարող`</w:t>
    </w:r>
    <w:r>
      <w:rPr>
        <w:rFonts w:ascii="GHEA Grapalat" w:hAnsi="GHEA Grapalat" w:cs="Sylfaen"/>
        <w:sz w:val="16"/>
        <w:szCs w:val="16"/>
        <w:lang w:val="hy-AM"/>
      </w:rPr>
      <w:t xml:space="preserve"> </w:t>
    </w:r>
    <w:r w:rsidR="00A90FF5">
      <w:rPr>
        <w:rFonts w:ascii="GHEA Grapalat" w:hAnsi="GHEA Grapalat" w:cs="Sylfaen"/>
        <w:sz w:val="16"/>
        <w:szCs w:val="16"/>
      </w:rPr>
      <w:t>Գոհար Հարությունյան</w:t>
    </w:r>
  </w:p>
  <w:p w:rsidR="00D92037" w:rsidRPr="00453C9B" w:rsidRDefault="00A90FF5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011 597 129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65D" w:rsidRDefault="0050465D">
      <w:r>
        <w:separator/>
      </w:r>
    </w:p>
  </w:footnote>
  <w:footnote w:type="continuationSeparator" w:id="0">
    <w:p w:rsidR="0050465D" w:rsidRDefault="00504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1" w15:restartNumberingAfterBreak="0">
    <w:nsid w:val="0ADC3C59"/>
    <w:multiLevelType w:val="hybridMultilevel"/>
    <w:tmpl w:val="0C2089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61444"/>
    <w:multiLevelType w:val="hybridMultilevel"/>
    <w:tmpl w:val="03CE39C4"/>
    <w:lvl w:ilvl="0" w:tplc="B1020C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4" w15:restartNumberingAfterBreak="0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022B19"/>
    <w:rsid w:val="000D2A5A"/>
    <w:rsid w:val="00111569"/>
    <w:rsid w:val="0012182D"/>
    <w:rsid w:val="00165259"/>
    <w:rsid w:val="001D6A99"/>
    <w:rsid w:val="00243967"/>
    <w:rsid w:val="002475D9"/>
    <w:rsid w:val="00277949"/>
    <w:rsid w:val="002802CE"/>
    <w:rsid w:val="00282ABA"/>
    <w:rsid w:val="00294569"/>
    <w:rsid w:val="003323C8"/>
    <w:rsid w:val="00361E23"/>
    <w:rsid w:val="003815F0"/>
    <w:rsid w:val="003A0382"/>
    <w:rsid w:val="003A334C"/>
    <w:rsid w:val="004068C6"/>
    <w:rsid w:val="004355F8"/>
    <w:rsid w:val="004C0853"/>
    <w:rsid w:val="00500674"/>
    <w:rsid w:val="0050465D"/>
    <w:rsid w:val="005269E7"/>
    <w:rsid w:val="005561C1"/>
    <w:rsid w:val="0058153A"/>
    <w:rsid w:val="00596E0F"/>
    <w:rsid w:val="00771C64"/>
    <w:rsid w:val="007933A8"/>
    <w:rsid w:val="007C70E5"/>
    <w:rsid w:val="007F5920"/>
    <w:rsid w:val="00810BCD"/>
    <w:rsid w:val="00831144"/>
    <w:rsid w:val="008815A8"/>
    <w:rsid w:val="0091418A"/>
    <w:rsid w:val="00960DFD"/>
    <w:rsid w:val="009733B8"/>
    <w:rsid w:val="009F1035"/>
    <w:rsid w:val="00A145EF"/>
    <w:rsid w:val="00A43B30"/>
    <w:rsid w:val="00A54B85"/>
    <w:rsid w:val="00A71805"/>
    <w:rsid w:val="00A90FF5"/>
    <w:rsid w:val="00AB0C3B"/>
    <w:rsid w:val="00B04707"/>
    <w:rsid w:val="00B20BD6"/>
    <w:rsid w:val="00B52838"/>
    <w:rsid w:val="00BF49AA"/>
    <w:rsid w:val="00C11954"/>
    <w:rsid w:val="00C60855"/>
    <w:rsid w:val="00D50C22"/>
    <w:rsid w:val="00D62A44"/>
    <w:rsid w:val="00D63F8F"/>
    <w:rsid w:val="00D92037"/>
    <w:rsid w:val="00DB4614"/>
    <w:rsid w:val="00DC2879"/>
    <w:rsid w:val="00DF3771"/>
    <w:rsid w:val="00E542B4"/>
    <w:rsid w:val="00E63C0C"/>
    <w:rsid w:val="00E66D9F"/>
    <w:rsid w:val="00E87880"/>
    <w:rsid w:val="00EF24D8"/>
    <w:rsid w:val="00F02ABB"/>
    <w:rsid w:val="00F11E5E"/>
    <w:rsid w:val="00FC427E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5137889"/>
  <w15:docId w15:val="{DA60E1D4-3CCB-4863-8400-B7C13A1C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character" w:customStyle="1" w:styleId="normChar">
    <w:name w:val="norm Char"/>
    <w:link w:val="norm"/>
    <w:locked/>
    <w:rsid w:val="0058153A"/>
    <w:rPr>
      <w:rFonts w:ascii="Arial Armenian" w:eastAsia="Times New Rom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58153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8153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8153A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243967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243967"/>
    <w:rPr>
      <w:rFonts w:ascii="Arial Armenian" w:eastAsia="Times New Rom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5415D-1EC1-4FDB-B5EC-6CCB0B7E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Aslanyan</dc:creator>
  <cp:keywords>https:/mul-mineconomy.gov.am/tasks/docs/attachment.php?id=182935&amp;fn=el_grutyun_20181126_095229.v1.docx&amp;out=1&amp;token=123e11fe70b805593cb8</cp:keywords>
  <cp:lastModifiedBy>Bela Galstyan</cp:lastModifiedBy>
  <cp:revision>3</cp:revision>
  <dcterms:created xsi:type="dcterms:W3CDTF">2018-12-06T11:50:00Z</dcterms:created>
  <dcterms:modified xsi:type="dcterms:W3CDTF">2018-12-07T08:13:00Z</dcterms:modified>
</cp:coreProperties>
</file>