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CB" w:rsidRDefault="00C055CB" w:rsidP="003C166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</w:rPr>
      </w:pPr>
    </w:p>
    <w:p w:rsidR="003C1667" w:rsidRPr="00482434" w:rsidRDefault="0014160C" w:rsidP="003C166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</w:t>
      </w:r>
      <w:r w:rsidR="003C1667" w:rsidRPr="00482434">
        <w:rPr>
          <w:rFonts w:ascii="GHEA Grapalat" w:hAnsi="GHEA Grapalat" w:cs="Sylfaen"/>
          <w:sz w:val="24"/>
          <w:szCs w:val="24"/>
          <w:u w:val="single"/>
        </w:rPr>
        <w:t>ԱԽԱԳԻԾ</w:t>
      </w:r>
    </w:p>
    <w:p w:rsidR="0014160C" w:rsidRDefault="0014160C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3F658C" w:rsidRDefault="003F658C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3F658C" w:rsidRPr="00482434" w:rsidRDefault="003F658C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3F658C" w:rsidRPr="00482434" w:rsidRDefault="003F658C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Pr="001D7878" w:rsidRDefault="00CA4ED7" w:rsidP="003F658C">
      <w:pPr>
        <w:spacing w:line="360" w:lineRule="auto"/>
        <w:ind w:left="-5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Pr="001D7878">
        <w:rPr>
          <w:rFonts w:ascii="GHEA Grapalat" w:hAnsi="GHEA Grapalat" w:cs="Sylfaen"/>
          <w:sz w:val="24"/>
          <w:szCs w:val="24"/>
          <w:lang w:val="af-ZA"/>
        </w:rPr>
        <w:t>,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ՀԱՅԱՍՏԱՆԻ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FD1124" w:rsidRPr="001D7878">
        <w:rPr>
          <w:rFonts w:ascii="GHEA Grapalat" w:hAnsi="GHEA Grapalat" w:cs="Sylfaen"/>
          <w:sz w:val="24"/>
          <w:szCs w:val="24"/>
          <w:lang w:val="af-ZA"/>
        </w:rPr>
        <w:t>7</w:t>
      </w:r>
      <w:r w:rsidR="00FD1124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ԹՎԱԿԱՆԻ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ԴԵԿՏԵՄԲԵՐԻ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FD1124" w:rsidRPr="001D7878">
        <w:rPr>
          <w:rFonts w:ascii="GHEA Grapalat" w:hAnsi="GHEA Grapalat" w:cs="Sylfaen"/>
          <w:sz w:val="24"/>
          <w:szCs w:val="24"/>
          <w:lang w:val="af-ZA"/>
        </w:rPr>
        <w:t>8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482434">
        <w:rPr>
          <w:rFonts w:ascii="GHEA Grapalat" w:hAnsi="GHEA Grapalat" w:cs="Sylfaen"/>
          <w:sz w:val="24"/>
          <w:szCs w:val="24"/>
        </w:rPr>
        <w:t>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FD1124">
        <w:rPr>
          <w:rFonts w:ascii="GHEA Grapalat" w:hAnsi="GHEA Grapalat" w:cs="Sylfaen"/>
          <w:sz w:val="24"/>
          <w:szCs w:val="24"/>
          <w:lang w:val="af-ZA"/>
        </w:rPr>
        <w:t>717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482434">
        <w:rPr>
          <w:rFonts w:ascii="GHEA Grapalat" w:hAnsi="GHEA Grapalat" w:cs="Sylfaen"/>
          <w:sz w:val="24"/>
          <w:szCs w:val="24"/>
        </w:rPr>
        <w:t>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ՈՐՈՇՄԱՆ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ՄԵՋ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>
        <w:rPr>
          <w:rFonts w:ascii="GHEA Grapalat" w:hAnsi="GHEA Grapalat" w:cs="Sylfaen"/>
          <w:sz w:val="24"/>
          <w:szCs w:val="24"/>
          <w:lang w:val="af-ZA"/>
        </w:rPr>
        <w:t>ՈՒ</w:t>
      </w:r>
      <w:r w:rsidR="00FD1124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ԿԱՏԱՐԵԼՈՒ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FD1124" w:rsidRPr="00482434">
        <w:rPr>
          <w:rFonts w:ascii="GHEA Grapalat" w:hAnsi="GHEA Grapalat" w:cs="Sylfaen"/>
          <w:sz w:val="24"/>
          <w:szCs w:val="24"/>
        </w:rPr>
        <w:t>ՀԱՅԱՍՏԱՆԻ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FD1124" w:rsidRPr="00482434">
        <w:rPr>
          <w:rFonts w:ascii="GHEA Grapalat" w:hAnsi="GHEA Grapalat" w:cs="Sylfaen"/>
          <w:sz w:val="24"/>
          <w:szCs w:val="24"/>
        </w:rPr>
        <w:t>ՄԱՍԻՆ</w:t>
      </w:r>
    </w:p>
    <w:p w:rsidR="003F658C" w:rsidRPr="00482434" w:rsidRDefault="003F658C" w:rsidP="003F658C">
      <w:pPr>
        <w:spacing w:line="360" w:lineRule="auto"/>
        <w:ind w:left="-540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Pr="00482434" w:rsidRDefault="00FD1124" w:rsidP="003F658C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19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7F13">
        <w:rPr>
          <w:rFonts w:ascii="GHEA Grapalat" w:hAnsi="GHEA Grapalat" w:cs="Sylfaen"/>
          <w:sz w:val="24"/>
          <w:szCs w:val="24"/>
          <w:lang w:val="af-ZA"/>
        </w:rPr>
        <w:t xml:space="preserve">և 23-րդ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</w:t>
      </w:r>
      <w:r w:rsidR="005E7F13"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</w:t>
      </w:r>
      <w:r w:rsidR="00D947F9">
        <w:rPr>
          <w:rFonts w:ascii="GHEA Grapalat" w:hAnsi="GHEA Grapalat" w:cs="Sylfaen"/>
          <w:sz w:val="24"/>
          <w:szCs w:val="24"/>
          <w:lang w:val="en-US"/>
        </w:rPr>
        <w:t>եր</w:t>
      </w:r>
      <w:r w:rsidRPr="00482434">
        <w:rPr>
          <w:rFonts w:ascii="GHEA Grapalat" w:hAnsi="GHEA Grapalat" w:cs="Sylfaen"/>
          <w:sz w:val="24"/>
          <w:szCs w:val="24"/>
          <w:lang w:val="ru-RU"/>
        </w:rPr>
        <w:t>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FD1124" w:rsidRDefault="00FD1124" w:rsidP="003F658C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FD1124" w:rsidRPr="00E42CA9" w:rsidRDefault="00FD1124" w:rsidP="003F658C">
      <w:pPr>
        <w:numPr>
          <w:ilvl w:val="0"/>
          <w:numId w:val="4"/>
        </w:numPr>
        <w:spacing w:line="360" w:lineRule="auto"/>
        <w:ind w:left="-90" w:right="175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="000205EF" w:rsidRPr="00482434">
        <w:rPr>
          <w:rFonts w:ascii="GHEA Grapalat" w:hAnsi="GHEA Grapalat" w:cs="Sylfaen"/>
          <w:sz w:val="24"/>
          <w:szCs w:val="24"/>
        </w:rPr>
        <w:t>Հայաստանի</w:t>
      </w:r>
      <w:r w:rsidR="000205EF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05EF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205EF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05EF">
        <w:rPr>
          <w:rFonts w:ascii="GHEA Grapalat" w:hAnsi="GHEA Grapalat" w:cs="Sylfaen"/>
          <w:sz w:val="24"/>
          <w:szCs w:val="24"/>
          <w:lang w:val="fr-FR"/>
        </w:rPr>
        <w:t>2018 թվականի պետական բյուջե</w:t>
      </w:r>
      <w:r w:rsidR="00910879">
        <w:rPr>
          <w:rFonts w:ascii="GHEA Grapalat" w:hAnsi="GHEA Grapalat" w:cs="Sylfaen"/>
          <w:sz w:val="24"/>
          <w:szCs w:val="24"/>
          <w:lang w:val="fr-FR"/>
        </w:rPr>
        <w:t>ի մասին</w:t>
      </w:r>
      <w:r w:rsidR="00910879" w:rsidRPr="00D1389E">
        <w:rPr>
          <w:rFonts w:ascii="GHEA Grapalat" w:hAnsi="GHEA Grapalat" w:cs="Sylfaen"/>
          <w:sz w:val="24"/>
          <w:lang w:val="hy-AM"/>
        </w:rPr>
        <w:t>»</w:t>
      </w:r>
      <w:r w:rsidR="00910879"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26A1">
        <w:rPr>
          <w:rFonts w:ascii="GHEA Grapalat" w:hAnsi="GHEA Grapalat" w:cs="Sylfaen"/>
          <w:sz w:val="24"/>
          <w:szCs w:val="24"/>
          <w:lang w:val="af-ZA"/>
        </w:rPr>
        <w:t>օրենքի թիվ 1 հավելվածում կատարել</w:t>
      </w:r>
      <w:r w:rsidR="000205EF">
        <w:rPr>
          <w:rFonts w:ascii="GHEA Grapalat" w:hAnsi="GHEA Grapalat" w:cs="Sylfaen"/>
          <w:sz w:val="24"/>
          <w:szCs w:val="24"/>
          <w:lang w:val="fr-FR"/>
        </w:rPr>
        <w:t xml:space="preserve"> վերաբաշխում</w:t>
      </w:r>
      <w:r w:rsidR="002D26A1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0205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կառավարության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դեկտեմբերի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  <w:lang w:val="hy-AM"/>
        </w:rPr>
        <w:t>2</w:t>
      </w:r>
      <w:r w:rsidRPr="001D7878"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>-</w:t>
      </w:r>
      <w:r w:rsidRPr="00D1389E">
        <w:rPr>
          <w:rFonts w:ascii="GHEA Grapalat" w:hAnsi="GHEA Grapalat" w:cs="Sylfaen"/>
          <w:sz w:val="24"/>
          <w:szCs w:val="24"/>
        </w:rPr>
        <w:t>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պետական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բյուջեի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կատարումն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ապահովող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միջոցառումների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մասին</w:t>
      </w:r>
      <w:r w:rsidR="002D26A1" w:rsidRPr="00D1389E">
        <w:rPr>
          <w:rFonts w:ascii="GHEA Grapalat" w:hAnsi="GHEA Grapalat" w:cs="Sylfaen"/>
          <w:sz w:val="24"/>
          <w:lang w:val="hy-AM"/>
        </w:rPr>
        <w:t>»</w:t>
      </w:r>
      <w:r w:rsidR="002D26A1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NN</w:t>
      </w:r>
      <w:r w:rsidR="000205EF">
        <w:rPr>
          <w:rFonts w:ascii="GHEA Grapalat" w:hAnsi="GHEA Grapalat" w:cs="Sylfaen"/>
          <w:sz w:val="24"/>
          <w:szCs w:val="24"/>
          <w:lang w:val="af-ZA"/>
        </w:rPr>
        <w:t xml:space="preserve"> 5,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  <w:lang w:val="af-ZA"/>
        </w:rPr>
        <w:t>11</w:t>
      </w:r>
      <w:r w:rsidR="001D2CC2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E42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D7878">
        <w:rPr>
          <w:rFonts w:ascii="GHEA Grapalat" w:hAnsi="GHEA Grapalat" w:cs="Sylfaen"/>
          <w:sz w:val="24"/>
          <w:szCs w:val="24"/>
          <w:lang w:val="af-ZA"/>
        </w:rPr>
        <w:t>12</w:t>
      </w:r>
      <w:r w:rsidR="001D2CC2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հավելվածներում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42CA9">
        <w:rPr>
          <w:rFonts w:ascii="GHEA Grapalat" w:hAnsi="GHEA Grapalat" w:cs="Sylfaen"/>
          <w:sz w:val="24"/>
          <w:szCs w:val="24"/>
        </w:rPr>
        <w:t>համաձայն</w:t>
      </w:r>
      <w:r w:rsidR="002919A8">
        <w:rPr>
          <w:rFonts w:ascii="GHEA Grapalat" w:hAnsi="GHEA Grapalat" w:cs="Sylfaen"/>
          <w:sz w:val="24"/>
          <w:szCs w:val="24"/>
          <w:lang w:val="af-ZA"/>
        </w:rPr>
        <w:t xml:space="preserve">  NN 1, 2 և</w:t>
      </w:r>
      <w:r w:rsidR="003F7B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878">
        <w:rPr>
          <w:rFonts w:ascii="GHEA Grapalat" w:hAnsi="GHEA Grapalat" w:cs="Sylfaen"/>
          <w:sz w:val="24"/>
          <w:szCs w:val="24"/>
          <w:lang w:val="af-ZA"/>
        </w:rPr>
        <w:t>3</w:t>
      </w:r>
      <w:r w:rsidR="000205EF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հավելվածների</w:t>
      </w:r>
      <w:r w:rsidRPr="00E42CA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219CD" w:rsidRDefault="008F2C77" w:rsidP="003F658C">
      <w:pPr>
        <w:numPr>
          <w:ilvl w:val="0"/>
          <w:numId w:val="4"/>
        </w:numPr>
        <w:spacing w:line="360" w:lineRule="auto"/>
        <w:ind w:left="-90" w:right="175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Calibri"/>
          <w:iCs/>
          <w:color w:val="000000"/>
          <w:lang w:val="hy-AM"/>
        </w:rPr>
        <w:t>«</w:t>
      </w:r>
      <w:r w:rsidR="00640A49">
        <w:rPr>
          <w:rFonts w:ascii="GHEA Grapalat" w:hAnsi="GHEA Grapalat" w:cs="Sylfaen"/>
          <w:sz w:val="24"/>
          <w:szCs w:val="24"/>
        </w:rPr>
        <w:t>Երևանի</w:t>
      </w:r>
      <w:r w:rsidR="00640A49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0A49">
        <w:rPr>
          <w:rFonts w:ascii="GHEA Grapalat" w:hAnsi="GHEA Grapalat" w:cs="Sylfaen"/>
          <w:sz w:val="24"/>
          <w:szCs w:val="24"/>
        </w:rPr>
        <w:t>թատրոնի</w:t>
      </w:r>
      <w:r w:rsidR="00640A49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0A49">
        <w:rPr>
          <w:rFonts w:ascii="GHEA Grapalat" w:hAnsi="GHEA Grapalat" w:cs="Sylfaen"/>
          <w:sz w:val="24"/>
          <w:szCs w:val="24"/>
        </w:rPr>
        <w:t>և</w:t>
      </w:r>
      <w:r w:rsidR="00640A49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0A49">
        <w:rPr>
          <w:rFonts w:ascii="GHEA Grapalat" w:hAnsi="GHEA Grapalat" w:cs="Sylfaen"/>
          <w:sz w:val="24"/>
          <w:szCs w:val="24"/>
        </w:rPr>
        <w:t>կինոյի</w:t>
      </w:r>
      <w:r w:rsidR="00640A49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0A49">
        <w:rPr>
          <w:rFonts w:ascii="GHEA Grapalat" w:hAnsi="GHEA Grapalat" w:cs="Sylfaen"/>
          <w:sz w:val="24"/>
          <w:szCs w:val="24"/>
        </w:rPr>
        <w:t>պետական</w:t>
      </w:r>
      <w:r w:rsidR="00640A49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0A49">
        <w:rPr>
          <w:rFonts w:ascii="GHEA Grapalat" w:hAnsi="GHEA Grapalat" w:cs="Sylfaen"/>
          <w:sz w:val="24"/>
          <w:szCs w:val="24"/>
        </w:rPr>
        <w:t>ինստիտուտ</w:t>
      </w:r>
      <w:r w:rsidRPr="001D7878">
        <w:rPr>
          <w:rFonts w:ascii="GHEA Grapalat" w:hAnsi="GHEA Grapalat" w:cs="Sylfaen"/>
          <w:sz w:val="24"/>
          <w:szCs w:val="24"/>
          <w:lang w:val="af-ZA"/>
        </w:rPr>
        <w:t>»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ՊՈԱԿ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>-</w:t>
      </w:r>
      <w:r w:rsidR="00321BD6">
        <w:rPr>
          <w:rFonts w:ascii="GHEA Grapalat" w:hAnsi="GHEA Grapalat" w:cs="Sylfaen"/>
          <w:sz w:val="24"/>
          <w:szCs w:val="24"/>
        </w:rPr>
        <w:t>ի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ծանր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շենքային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պայմանները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բարելավելու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նպատակով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շինարարական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BD6">
        <w:rPr>
          <w:rFonts w:ascii="GHEA Grapalat" w:hAnsi="GHEA Grapalat" w:cs="Sylfaen"/>
          <w:sz w:val="24"/>
          <w:szCs w:val="24"/>
        </w:rPr>
        <w:t>նյութերի</w:t>
      </w:r>
      <w:r w:rsidR="00E57CC4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7CC4">
        <w:rPr>
          <w:rFonts w:ascii="GHEA Grapalat" w:hAnsi="GHEA Grapalat" w:cs="Sylfaen"/>
          <w:sz w:val="24"/>
          <w:szCs w:val="24"/>
        </w:rPr>
        <w:t>ձեռքբերման</w:t>
      </w:r>
      <w:r w:rsidR="00321BD6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>
        <w:rPr>
          <w:rFonts w:ascii="GHEA Grapalat" w:hAnsi="GHEA Grapalat" w:cs="Sylfaen"/>
          <w:sz w:val="24"/>
          <w:szCs w:val="24"/>
        </w:rPr>
        <w:t>համար</w:t>
      </w:r>
      <w:r w:rsidR="00E57CC4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>
        <w:rPr>
          <w:rFonts w:ascii="GHEA Grapalat" w:hAnsi="GHEA Grapalat" w:cs="Sylfaen"/>
          <w:sz w:val="24"/>
          <w:szCs w:val="24"/>
        </w:rPr>
        <w:t>ՀՀ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>
        <w:rPr>
          <w:rFonts w:ascii="GHEA Grapalat" w:hAnsi="GHEA Grapalat" w:cs="Sylfaen"/>
          <w:sz w:val="24"/>
          <w:szCs w:val="24"/>
        </w:rPr>
        <w:t>կրթության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>
        <w:rPr>
          <w:rFonts w:ascii="GHEA Grapalat" w:hAnsi="GHEA Grapalat" w:cs="Sylfaen"/>
          <w:sz w:val="24"/>
          <w:szCs w:val="24"/>
        </w:rPr>
        <w:t>և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>
        <w:rPr>
          <w:rFonts w:ascii="GHEA Grapalat" w:hAnsi="GHEA Grapalat" w:cs="Sylfaen"/>
          <w:sz w:val="24"/>
          <w:szCs w:val="24"/>
        </w:rPr>
        <w:t>գիտության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>
        <w:rPr>
          <w:rFonts w:ascii="GHEA Grapalat" w:hAnsi="GHEA Grapalat" w:cs="Sylfaen"/>
          <w:sz w:val="24"/>
          <w:szCs w:val="24"/>
        </w:rPr>
        <w:t>նախարարությանը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 w:rsidRPr="002A5662">
        <w:rPr>
          <w:rFonts w:ascii="GHEA Grapalat" w:hAnsi="GHEA Grapalat" w:cs="Sylfaen"/>
          <w:sz w:val="24"/>
          <w:szCs w:val="24"/>
        </w:rPr>
        <w:t>հատկացնել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7CC4" w:rsidRPr="001D7878">
        <w:rPr>
          <w:rFonts w:ascii="GHEA Grapalat" w:hAnsi="GHEA Grapalat" w:cs="Sylfaen"/>
          <w:sz w:val="24"/>
          <w:szCs w:val="24"/>
          <w:lang w:val="af-ZA"/>
        </w:rPr>
        <w:t>10</w:t>
      </w:r>
      <w:r w:rsidR="00752D6A" w:rsidRPr="001D7878">
        <w:rPr>
          <w:rFonts w:ascii="GHEA Grapalat" w:hAnsi="GHEA Grapalat" w:cs="Sylfaen"/>
          <w:sz w:val="24"/>
          <w:szCs w:val="24"/>
          <w:lang w:val="af-ZA"/>
        </w:rPr>
        <w:t>,</w:t>
      </w:r>
      <w:r w:rsidR="00E57CC4" w:rsidRPr="001D7878">
        <w:rPr>
          <w:rFonts w:ascii="GHEA Grapalat" w:hAnsi="GHEA Grapalat" w:cs="Sylfaen"/>
          <w:sz w:val="24"/>
          <w:szCs w:val="24"/>
          <w:lang w:val="af-ZA"/>
        </w:rPr>
        <w:t>970.2</w:t>
      </w:r>
      <w:r w:rsidR="00C6492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C6492A" w:rsidRPr="00466E06">
        <w:rPr>
          <w:rFonts w:ascii="GHEA Grapalat" w:hAnsi="GHEA Grapalat" w:cs="Sylfaen"/>
          <w:sz w:val="24"/>
          <w:szCs w:val="24"/>
        </w:rPr>
        <w:t>հազար</w:t>
      </w:r>
      <w:r w:rsidR="00C6492A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492A" w:rsidRPr="00466E06">
        <w:rPr>
          <w:rFonts w:ascii="GHEA Grapalat" w:hAnsi="GHEA Grapalat" w:cs="Sylfaen"/>
          <w:sz w:val="24"/>
          <w:szCs w:val="24"/>
        </w:rPr>
        <w:t>դրամ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, Հայաստանի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lastRenderedPageBreak/>
        <w:t>տնտեսագիտական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64DF" w:rsidRPr="00D1389E">
        <w:rPr>
          <w:rFonts w:ascii="GHEA Grapalat" w:hAnsi="GHEA Grapalat" w:cs="Sylfaen"/>
          <w:sz w:val="24"/>
          <w:lang w:val="hy-AM"/>
        </w:rPr>
        <w:t>«</w:t>
      </w:r>
      <w:r w:rsidR="00A864DF">
        <w:rPr>
          <w:rFonts w:ascii="GHEA Grapalat" w:hAnsi="GHEA Grapalat" w:cs="Sylfaen"/>
          <w:sz w:val="24"/>
          <w:lang w:val="en-US"/>
        </w:rPr>
        <w:t>Ընթացիկ</w:t>
      </w:r>
      <w:r w:rsidR="00A864DF" w:rsidRPr="001D7878">
        <w:rPr>
          <w:rFonts w:ascii="GHEA Grapalat" w:hAnsi="GHEA Grapalat" w:cs="Sylfaen"/>
          <w:sz w:val="24"/>
          <w:lang w:val="af-ZA"/>
        </w:rPr>
        <w:t xml:space="preserve"> </w:t>
      </w:r>
      <w:r w:rsidR="00A864DF">
        <w:rPr>
          <w:rFonts w:ascii="GHEA Grapalat" w:hAnsi="GHEA Grapalat" w:cs="Sylfaen"/>
          <w:sz w:val="24"/>
          <w:lang w:val="en-US"/>
        </w:rPr>
        <w:t>դրամաշնորհներ</w:t>
      </w:r>
      <w:r w:rsidR="00A864DF" w:rsidRPr="001D7878">
        <w:rPr>
          <w:rFonts w:ascii="GHEA Grapalat" w:hAnsi="GHEA Grapalat" w:cs="Sylfaen"/>
          <w:sz w:val="24"/>
          <w:lang w:val="af-ZA"/>
        </w:rPr>
        <w:t xml:space="preserve"> </w:t>
      </w:r>
      <w:r w:rsidR="00A864DF">
        <w:rPr>
          <w:rFonts w:ascii="GHEA Grapalat" w:hAnsi="GHEA Grapalat" w:cs="Sylfaen"/>
          <w:sz w:val="24"/>
          <w:lang w:val="en-US"/>
        </w:rPr>
        <w:t>պետական</w:t>
      </w:r>
      <w:r w:rsidR="00A864DF" w:rsidRPr="001D7878">
        <w:rPr>
          <w:rFonts w:ascii="GHEA Grapalat" w:hAnsi="GHEA Grapalat" w:cs="Sylfaen"/>
          <w:sz w:val="24"/>
          <w:lang w:val="af-ZA"/>
        </w:rPr>
        <w:t xml:space="preserve"> </w:t>
      </w:r>
      <w:r w:rsidR="00A864DF">
        <w:rPr>
          <w:rFonts w:ascii="GHEA Grapalat" w:hAnsi="GHEA Grapalat" w:cs="Sylfaen"/>
          <w:sz w:val="24"/>
          <w:lang w:val="en-US"/>
        </w:rPr>
        <w:t>ոչ</w:t>
      </w:r>
      <w:r w:rsidR="00A864DF" w:rsidRPr="001D7878">
        <w:rPr>
          <w:rFonts w:ascii="GHEA Grapalat" w:hAnsi="GHEA Grapalat" w:cs="Sylfaen"/>
          <w:sz w:val="24"/>
          <w:lang w:val="af-ZA"/>
        </w:rPr>
        <w:t xml:space="preserve"> </w:t>
      </w:r>
      <w:r w:rsidR="00A864DF">
        <w:rPr>
          <w:rFonts w:ascii="GHEA Grapalat" w:hAnsi="GHEA Grapalat" w:cs="Sylfaen"/>
          <w:sz w:val="24"/>
          <w:lang w:val="en-US"/>
        </w:rPr>
        <w:t>առևտրային</w:t>
      </w:r>
      <w:r w:rsidR="00A864DF" w:rsidRPr="001D7878">
        <w:rPr>
          <w:rFonts w:ascii="GHEA Grapalat" w:hAnsi="GHEA Grapalat" w:cs="Sylfaen"/>
          <w:sz w:val="24"/>
          <w:lang w:val="af-ZA"/>
        </w:rPr>
        <w:t xml:space="preserve"> </w:t>
      </w:r>
      <w:r w:rsidR="00A864DF">
        <w:rPr>
          <w:rFonts w:ascii="GHEA Grapalat" w:hAnsi="GHEA Grapalat" w:cs="Sylfaen"/>
          <w:sz w:val="24"/>
          <w:lang w:val="en-US"/>
        </w:rPr>
        <w:t>կազմակերպություններին</w:t>
      </w:r>
      <w:r w:rsidR="00A864DF" w:rsidRPr="00435828">
        <w:rPr>
          <w:rFonts w:ascii="GHEA Grapalat" w:hAnsi="GHEA Grapalat" w:cs="Sylfaen"/>
          <w:sz w:val="24"/>
          <w:szCs w:val="24"/>
          <w:lang w:val="hy-AM"/>
        </w:rPr>
        <w:t>»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66E06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FD1124" w:rsidRPr="00466E06" w:rsidRDefault="005219CD" w:rsidP="003F658C">
      <w:pPr>
        <w:numPr>
          <w:ilvl w:val="0"/>
          <w:numId w:val="4"/>
        </w:numPr>
        <w:spacing w:line="360" w:lineRule="auto"/>
        <w:ind w:left="-90" w:right="175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ՀՀ կրթության և գիտության նախարարին՝ սույն որոշման 2-րդ կետով</w:t>
      </w:r>
      <w:r w:rsidR="00FD1124" w:rsidRPr="00466E0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նշված գումարը </w:t>
      </w:r>
      <w:r>
        <w:rPr>
          <w:rFonts w:ascii="GHEA Grapalat" w:hAnsi="GHEA Grapalat" w:cs="Calibri"/>
          <w:iCs/>
          <w:color w:val="000000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Երևանի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թատրոնի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կինոյի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ինստիտուտ</w:t>
      </w: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ՊՈԱԿ</w:t>
      </w:r>
      <w:r w:rsidRPr="001D7878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40C9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752D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նվիրաբերության պայմանագրի հիման վրա:</w:t>
      </w:r>
    </w:p>
    <w:p w:rsidR="00643780" w:rsidRPr="00C02503" w:rsidRDefault="00FD1124" w:rsidP="00C02503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482434">
        <w:rPr>
          <w:rFonts w:ascii="GHEA Grapalat" w:hAnsi="GHEA Grapalat"/>
          <w:sz w:val="24"/>
          <w:szCs w:val="24"/>
          <w:lang w:val="af-ZA"/>
        </w:rPr>
        <w:t>:</w:t>
      </w:r>
    </w:p>
    <w:p w:rsidR="003E61AA" w:rsidRPr="001D7878" w:rsidRDefault="003E61AA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E61AA" w:rsidRPr="001D7878" w:rsidRDefault="003E61AA" w:rsidP="00C110A6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01B03" w:rsidRPr="001D7878" w:rsidRDefault="00F01B03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219CD" w:rsidRPr="001D7878" w:rsidRDefault="005219C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1124" w:rsidRPr="001D7878" w:rsidRDefault="00FD1124" w:rsidP="00752D6A">
      <w:pPr>
        <w:pStyle w:val="BodyText"/>
        <w:ind w:left="270" w:hanging="9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t>Տ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Ք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FD1124" w:rsidRPr="001D7878" w:rsidRDefault="00FD1124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D4A25" w:rsidRPr="00482434" w:rsidRDefault="00FD1124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D787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0D4A25">
        <w:rPr>
          <w:rFonts w:ascii="GHEA Grapalat" w:hAnsi="GHEA Grapalat" w:cs="Sylfaen"/>
          <w:sz w:val="24"/>
          <w:szCs w:val="24"/>
        </w:rPr>
        <w:t>ԹՎԱԿԱՆԻ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ՊԵՏԱԿԱՆ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ԲՅՈՒՋԵՈՒՄ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ՎԵՐԱԲԱՇԽՈՒՄ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>,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>7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ԹՎԱԿԱՆԻ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ԴԵԿՏԵՄԲԵՐԻ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>8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0D4A25">
        <w:rPr>
          <w:rFonts w:ascii="GHEA Grapalat" w:hAnsi="GHEA Grapalat" w:cs="Sylfaen"/>
          <w:sz w:val="24"/>
          <w:szCs w:val="24"/>
          <w:lang w:val="af-ZA"/>
        </w:rPr>
        <w:t>717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ՈՐՈՇՄԱՆ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ՄԵՋ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>ՈՒ</w:t>
      </w:r>
      <w:r w:rsidR="000D4A25" w:rsidRPr="001D7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ԿԱՏԱՐԵԼՈՒ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0D4A25" w:rsidRPr="00482434">
        <w:rPr>
          <w:rFonts w:ascii="GHEA Grapalat" w:hAnsi="GHEA Grapalat" w:cs="Sylfaen"/>
          <w:sz w:val="24"/>
          <w:szCs w:val="24"/>
        </w:rPr>
        <w:t>ՄԱՍԻՆ</w:t>
      </w: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82434" w:rsidRDefault="00FD1124" w:rsidP="00FD1124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FD1124" w:rsidRPr="007C07D1" w:rsidRDefault="00FD1124" w:rsidP="00FD1124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1D7878">
        <w:rPr>
          <w:rFonts w:ascii="GHEA Grapalat" w:hAnsi="GHEA Grapalat" w:cs="Sylfaen"/>
          <w:sz w:val="24"/>
          <w:lang w:val="fr-FR"/>
        </w:rPr>
        <w:t xml:space="preserve">       </w:t>
      </w:r>
      <w:r w:rsidRPr="00AC1D73">
        <w:rPr>
          <w:rFonts w:ascii="GHEA Grapalat" w:hAnsi="GHEA Grapalat" w:cs="Sylfaen"/>
          <w:sz w:val="24"/>
          <w:lang w:val="hy-AM"/>
        </w:rPr>
        <w:t>«</w:t>
      </w:r>
      <w:r w:rsidR="00A610AE" w:rsidRPr="00AC1D73">
        <w:rPr>
          <w:rFonts w:ascii="GHEA Grapalat" w:hAnsi="GHEA Grapalat" w:cs="Sylfaen"/>
          <w:sz w:val="24"/>
          <w:szCs w:val="24"/>
        </w:rPr>
        <w:t>Հայաստանի</w:t>
      </w:r>
      <w:r w:rsidR="00A610AE" w:rsidRPr="00AC1D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0AE" w:rsidRPr="00AC1D73">
        <w:rPr>
          <w:rFonts w:ascii="GHEA Grapalat" w:hAnsi="GHEA Grapalat" w:cs="Sylfaen"/>
          <w:sz w:val="24"/>
          <w:szCs w:val="24"/>
        </w:rPr>
        <w:t>Հանրապետության</w:t>
      </w:r>
      <w:r w:rsidR="00A610AE" w:rsidRPr="00AC1D73">
        <w:rPr>
          <w:rFonts w:ascii="GHEA Grapalat" w:hAnsi="GHEA Grapalat" w:cs="Sylfaen"/>
          <w:sz w:val="24"/>
          <w:szCs w:val="24"/>
          <w:lang w:val="fr-FR"/>
        </w:rPr>
        <w:t xml:space="preserve"> 2018 թվականի պետական բյուջեում վերաբաշխում, </w:t>
      </w:r>
      <w:r w:rsidRPr="00AC1D7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C1D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C1D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C1D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  <w:lang w:val="hy-AM"/>
        </w:rPr>
        <w:t>201</w:t>
      </w:r>
      <w:r w:rsidRPr="001D7878">
        <w:rPr>
          <w:rFonts w:ascii="GHEA Grapalat" w:hAnsi="GHEA Grapalat" w:cs="Sylfaen"/>
          <w:sz w:val="24"/>
          <w:szCs w:val="24"/>
          <w:lang w:val="fr-FR"/>
        </w:rPr>
        <w:t>7</w:t>
      </w:r>
      <w:r w:rsidRPr="00AC1D7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1D7878">
        <w:rPr>
          <w:rFonts w:ascii="GHEA Grapalat" w:hAnsi="GHEA Grapalat" w:cs="Sylfaen"/>
          <w:sz w:val="24"/>
          <w:szCs w:val="24"/>
          <w:lang w:val="fr-FR"/>
        </w:rPr>
        <w:t>8</w:t>
      </w:r>
      <w:r w:rsidRPr="00AC1D73">
        <w:rPr>
          <w:rFonts w:ascii="GHEA Grapalat" w:hAnsi="GHEA Grapalat" w:cs="Sylfaen"/>
          <w:sz w:val="24"/>
          <w:szCs w:val="24"/>
          <w:lang w:val="hy-AM"/>
        </w:rPr>
        <w:t>-ի</w:t>
      </w:r>
      <w:r w:rsidRPr="00AC1D73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 ու լրացումներ կատարելու Հայաստանի Հանրապետության</w:t>
      </w:r>
      <w:r w:rsidRPr="00AC1D73"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 նախարարությանը գումար հատկացնելու մասին</w:t>
      </w:r>
      <w:r w:rsidRPr="00AC1D73">
        <w:rPr>
          <w:rFonts w:ascii="GHEA Grapalat" w:hAnsi="GHEA Grapalat" w:cs="Sylfaen"/>
          <w:sz w:val="24"/>
          <w:lang w:val="hy-AM"/>
        </w:rPr>
        <w:t>»</w:t>
      </w:r>
      <w:r w:rsidRPr="00AC1D7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Հայաստանի</w:t>
      </w:r>
      <w:r w:rsidRPr="00AC1D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Հանրապետության</w:t>
      </w:r>
      <w:r w:rsidRPr="00AC1D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կառավարության</w:t>
      </w:r>
      <w:r w:rsidRPr="00AC1D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որոշման</w:t>
      </w:r>
      <w:r w:rsidRPr="00AC1D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նախագիծը</w:t>
      </w:r>
      <w:r w:rsidRPr="00AC1D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բխում</w:t>
      </w:r>
      <w:r w:rsidRPr="00AC1D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1D73">
        <w:rPr>
          <w:rFonts w:ascii="GHEA Grapalat" w:hAnsi="GHEA Grapalat" w:cs="Sylfaen"/>
          <w:sz w:val="24"/>
          <w:szCs w:val="24"/>
        </w:rPr>
        <w:t>է</w:t>
      </w:r>
      <w:r w:rsidR="00AE4A84" w:rsidRPr="001D7878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Calibri"/>
          <w:iCs/>
          <w:color w:val="000000"/>
          <w:lang w:val="hy-AM"/>
        </w:rPr>
        <w:t>«</w:t>
      </w:r>
      <w:r w:rsidR="00737B0A">
        <w:rPr>
          <w:rFonts w:ascii="GHEA Grapalat" w:hAnsi="GHEA Grapalat" w:cs="Sylfaen"/>
          <w:sz w:val="24"/>
          <w:szCs w:val="24"/>
        </w:rPr>
        <w:t>Երևանի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թատրոնի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և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կինոյի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պետական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ինստիտուտ</w:t>
      </w:r>
      <w:r w:rsidR="00737B0A" w:rsidRPr="00084F85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737B0A">
        <w:rPr>
          <w:rFonts w:ascii="GHEA Grapalat" w:hAnsi="GHEA Grapalat" w:cs="Sylfaen"/>
          <w:sz w:val="24"/>
          <w:szCs w:val="24"/>
        </w:rPr>
        <w:t>ՊՈԱԿ</w:t>
      </w:r>
      <w:r w:rsidR="00737B0A" w:rsidRPr="00084F85">
        <w:rPr>
          <w:rFonts w:ascii="GHEA Grapalat" w:hAnsi="GHEA Grapalat" w:cs="Sylfaen"/>
          <w:sz w:val="24"/>
          <w:szCs w:val="24"/>
          <w:lang w:val="fr-FR"/>
        </w:rPr>
        <w:t>-</w:t>
      </w:r>
      <w:r w:rsidR="00737B0A">
        <w:rPr>
          <w:rFonts w:ascii="GHEA Grapalat" w:hAnsi="GHEA Grapalat" w:cs="Sylfaen"/>
          <w:sz w:val="24"/>
          <w:szCs w:val="24"/>
        </w:rPr>
        <w:t>ի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շենքային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պայմանները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</w:rPr>
        <w:t>բարելավելու</w:t>
      </w:r>
      <w:r w:rsidR="00737B0A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7B0A">
        <w:rPr>
          <w:rFonts w:ascii="GHEA Grapalat" w:hAnsi="GHEA Grapalat" w:cs="Sylfaen"/>
          <w:sz w:val="24"/>
          <w:szCs w:val="24"/>
          <w:lang w:val="hy-AM"/>
        </w:rPr>
        <w:t>և վերջինիս գործունեության արդյունավետությունը բարձրացնելու անհրաժեշտությունից</w:t>
      </w:r>
      <w:r w:rsidR="00737B0A" w:rsidRPr="00466E06">
        <w:rPr>
          <w:rFonts w:ascii="GHEA Grapalat" w:hAnsi="GHEA Grapalat" w:cs="Sylfaen"/>
          <w:sz w:val="24"/>
          <w:szCs w:val="24"/>
          <w:lang w:val="af-ZA"/>
        </w:rPr>
        <w:t>:</w:t>
      </w:r>
      <w:r w:rsidRPr="007C07D1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FD1124" w:rsidRPr="00AB71BF" w:rsidRDefault="00FD1124" w:rsidP="00FD1124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AB71BF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8B67FA" w:rsidRPr="001D7878" w:rsidRDefault="005960AA" w:rsidP="008B67FA">
      <w:pPr>
        <w:spacing w:line="360" w:lineRule="auto"/>
        <w:ind w:firstLine="708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Երևանի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թատրոնի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և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կինոյի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ինստիտուտ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»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ՊՈԱԿ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>-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ը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գտնվում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է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բավական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ծանր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շենքային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պայմաններում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ուսանողները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սովորում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են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քայքայված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ու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ոչ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մաքուր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լսարաններում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և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Pr="005960AA">
        <w:rPr>
          <w:rFonts w:ascii="GHEA Grapalat" w:hAnsi="GHEA Grapalat" w:cs="Sylfaen"/>
          <w:bCs/>
          <w:iCs/>
          <w:sz w:val="24"/>
          <w:szCs w:val="24"/>
        </w:rPr>
        <w:t>փորձասենյակներում</w:t>
      </w:r>
      <w:r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  <w:r w:rsidR="008B67FA" w:rsidRPr="001D787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8B67FA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Համաձայն կազմակերպության կողմից ներկայացված նախահաշվի </w:t>
      </w:r>
      <w:r w:rsidR="008B67FA" w:rsidRPr="00055DC9">
        <w:rPr>
          <w:rFonts w:ascii="GHEA Grapalat" w:hAnsi="GHEA Grapalat" w:cs="Sylfaen"/>
          <w:bCs/>
          <w:iCs/>
          <w:sz w:val="24"/>
          <w:szCs w:val="24"/>
          <w:lang w:val="fr-FR"/>
        </w:rPr>
        <w:t>(</w:t>
      </w:r>
      <w:r w:rsidR="008B67FA">
        <w:rPr>
          <w:rFonts w:ascii="GHEA Grapalat" w:hAnsi="GHEA Grapalat" w:cs="Sylfaen"/>
          <w:bCs/>
          <w:iCs/>
          <w:sz w:val="24"/>
          <w:szCs w:val="24"/>
          <w:lang w:val="hy-AM"/>
        </w:rPr>
        <w:t>լուսապատճենը կցվում է</w:t>
      </w:r>
      <w:r w:rsidR="008B67FA" w:rsidRPr="00055DC9">
        <w:rPr>
          <w:rFonts w:ascii="GHEA Grapalat" w:hAnsi="GHEA Grapalat" w:cs="Sylfaen"/>
          <w:bCs/>
          <w:iCs/>
          <w:sz w:val="24"/>
          <w:szCs w:val="24"/>
          <w:lang w:val="fr-FR"/>
        </w:rPr>
        <w:t>)</w:t>
      </w:r>
      <w:r w:rsidR="008B67FA">
        <w:rPr>
          <w:rFonts w:ascii="GHEA Grapalat" w:hAnsi="GHEA Grapalat" w:cs="Sylfaen"/>
          <w:bCs/>
          <w:iCs/>
          <w:sz w:val="24"/>
          <w:szCs w:val="24"/>
          <w:lang w:val="hy-AM"/>
        </w:rPr>
        <w:t>՝ միայն անհրաժեշտ շինարարական նյութերի արժեքը կազմում է 10.970.185 դրամ, որի հատկացման դեպքում պահանջվող աշխատանքները կիրականացվեն կազմակերպության կողմից:</w:t>
      </w:r>
    </w:p>
    <w:p w:rsidR="00FD1124" w:rsidRPr="00482434" w:rsidRDefault="00FD1124" w:rsidP="00FD1124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D7878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 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FD1124" w:rsidRPr="001D7878" w:rsidRDefault="006809C0" w:rsidP="00BB67A8">
      <w:pPr>
        <w:pStyle w:val="Normal1"/>
        <w:spacing w:line="360" w:lineRule="auto"/>
        <w:ind w:firstLine="720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>«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Երևանի</w:t>
      </w: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թատրոնի</w:t>
      </w: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և</w:t>
      </w: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կինոյի</w:t>
      </w: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պետական</w:t>
      </w: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ինստիտուտ</w:t>
      </w:r>
      <w:r w:rsidRPr="001D7878">
        <w:rPr>
          <w:rFonts w:ascii="GHEA Grapalat" w:hAnsi="GHEA Grapalat" w:cs="Sylfaen"/>
          <w:bCs/>
          <w:iCs/>
          <w:color w:val="auto"/>
          <w:sz w:val="24"/>
          <w:szCs w:val="24"/>
          <w:lang w:val="fr-FR"/>
        </w:rPr>
        <w:t xml:space="preserve">» </w:t>
      </w:r>
      <w:r w:rsidRPr="00BB67A8">
        <w:rPr>
          <w:rFonts w:ascii="GHEA Grapalat" w:hAnsi="GHEA Grapalat" w:cs="Sylfaen"/>
          <w:bCs/>
          <w:iCs/>
          <w:color w:val="auto"/>
          <w:sz w:val="24"/>
          <w:szCs w:val="24"/>
        </w:rPr>
        <w:t>ՊՈԱԿ</w:t>
      </w:r>
      <w:r w:rsidRPr="001D7878">
        <w:rPr>
          <w:rFonts w:ascii="GHEA Grapalat" w:hAnsi="GHEA Grapalat"/>
          <w:iCs/>
          <w:color w:val="auto"/>
          <w:sz w:val="24"/>
          <w:szCs w:val="24"/>
          <w:lang w:val="fr-FR"/>
        </w:rPr>
        <w:t>-</w:t>
      </w:r>
      <w:r w:rsidRPr="00BB67A8">
        <w:rPr>
          <w:rFonts w:ascii="GHEA Grapalat" w:hAnsi="GHEA Grapalat"/>
          <w:iCs/>
          <w:color w:val="auto"/>
          <w:sz w:val="24"/>
          <w:szCs w:val="24"/>
          <w:lang w:val="en-US"/>
        </w:rPr>
        <w:t>ի</w:t>
      </w:r>
      <w:r w:rsidRPr="001D7878">
        <w:rPr>
          <w:rFonts w:ascii="GHEA Grapalat" w:hAnsi="GHEA Grapalat"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/>
          <w:iCs/>
          <w:color w:val="auto"/>
          <w:sz w:val="24"/>
          <w:szCs w:val="24"/>
          <w:lang w:val="en-US"/>
        </w:rPr>
        <w:t>շենքային</w:t>
      </w:r>
      <w:r w:rsidRPr="001D7878">
        <w:rPr>
          <w:rFonts w:ascii="GHEA Grapalat" w:hAnsi="GHEA Grapalat"/>
          <w:iCs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/>
          <w:iCs/>
          <w:color w:val="auto"/>
          <w:sz w:val="24"/>
          <w:szCs w:val="24"/>
          <w:lang w:val="en-US"/>
        </w:rPr>
        <w:t>ծանր</w:t>
      </w:r>
      <w:r w:rsidRPr="001D7878">
        <w:rPr>
          <w:rFonts w:ascii="GHEA Grapalat" w:hAnsi="GHEA Grapalat"/>
          <w:iCs/>
          <w:color w:val="auto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պայմանների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բարելավման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նպատակով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վերանորոգման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աշխատանքների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համար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շինարարական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նյութերով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ապահովելու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համար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անհրաժեշտ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B67A8">
        <w:rPr>
          <w:rFonts w:ascii="GHEA Grapalat" w:hAnsi="GHEA Grapalat" w:cs="Sylfaen"/>
          <w:color w:val="auto"/>
          <w:sz w:val="24"/>
          <w:szCs w:val="24"/>
          <w:lang w:val="en-GB"/>
        </w:rPr>
        <w:t>է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10970.2</w:t>
      </w:r>
      <w:r w:rsidR="005A1515"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5A1515" w:rsidRPr="00BB67A8">
        <w:rPr>
          <w:rFonts w:ascii="GHEA Grapalat" w:hAnsi="GHEA Grapalat" w:cs="Sylfaen"/>
          <w:color w:val="auto"/>
          <w:sz w:val="24"/>
          <w:szCs w:val="24"/>
          <w:lang w:val="en-US"/>
        </w:rPr>
        <w:t>հազար</w:t>
      </w:r>
      <w:r w:rsidR="005A1515"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5A1515" w:rsidRPr="00BB67A8">
        <w:rPr>
          <w:rFonts w:ascii="GHEA Grapalat" w:hAnsi="GHEA Grapalat" w:cs="Sylfaen"/>
          <w:color w:val="auto"/>
          <w:sz w:val="24"/>
          <w:szCs w:val="24"/>
          <w:lang w:val="en-US"/>
        </w:rPr>
        <w:t>դրամ</w:t>
      </w:r>
      <w:r w:rsidR="00BB67A8"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>,</w:t>
      </w:r>
      <w:r w:rsidR="00BB67A8" w:rsidRPr="00BB67A8">
        <w:rPr>
          <w:rFonts w:ascii="GHEA Grapalat" w:hAnsi="GHEA Grapalat" w:cs="Sylfaen"/>
          <w:color w:val="auto"/>
          <w:sz w:val="24"/>
          <w:lang w:val="fr-FR"/>
        </w:rPr>
        <w:t xml:space="preserve"> որը նախարարությունը առաջարկում է տրամադրել ՀՀ 2018 թվականի պետական բյուջեի 09.05.01</w:t>
      </w:r>
      <w:r w:rsidR="00BB67A8" w:rsidRPr="00BB67A8">
        <w:rPr>
          <w:rFonts w:ascii="GHEA Grapalat" w:hAnsi="GHEA Grapalat"/>
          <w:color w:val="auto"/>
          <w:lang w:val="hy-AM"/>
        </w:rPr>
        <w:t xml:space="preserve"> </w:t>
      </w:r>
      <w:r w:rsidR="00BB67A8" w:rsidRPr="00BB67A8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«</w:t>
      </w:r>
      <w:r w:rsidR="00BB67A8" w:rsidRPr="00BB67A8">
        <w:rPr>
          <w:rFonts w:ascii="GHEA Grapalat" w:hAnsi="GHEA Grapalat" w:cs="Sylfaen"/>
          <w:color w:val="auto"/>
          <w:sz w:val="24"/>
          <w:lang w:val="fr-FR"/>
        </w:rPr>
        <w:t xml:space="preserve">15. </w:t>
      </w:r>
      <w:r w:rsidR="00BB67A8" w:rsidRPr="00BB67A8">
        <w:rPr>
          <w:rFonts w:ascii="GHEA Grapalat" w:hAnsi="GHEA Grapalat" w:cs="Sylfaen"/>
          <w:color w:val="auto"/>
          <w:sz w:val="24"/>
          <w:lang w:val="en-US"/>
        </w:rPr>
        <w:t>Ռազմահայրենասիրական</w:t>
      </w:r>
      <w:r w:rsidR="00BB67A8" w:rsidRPr="001D7878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BB67A8" w:rsidRPr="00BB67A8">
        <w:rPr>
          <w:rFonts w:ascii="GHEA Grapalat" w:hAnsi="GHEA Grapalat" w:cs="Sylfaen"/>
          <w:color w:val="auto"/>
          <w:sz w:val="24"/>
          <w:lang w:val="en-US"/>
        </w:rPr>
        <w:t>դաստիարակության</w:t>
      </w:r>
      <w:r w:rsidR="00BB67A8" w:rsidRPr="001D7878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BB67A8" w:rsidRPr="00BB67A8">
        <w:rPr>
          <w:rFonts w:ascii="GHEA Grapalat" w:hAnsi="GHEA Grapalat" w:cs="Sylfaen"/>
          <w:color w:val="auto"/>
          <w:sz w:val="24"/>
          <w:lang w:val="en-US"/>
        </w:rPr>
        <w:t>ռազմավարության</w:t>
      </w:r>
      <w:r w:rsidR="00BB67A8" w:rsidRPr="001D7878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BB67A8" w:rsidRPr="00BB67A8">
        <w:rPr>
          <w:rFonts w:ascii="GHEA Grapalat" w:hAnsi="GHEA Grapalat" w:cs="Sylfaen"/>
          <w:color w:val="auto"/>
          <w:sz w:val="24"/>
          <w:lang w:val="en-US"/>
        </w:rPr>
        <w:t>իրականացում</w:t>
      </w:r>
      <w:r w:rsidR="00BB67A8" w:rsidRPr="00BB67A8">
        <w:rPr>
          <w:rFonts w:ascii="GHEA Grapalat" w:hAnsi="GHEA Grapalat" w:cs="Sylfaen"/>
          <w:color w:val="auto"/>
          <w:sz w:val="24"/>
          <w:lang w:val="hy-AM"/>
        </w:rPr>
        <w:t>»</w:t>
      </w:r>
      <w:r w:rsidR="00BB67A8" w:rsidRPr="00BB67A8">
        <w:rPr>
          <w:rFonts w:ascii="GHEA Grapalat" w:hAnsi="GHEA Grapalat" w:cs="Sylfaen"/>
          <w:color w:val="auto"/>
          <w:sz w:val="24"/>
          <w:lang w:val="fr-FR"/>
        </w:rPr>
        <w:t xml:space="preserve"> ծրագրով</w:t>
      </w:r>
      <w:r w:rsidR="00BB67A8" w:rsidRPr="00BB67A8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="00BB67A8" w:rsidRPr="00BB67A8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="00BB67A8" w:rsidRPr="00BB67A8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="00BB67A8" w:rsidRPr="00BB67A8">
        <w:rPr>
          <w:rFonts w:ascii="GHEA Grapalat" w:hAnsi="GHEA Grapalat" w:cs="Sylfaen"/>
          <w:color w:val="auto"/>
          <w:sz w:val="24"/>
          <w:lang w:val="af-ZA"/>
        </w:rPr>
        <w:t>միջոցների</w:t>
      </w:r>
      <w:r w:rsidR="00BB67A8" w:rsidRPr="00BB67A8">
        <w:rPr>
          <w:rFonts w:ascii="GHEA Grapalat" w:hAnsi="GHEA Grapalat" w:cs="Arial"/>
          <w:color w:val="auto"/>
          <w:sz w:val="24"/>
          <w:lang w:val="af-ZA"/>
        </w:rPr>
        <w:t xml:space="preserve"> ակնկալվող </w:t>
      </w:r>
      <w:r w:rsidR="00BB67A8" w:rsidRPr="00BB67A8">
        <w:rPr>
          <w:rFonts w:ascii="GHEA Grapalat" w:hAnsi="GHEA Grapalat" w:cs="Sylfaen"/>
          <w:color w:val="auto"/>
          <w:sz w:val="24"/>
          <w:lang w:val="af-ZA"/>
        </w:rPr>
        <w:t>խնայողությունների հաշվին, որը առաջացել է ծրագրի դադարեցման հետևանքով</w:t>
      </w:r>
      <w:r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1A37DF" w:rsidRPr="001D787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490EFA" w:rsidRPr="00BB67A8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="00490EFA" w:rsidRPr="00BB67A8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="00490EFA" w:rsidRPr="00BB67A8">
        <w:rPr>
          <w:rFonts w:ascii="GHEA Grapalat" w:hAnsi="GHEA Grapalat" w:cs="Sylfaen"/>
          <w:color w:val="auto"/>
          <w:sz w:val="24"/>
          <w:lang w:val="af-ZA"/>
        </w:rPr>
        <w:t>միջոցների</w:t>
      </w:r>
      <w:r w:rsidR="00490EFA" w:rsidRPr="00BB67A8">
        <w:rPr>
          <w:rFonts w:ascii="GHEA Grapalat" w:hAnsi="GHEA Grapalat" w:cs="Arial"/>
          <w:color w:val="auto"/>
          <w:sz w:val="24"/>
          <w:lang w:val="af-ZA"/>
        </w:rPr>
        <w:t xml:space="preserve"> ակնկալվող </w:t>
      </w:r>
      <w:r w:rsidR="00490EFA" w:rsidRPr="00BB67A8">
        <w:rPr>
          <w:rFonts w:ascii="GHEA Grapalat" w:hAnsi="GHEA Grapalat" w:cs="Sylfaen"/>
          <w:color w:val="auto"/>
          <w:sz w:val="24"/>
          <w:lang w:val="af-ZA"/>
        </w:rPr>
        <w:t xml:space="preserve">խնայողությունների </w:t>
      </w:r>
      <w:r w:rsidR="00490EFA">
        <w:rPr>
          <w:rFonts w:ascii="GHEA Grapalat" w:hAnsi="GHEA Grapalat" w:cs="Sylfaen"/>
          <w:color w:val="auto"/>
          <w:sz w:val="24"/>
          <w:lang w:val="af-ZA"/>
        </w:rPr>
        <w:t>հաշվին</w:t>
      </w:r>
      <w:r w:rsidR="004254A3">
        <w:rPr>
          <w:rFonts w:ascii="GHEA Grapalat" w:hAnsi="GHEA Grapalat" w:cs="Sylfaen"/>
          <w:color w:val="auto"/>
          <w:sz w:val="24"/>
          <w:lang w:val="af-ZA"/>
        </w:rPr>
        <w:t>:</w:t>
      </w:r>
    </w:p>
    <w:p w:rsidR="00FD1124" w:rsidRPr="00B776B8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FD1124" w:rsidRPr="00AF285B" w:rsidRDefault="005E634F" w:rsidP="001A37DF">
      <w:pPr>
        <w:spacing w:line="360" w:lineRule="auto"/>
        <w:ind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>«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Երևանի</w:t>
      </w: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թատրոնի</w:t>
      </w: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և</w:t>
      </w: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կինոյի</w:t>
      </w: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պետական</w:t>
      </w: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ինստիտուտ</w:t>
      </w:r>
      <w:r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» </w:t>
      </w:r>
      <w:r w:rsidRPr="00BB67A8">
        <w:rPr>
          <w:rFonts w:ascii="GHEA Grapalat" w:hAnsi="GHEA Grapalat" w:cs="Sylfaen"/>
          <w:bCs/>
          <w:iCs/>
          <w:sz w:val="24"/>
          <w:szCs w:val="24"/>
        </w:rPr>
        <w:t>ՊՈԱԿ</w:t>
      </w:r>
      <w:r w:rsidR="00CA4E58" w:rsidRPr="001D7878">
        <w:rPr>
          <w:rFonts w:ascii="GHEA Grapalat" w:hAnsi="GHEA Grapalat" w:cs="Sylfaen"/>
          <w:bCs/>
          <w:iCs/>
          <w:sz w:val="24"/>
          <w:szCs w:val="24"/>
          <w:lang w:val="ro-RO"/>
        </w:rPr>
        <w:t>:</w:t>
      </w: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կիրարկման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դեպքում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ակնկալվող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արդյունքը</w:t>
      </w:r>
      <w:r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FD1124" w:rsidRPr="00F122BE" w:rsidRDefault="00FD1124" w:rsidP="00FD112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8A2276">
        <w:rPr>
          <w:rFonts w:ascii="GHEA Grapalat" w:hAnsi="GHEA Grapalat" w:cs="Sylfaen"/>
          <w:sz w:val="24"/>
          <w:szCs w:val="24"/>
        </w:rPr>
        <w:t>Հայաստանի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Հանրապետության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կառավարության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սույն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որոշման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նախագծի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ընդունման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A2276">
        <w:rPr>
          <w:rFonts w:ascii="GHEA Grapalat" w:hAnsi="GHEA Grapalat" w:cs="Sylfaen"/>
          <w:sz w:val="24"/>
          <w:szCs w:val="24"/>
        </w:rPr>
        <w:t>արդյունքում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 w:rsidRPr="008A2276">
        <w:rPr>
          <w:rFonts w:ascii="GHEA Grapalat" w:hAnsi="GHEA Grapalat" w:cs="Sylfaen"/>
          <w:sz w:val="24"/>
          <w:szCs w:val="24"/>
        </w:rPr>
        <w:t>աջակցություն</w:t>
      </w:r>
      <w:r w:rsidR="00E26E05">
        <w:rPr>
          <w:rFonts w:ascii="GHEA Grapalat" w:hAnsi="GHEA Grapalat" w:cs="Sylfaen"/>
          <w:sz w:val="24"/>
          <w:szCs w:val="24"/>
          <w:lang w:val="fr-FR"/>
        </w:rPr>
        <w:t xml:space="preserve"> կտրամադրվի </w:t>
      </w:r>
      <w:r w:rsidR="00E26E05">
        <w:rPr>
          <w:rFonts w:ascii="GHEA Grapalat" w:hAnsi="GHEA Grapalat" w:cs="Calibri"/>
          <w:iCs/>
          <w:color w:val="000000"/>
          <w:lang w:val="hy-AM"/>
        </w:rPr>
        <w:t>«</w:t>
      </w:r>
      <w:r w:rsidR="00E26E05">
        <w:rPr>
          <w:rFonts w:ascii="GHEA Grapalat" w:hAnsi="GHEA Grapalat" w:cs="Sylfaen"/>
          <w:sz w:val="24"/>
          <w:szCs w:val="24"/>
        </w:rPr>
        <w:t>Երևանի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թատրոնի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և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կինոյի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պետական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ինստիտուտ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r w:rsidR="00E26E05">
        <w:rPr>
          <w:rFonts w:ascii="GHEA Grapalat" w:hAnsi="GHEA Grapalat" w:cs="Sylfaen"/>
          <w:sz w:val="24"/>
          <w:szCs w:val="24"/>
        </w:rPr>
        <w:t>ՊՈԱԿ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>-</w:t>
      </w:r>
      <w:r w:rsidR="00E26E05">
        <w:rPr>
          <w:rFonts w:ascii="GHEA Grapalat" w:hAnsi="GHEA Grapalat" w:cs="Sylfaen"/>
          <w:sz w:val="24"/>
          <w:szCs w:val="24"/>
        </w:rPr>
        <w:t>ի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ծանր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շենքային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պայմանները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բարելավելու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նպատակով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շինարարական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նյութերի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ձեռքբերման</w:t>
      </w:r>
      <w:r w:rsidR="00E26E0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26E05">
        <w:rPr>
          <w:rFonts w:ascii="GHEA Grapalat" w:hAnsi="GHEA Grapalat" w:cs="Sylfaen"/>
          <w:sz w:val="24"/>
          <w:szCs w:val="24"/>
        </w:rPr>
        <w:t>համար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և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պայմանների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կստեղծվի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բնականոն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ուսումնական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գործընթացը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ավելի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լավ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կազմակերպելու</w:t>
      </w:r>
      <w:r w:rsidR="008A2276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2276">
        <w:rPr>
          <w:rFonts w:ascii="GHEA Grapalat" w:hAnsi="GHEA Grapalat" w:cs="Sylfaen"/>
          <w:sz w:val="24"/>
          <w:szCs w:val="24"/>
        </w:rPr>
        <w:t>համար</w:t>
      </w:r>
      <w:r w:rsidR="004672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7878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>: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A27C4A" w:rsidRDefault="00FD1124" w:rsidP="00A27C4A">
      <w:pPr>
        <w:spacing w:line="360" w:lineRule="auto"/>
        <w:ind w:firstLine="720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/>
          <w:sz w:val="24"/>
          <w:szCs w:val="24"/>
          <w:lang w:val="is-IS"/>
        </w:rPr>
        <w:t>Չկան:</w:t>
      </w:r>
    </w:p>
    <w:p w:rsidR="00643780" w:rsidRDefault="00643780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E634F" w:rsidRDefault="005E634F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760E5E" w:rsidRDefault="00760E5E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CA4E58" w:rsidRDefault="00CA4E58" w:rsidP="00CA4E58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CA4E58" w:rsidRDefault="00CA4E58" w:rsidP="00CA4E58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CA4E58" w:rsidRDefault="00CA4E58" w:rsidP="00CA4E58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CA4E58" w:rsidRDefault="00CA4E58" w:rsidP="00CA4E58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CA4E58" w:rsidRDefault="00CA4E58" w:rsidP="00CA4E58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760E5E" w:rsidRDefault="00760E5E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FD1124" w:rsidRPr="00A27C4A" w:rsidRDefault="00B23B6D" w:rsidP="00A27C4A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 w:cs="Times Armenian"/>
          <w:sz w:val="24"/>
          <w:szCs w:val="24"/>
          <w:lang w:val="ro-RO"/>
        </w:rPr>
        <w:t>Տ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FD1124" w:rsidRPr="001D7878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D4A25" w:rsidRPr="00482434" w:rsidRDefault="00FD1124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D787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="000D4A25">
        <w:rPr>
          <w:rFonts w:ascii="GHEA Grapalat" w:hAnsi="GHEA Grapalat" w:cs="Sylfaen"/>
          <w:sz w:val="24"/>
          <w:szCs w:val="24"/>
        </w:rPr>
        <w:t>ԹՎԱԿԱՆԻ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ՊԵՏԱԿԱՆ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ԲՅՈՒՋԵՈՒՄ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ՎԵՐԱԲԱՇԽՈՒՄ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>,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>7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ԹՎԱԿԱՆԻ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ԴԵԿՏԵՄԲԵՐԻ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>8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0D4A25">
        <w:rPr>
          <w:rFonts w:ascii="GHEA Grapalat" w:hAnsi="GHEA Grapalat" w:cs="Sylfaen"/>
          <w:sz w:val="24"/>
          <w:szCs w:val="24"/>
          <w:lang w:val="af-ZA"/>
        </w:rPr>
        <w:t>717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ՈՐՈՇՄԱՆ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ՄԵՋ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>ՈՒ</w:t>
      </w:r>
      <w:r w:rsidR="000D4A25" w:rsidRPr="001D78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ԿԱՏԱՐԵԼՈՒ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0D4A25" w:rsidRPr="00482434">
        <w:rPr>
          <w:rFonts w:ascii="GHEA Grapalat" w:hAnsi="GHEA Grapalat" w:cs="Sylfaen"/>
          <w:sz w:val="24"/>
          <w:szCs w:val="24"/>
        </w:rPr>
        <w:t>ՄԱՍԻՆ</w:t>
      </w:r>
    </w:p>
    <w:p w:rsidR="00B23B6D" w:rsidRDefault="00B23B6D" w:rsidP="00B23B6D">
      <w:pPr>
        <w:pStyle w:val="Heading2"/>
        <w:spacing w:line="360" w:lineRule="auto"/>
        <w:rPr>
          <w:rFonts w:ascii="GHEA Grapalat" w:hAnsi="GHEA Grapalat" w:cs="Times Armenian"/>
          <w:b w:val="0"/>
          <w:sz w:val="24"/>
          <w:szCs w:val="24"/>
          <w:lang w:val="af-ZA"/>
        </w:rPr>
      </w:pPr>
    </w:p>
    <w:p w:rsidR="00FD1124" w:rsidRPr="00D22AFD" w:rsidRDefault="00FD1124" w:rsidP="00B23B6D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AE2D38">
        <w:rPr>
          <w:rFonts w:ascii="GHEA Grapalat" w:hAnsi="GHEA Grapalat" w:cs="Sylfaen"/>
          <w:i w:val="0"/>
          <w:lang w:val="hy-AM"/>
        </w:rPr>
        <w:t>«</w:t>
      </w:r>
      <w:r w:rsidR="00AE2D38" w:rsidRPr="00AE2D38">
        <w:rPr>
          <w:rFonts w:ascii="GHEA Grapalat" w:hAnsi="GHEA Grapalat" w:cs="Sylfaen"/>
          <w:i w:val="0"/>
          <w:szCs w:val="24"/>
        </w:rPr>
        <w:t>Հայաստանի</w:t>
      </w:r>
      <w:r w:rsidR="00AE2D38" w:rsidRPr="00482434">
        <w:rPr>
          <w:rFonts w:ascii="GHEA Grapalat" w:hAnsi="GHEA Grapalat" w:cs="Sylfaen"/>
          <w:szCs w:val="24"/>
          <w:lang w:val="fr-FR"/>
        </w:rPr>
        <w:t xml:space="preserve"> </w:t>
      </w:r>
      <w:r w:rsidR="00AE2D38" w:rsidRPr="00C07DDA">
        <w:rPr>
          <w:rFonts w:ascii="GHEA Grapalat" w:hAnsi="GHEA Grapalat" w:cs="Sylfaen"/>
          <w:i w:val="0"/>
          <w:szCs w:val="24"/>
        </w:rPr>
        <w:t>Հանրապետության</w:t>
      </w:r>
      <w:r w:rsidR="00AE2D38" w:rsidRPr="00C07DDA">
        <w:rPr>
          <w:rFonts w:ascii="GHEA Grapalat" w:hAnsi="GHEA Grapalat" w:cs="Sylfaen"/>
          <w:i w:val="0"/>
          <w:szCs w:val="24"/>
          <w:lang w:val="fr-FR"/>
        </w:rPr>
        <w:t xml:space="preserve"> 2018 թվականի պետական բյուջեում վերաբաշխ</w:t>
      </w:r>
      <w:r w:rsidR="00AE2D38" w:rsidRPr="00233A13">
        <w:rPr>
          <w:rFonts w:ascii="GHEA Grapalat" w:hAnsi="GHEA Grapalat" w:cs="Sylfaen"/>
          <w:i w:val="0"/>
          <w:szCs w:val="24"/>
          <w:lang w:val="fr-FR"/>
        </w:rPr>
        <w:t>ում</w:t>
      </w:r>
      <w:r w:rsidR="00AE2D38">
        <w:rPr>
          <w:rFonts w:ascii="GHEA Grapalat" w:hAnsi="GHEA Grapalat" w:cs="Sylfaen"/>
          <w:szCs w:val="24"/>
          <w:lang w:val="fr-FR"/>
        </w:rPr>
        <w:t>,</w:t>
      </w:r>
      <w:r w:rsidR="003608CD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AE2D38">
        <w:rPr>
          <w:rFonts w:ascii="GHEA Grapalat" w:hAnsi="GHEA Grapalat" w:cs="Sylfaen"/>
          <w:i w:val="0"/>
          <w:szCs w:val="24"/>
        </w:rPr>
        <w:t>Հայաստանի</w:t>
      </w:r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կառավարության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7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թվականի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դեկտեմբերի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Arial"/>
          <w:i w:val="0"/>
          <w:szCs w:val="24"/>
          <w:lang w:val="hy-AM"/>
        </w:rPr>
        <w:t>2</w:t>
      </w:r>
      <w:r w:rsidRPr="001D7878"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>
        <w:rPr>
          <w:rFonts w:ascii="GHEA Grapalat" w:hAnsi="GHEA Grapalat" w:cs="Times Armenian"/>
          <w:i w:val="0"/>
          <w:szCs w:val="24"/>
          <w:lang w:val="ro-RO"/>
        </w:rPr>
        <w:t>717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ro-RO"/>
        </w:rPr>
        <w:t xml:space="preserve"> ու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լրացումներ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կրթության և գիտության նախարարությանը գումար հատկացնելու մասին</w:t>
      </w:r>
      <w:r w:rsidRPr="00F122B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գ</w:t>
      </w:r>
      <w:r w:rsidRPr="00482434">
        <w:rPr>
          <w:rFonts w:ascii="GHEA Grapalat" w:hAnsi="GHEA Grapalat" w:cs="Sylfaen"/>
          <w:i w:val="0"/>
          <w:szCs w:val="24"/>
          <w:lang w:val="ro-RO"/>
        </w:rPr>
        <w:t>ծի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ՀՀ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482434">
        <w:rPr>
          <w:rFonts w:ascii="GHEA Grapalat" w:hAnsi="GHEA Grapalat" w:cs="Sylfaen"/>
          <w:i w:val="0"/>
          <w:szCs w:val="24"/>
          <w:lang w:val="ro-RO"/>
        </w:rPr>
        <w:t>չի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23B6D" w:rsidRPr="001D7878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:rsidR="00B23B6D" w:rsidRPr="001D7878" w:rsidRDefault="00B23B6D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FD1124" w:rsidRPr="001D7878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FD1124" w:rsidRPr="001D7878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B2605" w:rsidRPr="001D7878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1D7878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6B2605" w:rsidRPr="001D7878" w:rsidRDefault="006B2605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B2605" w:rsidRPr="001D7878" w:rsidRDefault="006B2605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A27C4A" w:rsidRPr="001D7878" w:rsidRDefault="00A27C4A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43780" w:rsidRPr="001D7878" w:rsidRDefault="006B2605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1D7878">
        <w:rPr>
          <w:rFonts w:ascii="GHEA Grapalat" w:hAnsi="GHEA Grapalat"/>
          <w:sz w:val="24"/>
          <w:szCs w:val="24"/>
          <w:lang w:val="ro-RO"/>
        </w:rPr>
        <w:lastRenderedPageBreak/>
        <w:t xml:space="preserve">                                   </w:t>
      </w:r>
    </w:p>
    <w:p w:rsidR="00760E5E" w:rsidRDefault="00760E5E" w:rsidP="0064378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Pr="00482434" w:rsidRDefault="00FD1124" w:rsidP="00643780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FD1124" w:rsidRPr="00482434" w:rsidRDefault="00FD1124" w:rsidP="00FD1124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0D4A25" w:rsidRPr="00482434" w:rsidRDefault="00FD1124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 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 xml:space="preserve"> 2018 </w:t>
      </w:r>
      <w:r w:rsidR="000D4A25">
        <w:rPr>
          <w:rFonts w:ascii="GHEA Grapalat" w:hAnsi="GHEA Grapalat" w:cs="Sylfaen"/>
          <w:sz w:val="24"/>
          <w:szCs w:val="24"/>
        </w:rPr>
        <w:t>ԹՎԱԿԱՆԻ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ՊԵՏԱԿԱՆ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ԲՅՈՒՋԵՈՒՄ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ՎԵՐԱԲԱՇԽՈՒՄ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>,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>7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ԹՎԱԿԱՆԻ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ԴԵԿՏԵՄԲԵՐԻ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>8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0D4A25">
        <w:rPr>
          <w:rFonts w:ascii="GHEA Grapalat" w:hAnsi="GHEA Grapalat" w:cs="Sylfaen"/>
          <w:sz w:val="24"/>
          <w:szCs w:val="24"/>
          <w:lang w:val="af-ZA"/>
        </w:rPr>
        <w:t>717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ՈՐՈՇՄԱՆ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ՄԵՋ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>ՈՒ</w:t>
      </w:r>
      <w:r w:rsidR="000D4A25"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ԿԱՏԱՐԵԼՈՒ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0D4A25" w:rsidRPr="00482434">
        <w:rPr>
          <w:rFonts w:ascii="GHEA Grapalat" w:hAnsi="GHEA Grapalat" w:cs="Sylfaen"/>
          <w:sz w:val="24"/>
          <w:szCs w:val="24"/>
        </w:rPr>
        <w:t>ՄԱՍԻՆ</w:t>
      </w:r>
    </w:p>
    <w:p w:rsidR="00FD1124" w:rsidRDefault="00FD1124" w:rsidP="000D4A2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Default="00FD1124" w:rsidP="00FD1124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FD1124" w:rsidRPr="00482434" w:rsidRDefault="00FD1124" w:rsidP="00FD1124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482434">
        <w:rPr>
          <w:rFonts w:ascii="GHEA Grapalat" w:hAnsi="GHEA Grapalat" w:cs="Baltica"/>
          <w:sz w:val="24"/>
          <w:szCs w:val="24"/>
          <w:lang w:val="hy-AM"/>
        </w:rPr>
        <w:tab/>
      </w:r>
      <w:r w:rsidRPr="00482434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FD1124" w:rsidRPr="00482434" w:rsidRDefault="00FD1124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C1667" w:rsidRPr="00482434" w:rsidRDefault="003C1667" w:rsidP="003C166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4F3EE5" w:rsidRPr="001D7878" w:rsidRDefault="005E2E2A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1D7878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</w:t>
      </w:r>
    </w:p>
    <w:p w:rsidR="004F3EE5" w:rsidRPr="001D7878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F3EE5" w:rsidRPr="001D7878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F3EE5" w:rsidRPr="001D7878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F3EE5" w:rsidRPr="001D7878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F3EE5" w:rsidRPr="001D7878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B23B6D" w:rsidRPr="001D7878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1D7878">
        <w:rPr>
          <w:rFonts w:ascii="GHEA Grapalat" w:hAnsi="GHEA Grapalat" w:cs="Sylfaen"/>
          <w:b/>
          <w:sz w:val="24"/>
          <w:szCs w:val="24"/>
          <w:lang w:val="ro-RO"/>
        </w:rPr>
        <w:lastRenderedPageBreak/>
        <w:t xml:space="preserve">                                        </w:t>
      </w:r>
    </w:p>
    <w:p w:rsidR="00A864DF" w:rsidRPr="001D7878" w:rsidRDefault="00A864DF" w:rsidP="00A864DF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bookmarkStart w:id="0" w:name="_GoBack"/>
      <w:bookmarkEnd w:id="0"/>
      <w:r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A864DF" w:rsidRDefault="00A864DF" w:rsidP="00A864D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2018 թվականի պետական բյուջեում վերաբաշխում,</w:t>
      </w:r>
      <w:r w:rsidRPr="001D787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Հայաստանի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 w:rsidRPr="001D7878">
        <w:rPr>
          <w:rFonts w:ascii="GHEA Grapalat" w:hAnsi="GHEA Grapalat" w:cs="Sylfaen"/>
          <w:sz w:val="24"/>
          <w:szCs w:val="24"/>
          <w:lang w:val="ro-RO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1D7878">
        <w:rPr>
          <w:rFonts w:ascii="GHEA Grapalat" w:hAnsi="GHEA Grapalat" w:cs="Sylfaen"/>
          <w:sz w:val="24"/>
          <w:szCs w:val="24"/>
          <w:lang w:val="ro-RO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N 1717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ու լրացումներ կատարելու և Հայաստանի Հանրապետության </w:t>
      </w:r>
      <w:r w:rsidRPr="0055302D">
        <w:rPr>
          <w:rFonts w:ascii="GHEA Grapalat" w:hAnsi="GHEA Grapalat" w:cs="Sylfaen"/>
          <w:sz w:val="24"/>
          <w:szCs w:val="24"/>
        </w:rPr>
        <w:t>կրթության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և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գիտության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Հայաստանի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որոշման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նախագծ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tbl>
      <w:tblPr>
        <w:tblpPr w:leftFromText="180" w:rightFromText="180" w:vertAnchor="text" w:horzAnchor="margin" w:tblpXSpec="center" w:tblpY="77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2250"/>
        <w:gridCol w:w="2520"/>
      </w:tblGrid>
      <w:tr w:rsidR="00A864DF" w:rsidRPr="008737F8" w:rsidTr="00CF189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717829" w:rsidRDefault="00A864DF" w:rsidP="00CF1895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717829">
              <w:rPr>
                <w:rFonts w:ascii="GHEA Grapalat" w:hAnsi="GHEA Grapalat"/>
              </w:rPr>
              <w:t>Առարկության</w:t>
            </w:r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A864DF" w:rsidRPr="00717829" w:rsidRDefault="00A864DF" w:rsidP="00CF1895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17829">
              <w:rPr>
                <w:rFonts w:ascii="GHEA Grapalat" w:hAnsi="GHEA Grapalat"/>
              </w:rPr>
              <w:t>ա</w:t>
            </w:r>
            <w:r w:rsidRPr="00717829">
              <w:rPr>
                <w:rFonts w:ascii="GHEA Grapalat" w:hAnsi="GHEA Grapalat" w:cs="Sylfaen"/>
              </w:rPr>
              <w:t>ռաջարկության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հեղինակը</w:t>
            </w:r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A864DF" w:rsidRPr="00D51D48" w:rsidRDefault="00A864DF" w:rsidP="00CF1895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գրության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ստացման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ամսաթիվը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r w:rsidRPr="00717829">
              <w:rPr>
                <w:rFonts w:ascii="GHEA Grapalat" w:hAnsi="GHEA Grapalat" w:cs="Sylfaen"/>
              </w:rPr>
              <w:t>գրության</w:t>
            </w:r>
            <w:r w:rsidRPr="001D7878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717829" w:rsidRDefault="00A864DF" w:rsidP="00CF1895">
            <w:pPr>
              <w:ind w:right="274"/>
              <w:jc w:val="center"/>
              <w:rPr>
                <w:rFonts w:ascii="GHEA Grapalat" w:hAnsi="GHEA Grapalat"/>
              </w:rPr>
            </w:pPr>
            <w:r w:rsidRPr="00717829">
              <w:rPr>
                <w:rFonts w:ascii="GHEA Grapalat" w:hAnsi="GHEA Grapalat"/>
              </w:rPr>
              <w:t>Առարկության,</w:t>
            </w:r>
          </w:p>
          <w:p w:rsidR="00A864DF" w:rsidRPr="00910DB7" w:rsidRDefault="00A864DF" w:rsidP="00CF1895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717829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717829" w:rsidRDefault="00A864DF" w:rsidP="00CF18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717829" w:rsidRDefault="00A864DF" w:rsidP="00CF1895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A864DF" w:rsidRPr="008737F8" w:rsidTr="00CF1895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8737F8" w:rsidRDefault="00A864DF" w:rsidP="00CF18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8737F8" w:rsidRDefault="00A864DF" w:rsidP="00CF18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8737F8" w:rsidRDefault="00A864DF" w:rsidP="00CF18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8737F8" w:rsidRDefault="00A864DF" w:rsidP="00CF1895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A864DF" w:rsidRPr="009B03E6" w:rsidTr="00CF1895">
        <w:trPr>
          <w:trHeight w:val="5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196B4A" w:rsidRDefault="00A864DF" w:rsidP="00CF1895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ՀՀ ֆինանսների նախարարություն 30.11.2018 թ. թիվ </w:t>
            </w:r>
            <w:r w:rsidRPr="00B6176D">
              <w:rPr>
                <w:rFonts w:ascii="GHEA Grapalat" w:hAnsi="GHEA Grapalat" w:cs="Times Armenian"/>
                <w:lang w:val="ro-RO"/>
              </w:rPr>
              <w:t>01/8-4/21873-18</w:t>
            </w:r>
            <w:r>
              <w:rPr>
                <w:rFonts w:ascii="GHEA Grapalat" w:hAnsi="GHEA Grapalat" w:cs="Times Armenian"/>
                <w:lang w:val="ro-RO"/>
              </w:rPr>
              <w:t xml:space="preserve">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Pr="004413B9" w:rsidRDefault="00A864DF" w:rsidP="00CF1895">
            <w:pPr>
              <w:tabs>
                <w:tab w:val="left" w:pos="851"/>
              </w:tabs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1.</w:t>
            </w:r>
            <w:r w:rsidRPr="004413B9">
              <w:rPr>
                <w:rFonts w:ascii="GHEA Grapalat" w:hAnsi="GHEA Grapalat" w:cs="Times Armenian"/>
                <w:lang w:val="ro-RO"/>
              </w:rPr>
              <w:t>Նախագծով Երևանի թատրոնի և կինոյի պետական ինստիտուտի շենքային պայմանները բարելավելու նպատակով նախատեսվում է շինարարական նյութերի ձեռքբերում, իսկ շինարարական աշխատանքները, Նախագծին կից ներկայացված հիմնավորման հանաձայն, կիրականացնի կազմակերպությունը: Վերը նշվածի կապակցությամբ կարևորում ենք ՀՀ քաղաքա</w:t>
            </w:r>
            <w:r w:rsidRPr="004413B9">
              <w:rPr>
                <w:rFonts w:ascii="GHEA Grapalat" w:hAnsi="GHEA Grapalat" w:cs="Times Armenian"/>
                <w:lang w:val="ro-RO"/>
              </w:rPr>
              <w:softHyphen/>
              <w:t>շի</w:t>
            </w:r>
            <w:r w:rsidRPr="004413B9">
              <w:rPr>
                <w:rFonts w:ascii="GHEA Grapalat" w:hAnsi="GHEA Grapalat" w:cs="Times Armenian"/>
                <w:lang w:val="ro-RO"/>
              </w:rPr>
              <w:softHyphen/>
              <w:t>նու</w:t>
            </w:r>
            <w:r w:rsidRPr="004413B9">
              <w:rPr>
                <w:rFonts w:ascii="GHEA Grapalat" w:hAnsi="GHEA Grapalat" w:cs="Times Armenian"/>
                <w:lang w:val="ro-RO"/>
              </w:rPr>
              <w:softHyphen/>
              <w:t>թյան կոմիտեի եզրակացությունը՝ այդ թվում՝ աշխատանքներն առանց ճարտարապետաշինարարական փաստաթղթերի իրականացման վերաբերյալ:</w:t>
            </w:r>
          </w:p>
          <w:p w:rsidR="00A864DF" w:rsidRPr="00B4622E" w:rsidRDefault="00A864DF" w:rsidP="00CF1895">
            <w:pPr>
              <w:tabs>
                <w:tab w:val="left" w:pos="851"/>
              </w:tabs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2.</w:t>
            </w:r>
            <w:r w:rsidRPr="00B4622E">
              <w:rPr>
                <w:rFonts w:ascii="GHEA Grapalat" w:hAnsi="GHEA Grapalat" w:cs="Times Armenian"/>
                <w:lang w:val="ro-RO"/>
              </w:rPr>
              <w:t xml:space="preserve">Առաջարկում ենք քննարկել Նախագծի 2-րդ կետով նախատեսվող ֆինանսական միջոցները՝ բյուջետային ծախսերի տնտեսագիտական դասակարգման դրամաշնորհներ հոդվածով նվիրաբերության պայմանագրի հիման վրա հատկացնելու հարցը: </w:t>
            </w:r>
          </w:p>
          <w:p w:rsidR="00A864DF" w:rsidRDefault="00A864DF" w:rsidP="00CF1895">
            <w:pPr>
              <w:jc w:val="both"/>
              <w:rPr>
                <w:rFonts w:ascii="GHEA Grapalat" w:hAnsi="GHEA Grapalat" w:cs="Times Armenian"/>
                <w:lang w:val="ro-RO"/>
              </w:rPr>
            </w:pPr>
            <w:r w:rsidRPr="00B4622E">
              <w:rPr>
                <w:rFonts w:ascii="GHEA Grapalat" w:hAnsi="GHEA Grapalat" w:cs="Times Armenian"/>
                <w:lang w:val="ro-RO"/>
              </w:rPr>
              <w:t xml:space="preserve">Միաժամանակ առաջարկում ենք նվիրաբերության յուրաքանչյուր պայմանագրում նախատեսել դրույթ, որ Նախագծով ներկայացված ապրանքների և աշխատանքների առավելագույն գինը հավասար է տվյալ գնման առարկայի համար Նախագծով հատկացվող գումարի չափին: Նվիրաբերության պայմանագրով նշված ապրանքների և </w:t>
            </w:r>
            <w:r w:rsidRPr="00B4622E">
              <w:rPr>
                <w:rFonts w:ascii="GHEA Grapalat" w:hAnsi="GHEA Grapalat" w:cs="Times Armenian"/>
                <w:lang w:val="ro-RO"/>
              </w:rPr>
              <w:lastRenderedPageBreak/>
              <w:t>աշխատանքների ձեռքբերման դիմաց վճարումները կիրականացվեն՝ ըստ գնման գործընթացի արդյունքում ապրանքների և աշխատանքների ձեռքբերման պայմանագրով սահմանված արժեքի, բայց ոչ ավել քան նվիրաբերության պայմանագրով նախատեսված գումարի չափից</w:t>
            </w:r>
            <w:r>
              <w:rPr>
                <w:rFonts w:ascii="GHEA Grapalat" w:hAnsi="GHEA Grapalat" w:cs="Times Armenian"/>
                <w:lang w:val="ro-RO"/>
              </w:rPr>
              <w:t>:</w:t>
            </w:r>
          </w:p>
          <w:p w:rsidR="00A864DF" w:rsidRPr="00127AD9" w:rsidRDefault="00A864DF" w:rsidP="00CF1895">
            <w:pPr>
              <w:tabs>
                <w:tab w:val="left" w:pos="851"/>
              </w:tabs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3.</w:t>
            </w:r>
            <w:r w:rsidRPr="00127AD9">
              <w:rPr>
                <w:rFonts w:ascii="GHEA Grapalat" w:hAnsi="GHEA Grapalat" w:cs="Times Armenian"/>
                <w:lang w:val="ro-RO"/>
              </w:rPr>
              <w:t>Յուրաքանչյուր հաստատության գծով հատկացումը Նախագծի 2-րդ կետում առաջարկում ենք ներկայացնել տարանջատված՝ նշված կետի առանձին ենթակետերով:</w:t>
            </w:r>
          </w:p>
          <w:p w:rsidR="00A864DF" w:rsidRPr="003662CB" w:rsidRDefault="00A864DF" w:rsidP="00CF1895">
            <w:pPr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4.</w:t>
            </w:r>
            <w:r w:rsidRPr="003662CB">
              <w:rPr>
                <w:rFonts w:ascii="GHEA Grapalat" w:hAnsi="GHEA Grapalat" w:cs="Times Armenian"/>
                <w:lang w:val="ro-RO"/>
              </w:rPr>
              <w:t xml:space="preserve"> Քանի որ ՀՀ պետական բյուջեում կատարվող վերաբաշխումը պետք է լինի հաշվեկշված, ուստի առաջարկում ենք Նախագծի N 1 հավելվածի ՀՀ կառավարության պահուստային ֆոնդ հատվածում «33,520.2» թիվը փոխարինել «37,150.2» թվով և «ԸՆԴԱՄԵՆԸ ԾԱԽՍԵՐ» տողը զրոյացնել: Բացի այդ, նույն հավելվածում առաջարկում ենք ճշտել բյուջետային ծախսերի գործառական դասակարգման 09 բաժնի 05 խմբի 01 դասի և 04 խմբի 01 դասի անվանումները:</w:t>
            </w:r>
          </w:p>
          <w:p w:rsidR="00A864DF" w:rsidRPr="00B4622E" w:rsidRDefault="00A864DF" w:rsidP="00CF1895">
            <w:pPr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A864DF" w:rsidRPr="00B4622E" w:rsidRDefault="00A864DF" w:rsidP="00CF1895">
            <w:pPr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lastRenderedPageBreak/>
              <w:t>Ընդունված է:</w:t>
            </w: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է:</w:t>
            </w: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է:</w:t>
            </w: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A864DF" w:rsidRPr="009B03E6" w:rsidRDefault="00A864DF" w:rsidP="00CF1895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է: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lastRenderedPageBreak/>
              <w:t>ՀՀ քաղաքաշինության կոմիտեի եզրակացությունը կներկայացվի լրացուցիչ:</w:t>
            </w: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Փոփոխությունը կատարված է:</w:t>
            </w: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Փոփոխությունը կատարված է: Կազմվել են 2 առանձին որոշման նախագծեր:</w:t>
            </w:r>
          </w:p>
          <w:p w:rsidR="00A864DF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864DF" w:rsidRPr="009B03E6" w:rsidRDefault="00A864DF" w:rsidP="00CF189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Փոփոխությունը կատարված է:</w:t>
            </w:r>
          </w:p>
        </w:tc>
      </w:tr>
      <w:tr w:rsidR="00681078" w:rsidRPr="009B03E6" w:rsidTr="00CF1895">
        <w:trPr>
          <w:trHeight w:val="5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78" w:rsidRDefault="00681078" w:rsidP="00CF1895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lastRenderedPageBreak/>
              <w:t xml:space="preserve">ՀՀ քաղաքաշինության կոմիտե  06.12.2018թ. թիվ </w:t>
            </w:r>
            <w:r w:rsidRPr="00681078">
              <w:rPr>
                <w:rFonts w:ascii="GHEA Grapalat" w:hAnsi="GHEA Grapalat" w:cs="Times Armenian"/>
                <w:lang w:val="ro-RO"/>
              </w:rPr>
              <w:t xml:space="preserve"> 01/14.1/6063-18</w:t>
            </w:r>
            <w:r>
              <w:rPr>
                <w:rFonts w:ascii="GHEA Grapalat" w:hAnsi="GHEA Grapalat" w:cs="Times Armenian"/>
                <w:lang w:val="ro-RO"/>
              </w:rPr>
              <w:t xml:space="preserve">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78" w:rsidRDefault="00681078" w:rsidP="00681078">
            <w:pPr>
              <w:tabs>
                <w:tab w:val="left" w:pos="851"/>
              </w:tabs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Որոշման նախագծի վերաբերյալ առաջարկություններ և դիտողություններ չունի: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78" w:rsidRDefault="00681078" w:rsidP="00CF1895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է: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78" w:rsidRDefault="00681078" w:rsidP="00CF1895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</w:tbl>
    <w:p w:rsidR="00A864DF" w:rsidRPr="00CD54C8" w:rsidRDefault="00A864DF" w:rsidP="00A864DF">
      <w:pPr>
        <w:spacing w:line="360" w:lineRule="auto"/>
        <w:rPr>
          <w:rFonts w:ascii="GHEA Grapalat" w:hAnsi="GHEA Grapalat"/>
          <w:bCs/>
          <w:color w:val="000000"/>
          <w:spacing w:val="-8"/>
          <w:lang w:val="af-ZA"/>
        </w:rPr>
      </w:pPr>
    </w:p>
    <w:p w:rsidR="00C01514" w:rsidRPr="00CD54C8" w:rsidRDefault="00C01514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sectPr w:rsidR="00C01514" w:rsidRPr="00CD54C8" w:rsidSect="002A4D7A">
      <w:headerReference w:type="even" r:id="rId8"/>
      <w:footerReference w:type="default" r:id="rId9"/>
      <w:pgSz w:w="11907" w:h="16840" w:code="9"/>
      <w:pgMar w:top="990" w:right="387" w:bottom="810" w:left="810" w:header="45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94" w:rsidRDefault="007F5B94">
      <w:r>
        <w:separator/>
      </w:r>
    </w:p>
  </w:endnote>
  <w:endnote w:type="continuationSeparator" w:id="0">
    <w:p w:rsidR="007F5B94" w:rsidRDefault="007F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94" w:rsidRDefault="007F5B94">
      <w:r>
        <w:separator/>
      </w:r>
    </w:p>
  </w:footnote>
  <w:footnote w:type="continuationSeparator" w:id="0">
    <w:p w:rsidR="007F5B94" w:rsidRDefault="007F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02" w:rsidRDefault="00F77E8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BB7"/>
    <w:rsid w:val="00011093"/>
    <w:rsid w:val="00014A0F"/>
    <w:rsid w:val="000205EF"/>
    <w:rsid w:val="00021F68"/>
    <w:rsid w:val="000220E9"/>
    <w:rsid w:val="00027C77"/>
    <w:rsid w:val="000352C4"/>
    <w:rsid w:val="0004054D"/>
    <w:rsid w:val="00042D90"/>
    <w:rsid w:val="00043CE2"/>
    <w:rsid w:val="0004686B"/>
    <w:rsid w:val="000471F9"/>
    <w:rsid w:val="00047E33"/>
    <w:rsid w:val="000526D5"/>
    <w:rsid w:val="000537F9"/>
    <w:rsid w:val="00053F72"/>
    <w:rsid w:val="00057E6D"/>
    <w:rsid w:val="00062054"/>
    <w:rsid w:val="000642E5"/>
    <w:rsid w:val="000645F4"/>
    <w:rsid w:val="00065F5A"/>
    <w:rsid w:val="000661DF"/>
    <w:rsid w:val="00066DD4"/>
    <w:rsid w:val="00067937"/>
    <w:rsid w:val="00072676"/>
    <w:rsid w:val="00076240"/>
    <w:rsid w:val="00076A57"/>
    <w:rsid w:val="00081125"/>
    <w:rsid w:val="0008216C"/>
    <w:rsid w:val="000837FD"/>
    <w:rsid w:val="000927E8"/>
    <w:rsid w:val="0009332D"/>
    <w:rsid w:val="0009469F"/>
    <w:rsid w:val="00094844"/>
    <w:rsid w:val="00097083"/>
    <w:rsid w:val="000A1C8E"/>
    <w:rsid w:val="000A5D61"/>
    <w:rsid w:val="000A7AAC"/>
    <w:rsid w:val="000C4879"/>
    <w:rsid w:val="000C4C8F"/>
    <w:rsid w:val="000D1CE6"/>
    <w:rsid w:val="000D2D77"/>
    <w:rsid w:val="000D3D28"/>
    <w:rsid w:val="000D4A25"/>
    <w:rsid w:val="000D74C1"/>
    <w:rsid w:val="000D7905"/>
    <w:rsid w:val="000E06E7"/>
    <w:rsid w:val="000E1E6E"/>
    <w:rsid w:val="000E2393"/>
    <w:rsid w:val="000E437E"/>
    <w:rsid w:val="000E56A3"/>
    <w:rsid w:val="000F1BF3"/>
    <w:rsid w:val="00100FEB"/>
    <w:rsid w:val="00102709"/>
    <w:rsid w:val="001154EC"/>
    <w:rsid w:val="00126FA6"/>
    <w:rsid w:val="001276FD"/>
    <w:rsid w:val="001402A4"/>
    <w:rsid w:val="00140EAE"/>
    <w:rsid w:val="0014160C"/>
    <w:rsid w:val="00146834"/>
    <w:rsid w:val="001468D0"/>
    <w:rsid w:val="00150F5D"/>
    <w:rsid w:val="00151AF9"/>
    <w:rsid w:val="001526EC"/>
    <w:rsid w:val="00155713"/>
    <w:rsid w:val="00156F42"/>
    <w:rsid w:val="001601EB"/>
    <w:rsid w:val="00167B0A"/>
    <w:rsid w:val="00174EF1"/>
    <w:rsid w:val="00175902"/>
    <w:rsid w:val="00176625"/>
    <w:rsid w:val="0017694F"/>
    <w:rsid w:val="00176C18"/>
    <w:rsid w:val="001804A8"/>
    <w:rsid w:val="0018375B"/>
    <w:rsid w:val="00190DED"/>
    <w:rsid w:val="0019148C"/>
    <w:rsid w:val="00196B4A"/>
    <w:rsid w:val="001A02C6"/>
    <w:rsid w:val="001A084F"/>
    <w:rsid w:val="001A30F8"/>
    <w:rsid w:val="001A37DF"/>
    <w:rsid w:val="001A38A9"/>
    <w:rsid w:val="001A7186"/>
    <w:rsid w:val="001B0558"/>
    <w:rsid w:val="001B3CF5"/>
    <w:rsid w:val="001B6A55"/>
    <w:rsid w:val="001C33AA"/>
    <w:rsid w:val="001C6BB0"/>
    <w:rsid w:val="001C6C79"/>
    <w:rsid w:val="001D2CC2"/>
    <w:rsid w:val="001D7878"/>
    <w:rsid w:val="001D7D18"/>
    <w:rsid w:val="001E087A"/>
    <w:rsid w:val="001E1CA3"/>
    <w:rsid w:val="001E27CB"/>
    <w:rsid w:val="001E2BE4"/>
    <w:rsid w:val="001E73F1"/>
    <w:rsid w:val="001F0814"/>
    <w:rsid w:val="001F0F17"/>
    <w:rsid w:val="001F2806"/>
    <w:rsid w:val="001F7787"/>
    <w:rsid w:val="00200DD1"/>
    <w:rsid w:val="00202449"/>
    <w:rsid w:val="0021163B"/>
    <w:rsid w:val="002117C0"/>
    <w:rsid w:val="0021212D"/>
    <w:rsid w:val="00214600"/>
    <w:rsid w:val="00215A82"/>
    <w:rsid w:val="0022134C"/>
    <w:rsid w:val="00224576"/>
    <w:rsid w:val="00225539"/>
    <w:rsid w:val="00230760"/>
    <w:rsid w:val="002320D9"/>
    <w:rsid w:val="0023258F"/>
    <w:rsid w:val="00233A13"/>
    <w:rsid w:val="00240301"/>
    <w:rsid w:val="00241C7B"/>
    <w:rsid w:val="00242A20"/>
    <w:rsid w:val="00244D87"/>
    <w:rsid w:val="00252407"/>
    <w:rsid w:val="00256719"/>
    <w:rsid w:val="00257486"/>
    <w:rsid w:val="002579DD"/>
    <w:rsid w:val="00260E0C"/>
    <w:rsid w:val="00260EF0"/>
    <w:rsid w:val="00261B82"/>
    <w:rsid w:val="0026322C"/>
    <w:rsid w:val="00263DBE"/>
    <w:rsid w:val="002671B6"/>
    <w:rsid w:val="0026784A"/>
    <w:rsid w:val="002727D0"/>
    <w:rsid w:val="00275330"/>
    <w:rsid w:val="00275530"/>
    <w:rsid w:val="00275596"/>
    <w:rsid w:val="00277C36"/>
    <w:rsid w:val="00283EC6"/>
    <w:rsid w:val="00284ABD"/>
    <w:rsid w:val="002878B1"/>
    <w:rsid w:val="002919A8"/>
    <w:rsid w:val="002931BA"/>
    <w:rsid w:val="00294A77"/>
    <w:rsid w:val="002A0287"/>
    <w:rsid w:val="002A1C52"/>
    <w:rsid w:val="002A2DF8"/>
    <w:rsid w:val="002A3157"/>
    <w:rsid w:val="002A38C5"/>
    <w:rsid w:val="002A4D7A"/>
    <w:rsid w:val="002A5662"/>
    <w:rsid w:val="002A5815"/>
    <w:rsid w:val="002A6F85"/>
    <w:rsid w:val="002B0E10"/>
    <w:rsid w:val="002B1B6D"/>
    <w:rsid w:val="002D2135"/>
    <w:rsid w:val="002D24A4"/>
    <w:rsid w:val="002D26A1"/>
    <w:rsid w:val="002D6B05"/>
    <w:rsid w:val="002E306D"/>
    <w:rsid w:val="002E382C"/>
    <w:rsid w:val="002E71E5"/>
    <w:rsid w:val="002F0CEC"/>
    <w:rsid w:val="002F437C"/>
    <w:rsid w:val="002F4D53"/>
    <w:rsid w:val="002F4EA2"/>
    <w:rsid w:val="002F5551"/>
    <w:rsid w:val="002F5DEC"/>
    <w:rsid w:val="002F6503"/>
    <w:rsid w:val="002F6B6A"/>
    <w:rsid w:val="00302EA2"/>
    <w:rsid w:val="0030414D"/>
    <w:rsid w:val="00307DD2"/>
    <w:rsid w:val="00312BDC"/>
    <w:rsid w:val="00321BD6"/>
    <w:rsid w:val="00325CF1"/>
    <w:rsid w:val="00327CB5"/>
    <w:rsid w:val="003302D1"/>
    <w:rsid w:val="00333849"/>
    <w:rsid w:val="00343A66"/>
    <w:rsid w:val="00345E26"/>
    <w:rsid w:val="003472D6"/>
    <w:rsid w:val="0035351D"/>
    <w:rsid w:val="00354DC9"/>
    <w:rsid w:val="003556DC"/>
    <w:rsid w:val="003608CD"/>
    <w:rsid w:val="00361FFF"/>
    <w:rsid w:val="00364AD5"/>
    <w:rsid w:val="0038114E"/>
    <w:rsid w:val="003826EC"/>
    <w:rsid w:val="00382D8A"/>
    <w:rsid w:val="00387AB1"/>
    <w:rsid w:val="0039129D"/>
    <w:rsid w:val="00392B46"/>
    <w:rsid w:val="00393F2E"/>
    <w:rsid w:val="00395E1C"/>
    <w:rsid w:val="00396356"/>
    <w:rsid w:val="003A13C3"/>
    <w:rsid w:val="003A5111"/>
    <w:rsid w:val="003A5612"/>
    <w:rsid w:val="003B1879"/>
    <w:rsid w:val="003B6624"/>
    <w:rsid w:val="003B7C11"/>
    <w:rsid w:val="003C1667"/>
    <w:rsid w:val="003D0896"/>
    <w:rsid w:val="003D22C7"/>
    <w:rsid w:val="003D2A7D"/>
    <w:rsid w:val="003D5883"/>
    <w:rsid w:val="003D61CD"/>
    <w:rsid w:val="003E0CB9"/>
    <w:rsid w:val="003E0E42"/>
    <w:rsid w:val="003E601C"/>
    <w:rsid w:val="003E61AA"/>
    <w:rsid w:val="003E7C46"/>
    <w:rsid w:val="003F24E8"/>
    <w:rsid w:val="003F658C"/>
    <w:rsid w:val="003F6BBA"/>
    <w:rsid w:val="003F7BA7"/>
    <w:rsid w:val="004010F4"/>
    <w:rsid w:val="00401FB1"/>
    <w:rsid w:val="00405AB2"/>
    <w:rsid w:val="004119DF"/>
    <w:rsid w:val="004235F6"/>
    <w:rsid w:val="004247C2"/>
    <w:rsid w:val="0042522E"/>
    <w:rsid w:val="004254A3"/>
    <w:rsid w:val="004256D3"/>
    <w:rsid w:val="0042754F"/>
    <w:rsid w:val="00430B9B"/>
    <w:rsid w:val="00432F04"/>
    <w:rsid w:val="00434266"/>
    <w:rsid w:val="004354C1"/>
    <w:rsid w:val="004355C3"/>
    <w:rsid w:val="00435828"/>
    <w:rsid w:val="00441A78"/>
    <w:rsid w:val="00441BC3"/>
    <w:rsid w:val="0044214F"/>
    <w:rsid w:val="0044762C"/>
    <w:rsid w:val="004506EF"/>
    <w:rsid w:val="00451E13"/>
    <w:rsid w:val="00455644"/>
    <w:rsid w:val="00457B6C"/>
    <w:rsid w:val="00457C27"/>
    <w:rsid w:val="0046047A"/>
    <w:rsid w:val="00464007"/>
    <w:rsid w:val="0046723C"/>
    <w:rsid w:val="00470C4A"/>
    <w:rsid w:val="00472362"/>
    <w:rsid w:val="004743D6"/>
    <w:rsid w:val="0048083A"/>
    <w:rsid w:val="0048421F"/>
    <w:rsid w:val="00490EFA"/>
    <w:rsid w:val="00492388"/>
    <w:rsid w:val="00492606"/>
    <w:rsid w:val="004948B0"/>
    <w:rsid w:val="00495C6A"/>
    <w:rsid w:val="004975CD"/>
    <w:rsid w:val="004A3D99"/>
    <w:rsid w:val="004A635D"/>
    <w:rsid w:val="004A72B8"/>
    <w:rsid w:val="004B3B06"/>
    <w:rsid w:val="004B3BB1"/>
    <w:rsid w:val="004B7D34"/>
    <w:rsid w:val="004C7B65"/>
    <w:rsid w:val="004D01F6"/>
    <w:rsid w:val="004D51A5"/>
    <w:rsid w:val="004E0974"/>
    <w:rsid w:val="004E5EC7"/>
    <w:rsid w:val="004E5ED7"/>
    <w:rsid w:val="004E629C"/>
    <w:rsid w:val="004E717C"/>
    <w:rsid w:val="004F0F6F"/>
    <w:rsid w:val="004F1E05"/>
    <w:rsid w:val="004F2998"/>
    <w:rsid w:val="004F339E"/>
    <w:rsid w:val="004F3EE5"/>
    <w:rsid w:val="004F4A01"/>
    <w:rsid w:val="004F4B78"/>
    <w:rsid w:val="004F6761"/>
    <w:rsid w:val="00500F53"/>
    <w:rsid w:val="0050125D"/>
    <w:rsid w:val="00502EEC"/>
    <w:rsid w:val="0050407A"/>
    <w:rsid w:val="00504218"/>
    <w:rsid w:val="005049F5"/>
    <w:rsid w:val="00504E4E"/>
    <w:rsid w:val="00505EAD"/>
    <w:rsid w:val="0050796F"/>
    <w:rsid w:val="005079B5"/>
    <w:rsid w:val="005112DA"/>
    <w:rsid w:val="005141F1"/>
    <w:rsid w:val="005219CD"/>
    <w:rsid w:val="00525DAB"/>
    <w:rsid w:val="005275AE"/>
    <w:rsid w:val="00531777"/>
    <w:rsid w:val="0053666A"/>
    <w:rsid w:val="005433CD"/>
    <w:rsid w:val="00547F21"/>
    <w:rsid w:val="00550596"/>
    <w:rsid w:val="00551704"/>
    <w:rsid w:val="005520FF"/>
    <w:rsid w:val="0055302D"/>
    <w:rsid w:val="005537C3"/>
    <w:rsid w:val="0055608C"/>
    <w:rsid w:val="00560517"/>
    <w:rsid w:val="0056185E"/>
    <w:rsid w:val="00564F37"/>
    <w:rsid w:val="00574445"/>
    <w:rsid w:val="0057741A"/>
    <w:rsid w:val="00584DE7"/>
    <w:rsid w:val="00585ADD"/>
    <w:rsid w:val="005879DF"/>
    <w:rsid w:val="00590C41"/>
    <w:rsid w:val="00594AA6"/>
    <w:rsid w:val="00595C4D"/>
    <w:rsid w:val="00595FF8"/>
    <w:rsid w:val="005960AA"/>
    <w:rsid w:val="005A1515"/>
    <w:rsid w:val="005A329B"/>
    <w:rsid w:val="005A5FBE"/>
    <w:rsid w:val="005A6059"/>
    <w:rsid w:val="005A637B"/>
    <w:rsid w:val="005B2328"/>
    <w:rsid w:val="005B51E8"/>
    <w:rsid w:val="005B5AAC"/>
    <w:rsid w:val="005B6837"/>
    <w:rsid w:val="005C08FA"/>
    <w:rsid w:val="005C6133"/>
    <w:rsid w:val="005D007A"/>
    <w:rsid w:val="005D269E"/>
    <w:rsid w:val="005D4F47"/>
    <w:rsid w:val="005E2E2A"/>
    <w:rsid w:val="005E634F"/>
    <w:rsid w:val="005E7F13"/>
    <w:rsid w:val="005F28F7"/>
    <w:rsid w:val="005F3A39"/>
    <w:rsid w:val="0060546D"/>
    <w:rsid w:val="00607010"/>
    <w:rsid w:val="006104AF"/>
    <w:rsid w:val="0061273C"/>
    <w:rsid w:val="00613200"/>
    <w:rsid w:val="00616B66"/>
    <w:rsid w:val="00621E16"/>
    <w:rsid w:val="00623449"/>
    <w:rsid w:val="00624A1D"/>
    <w:rsid w:val="00626206"/>
    <w:rsid w:val="00627853"/>
    <w:rsid w:val="0063238A"/>
    <w:rsid w:val="0063287C"/>
    <w:rsid w:val="006334DF"/>
    <w:rsid w:val="00633E98"/>
    <w:rsid w:val="00636CD1"/>
    <w:rsid w:val="00640A49"/>
    <w:rsid w:val="00643780"/>
    <w:rsid w:val="00646F93"/>
    <w:rsid w:val="00650979"/>
    <w:rsid w:val="00650DF1"/>
    <w:rsid w:val="0065360F"/>
    <w:rsid w:val="00654C5D"/>
    <w:rsid w:val="00661674"/>
    <w:rsid w:val="006625CB"/>
    <w:rsid w:val="006628A3"/>
    <w:rsid w:val="00664EC0"/>
    <w:rsid w:val="006666B4"/>
    <w:rsid w:val="00674550"/>
    <w:rsid w:val="00675A72"/>
    <w:rsid w:val="0067675E"/>
    <w:rsid w:val="006809C0"/>
    <w:rsid w:val="00680AFE"/>
    <w:rsid w:val="00681078"/>
    <w:rsid w:val="00685AD7"/>
    <w:rsid w:val="006935C9"/>
    <w:rsid w:val="006A2E47"/>
    <w:rsid w:val="006A59C2"/>
    <w:rsid w:val="006A72A9"/>
    <w:rsid w:val="006B2605"/>
    <w:rsid w:val="006B2A3B"/>
    <w:rsid w:val="006B66EE"/>
    <w:rsid w:val="006B6AAE"/>
    <w:rsid w:val="006B6D46"/>
    <w:rsid w:val="006C1CC5"/>
    <w:rsid w:val="006C32B7"/>
    <w:rsid w:val="006C3ED3"/>
    <w:rsid w:val="006C63A3"/>
    <w:rsid w:val="006C70A4"/>
    <w:rsid w:val="006D670D"/>
    <w:rsid w:val="006D6D36"/>
    <w:rsid w:val="006E1A43"/>
    <w:rsid w:val="006E2161"/>
    <w:rsid w:val="006E2221"/>
    <w:rsid w:val="006F0585"/>
    <w:rsid w:val="006F1E29"/>
    <w:rsid w:val="006F2998"/>
    <w:rsid w:val="006F465C"/>
    <w:rsid w:val="006F73A9"/>
    <w:rsid w:val="007045C5"/>
    <w:rsid w:val="00710E87"/>
    <w:rsid w:val="00716C5A"/>
    <w:rsid w:val="007170B7"/>
    <w:rsid w:val="00717829"/>
    <w:rsid w:val="00722764"/>
    <w:rsid w:val="00726BB3"/>
    <w:rsid w:val="007272F1"/>
    <w:rsid w:val="00731A92"/>
    <w:rsid w:val="0073487A"/>
    <w:rsid w:val="0073587F"/>
    <w:rsid w:val="007361DC"/>
    <w:rsid w:val="00737B0A"/>
    <w:rsid w:val="00740565"/>
    <w:rsid w:val="00740D95"/>
    <w:rsid w:val="00744A70"/>
    <w:rsid w:val="007454E8"/>
    <w:rsid w:val="0074687F"/>
    <w:rsid w:val="00750FBA"/>
    <w:rsid w:val="007510F4"/>
    <w:rsid w:val="00752D6A"/>
    <w:rsid w:val="0076094E"/>
    <w:rsid w:val="00760D21"/>
    <w:rsid w:val="00760E5E"/>
    <w:rsid w:val="00764029"/>
    <w:rsid w:val="00766E4B"/>
    <w:rsid w:val="007672A2"/>
    <w:rsid w:val="00767944"/>
    <w:rsid w:val="007703EA"/>
    <w:rsid w:val="00771494"/>
    <w:rsid w:val="00772C19"/>
    <w:rsid w:val="00775E93"/>
    <w:rsid w:val="00780CC0"/>
    <w:rsid w:val="00785B06"/>
    <w:rsid w:val="007869D7"/>
    <w:rsid w:val="00786D28"/>
    <w:rsid w:val="00795DA9"/>
    <w:rsid w:val="00796271"/>
    <w:rsid w:val="00797013"/>
    <w:rsid w:val="007A0EE3"/>
    <w:rsid w:val="007A132C"/>
    <w:rsid w:val="007A568E"/>
    <w:rsid w:val="007B1589"/>
    <w:rsid w:val="007B16BE"/>
    <w:rsid w:val="007C07D1"/>
    <w:rsid w:val="007C18EC"/>
    <w:rsid w:val="007C33F1"/>
    <w:rsid w:val="007C4A19"/>
    <w:rsid w:val="007C684C"/>
    <w:rsid w:val="007D5A55"/>
    <w:rsid w:val="007D7049"/>
    <w:rsid w:val="007E2426"/>
    <w:rsid w:val="007E249A"/>
    <w:rsid w:val="007E2566"/>
    <w:rsid w:val="007E2B21"/>
    <w:rsid w:val="007E3D92"/>
    <w:rsid w:val="007E4A93"/>
    <w:rsid w:val="007F45EE"/>
    <w:rsid w:val="007F5B94"/>
    <w:rsid w:val="00800BD6"/>
    <w:rsid w:val="00801799"/>
    <w:rsid w:val="0080429F"/>
    <w:rsid w:val="00806289"/>
    <w:rsid w:val="00816DCA"/>
    <w:rsid w:val="00817718"/>
    <w:rsid w:val="00822EA3"/>
    <w:rsid w:val="008238AA"/>
    <w:rsid w:val="00826402"/>
    <w:rsid w:val="00831368"/>
    <w:rsid w:val="008315FA"/>
    <w:rsid w:val="0083641A"/>
    <w:rsid w:val="00840B80"/>
    <w:rsid w:val="00843764"/>
    <w:rsid w:val="00855BA0"/>
    <w:rsid w:val="00861392"/>
    <w:rsid w:val="0087207A"/>
    <w:rsid w:val="00873A66"/>
    <w:rsid w:val="008752AE"/>
    <w:rsid w:val="008752B5"/>
    <w:rsid w:val="00875399"/>
    <w:rsid w:val="008776DF"/>
    <w:rsid w:val="00877B04"/>
    <w:rsid w:val="00881304"/>
    <w:rsid w:val="00882D71"/>
    <w:rsid w:val="00883A36"/>
    <w:rsid w:val="008947BA"/>
    <w:rsid w:val="00895B19"/>
    <w:rsid w:val="008A2276"/>
    <w:rsid w:val="008A3463"/>
    <w:rsid w:val="008A626C"/>
    <w:rsid w:val="008B67FA"/>
    <w:rsid w:val="008B7D6F"/>
    <w:rsid w:val="008B7FB7"/>
    <w:rsid w:val="008C0276"/>
    <w:rsid w:val="008C3115"/>
    <w:rsid w:val="008C64D6"/>
    <w:rsid w:val="008C67F5"/>
    <w:rsid w:val="008D0321"/>
    <w:rsid w:val="008D072C"/>
    <w:rsid w:val="008D0A09"/>
    <w:rsid w:val="008D51EC"/>
    <w:rsid w:val="008D6D8E"/>
    <w:rsid w:val="008F1076"/>
    <w:rsid w:val="008F2416"/>
    <w:rsid w:val="008F2C77"/>
    <w:rsid w:val="008F2D9F"/>
    <w:rsid w:val="008F48A1"/>
    <w:rsid w:val="00903C5C"/>
    <w:rsid w:val="00904C0B"/>
    <w:rsid w:val="00905D7C"/>
    <w:rsid w:val="0090759D"/>
    <w:rsid w:val="009077F1"/>
    <w:rsid w:val="00910879"/>
    <w:rsid w:val="009133BC"/>
    <w:rsid w:val="00913BDD"/>
    <w:rsid w:val="009157E7"/>
    <w:rsid w:val="00921C7D"/>
    <w:rsid w:val="009243D9"/>
    <w:rsid w:val="009315E4"/>
    <w:rsid w:val="00931FBC"/>
    <w:rsid w:val="00932D2E"/>
    <w:rsid w:val="00934037"/>
    <w:rsid w:val="0094006D"/>
    <w:rsid w:val="00941CB1"/>
    <w:rsid w:val="009425DA"/>
    <w:rsid w:val="00942D74"/>
    <w:rsid w:val="009550E9"/>
    <w:rsid w:val="00957A6D"/>
    <w:rsid w:val="0096102F"/>
    <w:rsid w:val="009622A1"/>
    <w:rsid w:val="0096392E"/>
    <w:rsid w:val="00965ECF"/>
    <w:rsid w:val="00966B8B"/>
    <w:rsid w:val="00974CF3"/>
    <w:rsid w:val="009774B0"/>
    <w:rsid w:val="00977F12"/>
    <w:rsid w:val="009822ED"/>
    <w:rsid w:val="00984BA8"/>
    <w:rsid w:val="00984C9E"/>
    <w:rsid w:val="009860E0"/>
    <w:rsid w:val="00987822"/>
    <w:rsid w:val="00997C74"/>
    <w:rsid w:val="009A27F6"/>
    <w:rsid w:val="009A2C91"/>
    <w:rsid w:val="009A6751"/>
    <w:rsid w:val="009A76B7"/>
    <w:rsid w:val="009B00BC"/>
    <w:rsid w:val="009B4AD8"/>
    <w:rsid w:val="009C0911"/>
    <w:rsid w:val="009C274E"/>
    <w:rsid w:val="009C2BDD"/>
    <w:rsid w:val="009C79AE"/>
    <w:rsid w:val="009D0D2B"/>
    <w:rsid w:val="009D3123"/>
    <w:rsid w:val="009D4C85"/>
    <w:rsid w:val="009D4FEA"/>
    <w:rsid w:val="009D6CFF"/>
    <w:rsid w:val="009E184B"/>
    <w:rsid w:val="009E20E4"/>
    <w:rsid w:val="009E475C"/>
    <w:rsid w:val="009F0E1B"/>
    <w:rsid w:val="009F1C24"/>
    <w:rsid w:val="009F223C"/>
    <w:rsid w:val="009F437D"/>
    <w:rsid w:val="009F7DDB"/>
    <w:rsid w:val="00A01BA3"/>
    <w:rsid w:val="00A01F90"/>
    <w:rsid w:val="00A0581E"/>
    <w:rsid w:val="00A05ADD"/>
    <w:rsid w:val="00A063F5"/>
    <w:rsid w:val="00A07B13"/>
    <w:rsid w:val="00A21A7B"/>
    <w:rsid w:val="00A26262"/>
    <w:rsid w:val="00A26DC2"/>
    <w:rsid w:val="00A27C4A"/>
    <w:rsid w:val="00A34489"/>
    <w:rsid w:val="00A34CFF"/>
    <w:rsid w:val="00A356CD"/>
    <w:rsid w:val="00A36170"/>
    <w:rsid w:val="00A40F45"/>
    <w:rsid w:val="00A42E92"/>
    <w:rsid w:val="00A4586C"/>
    <w:rsid w:val="00A471BF"/>
    <w:rsid w:val="00A51528"/>
    <w:rsid w:val="00A53DEF"/>
    <w:rsid w:val="00A5656B"/>
    <w:rsid w:val="00A60771"/>
    <w:rsid w:val="00A610AE"/>
    <w:rsid w:val="00A66EC6"/>
    <w:rsid w:val="00A67779"/>
    <w:rsid w:val="00A7011A"/>
    <w:rsid w:val="00A70411"/>
    <w:rsid w:val="00A766AD"/>
    <w:rsid w:val="00A80E4B"/>
    <w:rsid w:val="00A8178E"/>
    <w:rsid w:val="00A82179"/>
    <w:rsid w:val="00A84D67"/>
    <w:rsid w:val="00A864DF"/>
    <w:rsid w:val="00A91694"/>
    <w:rsid w:val="00A92044"/>
    <w:rsid w:val="00A9455B"/>
    <w:rsid w:val="00A97A5C"/>
    <w:rsid w:val="00A97D36"/>
    <w:rsid w:val="00AA55D7"/>
    <w:rsid w:val="00AB3ABA"/>
    <w:rsid w:val="00AC1D73"/>
    <w:rsid w:val="00AC4DB5"/>
    <w:rsid w:val="00AD0462"/>
    <w:rsid w:val="00AD08EE"/>
    <w:rsid w:val="00AE03A0"/>
    <w:rsid w:val="00AE099D"/>
    <w:rsid w:val="00AE2D38"/>
    <w:rsid w:val="00AE2ECD"/>
    <w:rsid w:val="00AE31EA"/>
    <w:rsid w:val="00AE4A84"/>
    <w:rsid w:val="00AF285B"/>
    <w:rsid w:val="00AF3A9E"/>
    <w:rsid w:val="00B00430"/>
    <w:rsid w:val="00B01D12"/>
    <w:rsid w:val="00B031E5"/>
    <w:rsid w:val="00B05EAC"/>
    <w:rsid w:val="00B105C2"/>
    <w:rsid w:val="00B17425"/>
    <w:rsid w:val="00B17721"/>
    <w:rsid w:val="00B23B6D"/>
    <w:rsid w:val="00B25E5D"/>
    <w:rsid w:val="00B26075"/>
    <w:rsid w:val="00B262EF"/>
    <w:rsid w:val="00B26E10"/>
    <w:rsid w:val="00B30902"/>
    <w:rsid w:val="00B33E52"/>
    <w:rsid w:val="00B41797"/>
    <w:rsid w:val="00B42349"/>
    <w:rsid w:val="00B440B0"/>
    <w:rsid w:val="00B44EC4"/>
    <w:rsid w:val="00B53573"/>
    <w:rsid w:val="00B54AC9"/>
    <w:rsid w:val="00B54D60"/>
    <w:rsid w:val="00B57395"/>
    <w:rsid w:val="00B62063"/>
    <w:rsid w:val="00B621E5"/>
    <w:rsid w:val="00B62AC5"/>
    <w:rsid w:val="00B728A1"/>
    <w:rsid w:val="00B730FD"/>
    <w:rsid w:val="00B74886"/>
    <w:rsid w:val="00B821A9"/>
    <w:rsid w:val="00B8340B"/>
    <w:rsid w:val="00B837EB"/>
    <w:rsid w:val="00B83EA3"/>
    <w:rsid w:val="00B83FE7"/>
    <w:rsid w:val="00B91349"/>
    <w:rsid w:val="00B91DAF"/>
    <w:rsid w:val="00B94E4B"/>
    <w:rsid w:val="00B96F4E"/>
    <w:rsid w:val="00B979D5"/>
    <w:rsid w:val="00BA0750"/>
    <w:rsid w:val="00BA0D55"/>
    <w:rsid w:val="00BA40C9"/>
    <w:rsid w:val="00BB0489"/>
    <w:rsid w:val="00BB10E5"/>
    <w:rsid w:val="00BB14C4"/>
    <w:rsid w:val="00BB199A"/>
    <w:rsid w:val="00BB2F8A"/>
    <w:rsid w:val="00BB4D84"/>
    <w:rsid w:val="00BB67A8"/>
    <w:rsid w:val="00BC5DAC"/>
    <w:rsid w:val="00BD23DF"/>
    <w:rsid w:val="00BD75BE"/>
    <w:rsid w:val="00BE02AC"/>
    <w:rsid w:val="00BE0336"/>
    <w:rsid w:val="00BE2273"/>
    <w:rsid w:val="00BE3618"/>
    <w:rsid w:val="00BE7B34"/>
    <w:rsid w:val="00BE7C94"/>
    <w:rsid w:val="00BF07C9"/>
    <w:rsid w:val="00BF0EED"/>
    <w:rsid w:val="00BF28B9"/>
    <w:rsid w:val="00C01514"/>
    <w:rsid w:val="00C022AA"/>
    <w:rsid w:val="00C02503"/>
    <w:rsid w:val="00C055CB"/>
    <w:rsid w:val="00C07DDA"/>
    <w:rsid w:val="00C1064E"/>
    <w:rsid w:val="00C110A6"/>
    <w:rsid w:val="00C20E0F"/>
    <w:rsid w:val="00C22EA4"/>
    <w:rsid w:val="00C253D2"/>
    <w:rsid w:val="00C25C03"/>
    <w:rsid w:val="00C26516"/>
    <w:rsid w:val="00C26778"/>
    <w:rsid w:val="00C27ACC"/>
    <w:rsid w:val="00C3232E"/>
    <w:rsid w:val="00C352C6"/>
    <w:rsid w:val="00C42D91"/>
    <w:rsid w:val="00C4518B"/>
    <w:rsid w:val="00C57C96"/>
    <w:rsid w:val="00C636E7"/>
    <w:rsid w:val="00C63D1C"/>
    <w:rsid w:val="00C6492A"/>
    <w:rsid w:val="00C65206"/>
    <w:rsid w:val="00C66705"/>
    <w:rsid w:val="00C67528"/>
    <w:rsid w:val="00C700BA"/>
    <w:rsid w:val="00C72B9D"/>
    <w:rsid w:val="00C73331"/>
    <w:rsid w:val="00C737C0"/>
    <w:rsid w:val="00C76BD8"/>
    <w:rsid w:val="00C76EB0"/>
    <w:rsid w:val="00C80DDC"/>
    <w:rsid w:val="00C8177B"/>
    <w:rsid w:val="00C82A05"/>
    <w:rsid w:val="00C83884"/>
    <w:rsid w:val="00C84873"/>
    <w:rsid w:val="00C86675"/>
    <w:rsid w:val="00C92213"/>
    <w:rsid w:val="00C92C67"/>
    <w:rsid w:val="00C94780"/>
    <w:rsid w:val="00C948EB"/>
    <w:rsid w:val="00C94B1E"/>
    <w:rsid w:val="00C96CCA"/>
    <w:rsid w:val="00C97DF3"/>
    <w:rsid w:val="00CA13BC"/>
    <w:rsid w:val="00CA47BB"/>
    <w:rsid w:val="00CA4E58"/>
    <w:rsid w:val="00CA4ED7"/>
    <w:rsid w:val="00CA5FBA"/>
    <w:rsid w:val="00CA724A"/>
    <w:rsid w:val="00CA799E"/>
    <w:rsid w:val="00CB3759"/>
    <w:rsid w:val="00CC64F8"/>
    <w:rsid w:val="00CD1652"/>
    <w:rsid w:val="00CD21D7"/>
    <w:rsid w:val="00CD2432"/>
    <w:rsid w:val="00CD4AA6"/>
    <w:rsid w:val="00CD5060"/>
    <w:rsid w:val="00CD50DF"/>
    <w:rsid w:val="00CD54C8"/>
    <w:rsid w:val="00CE28BF"/>
    <w:rsid w:val="00CE35C3"/>
    <w:rsid w:val="00CE688C"/>
    <w:rsid w:val="00CF0CE7"/>
    <w:rsid w:val="00CF4E12"/>
    <w:rsid w:val="00CF4F06"/>
    <w:rsid w:val="00D00457"/>
    <w:rsid w:val="00D00CF9"/>
    <w:rsid w:val="00D02AEE"/>
    <w:rsid w:val="00D049A3"/>
    <w:rsid w:val="00D04E7C"/>
    <w:rsid w:val="00D11909"/>
    <w:rsid w:val="00D1426A"/>
    <w:rsid w:val="00D152D6"/>
    <w:rsid w:val="00D158D1"/>
    <w:rsid w:val="00D15967"/>
    <w:rsid w:val="00D15E3A"/>
    <w:rsid w:val="00D163A7"/>
    <w:rsid w:val="00D22231"/>
    <w:rsid w:val="00D27524"/>
    <w:rsid w:val="00D30CB2"/>
    <w:rsid w:val="00D312E6"/>
    <w:rsid w:val="00D33DB4"/>
    <w:rsid w:val="00D35FA4"/>
    <w:rsid w:val="00D4035B"/>
    <w:rsid w:val="00D41E59"/>
    <w:rsid w:val="00D46303"/>
    <w:rsid w:val="00D467AA"/>
    <w:rsid w:val="00D61D00"/>
    <w:rsid w:val="00D64CA1"/>
    <w:rsid w:val="00D66668"/>
    <w:rsid w:val="00D74FC6"/>
    <w:rsid w:val="00D85A5F"/>
    <w:rsid w:val="00D93C7E"/>
    <w:rsid w:val="00D94672"/>
    <w:rsid w:val="00D947F9"/>
    <w:rsid w:val="00D958EC"/>
    <w:rsid w:val="00D96219"/>
    <w:rsid w:val="00D96F9C"/>
    <w:rsid w:val="00D979AE"/>
    <w:rsid w:val="00DA0A31"/>
    <w:rsid w:val="00DA23EB"/>
    <w:rsid w:val="00DA4586"/>
    <w:rsid w:val="00DA49F8"/>
    <w:rsid w:val="00DA69B3"/>
    <w:rsid w:val="00DA6B7D"/>
    <w:rsid w:val="00DB06B6"/>
    <w:rsid w:val="00DB24F4"/>
    <w:rsid w:val="00DB419D"/>
    <w:rsid w:val="00DB7F1A"/>
    <w:rsid w:val="00DC4A99"/>
    <w:rsid w:val="00DC5090"/>
    <w:rsid w:val="00DC6FAF"/>
    <w:rsid w:val="00DD2243"/>
    <w:rsid w:val="00DE27BA"/>
    <w:rsid w:val="00DE29B6"/>
    <w:rsid w:val="00DE2DF3"/>
    <w:rsid w:val="00DE46C0"/>
    <w:rsid w:val="00DE640E"/>
    <w:rsid w:val="00DE72AB"/>
    <w:rsid w:val="00DE7A0C"/>
    <w:rsid w:val="00DF0540"/>
    <w:rsid w:val="00DF1177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1699"/>
    <w:rsid w:val="00E17C68"/>
    <w:rsid w:val="00E21BAE"/>
    <w:rsid w:val="00E243CC"/>
    <w:rsid w:val="00E26E05"/>
    <w:rsid w:val="00E27E16"/>
    <w:rsid w:val="00E3196A"/>
    <w:rsid w:val="00E328A5"/>
    <w:rsid w:val="00E37F18"/>
    <w:rsid w:val="00E42ACB"/>
    <w:rsid w:val="00E435BB"/>
    <w:rsid w:val="00E511A7"/>
    <w:rsid w:val="00E576A8"/>
    <w:rsid w:val="00E57CC4"/>
    <w:rsid w:val="00E63762"/>
    <w:rsid w:val="00E65FDC"/>
    <w:rsid w:val="00E71433"/>
    <w:rsid w:val="00E735C9"/>
    <w:rsid w:val="00E80C63"/>
    <w:rsid w:val="00E82024"/>
    <w:rsid w:val="00E83084"/>
    <w:rsid w:val="00E87E5D"/>
    <w:rsid w:val="00E914A0"/>
    <w:rsid w:val="00E9760C"/>
    <w:rsid w:val="00E9797F"/>
    <w:rsid w:val="00E97995"/>
    <w:rsid w:val="00EA3F06"/>
    <w:rsid w:val="00EA5B3F"/>
    <w:rsid w:val="00EA7AF9"/>
    <w:rsid w:val="00EB2F05"/>
    <w:rsid w:val="00EB5B34"/>
    <w:rsid w:val="00EB63C2"/>
    <w:rsid w:val="00EC0EA6"/>
    <w:rsid w:val="00EC0EFE"/>
    <w:rsid w:val="00EC2969"/>
    <w:rsid w:val="00EC3E2E"/>
    <w:rsid w:val="00ED0394"/>
    <w:rsid w:val="00ED469C"/>
    <w:rsid w:val="00EE7864"/>
    <w:rsid w:val="00EE7E48"/>
    <w:rsid w:val="00EE7F70"/>
    <w:rsid w:val="00F00B75"/>
    <w:rsid w:val="00F01B03"/>
    <w:rsid w:val="00F07F4D"/>
    <w:rsid w:val="00F15F05"/>
    <w:rsid w:val="00F17320"/>
    <w:rsid w:val="00F22530"/>
    <w:rsid w:val="00F2351B"/>
    <w:rsid w:val="00F235D3"/>
    <w:rsid w:val="00F2717E"/>
    <w:rsid w:val="00F276FB"/>
    <w:rsid w:val="00F278F0"/>
    <w:rsid w:val="00F31621"/>
    <w:rsid w:val="00F320D5"/>
    <w:rsid w:val="00F32D4A"/>
    <w:rsid w:val="00F334A9"/>
    <w:rsid w:val="00F358EE"/>
    <w:rsid w:val="00F36672"/>
    <w:rsid w:val="00F40D8C"/>
    <w:rsid w:val="00F4200E"/>
    <w:rsid w:val="00F426EA"/>
    <w:rsid w:val="00F42790"/>
    <w:rsid w:val="00F42F7F"/>
    <w:rsid w:val="00F45088"/>
    <w:rsid w:val="00F464E4"/>
    <w:rsid w:val="00F47758"/>
    <w:rsid w:val="00F512DA"/>
    <w:rsid w:val="00F53EA8"/>
    <w:rsid w:val="00F55402"/>
    <w:rsid w:val="00F555A1"/>
    <w:rsid w:val="00F55CBF"/>
    <w:rsid w:val="00F566B6"/>
    <w:rsid w:val="00F57881"/>
    <w:rsid w:val="00F62D59"/>
    <w:rsid w:val="00F65C9E"/>
    <w:rsid w:val="00F725A5"/>
    <w:rsid w:val="00F733E3"/>
    <w:rsid w:val="00F77E89"/>
    <w:rsid w:val="00F845B6"/>
    <w:rsid w:val="00F84F22"/>
    <w:rsid w:val="00F87EE4"/>
    <w:rsid w:val="00F91812"/>
    <w:rsid w:val="00F96E32"/>
    <w:rsid w:val="00FA0843"/>
    <w:rsid w:val="00FA3757"/>
    <w:rsid w:val="00FA4B67"/>
    <w:rsid w:val="00FA67CB"/>
    <w:rsid w:val="00FB1380"/>
    <w:rsid w:val="00FB3A1E"/>
    <w:rsid w:val="00FB4669"/>
    <w:rsid w:val="00FB6301"/>
    <w:rsid w:val="00FC3C4B"/>
    <w:rsid w:val="00FC7079"/>
    <w:rsid w:val="00FD1040"/>
    <w:rsid w:val="00FD1124"/>
    <w:rsid w:val="00FD25DA"/>
    <w:rsid w:val="00FD2B6E"/>
    <w:rsid w:val="00FD52F8"/>
    <w:rsid w:val="00FD6CC8"/>
    <w:rsid w:val="00FE1CC3"/>
    <w:rsid w:val="00FE3606"/>
    <w:rsid w:val="00FF0FCA"/>
    <w:rsid w:val="00FF1DF2"/>
    <w:rsid w:val="00FF37D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0CAC617-FDEC-4BDF-9C74-D007DC95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3BC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3B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3B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3B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3B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3B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3B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3B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3B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3B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3B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3B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3BC"/>
    <w:rPr>
      <w:color w:val="0000FF"/>
      <w:u w:val="single"/>
    </w:rPr>
  </w:style>
  <w:style w:type="paragraph" w:styleId="BlockText">
    <w:name w:val="Block Text"/>
    <w:basedOn w:val="Normal"/>
    <w:rsid w:val="009133B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3B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F01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1B0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CB9E-BE88-4569-92CD-78A73238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https://mul.gov.am/tasks/docs/attachment.php?id=493870&amp;fn=NaxagicNor.docx&amp;out=1&amp;token=96e9d240237a1b0f4321</cp:keywords>
  <cp:lastModifiedBy>Anjelika Khachanyan</cp:lastModifiedBy>
  <cp:revision>3</cp:revision>
  <dcterms:created xsi:type="dcterms:W3CDTF">2018-12-12T15:57:00Z</dcterms:created>
  <dcterms:modified xsi:type="dcterms:W3CDTF">2018-12-12T15:57:00Z</dcterms:modified>
</cp:coreProperties>
</file>