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CD" w:rsidRPr="005342F1" w:rsidRDefault="00AE2ECD" w:rsidP="00AE2ECD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bookmarkStart w:id="0" w:name="_GoBack"/>
      <w:bookmarkEnd w:id="0"/>
      <w:r w:rsidRPr="008B053D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AE2ECD" w:rsidRPr="005342F1" w:rsidRDefault="00AE2ECD" w:rsidP="00AE2ECD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8B053D">
        <w:rPr>
          <w:rFonts w:ascii="GHEA Grapalat" w:hAnsi="GHEA Grapalat" w:cs="Sylfaen"/>
          <w:sz w:val="24"/>
          <w:szCs w:val="24"/>
        </w:rPr>
        <w:t>ՀԱՅԱՍՏԱՆԻ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ՀԱՆՐԱՊԵՏՈՒԹՅԱՆ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ԿԱՌԱՎԱՐՈՒԹՅՈՒՆ</w:t>
      </w:r>
    </w:p>
    <w:p w:rsidR="00AE2ECD" w:rsidRPr="005342F1" w:rsidRDefault="00AE2ECD" w:rsidP="00AE2EC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E2ECD" w:rsidRPr="005342F1" w:rsidRDefault="00AE2ECD" w:rsidP="00AE2ECD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8B053D">
        <w:rPr>
          <w:rFonts w:ascii="GHEA Grapalat" w:hAnsi="GHEA Grapalat" w:cs="Sylfaen"/>
          <w:sz w:val="24"/>
          <w:szCs w:val="24"/>
        </w:rPr>
        <w:t>Ո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Ր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Ո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Շ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Ո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Ւ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Մ</w:t>
      </w:r>
    </w:p>
    <w:p w:rsidR="00AE2ECD" w:rsidRPr="005342F1" w:rsidRDefault="00AE2ECD" w:rsidP="00AE2EC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AE2ECD" w:rsidRPr="005342F1" w:rsidRDefault="00AE2ECD" w:rsidP="00AE2ECD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342F1">
        <w:rPr>
          <w:rFonts w:ascii="GHEA Grapalat" w:hAnsi="GHEA Grapalat"/>
          <w:sz w:val="24"/>
          <w:szCs w:val="24"/>
          <w:lang w:val="af-ZA"/>
        </w:rPr>
        <w:t>-----------201</w:t>
      </w:r>
      <w:r w:rsidR="00250F78">
        <w:rPr>
          <w:rFonts w:ascii="GHEA Grapalat" w:hAnsi="GHEA Grapalat"/>
          <w:sz w:val="24"/>
          <w:szCs w:val="24"/>
          <w:lang w:val="af-ZA"/>
        </w:rPr>
        <w:t>8</w:t>
      </w:r>
      <w:r w:rsidRPr="005342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053D">
        <w:rPr>
          <w:rFonts w:ascii="GHEA Grapalat" w:hAnsi="GHEA Grapalat" w:cs="Sylfaen"/>
          <w:sz w:val="24"/>
          <w:szCs w:val="24"/>
        </w:rPr>
        <w:t>թվականի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8B053D">
        <w:rPr>
          <w:rFonts w:ascii="GHEA Grapalat" w:hAnsi="GHEA Grapalat" w:cs="Sylfaen"/>
          <w:sz w:val="24"/>
          <w:szCs w:val="24"/>
        </w:rPr>
        <w:t>Ն</w:t>
      </w:r>
    </w:p>
    <w:p w:rsidR="00AE2ECD" w:rsidRPr="005342F1" w:rsidRDefault="00AE2ECD" w:rsidP="00AE2EC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AE2ECD" w:rsidRPr="005342F1" w:rsidRDefault="00AE2ECD" w:rsidP="00AE2ECD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092763">
        <w:rPr>
          <w:rFonts w:ascii="GHEA Grapalat" w:hAnsi="GHEA Grapalat" w:cs="Sylfaen"/>
          <w:sz w:val="24"/>
          <w:szCs w:val="24"/>
          <w:lang w:val="af-ZA"/>
        </w:rPr>
        <w:t>8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ՎԵՐԱԲԱՇԽՈՒՄ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DF6565">
        <w:rPr>
          <w:rFonts w:ascii="GHEA Grapalat" w:hAnsi="GHEA Grapalat" w:cs="Sylfaen"/>
          <w:sz w:val="24"/>
          <w:szCs w:val="24"/>
          <w:lang w:val="af-ZA"/>
        </w:rPr>
        <w:t>7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3757">
        <w:rPr>
          <w:rFonts w:ascii="GHEA Grapalat" w:hAnsi="GHEA Grapalat" w:cs="Sylfaen"/>
          <w:sz w:val="24"/>
          <w:szCs w:val="24"/>
          <w:lang w:val="af-ZA"/>
        </w:rPr>
        <w:t>2</w:t>
      </w:r>
      <w:r w:rsidR="00206FE6">
        <w:rPr>
          <w:rFonts w:ascii="GHEA Grapalat" w:hAnsi="GHEA Grapalat" w:cs="Sylfaen"/>
          <w:sz w:val="24"/>
          <w:szCs w:val="24"/>
          <w:lang w:val="af-ZA"/>
        </w:rPr>
        <w:t>8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206FE6">
        <w:rPr>
          <w:rFonts w:ascii="GHEA Grapalat" w:hAnsi="GHEA Grapalat" w:cs="Sylfaen"/>
          <w:sz w:val="24"/>
          <w:szCs w:val="24"/>
          <w:lang w:val="af-ZA"/>
        </w:rPr>
        <w:t>7</w:t>
      </w:r>
      <w:r w:rsidR="002B0E10">
        <w:rPr>
          <w:rFonts w:ascii="GHEA Grapalat" w:hAnsi="GHEA Grapalat" w:cs="Sylfaen"/>
          <w:sz w:val="24"/>
          <w:szCs w:val="24"/>
          <w:lang w:val="af-ZA"/>
        </w:rPr>
        <w:t>1</w:t>
      </w:r>
      <w:r w:rsidR="00206FE6">
        <w:rPr>
          <w:rFonts w:ascii="GHEA Grapalat" w:hAnsi="GHEA Grapalat" w:cs="Sylfaen"/>
          <w:sz w:val="24"/>
          <w:szCs w:val="24"/>
          <w:lang w:val="af-ZA"/>
        </w:rPr>
        <w:t>7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ՈՒ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ԼՐԱՑՈՒՄՆԵՐ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ԿՐԹՈՒԹՅԱՆ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ԳԻՏՈՒԹՅԱՆ</w:t>
      </w:r>
      <w:r w:rsidRPr="00371F7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904">
        <w:rPr>
          <w:rFonts w:ascii="GHEA Grapalat" w:hAnsi="GHEA Grapalat" w:cs="Times Armenian"/>
          <w:sz w:val="24"/>
          <w:szCs w:val="24"/>
        </w:rPr>
        <w:t>ՆԱԽԱՐԱՐՈՒԹՅ</w:t>
      </w:r>
      <w:r w:rsidR="004E717C">
        <w:rPr>
          <w:rFonts w:ascii="GHEA Grapalat" w:hAnsi="GHEA Grapalat" w:cs="Times Armenian"/>
          <w:sz w:val="24"/>
          <w:szCs w:val="24"/>
        </w:rPr>
        <w:t>Ա</w:t>
      </w:r>
      <w:r w:rsidRPr="00B23904">
        <w:rPr>
          <w:rFonts w:ascii="GHEA Grapalat" w:hAnsi="GHEA Grapalat" w:cs="Times Armenia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</w:rPr>
        <w:t>Ը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ԳՈՒՄԱՐ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ՀԱՏԿԱՑՆԵԼՈՒ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AE2ECD" w:rsidRPr="005342F1" w:rsidRDefault="00AE2ECD" w:rsidP="00AE2EC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B01151" w:rsidRPr="00482434" w:rsidRDefault="00B01151" w:rsidP="00B0115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6263B">
        <w:rPr>
          <w:rFonts w:ascii="GHEA Grapalat" w:hAnsi="GHEA Grapalat" w:cs="Sylfaen"/>
          <w:sz w:val="24"/>
          <w:lang w:val="hy-AM"/>
        </w:rPr>
        <w:t>«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բյուջետային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համակար</w:t>
      </w:r>
      <w:r w:rsidRPr="00482434">
        <w:rPr>
          <w:rFonts w:ascii="GHEA Grapalat" w:hAnsi="GHEA Grapalat" w:cs="Times Armenian"/>
          <w:sz w:val="24"/>
          <w:szCs w:val="24"/>
        </w:rPr>
        <w:t>գ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մասին</w:t>
      </w:r>
      <w:r w:rsidRPr="0016263B">
        <w:rPr>
          <w:rFonts w:ascii="GHEA Grapalat" w:hAnsi="GHEA Grapalat" w:cs="Sylfaen"/>
          <w:sz w:val="24"/>
          <w:lang w:val="hy-AM"/>
        </w:rPr>
        <w:t>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օրենքի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19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84955">
        <w:rPr>
          <w:rFonts w:ascii="GHEA Grapalat" w:hAnsi="GHEA Grapalat" w:cs="Sylfaen"/>
          <w:sz w:val="24"/>
          <w:szCs w:val="24"/>
          <w:lang w:val="hy-AM"/>
        </w:rPr>
        <w:t xml:space="preserve">հոդվածի 3-րդ կետի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և 23-րդ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հոդված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AE2ECD" w:rsidRPr="004A72C0" w:rsidRDefault="00AE2ECD" w:rsidP="00AE2EC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A72C0">
        <w:rPr>
          <w:rFonts w:ascii="GHEA Grapalat" w:hAnsi="GHEA Grapalat" w:cs="Sylfaen"/>
          <w:sz w:val="24"/>
          <w:szCs w:val="24"/>
        </w:rPr>
        <w:t>Հայաստանի</w:t>
      </w:r>
      <w:r w:rsidRPr="004A72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72C0">
        <w:rPr>
          <w:rFonts w:ascii="GHEA Grapalat" w:hAnsi="GHEA Grapalat" w:cs="Sylfaen"/>
          <w:sz w:val="24"/>
          <w:szCs w:val="24"/>
        </w:rPr>
        <w:t>Հանրապետության</w:t>
      </w:r>
      <w:r w:rsidRPr="004A72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72C0">
        <w:rPr>
          <w:rFonts w:ascii="GHEA Grapalat" w:hAnsi="GHEA Grapalat" w:cs="Sylfaen"/>
          <w:sz w:val="24"/>
          <w:szCs w:val="24"/>
        </w:rPr>
        <w:t>կառավարությունը</w:t>
      </w:r>
      <w:r w:rsidRPr="004A72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72C0">
        <w:rPr>
          <w:rFonts w:ascii="GHEA Grapalat" w:hAnsi="GHEA Grapalat" w:cs="Sylfaen"/>
          <w:sz w:val="24"/>
          <w:szCs w:val="24"/>
        </w:rPr>
        <w:t>որոշում</w:t>
      </w:r>
      <w:r w:rsidRPr="004A72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72C0">
        <w:rPr>
          <w:rFonts w:ascii="GHEA Grapalat" w:hAnsi="GHEA Grapalat" w:cs="Sylfaen"/>
          <w:sz w:val="24"/>
          <w:szCs w:val="24"/>
        </w:rPr>
        <w:t>է</w:t>
      </w:r>
      <w:r w:rsidRPr="004A72C0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AE2ECD" w:rsidRPr="005342F1" w:rsidRDefault="00AE2ECD" w:rsidP="00AE2ECD">
      <w:pPr>
        <w:spacing w:line="360" w:lineRule="auto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5342F1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AE2ECD" w:rsidRDefault="00AE2ECD" w:rsidP="00AE2ECD">
      <w:pPr>
        <w:tabs>
          <w:tab w:val="num" w:pos="300"/>
        </w:tabs>
        <w:spacing w:line="360" w:lineRule="auto"/>
        <w:ind w:right="-81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="00380DDC" w:rsidRPr="00D1389E">
        <w:rPr>
          <w:rFonts w:ascii="GHEA Grapalat" w:hAnsi="GHEA Grapalat" w:cs="Sylfaen"/>
          <w:sz w:val="24"/>
          <w:lang w:val="hy-AM"/>
        </w:rPr>
        <w:t>«</w:t>
      </w:r>
      <w:r w:rsidR="00380DDC" w:rsidRPr="00482434">
        <w:rPr>
          <w:rFonts w:ascii="GHEA Grapalat" w:hAnsi="GHEA Grapalat" w:cs="Sylfaen"/>
          <w:sz w:val="24"/>
          <w:szCs w:val="24"/>
        </w:rPr>
        <w:t>Հայաստանի</w:t>
      </w:r>
      <w:r w:rsidR="00380DDC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80DDC"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="00380DDC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80DDC">
        <w:rPr>
          <w:rFonts w:ascii="GHEA Grapalat" w:hAnsi="GHEA Grapalat" w:cs="Sylfaen"/>
          <w:sz w:val="24"/>
          <w:szCs w:val="24"/>
          <w:lang w:val="fr-FR"/>
        </w:rPr>
        <w:t>2018 թվականի պետական բյուջեի մասին</w:t>
      </w:r>
      <w:r w:rsidR="00380DDC" w:rsidRPr="00D1389E">
        <w:rPr>
          <w:rFonts w:ascii="GHEA Grapalat" w:hAnsi="GHEA Grapalat" w:cs="Sylfaen"/>
          <w:sz w:val="24"/>
          <w:lang w:val="hy-AM"/>
        </w:rPr>
        <w:t>»</w:t>
      </w:r>
      <w:r w:rsidR="00380DDC"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օրենքի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թիվ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371F74">
        <w:rPr>
          <w:rFonts w:ascii="GHEA Grapalat" w:hAnsi="GHEA Grapalat" w:cs="Sylfaen"/>
          <w:sz w:val="24"/>
          <w:szCs w:val="24"/>
        </w:rPr>
        <w:t>հավելվածում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կատարել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վերաբաշխում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և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B15B0">
        <w:rPr>
          <w:rFonts w:ascii="GHEA Grapalat" w:hAnsi="GHEA Grapalat" w:cs="Sylfaen"/>
          <w:sz w:val="24"/>
          <w:szCs w:val="24"/>
          <w:lang w:val="af-ZA"/>
        </w:rPr>
        <w:t>7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6CD1">
        <w:rPr>
          <w:rFonts w:ascii="GHEA Grapalat" w:hAnsi="GHEA Grapalat" w:cs="Sylfaen"/>
          <w:sz w:val="24"/>
          <w:szCs w:val="24"/>
          <w:lang w:val="af-ZA"/>
        </w:rPr>
        <w:t>2</w:t>
      </w:r>
      <w:r w:rsidR="00BB15B0">
        <w:rPr>
          <w:rFonts w:ascii="GHEA Grapalat" w:hAnsi="GHEA Grapalat" w:cs="Sylfaen"/>
          <w:sz w:val="24"/>
          <w:szCs w:val="24"/>
          <w:lang w:val="af-ZA"/>
        </w:rPr>
        <w:t>8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BB15B0" w:rsidRPr="00D1389E">
        <w:rPr>
          <w:rFonts w:ascii="GHEA Grapalat" w:hAnsi="GHEA Grapalat" w:cs="Sylfaen"/>
          <w:sz w:val="24"/>
          <w:lang w:val="hy-AM"/>
        </w:rPr>
        <w:t>«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2D6AAB">
        <w:rPr>
          <w:rFonts w:ascii="GHEA Grapalat" w:hAnsi="GHEA Grapalat" w:cs="Sylfaen"/>
          <w:sz w:val="24"/>
          <w:szCs w:val="24"/>
          <w:lang w:val="af-ZA"/>
        </w:rPr>
        <w:t xml:space="preserve">8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կատարումն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ապահովող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միջոցառումների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  <w:r w:rsidR="00BB15B0" w:rsidRPr="00D1389E">
        <w:rPr>
          <w:rFonts w:ascii="GHEA Grapalat" w:hAnsi="GHEA Grapalat" w:cs="Sylfaen"/>
          <w:sz w:val="24"/>
          <w:lang w:val="hy-AM"/>
        </w:rPr>
        <w:t>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Times Armenian"/>
          <w:sz w:val="24"/>
          <w:szCs w:val="24"/>
          <w:lang w:val="ro-RO"/>
        </w:rPr>
        <w:t>N 1</w:t>
      </w:r>
      <w:r w:rsidR="002D6AAB">
        <w:rPr>
          <w:rFonts w:ascii="GHEA Grapalat" w:hAnsi="GHEA Grapalat" w:cs="Times Armenian"/>
          <w:sz w:val="24"/>
          <w:szCs w:val="24"/>
          <w:lang w:val="ro-RO"/>
        </w:rPr>
        <w:t>7</w:t>
      </w:r>
      <w:r w:rsidR="0053666A">
        <w:rPr>
          <w:rFonts w:ascii="GHEA Grapalat" w:hAnsi="GHEA Grapalat" w:cs="Times Armenian"/>
          <w:sz w:val="24"/>
          <w:szCs w:val="24"/>
          <w:lang w:val="ro-RO"/>
        </w:rPr>
        <w:t>1</w:t>
      </w:r>
      <w:r w:rsidR="002D6AAB">
        <w:rPr>
          <w:rFonts w:ascii="GHEA Grapalat" w:hAnsi="GHEA Grapalat" w:cs="Times Armenian"/>
          <w:sz w:val="24"/>
          <w:szCs w:val="24"/>
          <w:lang w:val="ro-RO"/>
        </w:rPr>
        <w:t>7</w:t>
      </w:r>
      <w:r w:rsidRPr="00371F74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NN 5 և 11 </w:t>
      </w:r>
      <w:r w:rsidRPr="00371F74">
        <w:rPr>
          <w:rFonts w:ascii="GHEA Grapalat" w:hAnsi="GHEA Grapalat" w:cs="Sylfaen"/>
          <w:sz w:val="24"/>
          <w:szCs w:val="24"/>
        </w:rPr>
        <w:t>հավելվածներում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կատարել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Times Armenian"/>
          <w:sz w:val="24"/>
          <w:szCs w:val="24"/>
          <w:lang w:val="ro-RO"/>
        </w:rPr>
        <w:t>փոփոխություններ ու լրացումներ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371F74"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NN 1, 2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և 3  </w:t>
      </w:r>
      <w:r w:rsidRPr="00371F74">
        <w:rPr>
          <w:rFonts w:ascii="GHEA Grapalat" w:hAnsi="GHEA Grapalat" w:cs="Sylfaen"/>
          <w:sz w:val="24"/>
          <w:szCs w:val="24"/>
        </w:rPr>
        <w:t>հավելվածների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E2ECD" w:rsidRPr="006B6D46" w:rsidRDefault="00AE2ECD" w:rsidP="00AE2ECD">
      <w:pPr>
        <w:pStyle w:val="NormalWeb"/>
        <w:spacing w:before="0" w:beforeAutospacing="0" w:after="0" w:afterAutospacing="0" w:line="360" w:lineRule="auto"/>
        <w:ind w:right="-81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2</w:t>
      </w:r>
      <w:r w:rsidRPr="005342F1">
        <w:rPr>
          <w:rFonts w:ascii="GHEA Grapalat" w:hAnsi="GHEA Grapalat" w:cs="Sylfaen"/>
          <w:lang w:val="af-ZA"/>
        </w:rPr>
        <w:t xml:space="preserve">. </w:t>
      </w:r>
      <w:r w:rsidRPr="005342F1">
        <w:rPr>
          <w:rFonts w:ascii="GHEA Grapalat" w:hAnsi="GHEA Grapalat"/>
          <w:color w:val="000000"/>
        </w:rPr>
        <w:t>Հայաստանի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Հանրապետության</w:t>
      </w:r>
      <w:r w:rsidRPr="005342F1">
        <w:rPr>
          <w:rFonts w:ascii="GHEA Grapalat" w:hAnsi="GHEA Grapalat"/>
          <w:color w:val="000000"/>
          <w:lang w:val="af-ZA"/>
        </w:rPr>
        <w:t xml:space="preserve"> 201</w:t>
      </w:r>
      <w:r w:rsidR="00A70524">
        <w:rPr>
          <w:rFonts w:ascii="GHEA Grapalat" w:hAnsi="GHEA Grapalat"/>
          <w:color w:val="000000"/>
          <w:lang w:val="af-ZA"/>
        </w:rPr>
        <w:t>8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թվականի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պետական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բյուջեով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նախատեսված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Հայաստանի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Հանրապետության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կառավարության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պահուստային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ֆոնդի</w:t>
      </w:r>
      <w:r w:rsidRPr="005342F1">
        <w:rPr>
          <w:rFonts w:ascii="GHEA Grapalat" w:hAnsi="GHEA Grapalat"/>
          <w:color w:val="000000"/>
          <w:lang w:val="af-ZA"/>
        </w:rPr>
        <w:t xml:space="preserve"> </w:t>
      </w:r>
      <w:r w:rsidRPr="005342F1">
        <w:rPr>
          <w:rFonts w:ascii="GHEA Grapalat" w:hAnsi="GHEA Grapalat"/>
          <w:color w:val="000000"/>
        </w:rPr>
        <w:t>հաշվին</w:t>
      </w:r>
      <w:r w:rsidRPr="003D1DAB">
        <w:rPr>
          <w:rFonts w:ascii="GHEA Grapalat" w:hAnsi="GHEA Grapalat"/>
          <w:color w:val="000000"/>
          <w:lang w:val="af-ZA"/>
        </w:rPr>
        <w:t>,</w:t>
      </w:r>
      <w:r w:rsidRPr="00FA16B3">
        <w:rPr>
          <w:rFonts w:ascii="GHEA Grapalat" w:hAnsi="GHEA Grapalat"/>
          <w:color w:val="000000"/>
          <w:lang w:val="af-ZA"/>
        </w:rPr>
        <w:t xml:space="preserve"> </w:t>
      </w:r>
      <w:r w:rsidRPr="00C64279">
        <w:rPr>
          <w:rFonts w:ascii="GHEA Grapalat" w:hAnsi="GHEA Grapalat" w:cs="Sylfaen"/>
          <w:lang w:val="af-ZA"/>
        </w:rPr>
        <w:t xml:space="preserve">Հայաստանի երիտասարդական հիմնադրամին </w:t>
      </w:r>
      <w:r w:rsidRPr="003D1DAB">
        <w:rPr>
          <w:rFonts w:ascii="GHEA Grapalat" w:hAnsi="GHEA Grapalat" w:cs="Sylfaen"/>
        </w:rPr>
        <w:t>տրամադրելու</w:t>
      </w:r>
      <w:r w:rsidRPr="003D1DAB">
        <w:rPr>
          <w:rFonts w:ascii="GHEA Grapalat" w:hAnsi="GHEA Grapalat" w:cs="Sylfaen"/>
          <w:lang w:val="af-ZA"/>
        </w:rPr>
        <w:t xml:space="preserve"> </w:t>
      </w:r>
      <w:r w:rsidRPr="003D1DAB">
        <w:rPr>
          <w:rFonts w:ascii="GHEA Grapalat" w:hAnsi="GHEA Grapalat" w:cs="Sylfaen"/>
        </w:rPr>
        <w:t>համար</w:t>
      </w:r>
      <w:r w:rsidRPr="003D1DAB">
        <w:rPr>
          <w:rFonts w:ascii="GHEA Grapalat" w:hAnsi="GHEA Grapalat" w:cs="Sylfaen"/>
          <w:lang w:val="af-ZA"/>
        </w:rPr>
        <w:t>,</w:t>
      </w:r>
      <w:r w:rsidRPr="003D1DAB">
        <w:rPr>
          <w:rFonts w:ascii="GHEA Grapalat" w:hAnsi="GHEA Grapalat"/>
          <w:color w:val="000000"/>
          <w:lang w:val="af-ZA"/>
        </w:rPr>
        <w:t xml:space="preserve"> </w:t>
      </w:r>
      <w:r w:rsidRPr="003D1DAB">
        <w:rPr>
          <w:rFonts w:ascii="GHEA Grapalat" w:hAnsi="GHEA Grapalat"/>
          <w:color w:val="000000"/>
        </w:rPr>
        <w:t>Հայաստանի</w:t>
      </w:r>
      <w:r w:rsidRPr="003D1DAB">
        <w:rPr>
          <w:rFonts w:ascii="GHEA Grapalat" w:hAnsi="GHEA Grapalat"/>
          <w:color w:val="000000"/>
          <w:lang w:val="af-ZA"/>
        </w:rPr>
        <w:t xml:space="preserve"> </w:t>
      </w:r>
      <w:r w:rsidRPr="003D1DAB">
        <w:rPr>
          <w:rFonts w:ascii="GHEA Grapalat" w:hAnsi="GHEA Grapalat"/>
          <w:color w:val="000000"/>
        </w:rPr>
        <w:lastRenderedPageBreak/>
        <w:t>Հանրապետության</w:t>
      </w:r>
      <w:r w:rsidRPr="003D1DAB">
        <w:rPr>
          <w:rFonts w:ascii="GHEA Grapalat" w:hAnsi="GHEA Grapalat"/>
          <w:color w:val="000000"/>
          <w:lang w:val="af-ZA"/>
        </w:rPr>
        <w:t xml:space="preserve"> </w:t>
      </w:r>
      <w:r w:rsidRPr="003D1DAB">
        <w:rPr>
          <w:rFonts w:ascii="GHEA Grapalat" w:hAnsi="GHEA Grapalat"/>
          <w:color w:val="000000"/>
        </w:rPr>
        <w:t>կրթության</w:t>
      </w:r>
      <w:r w:rsidRPr="003D1DAB">
        <w:rPr>
          <w:rFonts w:ascii="GHEA Grapalat" w:hAnsi="GHEA Grapalat"/>
          <w:color w:val="000000"/>
          <w:lang w:val="af-ZA"/>
        </w:rPr>
        <w:t xml:space="preserve"> </w:t>
      </w:r>
      <w:r w:rsidRPr="003D1DAB">
        <w:rPr>
          <w:rFonts w:ascii="GHEA Grapalat" w:hAnsi="GHEA Grapalat"/>
          <w:color w:val="000000"/>
        </w:rPr>
        <w:t>և</w:t>
      </w:r>
      <w:r w:rsidRPr="003D1DAB">
        <w:rPr>
          <w:rFonts w:ascii="GHEA Grapalat" w:hAnsi="GHEA Grapalat"/>
          <w:color w:val="000000"/>
          <w:lang w:val="af-ZA"/>
        </w:rPr>
        <w:t xml:space="preserve"> </w:t>
      </w:r>
      <w:r w:rsidRPr="003D1DAB">
        <w:rPr>
          <w:rFonts w:ascii="GHEA Grapalat" w:hAnsi="GHEA Grapalat"/>
          <w:color w:val="000000"/>
        </w:rPr>
        <w:t>գիտության</w:t>
      </w:r>
      <w:r w:rsidRPr="003D1DAB">
        <w:rPr>
          <w:rFonts w:ascii="GHEA Grapalat" w:hAnsi="GHEA Grapalat"/>
          <w:color w:val="000000"/>
          <w:lang w:val="af-ZA"/>
        </w:rPr>
        <w:t xml:space="preserve"> </w:t>
      </w:r>
      <w:r w:rsidRPr="003D1DAB">
        <w:rPr>
          <w:rFonts w:ascii="GHEA Grapalat" w:hAnsi="GHEA Grapalat"/>
          <w:color w:val="000000"/>
        </w:rPr>
        <w:t>նախարարությանը</w:t>
      </w:r>
      <w:r w:rsidRPr="003D1DAB">
        <w:rPr>
          <w:rFonts w:ascii="GHEA Grapalat" w:hAnsi="GHEA Grapalat"/>
          <w:color w:val="000000"/>
          <w:lang w:val="af-ZA"/>
        </w:rPr>
        <w:t xml:space="preserve"> </w:t>
      </w:r>
      <w:r w:rsidRPr="003D1DAB">
        <w:rPr>
          <w:rFonts w:ascii="GHEA Grapalat" w:hAnsi="GHEA Grapalat"/>
          <w:color w:val="000000"/>
        </w:rPr>
        <w:t>հատկացնել</w:t>
      </w:r>
      <w:r w:rsidR="0073487A">
        <w:rPr>
          <w:rFonts w:ascii="GHEA Grapalat" w:hAnsi="GHEA Grapalat"/>
          <w:color w:val="000000"/>
          <w:lang w:val="af-ZA"/>
        </w:rPr>
        <w:t xml:space="preserve"> </w:t>
      </w:r>
      <w:r w:rsidR="002D5677">
        <w:rPr>
          <w:rFonts w:ascii="GHEA Grapalat" w:hAnsi="GHEA Grapalat"/>
          <w:color w:val="000000"/>
          <w:lang w:val="af-ZA"/>
        </w:rPr>
        <w:t>5</w:t>
      </w:r>
      <w:r w:rsidRPr="003D1DAB">
        <w:rPr>
          <w:rFonts w:ascii="GHEA Grapalat" w:hAnsi="GHEA Grapalat"/>
          <w:color w:val="000000"/>
          <w:lang w:val="af-ZA"/>
        </w:rPr>
        <w:t xml:space="preserve">0000,0 </w:t>
      </w:r>
      <w:r w:rsidRPr="003D1DAB">
        <w:rPr>
          <w:rFonts w:ascii="GHEA Grapalat" w:hAnsi="GHEA Grapalat"/>
          <w:color w:val="000000"/>
        </w:rPr>
        <w:t>հազ</w:t>
      </w:r>
      <w:r w:rsidRPr="003D1DAB">
        <w:rPr>
          <w:rFonts w:ascii="GHEA Grapalat" w:hAnsi="GHEA Grapalat"/>
          <w:color w:val="000000"/>
          <w:lang w:val="af-ZA"/>
        </w:rPr>
        <w:t xml:space="preserve">ար </w:t>
      </w:r>
      <w:r w:rsidRPr="003D1DAB">
        <w:rPr>
          <w:rFonts w:ascii="GHEA Grapalat" w:hAnsi="GHEA Grapalat"/>
          <w:color w:val="000000"/>
        </w:rPr>
        <w:t>դրամ</w:t>
      </w:r>
      <w:r w:rsidR="001B3CF5">
        <w:rPr>
          <w:rFonts w:ascii="GHEA Grapalat" w:hAnsi="GHEA Grapalat"/>
          <w:color w:val="000000"/>
          <w:lang w:val="en-US"/>
        </w:rPr>
        <w:t>՝</w:t>
      </w:r>
      <w:r w:rsidR="001B3CF5" w:rsidRPr="009C4071">
        <w:rPr>
          <w:rFonts w:ascii="GHEA Grapalat" w:hAnsi="GHEA Grapalat"/>
          <w:color w:val="000000"/>
          <w:lang w:val="af-ZA"/>
        </w:rPr>
        <w:t xml:space="preserve"> </w:t>
      </w:r>
      <w:r w:rsidRPr="006B6D46">
        <w:rPr>
          <w:rFonts w:ascii="GHEA Grapalat" w:hAnsi="GHEA Grapalat" w:cs="Sylfaen"/>
        </w:rPr>
        <w:t>Հայաստանի</w:t>
      </w:r>
      <w:r w:rsidRPr="006B6D46">
        <w:rPr>
          <w:rFonts w:ascii="GHEA Grapalat" w:hAnsi="GHEA Grapalat" w:cs="Sylfaen"/>
          <w:lang w:val="af-ZA"/>
        </w:rPr>
        <w:t xml:space="preserve"> </w:t>
      </w:r>
      <w:r w:rsidRPr="006B6D46">
        <w:rPr>
          <w:rFonts w:ascii="GHEA Grapalat" w:hAnsi="GHEA Grapalat" w:cs="Sylfaen"/>
        </w:rPr>
        <w:t>Հանրապետության</w:t>
      </w:r>
      <w:r w:rsidRPr="006B6D46">
        <w:rPr>
          <w:rFonts w:ascii="GHEA Grapalat" w:hAnsi="GHEA Grapalat" w:cs="Sylfaen"/>
          <w:lang w:val="af-ZA"/>
        </w:rPr>
        <w:t xml:space="preserve"> բ</w:t>
      </w:r>
      <w:r w:rsidRPr="006B6D46">
        <w:rPr>
          <w:rFonts w:ascii="GHEA Grapalat" w:hAnsi="GHEA Grapalat" w:cs="Sylfaen"/>
        </w:rPr>
        <w:t>արձրագույն</w:t>
      </w:r>
      <w:r w:rsidRPr="006B6D46">
        <w:rPr>
          <w:rFonts w:ascii="GHEA Grapalat" w:hAnsi="GHEA Grapalat" w:cs="Sylfaen"/>
          <w:lang w:val="af-ZA"/>
        </w:rPr>
        <w:t xml:space="preserve"> </w:t>
      </w:r>
      <w:r w:rsidRPr="006B6D46">
        <w:rPr>
          <w:rFonts w:ascii="GHEA Grapalat" w:hAnsi="GHEA Grapalat" w:cs="Sylfaen"/>
        </w:rPr>
        <w:t>ուսումնական</w:t>
      </w:r>
      <w:r w:rsidRPr="006B6D46">
        <w:rPr>
          <w:rFonts w:ascii="GHEA Grapalat" w:hAnsi="GHEA Grapalat" w:cs="Sylfaen"/>
          <w:lang w:val="af-ZA"/>
        </w:rPr>
        <w:t xml:space="preserve"> </w:t>
      </w:r>
      <w:r w:rsidRPr="006B6D46">
        <w:rPr>
          <w:rFonts w:ascii="GHEA Grapalat" w:hAnsi="GHEA Grapalat" w:cs="Sylfaen"/>
        </w:rPr>
        <w:t>հաստատություններ</w:t>
      </w:r>
      <w:r w:rsidR="00C3232E">
        <w:rPr>
          <w:rFonts w:ascii="GHEA Grapalat" w:hAnsi="GHEA Grapalat" w:cs="Sylfaen"/>
          <w:lang w:val="en-US"/>
        </w:rPr>
        <w:t>ի</w:t>
      </w:r>
      <w:r w:rsidR="00DD2243" w:rsidRPr="009C4071">
        <w:rPr>
          <w:rFonts w:ascii="GHEA Grapalat" w:hAnsi="GHEA Grapalat" w:cs="Sylfaen"/>
          <w:lang w:val="af-ZA"/>
        </w:rPr>
        <w:t xml:space="preserve"> </w:t>
      </w:r>
      <w:r w:rsidR="00DD2243">
        <w:rPr>
          <w:rFonts w:ascii="GHEA Grapalat" w:hAnsi="GHEA Grapalat" w:cs="Sylfaen"/>
          <w:lang w:val="en-US"/>
        </w:rPr>
        <w:t>անվճար</w:t>
      </w:r>
      <w:r w:rsidR="00DD2243" w:rsidRPr="009C4071">
        <w:rPr>
          <w:rFonts w:ascii="GHEA Grapalat" w:hAnsi="GHEA Grapalat" w:cs="Sylfaen"/>
          <w:lang w:val="af-ZA"/>
        </w:rPr>
        <w:t xml:space="preserve"> </w:t>
      </w:r>
      <w:r w:rsidR="00DD2243">
        <w:rPr>
          <w:rFonts w:ascii="GHEA Grapalat" w:hAnsi="GHEA Grapalat" w:cs="Sylfaen"/>
          <w:lang w:val="en-US"/>
        </w:rPr>
        <w:t>համակարգում</w:t>
      </w:r>
      <w:r w:rsidR="00DD2243" w:rsidRPr="009C4071">
        <w:rPr>
          <w:rFonts w:ascii="GHEA Grapalat" w:hAnsi="GHEA Grapalat" w:cs="Sylfaen"/>
          <w:lang w:val="af-ZA"/>
        </w:rPr>
        <w:t xml:space="preserve"> </w:t>
      </w:r>
      <w:r w:rsidR="00DD2243">
        <w:rPr>
          <w:rFonts w:ascii="GHEA Grapalat" w:hAnsi="GHEA Grapalat" w:cs="Sylfaen"/>
          <w:lang w:val="en-US"/>
        </w:rPr>
        <w:t>չընդգրկված</w:t>
      </w:r>
      <w:r w:rsidR="00DD2243" w:rsidRPr="009C4071">
        <w:rPr>
          <w:rFonts w:ascii="GHEA Grapalat" w:hAnsi="GHEA Grapalat" w:cs="Sylfaen"/>
          <w:lang w:val="af-ZA"/>
        </w:rPr>
        <w:t xml:space="preserve">, </w:t>
      </w:r>
      <w:r w:rsidR="00DD2243">
        <w:rPr>
          <w:rFonts w:ascii="GHEA Grapalat" w:hAnsi="GHEA Grapalat" w:cs="Sylfaen"/>
          <w:lang w:val="en-US"/>
        </w:rPr>
        <w:t>բարձր</w:t>
      </w:r>
      <w:r w:rsidR="00DD2243" w:rsidRPr="009C4071">
        <w:rPr>
          <w:rFonts w:ascii="GHEA Grapalat" w:hAnsi="GHEA Grapalat" w:cs="Sylfaen"/>
          <w:lang w:val="af-ZA"/>
        </w:rPr>
        <w:t xml:space="preserve"> </w:t>
      </w:r>
      <w:r w:rsidR="00DD2243">
        <w:rPr>
          <w:rFonts w:ascii="GHEA Grapalat" w:hAnsi="GHEA Grapalat" w:cs="Sylfaen"/>
          <w:lang w:val="en-US"/>
        </w:rPr>
        <w:t>առաջադիմություն</w:t>
      </w:r>
      <w:r w:rsidR="00DD2243" w:rsidRPr="009C4071">
        <w:rPr>
          <w:rFonts w:ascii="GHEA Grapalat" w:hAnsi="GHEA Grapalat" w:cs="Sylfaen"/>
          <w:lang w:val="af-ZA"/>
        </w:rPr>
        <w:t xml:space="preserve"> </w:t>
      </w:r>
      <w:r w:rsidR="00DD2243">
        <w:rPr>
          <w:rFonts w:ascii="GHEA Grapalat" w:hAnsi="GHEA Grapalat" w:cs="Sylfaen"/>
          <w:lang w:val="en-US"/>
        </w:rPr>
        <w:t>ունեցող</w:t>
      </w:r>
      <w:r w:rsidR="00DD2243" w:rsidRPr="009C4071">
        <w:rPr>
          <w:rFonts w:ascii="GHEA Grapalat" w:hAnsi="GHEA Grapalat" w:cs="Sylfaen"/>
          <w:lang w:val="af-ZA"/>
        </w:rPr>
        <w:t xml:space="preserve"> </w:t>
      </w:r>
      <w:r w:rsidR="003A2896">
        <w:rPr>
          <w:rFonts w:ascii="GHEA Grapalat" w:hAnsi="GHEA Grapalat" w:cs="Sylfaen"/>
          <w:lang w:val="en-US"/>
        </w:rPr>
        <w:t>երկու</w:t>
      </w:r>
      <w:r w:rsidR="003A2896" w:rsidRPr="009C4071">
        <w:rPr>
          <w:rFonts w:ascii="GHEA Grapalat" w:hAnsi="GHEA Grapalat" w:cs="Sylfaen"/>
          <w:lang w:val="af-ZA"/>
        </w:rPr>
        <w:t xml:space="preserve"> </w:t>
      </w:r>
      <w:r w:rsidR="003A2896">
        <w:rPr>
          <w:rFonts w:ascii="GHEA Grapalat" w:hAnsi="GHEA Grapalat" w:cs="Sylfaen"/>
          <w:lang w:val="en-US"/>
        </w:rPr>
        <w:t>և</w:t>
      </w:r>
      <w:r w:rsidR="003A2896" w:rsidRPr="009C4071">
        <w:rPr>
          <w:rFonts w:ascii="GHEA Grapalat" w:hAnsi="GHEA Grapalat" w:cs="Sylfaen"/>
          <w:lang w:val="af-ZA"/>
        </w:rPr>
        <w:t xml:space="preserve"> </w:t>
      </w:r>
      <w:r w:rsidR="003A2896">
        <w:rPr>
          <w:rFonts w:ascii="GHEA Grapalat" w:hAnsi="GHEA Grapalat" w:cs="Sylfaen"/>
          <w:lang w:val="en-US"/>
        </w:rPr>
        <w:t>ավելի</w:t>
      </w:r>
      <w:r w:rsidR="003A2896" w:rsidRPr="009C4071">
        <w:rPr>
          <w:rFonts w:ascii="GHEA Grapalat" w:hAnsi="GHEA Grapalat" w:cs="Sylfaen"/>
          <w:lang w:val="af-ZA"/>
        </w:rPr>
        <w:t xml:space="preserve"> </w:t>
      </w:r>
      <w:r w:rsidR="003A2896">
        <w:rPr>
          <w:rFonts w:ascii="GHEA Grapalat" w:hAnsi="GHEA Grapalat" w:cs="Sylfaen"/>
          <w:lang w:val="en-US"/>
        </w:rPr>
        <w:t>անչափահաս</w:t>
      </w:r>
      <w:r w:rsidR="003A2896" w:rsidRPr="009C4071">
        <w:rPr>
          <w:rFonts w:ascii="GHEA Grapalat" w:hAnsi="GHEA Grapalat" w:cs="Sylfaen"/>
          <w:lang w:val="af-ZA"/>
        </w:rPr>
        <w:t xml:space="preserve"> </w:t>
      </w:r>
      <w:r w:rsidR="003A2896">
        <w:rPr>
          <w:rFonts w:ascii="GHEA Grapalat" w:hAnsi="GHEA Grapalat" w:cs="Sylfaen"/>
          <w:lang w:val="en-US"/>
        </w:rPr>
        <w:t>երեխա</w:t>
      </w:r>
      <w:r w:rsidR="003A2896" w:rsidRPr="009C4071">
        <w:rPr>
          <w:rFonts w:ascii="GHEA Grapalat" w:hAnsi="GHEA Grapalat" w:cs="Sylfaen"/>
          <w:lang w:val="af-ZA"/>
        </w:rPr>
        <w:t xml:space="preserve"> </w:t>
      </w:r>
      <w:r w:rsidR="003A2896">
        <w:rPr>
          <w:rFonts w:ascii="GHEA Grapalat" w:hAnsi="GHEA Grapalat" w:cs="Sylfaen"/>
          <w:lang w:val="en-US"/>
        </w:rPr>
        <w:t>ունեցող</w:t>
      </w:r>
      <w:r w:rsidR="003A2896" w:rsidRPr="009C4071">
        <w:rPr>
          <w:rFonts w:ascii="GHEA Grapalat" w:hAnsi="GHEA Grapalat" w:cs="Sylfaen"/>
          <w:lang w:val="af-ZA"/>
        </w:rPr>
        <w:t xml:space="preserve">, </w:t>
      </w:r>
      <w:r w:rsidR="003A2896">
        <w:rPr>
          <w:rFonts w:ascii="GHEA Grapalat" w:hAnsi="GHEA Grapalat" w:cs="Sylfaen"/>
          <w:lang w:val="en-US"/>
        </w:rPr>
        <w:t>ինչպես</w:t>
      </w:r>
      <w:r w:rsidR="003A2896" w:rsidRPr="009C4071">
        <w:rPr>
          <w:rFonts w:ascii="GHEA Grapalat" w:hAnsi="GHEA Grapalat" w:cs="Sylfaen"/>
          <w:lang w:val="af-ZA"/>
        </w:rPr>
        <w:t xml:space="preserve"> </w:t>
      </w:r>
      <w:r w:rsidR="003A2896">
        <w:rPr>
          <w:rFonts w:ascii="GHEA Grapalat" w:hAnsi="GHEA Grapalat" w:cs="Sylfaen"/>
          <w:lang w:val="en-US"/>
        </w:rPr>
        <w:t>նաև</w:t>
      </w:r>
      <w:r w:rsidR="003A2896" w:rsidRPr="009C4071">
        <w:rPr>
          <w:rFonts w:ascii="GHEA Grapalat" w:hAnsi="GHEA Grapalat" w:cs="Sylfaen"/>
          <w:lang w:val="af-ZA"/>
        </w:rPr>
        <w:t xml:space="preserve"> </w:t>
      </w:r>
      <w:r w:rsidR="00A4586C">
        <w:rPr>
          <w:rFonts w:ascii="GHEA Grapalat" w:hAnsi="GHEA Grapalat" w:cs="Sylfaen"/>
          <w:lang w:val="af-ZA"/>
        </w:rPr>
        <w:t xml:space="preserve">2016 թվականի ապրիլի 2-ից 6-ը </w:t>
      </w:r>
      <w:r w:rsidR="0004686B">
        <w:rPr>
          <w:rFonts w:ascii="GHEA Grapalat" w:hAnsi="GHEA Grapalat" w:cs="Sylfaen"/>
          <w:lang w:val="af-ZA"/>
        </w:rPr>
        <w:t>ընկած ժամանակահատվածում</w:t>
      </w:r>
      <w:r w:rsidR="00A4586C" w:rsidRPr="009C4071">
        <w:rPr>
          <w:rFonts w:ascii="GHEA Grapalat" w:hAnsi="GHEA Grapalat" w:cs="Sylfaen"/>
          <w:lang w:val="af-ZA"/>
        </w:rPr>
        <w:t xml:space="preserve"> </w:t>
      </w:r>
      <w:r w:rsidR="00A4586C" w:rsidRPr="006B6D46">
        <w:rPr>
          <w:rFonts w:ascii="GHEA Grapalat" w:hAnsi="GHEA Grapalat" w:cs="Sylfaen"/>
        </w:rPr>
        <w:t>Հայաստանի</w:t>
      </w:r>
      <w:r w:rsidR="00A4586C" w:rsidRPr="006B6D46">
        <w:rPr>
          <w:rFonts w:ascii="GHEA Grapalat" w:hAnsi="GHEA Grapalat" w:cs="Sylfaen"/>
          <w:lang w:val="af-ZA"/>
        </w:rPr>
        <w:t xml:space="preserve"> </w:t>
      </w:r>
      <w:r w:rsidR="00A4586C" w:rsidRPr="006B6D46">
        <w:rPr>
          <w:rFonts w:ascii="GHEA Grapalat" w:hAnsi="GHEA Grapalat" w:cs="Sylfaen"/>
        </w:rPr>
        <w:t>Հանրապետության</w:t>
      </w:r>
      <w:r w:rsidR="00A4586C">
        <w:rPr>
          <w:rFonts w:ascii="GHEA Grapalat" w:hAnsi="GHEA Grapalat"/>
          <w:bCs/>
          <w:lang w:val="af-ZA"/>
        </w:rPr>
        <w:t xml:space="preserve"> զինված ուժերում </w:t>
      </w:r>
      <w:r w:rsidR="007454E8">
        <w:rPr>
          <w:rFonts w:ascii="GHEA Grapalat" w:hAnsi="GHEA Grapalat"/>
          <w:bCs/>
          <w:lang w:val="af-ZA"/>
        </w:rPr>
        <w:t>մարտական հերթապահ</w:t>
      </w:r>
      <w:r w:rsidR="002E71E5">
        <w:rPr>
          <w:rFonts w:ascii="GHEA Grapalat" w:hAnsi="GHEA Grapalat"/>
          <w:bCs/>
          <w:lang w:val="af-ZA"/>
        </w:rPr>
        <w:t xml:space="preserve">ություն </w:t>
      </w:r>
      <w:r w:rsidR="007454E8">
        <w:rPr>
          <w:rFonts w:ascii="GHEA Grapalat" w:hAnsi="GHEA Grapalat"/>
          <w:bCs/>
          <w:lang w:val="af-ZA"/>
        </w:rPr>
        <w:t>իրականացրած</w:t>
      </w:r>
      <w:r w:rsidR="00A4586C">
        <w:rPr>
          <w:rFonts w:ascii="GHEA Grapalat" w:hAnsi="GHEA Grapalat"/>
          <w:bCs/>
          <w:lang w:val="af-ZA"/>
        </w:rPr>
        <w:t xml:space="preserve"> կամ մարտական գործողություններին մասնակցած</w:t>
      </w:r>
      <w:r w:rsidR="0004686B">
        <w:rPr>
          <w:rFonts w:ascii="GHEA Grapalat" w:hAnsi="GHEA Grapalat"/>
          <w:bCs/>
          <w:lang w:val="af-ZA"/>
        </w:rPr>
        <w:t xml:space="preserve"> ուսանողների ուսման վարձերի մասնակի փոխհատուցման</w:t>
      </w:r>
      <w:r w:rsidR="007454E8">
        <w:rPr>
          <w:rFonts w:ascii="GHEA Grapalat" w:hAnsi="GHEA Grapalat"/>
          <w:bCs/>
          <w:lang w:val="af-ZA"/>
        </w:rPr>
        <w:t xml:space="preserve"> </w:t>
      </w:r>
      <w:r w:rsidRPr="006B6D46">
        <w:rPr>
          <w:rFonts w:ascii="GHEA Grapalat" w:hAnsi="GHEA Grapalat" w:cs="Sylfaen"/>
        </w:rPr>
        <w:t>նպատակով</w:t>
      </w:r>
      <w:r w:rsidRPr="006B6D46">
        <w:rPr>
          <w:rFonts w:ascii="GHEA Grapalat" w:hAnsi="GHEA Grapalat" w:cs="Sylfaen"/>
          <w:lang w:val="af-ZA"/>
        </w:rPr>
        <w:t xml:space="preserve"> </w:t>
      </w:r>
      <w:r w:rsidRPr="006B6D46">
        <w:rPr>
          <w:rFonts w:ascii="GHEA Grapalat" w:hAnsi="GHEA Grapalat"/>
          <w:lang w:val="af-ZA"/>
        </w:rPr>
        <w:t>(</w:t>
      </w:r>
      <w:r w:rsidRPr="006B6D46">
        <w:rPr>
          <w:rFonts w:ascii="GHEA Grapalat" w:hAnsi="GHEA Grapalat"/>
        </w:rPr>
        <w:t>բյուջետային</w:t>
      </w:r>
      <w:r w:rsidRPr="006B6D46">
        <w:rPr>
          <w:rFonts w:ascii="GHEA Grapalat" w:hAnsi="GHEA Grapalat"/>
          <w:lang w:val="af-ZA"/>
        </w:rPr>
        <w:t xml:space="preserve"> </w:t>
      </w:r>
      <w:r w:rsidRPr="006B6D46">
        <w:rPr>
          <w:rFonts w:ascii="GHEA Grapalat" w:hAnsi="GHEA Grapalat"/>
        </w:rPr>
        <w:t>ծախսերի</w:t>
      </w:r>
      <w:r w:rsidRPr="006B6D46">
        <w:rPr>
          <w:rFonts w:ascii="GHEA Grapalat" w:hAnsi="GHEA Grapalat"/>
          <w:lang w:val="af-ZA"/>
        </w:rPr>
        <w:t xml:space="preserve"> </w:t>
      </w:r>
      <w:r w:rsidRPr="006B6D46">
        <w:rPr>
          <w:rFonts w:ascii="GHEA Grapalat" w:hAnsi="GHEA Grapalat"/>
        </w:rPr>
        <w:t>տնտեսագիտական</w:t>
      </w:r>
      <w:r w:rsidRPr="006B6D46">
        <w:rPr>
          <w:rFonts w:ascii="GHEA Grapalat" w:hAnsi="GHEA Grapalat"/>
          <w:lang w:val="af-ZA"/>
        </w:rPr>
        <w:t xml:space="preserve"> </w:t>
      </w:r>
      <w:r w:rsidRPr="006B6D46">
        <w:rPr>
          <w:rFonts w:ascii="GHEA Grapalat" w:hAnsi="GHEA Grapalat"/>
        </w:rPr>
        <w:t>դասակարգման</w:t>
      </w:r>
      <w:r w:rsidRPr="006B6D46">
        <w:rPr>
          <w:rFonts w:ascii="GHEA Grapalat" w:hAnsi="GHEA Grapalat"/>
          <w:lang w:val="af-ZA"/>
        </w:rPr>
        <w:t xml:space="preserve"> </w:t>
      </w:r>
      <w:r w:rsidRPr="006B6D46">
        <w:rPr>
          <w:rFonts w:ascii="GHEA Grapalat" w:hAnsi="GHEA Grapalat"/>
          <w:bCs/>
          <w:lang w:val="af-ZA"/>
        </w:rPr>
        <w:t>«</w:t>
      </w:r>
      <w:r w:rsidRPr="006B6D46">
        <w:rPr>
          <w:rFonts w:ascii="GHEA Grapalat" w:hAnsi="GHEA Grapalat"/>
        </w:rPr>
        <w:t>Նվիրատվություններ</w:t>
      </w:r>
      <w:r w:rsidRPr="006B6D46">
        <w:rPr>
          <w:rFonts w:ascii="GHEA Grapalat" w:hAnsi="GHEA Grapalat"/>
          <w:lang w:val="af-ZA"/>
        </w:rPr>
        <w:t xml:space="preserve"> </w:t>
      </w:r>
      <w:r w:rsidRPr="006B6D46">
        <w:rPr>
          <w:rFonts w:ascii="GHEA Grapalat" w:hAnsi="GHEA Grapalat"/>
        </w:rPr>
        <w:t>այլ</w:t>
      </w:r>
      <w:r w:rsidRPr="006B6D46">
        <w:rPr>
          <w:rFonts w:ascii="GHEA Grapalat" w:hAnsi="GHEA Grapalat"/>
          <w:lang w:val="af-ZA"/>
        </w:rPr>
        <w:t xml:space="preserve"> </w:t>
      </w:r>
      <w:r w:rsidRPr="006B6D46">
        <w:rPr>
          <w:rFonts w:ascii="GHEA Grapalat" w:hAnsi="GHEA Grapalat"/>
        </w:rPr>
        <w:t>շահույթ</w:t>
      </w:r>
      <w:r w:rsidRPr="006B6D46">
        <w:rPr>
          <w:rFonts w:ascii="GHEA Grapalat" w:hAnsi="GHEA Grapalat"/>
          <w:lang w:val="af-ZA"/>
        </w:rPr>
        <w:t xml:space="preserve"> </w:t>
      </w:r>
      <w:r w:rsidRPr="006B6D46">
        <w:rPr>
          <w:rFonts w:ascii="GHEA Grapalat" w:hAnsi="GHEA Grapalat"/>
        </w:rPr>
        <w:t>չհետապնդող</w:t>
      </w:r>
      <w:r w:rsidRPr="006B6D46">
        <w:rPr>
          <w:rFonts w:ascii="GHEA Grapalat" w:hAnsi="GHEA Grapalat"/>
          <w:lang w:val="af-ZA"/>
        </w:rPr>
        <w:t xml:space="preserve"> </w:t>
      </w:r>
      <w:r w:rsidRPr="006B6D46">
        <w:rPr>
          <w:rFonts w:ascii="GHEA Grapalat" w:hAnsi="GHEA Grapalat"/>
        </w:rPr>
        <w:t>կազմակերպություններին</w:t>
      </w:r>
      <w:r w:rsidRPr="006B6D46">
        <w:rPr>
          <w:rFonts w:ascii="GHEA Grapalat" w:hAnsi="GHEA Grapalat"/>
          <w:bCs/>
          <w:lang w:val="af-ZA"/>
        </w:rPr>
        <w:t>»</w:t>
      </w:r>
      <w:r w:rsidRPr="006B6D46">
        <w:rPr>
          <w:rFonts w:ascii="GHEA Grapalat" w:hAnsi="GHEA Grapalat"/>
          <w:lang w:val="af-ZA"/>
        </w:rPr>
        <w:t xml:space="preserve"> </w:t>
      </w:r>
      <w:r w:rsidRPr="006B6D46">
        <w:rPr>
          <w:rFonts w:ascii="GHEA Grapalat" w:hAnsi="GHEA Grapalat"/>
        </w:rPr>
        <w:t>հոդվածով</w:t>
      </w:r>
      <w:r w:rsidRPr="006B6D46">
        <w:rPr>
          <w:rFonts w:ascii="GHEA Grapalat" w:hAnsi="GHEA Grapalat"/>
          <w:lang w:val="af-ZA"/>
        </w:rPr>
        <w:t xml:space="preserve">): </w:t>
      </w:r>
    </w:p>
    <w:p w:rsidR="00AE2ECD" w:rsidRPr="004E629C" w:rsidRDefault="00AE2ECD" w:rsidP="00AE2EC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 w:rsidRPr="003D1DAB">
        <w:rPr>
          <w:rFonts w:ascii="GHEA Grapalat" w:hAnsi="GHEA Grapalat"/>
          <w:color w:val="000000"/>
          <w:lang w:val="af-ZA"/>
        </w:rPr>
        <w:t xml:space="preserve">3. </w:t>
      </w:r>
      <w:r w:rsidRPr="003D1DAB">
        <w:rPr>
          <w:rFonts w:ascii="GHEA Grapalat" w:hAnsi="GHEA Grapalat"/>
        </w:rPr>
        <w:t>Հայաստանի</w:t>
      </w:r>
      <w:r w:rsidRPr="003D1DAB">
        <w:rPr>
          <w:rFonts w:ascii="GHEA Grapalat" w:hAnsi="GHEA Grapalat"/>
          <w:lang w:val="af-ZA"/>
        </w:rPr>
        <w:t xml:space="preserve">  </w:t>
      </w:r>
      <w:r w:rsidRPr="003D1DAB">
        <w:rPr>
          <w:rFonts w:ascii="GHEA Grapalat" w:hAnsi="GHEA Grapalat"/>
        </w:rPr>
        <w:t>Հանրապետության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կրթության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և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գիտության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նախարարին</w:t>
      </w:r>
      <w:r w:rsidRPr="003D1DAB">
        <w:rPr>
          <w:rFonts w:ascii="GHEA Grapalat" w:hAnsi="GHEA Grapalat"/>
          <w:lang w:val="af-ZA"/>
        </w:rPr>
        <w:t xml:space="preserve">` </w:t>
      </w:r>
      <w:r w:rsidRPr="003D1DAB">
        <w:rPr>
          <w:rFonts w:ascii="GHEA Grapalat" w:hAnsi="GHEA Grapalat"/>
        </w:rPr>
        <w:t>նվիրաբերության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պայմանագրի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հիման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վրա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սույն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որոշման</w:t>
      </w:r>
      <w:r w:rsidRPr="003D1DAB">
        <w:rPr>
          <w:rFonts w:ascii="GHEA Grapalat" w:hAnsi="GHEA Grapalat"/>
          <w:lang w:val="af-ZA"/>
        </w:rPr>
        <w:t xml:space="preserve"> 2-</w:t>
      </w:r>
      <w:r w:rsidRPr="003D1DAB">
        <w:rPr>
          <w:rFonts w:ascii="GHEA Grapalat" w:hAnsi="GHEA Grapalat"/>
        </w:rPr>
        <w:t>րդ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կետով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/>
        </w:rPr>
        <w:t>հատկացված</w:t>
      </w:r>
      <w:r w:rsidRPr="003D1DAB">
        <w:rPr>
          <w:rFonts w:ascii="GHEA Grapalat" w:hAnsi="GHEA Grapalat"/>
          <w:lang w:val="af-ZA"/>
        </w:rPr>
        <w:t xml:space="preserve"> </w:t>
      </w:r>
      <w:r w:rsidR="00FF4D4F">
        <w:rPr>
          <w:rFonts w:ascii="GHEA Grapalat" w:hAnsi="GHEA Grapalat"/>
          <w:lang w:val="af-ZA"/>
        </w:rPr>
        <w:t>5</w:t>
      </w:r>
      <w:r w:rsidRPr="003D1DAB">
        <w:rPr>
          <w:rFonts w:ascii="GHEA Grapalat" w:hAnsi="GHEA Grapalat" w:cs="Sylfaen"/>
          <w:lang w:val="af-ZA"/>
        </w:rPr>
        <w:t xml:space="preserve">0000,0 հազար դրամը </w:t>
      </w:r>
      <w:r w:rsidRPr="003D1DAB">
        <w:rPr>
          <w:rFonts w:ascii="GHEA Grapalat" w:hAnsi="GHEA Grapalat"/>
        </w:rPr>
        <w:t>տրամադրել</w:t>
      </w:r>
      <w:r w:rsidRPr="003D1DAB">
        <w:rPr>
          <w:rFonts w:ascii="GHEA Grapalat" w:hAnsi="GHEA Grapalat"/>
          <w:lang w:val="af-ZA"/>
        </w:rPr>
        <w:t xml:space="preserve"> </w:t>
      </w:r>
      <w:r w:rsidRPr="003D1DAB">
        <w:rPr>
          <w:rFonts w:ascii="GHEA Grapalat" w:hAnsi="GHEA Grapalat" w:cs="Sylfaen"/>
          <w:lang w:val="af-ZA"/>
        </w:rPr>
        <w:t>Հայաստանի երիտասարդական</w:t>
      </w:r>
      <w:r w:rsidRPr="00DE7D18">
        <w:rPr>
          <w:rFonts w:ascii="GHEA Grapalat" w:hAnsi="GHEA Grapalat" w:cs="Sylfaen"/>
          <w:lang w:val="af-ZA"/>
        </w:rPr>
        <w:t xml:space="preserve"> հիմնադրամին</w:t>
      </w:r>
      <w:r w:rsidRPr="004E629C">
        <w:rPr>
          <w:rFonts w:ascii="GHEA Grapalat" w:hAnsi="GHEA Grapalat" w:cs="Sylfaen"/>
          <w:lang w:val="af-ZA"/>
        </w:rPr>
        <w:t>:</w:t>
      </w:r>
    </w:p>
    <w:p w:rsidR="00AE2ECD" w:rsidRPr="005342F1" w:rsidRDefault="00AE2ECD" w:rsidP="00AE2ECD">
      <w:pPr>
        <w:tabs>
          <w:tab w:val="num" w:pos="0"/>
        </w:tabs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4</w:t>
      </w:r>
      <w:r w:rsidRPr="005342F1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5342F1">
        <w:rPr>
          <w:rFonts w:ascii="GHEA Grapalat" w:hAnsi="GHEA Grapalat" w:cs="Sylfaen"/>
          <w:sz w:val="24"/>
          <w:szCs w:val="24"/>
        </w:rPr>
        <w:t>Սույն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42F1">
        <w:rPr>
          <w:rFonts w:ascii="GHEA Grapalat" w:hAnsi="GHEA Grapalat" w:cs="Sylfaen"/>
          <w:sz w:val="24"/>
          <w:szCs w:val="24"/>
        </w:rPr>
        <w:t>որոշումն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42F1">
        <w:rPr>
          <w:rFonts w:ascii="GHEA Grapalat" w:hAnsi="GHEA Grapalat" w:cs="Sylfaen"/>
          <w:sz w:val="24"/>
          <w:szCs w:val="24"/>
        </w:rPr>
        <w:t>ուժի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42F1">
        <w:rPr>
          <w:rFonts w:ascii="GHEA Grapalat" w:hAnsi="GHEA Grapalat" w:cs="Sylfaen"/>
          <w:sz w:val="24"/>
          <w:szCs w:val="24"/>
        </w:rPr>
        <w:t>մեջ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42F1">
        <w:rPr>
          <w:rFonts w:ascii="GHEA Grapalat" w:hAnsi="GHEA Grapalat" w:cs="Sylfaen"/>
          <w:sz w:val="24"/>
          <w:szCs w:val="24"/>
        </w:rPr>
        <w:t>է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42F1">
        <w:rPr>
          <w:rFonts w:ascii="GHEA Grapalat" w:hAnsi="GHEA Grapalat" w:cs="Sylfaen"/>
          <w:sz w:val="24"/>
          <w:szCs w:val="24"/>
        </w:rPr>
        <w:t>մտնում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42F1">
        <w:rPr>
          <w:rFonts w:ascii="GHEA Grapalat" w:hAnsi="GHEA Grapalat" w:cs="Sylfaen"/>
          <w:sz w:val="24"/>
          <w:szCs w:val="24"/>
        </w:rPr>
        <w:t>պաշտոնական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42F1">
        <w:rPr>
          <w:rFonts w:ascii="GHEA Grapalat" w:hAnsi="GHEA Grapalat" w:cs="Sylfaen"/>
          <w:sz w:val="24"/>
          <w:szCs w:val="24"/>
        </w:rPr>
        <w:t>հրապարակմանը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42F1">
        <w:rPr>
          <w:rFonts w:ascii="GHEA Grapalat" w:hAnsi="GHEA Grapalat" w:cs="Sylfaen"/>
          <w:sz w:val="24"/>
          <w:szCs w:val="24"/>
        </w:rPr>
        <w:t>հաջորդող</w:t>
      </w:r>
      <w:r w:rsidRPr="005342F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342F1">
        <w:rPr>
          <w:rFonts w:ascii="GHEA Grapalat" w:hAnsi="GHEA Grapalat" w:cs="Sylfaen"/>
          <w:sz w:val="24"/>
          <w:szCs w:val="24"/>
        </w:rPr>
        <w:t>օրվանից</w:t>
      </w:r>
      <w:r w:rsidRPr="005342F1">
        <w:rPr>
          <w:rFonts w:ascii="GHEA Grapalat" w:hAnsi="GHEA Grapalat"/>
          <w:sz w:val="24"/>
          <w:szCs w:val="24"/>
          <w:lang w:val="af-ZA"/>
        </w:rPr>
        <w:t>:</w:t>
      </w:r>
    </w:p>
    <w:p w:rsidR="00AE2ECD" w:rsidRPr="005342F1" w:rsidRDefault="00AE2ECD" w:rsidP="00AE2ECD">
      <w:pPr>
        <w:tabs>
          <w:tab w:val="num" w:pos="300"/>
        </w:tabs>
        <w:spacing w:line="360" w:lineRule="auto"/>
        <w:ind w:right="175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E2ECD" w:rsidRPr="005342F1" w:rsidRDefault="00AE2ECD" w:rsidP="00AE2ECD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AE2ECD" w:rsidRDefault="00AE2ECD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7C684C" w:rsidRDefault="007C684C" w:rsidP="00AE2ECD">
      <w:pPr>
        <w:tabs>
          <w:tab w:val="left" w:pos="5840"/>
        </w:tabs>
        <w:rPr>
          <w:rFonts w:ascii="GHEA Grapalat" w:hAnsi="GHEA Grapalat"/>
          <w:lang w:val="af-ZA"/>
        </w:rPr>
      </w:pPr>
    </w:p>
    <w:p w:rsidR="00E511A7" w:rsidRPr="009C4071" w:rsidRDefault="00E511A7" w:rsidP="00AE2ECD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A1C8E" w:rsidRPr="009C4071" w:rsidRDefault="000A1C8E" w:rsidP="00AE2ECD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A1C8E" w:rsidRPr="009C4071" w:rsidRDefault="000A1C8E" w:rsidP="00AE2ECD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A1C8E" w:rsidRPr="009C4071" w:rsidRDefault="000A1C8E" w:rsidP="00AE2ECD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AE2ECD" w:rsidRPr="003E57D1" w:rsidRDefault="00AE2ECD" w:rsidP="00AE2ECD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E57D1">
        <w:rPr>
          <w:rFonts w:ascii="GHEA Grapalat" w:hAnsi="GHEA Grapalat" w:cs="Sylfaen"/>
          <w:sz w:val="24"/>
          <w:szCs w:val="24"/>
        </w:rPr>
        <w:t>Տ</w:t>
      </w:r>
      <w:r w:rsidRPr="003E57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Ե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Ղ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Ե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Կ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Ա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Ն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Ք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3E57D1">
        <w:rPr>
          <w:rFonts w:ascii="GHEA Grapalat" w:hAnsi="GHEA Grapalat" w:cs="Sylfaen"/>
          <w:sz w:val="24"/>
          <w:szCs w:val="24"/>
        </w:rPr>
        <w:t>Հ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Ի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Մ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Ն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Ա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Վ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Ո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Ր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Ո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Ւ</w:t>
      </w:r>
      <w:r w:rsidRPr="003E57D1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E57D1">
        <w:rPr>
          <w:rFonts w:ascii="GHEA Grapalat" w:hAnsi="GHEA Grapalat" w:cs="Sylfaen"/>
          <w:sz w:val="24"/>
          <w:szCs w:val="24"/>
        </w:rPr>
        <w:t>Մ</w:t>
      </w:r>
    </w:p>
    <w:p w:rsidR="00AE2ECD" w:rsidRPr="003E57D1" w:rsidRDefault="00AE2ECD" w:rsidP="00AE2ECD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89423B" w:rsidRPr="005342F1" w:rsidRDefault="0089423B" w:rsidP="0089423B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ՎԵՐԱԲԱՇԽՈՒՄ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213141">
        <w:rPr>
          <w:rFonts w:ascii="GHEA Grapalat" w:hAnsi="GHEA Grapalat" w:cs="Sylfaen"/>
          <w:sz w:val="24"/>
          <w:szCs w:val="24"/>
          <w:lang w:val="af-ZA"/>
        </w:rPr>
        <w:t>7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ՈՒ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ԼՐԱՑՈՒՄՆԵՐ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ԿՐԹՈՒԹՅԱՆ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ԳԻՏՈՒԹՅԱՆ</w:t>
      </w:r>
      <w:r w:rsidRPr="00371F7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904">
        <w:rPr>
          <w:rFonts w:ascii="GHEA Grapalat" w:hAnsi="GHEA Grapalat" w:cs="Times Armenian"/>
          <w:sz w:val="24"/>
          <w:szCs w:val="24"/>
        </w:rPr>
        <w:t>ՆԱԽԱՐԱՐՈՒԹՅ</w:t>
      </w:r>
      <w:r>
        <w:rPr>
          <w:rFonts w:ascii="GHEA Grapalat" w:hAnsi="GHEA Grapalat" w:cs="Times Armenian"/>
          <w:sz w:val="24"/>
          <w:szCs w:val="24"/>
        </w:rPr>
        <w:t>Ա</w:t>
      </w:r>
      <w:r w:rsidRPr="00B23904">
        <w:rPr>
          <w:rFonts w:ascii="GHEA Grapalat" w:hAnsi="GHEA Grapalat" w:cs="Times Armenia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</w:rPr>
        <w:t>Ը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ԳՈՒՄԱՐ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ՀԱՏԿԱՑՆԵԼՈՒ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AE2ECD" w:rsidRPr="00F87E8B" w:rsidRDefault="00AE2ECD" w:rsidP="00AE2ECD">
      <w:pPr>
        <w:pStyle w:val="BodyText"/>
        <w:rPr>
          <w:rFonts w:ascii="GHEA Grapalat" w:hAnsi="GHEA Grapalat"/>
          <w:sz w:val="24"/>
          <w:szCs w:val="24"/>
          <w:lang w:val="af-ZA"/>
        </w:rPr>
      </w:pPr>
    </w:p>
    <w:p w:rsidR="00AE2ECD" w:rsidRPr="00F87E8B" w:rsidRDefault="00AE2ECD" w:rsidP="00AE2ECD">
      <w:pPr>
        <w:spacing w:line="360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F87E8B">
        <w:rPr>
          <w:rFonts w:ascii="GHEA Grapalat" w:hAnsi="GHEA Grapalat" w:cs="Sylfaen"/>
          <w:sz w:val="24"/>
          <w:szCs w:val="24"/>
        </w:rPr>
        <w:t>ՀԱՅԱՍՏԱՆԻ</w:t>
      </w:r>
      <w:r w:rsidRPr="00F87E8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sz w:val="24"/>
          <w:szCs w:val="24"/>
        </w:rPr>
        <w:t>ՀԱՆՐԱՊԵՏՈՒԹՅԱՆ</w:t>
      </w:r>
      <w:r w:rsidRPr="00F87E8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sz w:val="24"/>
          <w:szCs w:val="24"/>
        </w:rPr>
        <w:t>ԿԱՌԱՎԱՐՈՒԹՅԱՆ</w:t>
      </w:r>
      <w:r w:rsidRPr="00F87E8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sz w:val="24"/>
          <w:szCs w:val="24"/>
        </w:rPr>
        <w:t>ՈՐՈՇՄԱՆ</w:t>
      </w:r>
    </w:p>
    <w:p w:rsidR="00AE2ECD" w:rsidRPr="009C4071" w:rsidRDefault="00AE2ECD" w:rsidP="00AE2ECD">
      <w:pPr>
        <w:pStyle w:val="Title"/>
        <w:spacing w:line="240" w:lineRule="auto"/>
        <w:ind w:right="375"/>
        <w:rPr>
          <w:rFonts w:ascii="GHEA Grapalat" w:hAnsi="GHEA Grapalat" w:cs="Sylfaen"/>
          <w:sz w:val="24"/>
          <w:lang w:val="af-ZA"/>
        </w:rPr>
      </w:pPr>
      <w:r w:rsidRPr="00F87E8B">
        <w:rPr>
          <w:rFonts w:ascii="GHEA Grapalat" w:hAnsi="GHEA Grapalat" w:cs="Sylfaen"/>
          <w:sz w:val="24"/>
        </w:rPr>
        <w:t>ՆԱԽԱԳԾԻ</w:t>
      </w:r>
      <w:r w:rsidRPr="00F87E8B">
        <w:rPr>
          <w:rFonts w:ascii="GHEA Grapalat" w:hAnsi="GHEA Grapalat" w:cs="Sylfaen"/>
          <w:sz w:val="24"/>
          <w:lang w:val="af-ZA"/>
        </w:rPr>
        <w:t xml:space="preserve"> </w:t>
      </w:r>
      <w:r w:rsidRPr="00F87E8B">
        <w:rPr>
          <w:rFonts w:ascii="GHEA Grapalat" w:hAnsi="GHEA Grapalat" w:cs="Sylfaen"/>
          <w:sz w:val="24"/>
        </w:rPr>
        <w:t>ՎԵՐԱԲԵՐՅԱԼ</w:t>
      </w:r>
    </w:p>
    <w:p w:rsidR="00AE2ECD" w:rsidRPr="00F87E8B" w:rsidRDefault="00AE2ECD" w:rsidP="00AE2ECD">
      <w:pPr>
        <w:pStyle w:val="Title"/>
        <w:spacing w:line="240" w:lineRule="auto"/>
        <w:ind w:right="375"/>
        <w:rPr>
          <w:rFonts w:ascii="GHEA Grapalat" w:hAnsi="GHEA Grapalat"/>
          <w:sz w:val="24"/>
          <w:lang w:val="fr-FR"/>
        </w:rPr>
      </w:pPr>
    </w:p>
    <w:p w:rsidR="00AE2ECD" w:rsidRPr="00F87E8B" w:rsidRDefault="00AE2ECD" w:rsidP="00AE2ECD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87E8B">
        <w:rPr>
          <w:rFonts w:ascii="GHEA Grapalat" w:hAnsi="GHEA Grapalat" w:cs="Sylfaen"/>
          <w:b/>
          <w:sz w:val="24"/>
          <w:szCs w:val="24"/>
        </w:rPr>
        <w:t>Իրավական</w:t>
      </w:r>
      <w:r w:rsidRPr="00F87E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</w:rPr>
        <w:t>ակտի</w:t>
      </w:r>
      <w:r w:rsidRPr="00F87E8B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F87E8B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F87E8B">
        <w:rPr>
          <w:rFonts w:ascii="GHEA Grapalat" w:hAnsi="GHEA Grapalat" w:cs="Sylfaen"/>
          <w:b/>
          <w:sz w:val="24"/>
          <w:szCs w:val="24"/>
        </w:rPr>
        <w:t>նպատակը</w:t>
      </w:r>
      <w:r w:rsidRPr="00F87E8B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AE2ECD" w:rsidRPr="003826EC" w:rsidRDefault="00AE2ECD" w:rsidP="00AE2ECD">
      <w:pPr>
        <w:spacing w:line="360" w:lineRule="auto"/>
        <w:ind w:left="100" w:firstLine="700"/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  <w:r w:rsidRPr="008E5154">
        <w:rPr>
          <w:rFonts w:ascii="GHEA Grapalat" w:hAnsi="GHEA Grapalat"/>
          <w:sz w:val="24"/>
          <w:szCs w:val="24"/>
        </w:rPr>
        <w:t>Հայաստանի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Հանրապետության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կառավարության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վերոհիշյալ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որոշման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նախագծի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անհրաժեշտությունը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բխում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է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857EFC">
        <w:rPr>
          <w:rFonts w:ascii="GHEA Grapalat" w:hAnsi="GHEA Grapalat"/>
          <w:sz w:val="24"/>
          <w:szCs w:val="24"/>
        </w:rPr>
        <w:t>Հայաստանի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Հանրապետության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բարձրագույն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ուսումնական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հաստատությունների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ուսանողների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որակյալ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կրթություն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ստանալու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857EFC">
        <w:rPr>
          <w:rFonts w:ascii="GHEA Grapalat" w:hAnsi="GHEA Grapalat" w:cs="Sylfaen"/>
          <w:sz w:val="24"/>
          <w:szCs w:val="24"/>
        </w:rPr>
        <w:t>սոցիալական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վիճակը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բարելավելու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1349">
        <w:rPr>
          <w:rFonts w:ascii="GHEA Grapalat" w:hAnsi="GHEA Grapalat"/>
          <w:sz w:val="24"/>
          <w:szCs w:val="24"/>
        </w:rPr>
        <w:t>պահանջներից</w:t>
      </w:r>
      <w:r w:rsidRPr="00B91349">
        <w:rPr>
          <w:rFonts w:ascii="GHEA Grapalat" w:hAnsi="GHEA Grapalat"/>
          <w:sz w:val="24"/>
          <w:szCs w:val="24"/>
          <w:lang w:val="fr-FR"/>
        </w:rPr>
        <w:t>:</w:t>
      </w:r>
    </w:p>
    <w:p w:rsidR="006628A3" w:rsidRDefault="006628A3" w:rsidP="00AE2ECD">
      <w:pPr>
        <w:pStyle w:val="Title"/>
        <w:ind w:left="100" w:right="175" w:firstLine="700"/>
        <w:jc w:val="both"/>
        <w:rPr>
          <w:rFonts w:ascii="GHEA Grapalat" w:hAnsi="GHEA Grapalat"/>
          <w:b/>
          <w:sz w:val="24"/>
          <w:lang w:val="fr-FR"/>
        </w:rPr>
      </w:pPr>
    </w:p>
    <w:p w:rsidR="00AE2ECD" w:rsidRPr="00F87E8B" w:rsidRDefault="00AE2ECD" w:rsidP="00AE2ECD">
      <w:pPr>
        <w:pStyle w:val="Title"/>
        <w:ind w:left="100" w:right="175" w:firstLine="700"/>
        <w:jc w:val="both"/>
        <w:rPr>
          <w:rFonts w:ascii="GHEA Grapalat" w:hAnsi="GHEA Grapalat"/>
          <w:b/>
          <w:sz w:val="24"/>
          <w:lang w:val="fr-FR"/>
        </w:rPr>
      </w:pPr>
      <w:r w:rsidRPr="00F87E8B"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314F8A" w:rsidRPr="009C4071" w:rsidRDefault="00407F7A" w:rsidP="00314F8A">
      <w:pPr>
        <w:tabs>
          <w:tab w:val="left" w:pos="8280"/>
          <w:tab w:val="left" w:pos="9180"/>
        </w:tabs>
        <w:spacing w:line="360" w:lineRule="auto"/>
        <w:ind w:right="279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9C4071">
        <w:rPr>
          <w:rFonts w:ascii="GHEA Grapalat" w:hAnsi="GHEA Grapalat"/>
          <w:sz w:val="24"/>
          <w:szCs w:val="24"/>
          <w:lang w:val="fr-FR"/>
        </w:rPr>
        <w:t xml:space="preserve">      </w:t>
      </w:r>
      <w:r w:rsidR="0000468F" w:rsidRPr="009C4071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7269A5">
        <w:rPr>
          <w:rFonts w:ascii="GHEA Grapalat" w:hAnsi="GHEA Grapalat"/>
          <w:sz w:val="24"/>
          <w:szCs w:val="24"/>
        </w:rPr>
        <w:t>ՀՀ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269A5">
        <w:rPr>
          <w:rFonts w:ascii="GHEA Grapalat" w:hAnsi="GHEA Grapalat"/>
          <w:sz w:val="24"/>
          <w:szCs w:val="24"/>
        </w:rPr>
        <w:t>կրթության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269A5">
        <w:rPr>
          <w:rFonts w:ascii="GHEA Grapalat" w:hAnsi="GHEA Grapalat"/>
          <w:sz w:val="24"/>
          <w:szCs w:val="24"/>
        </w:rPr>
        <w:t>և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269A5">
        <w:rPr>
          <w:rFonts w:ascii="GHEA Grapalat" w:hAnsi="GHEA Grapalat"/>
          <w:sz w:val="24"/>
          <w:szCs w:val="24"/>
        </w:rPr>
        <w:t>գիտության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269A5">
        <w:rPr>
          <w:rFonts w:ascii="GHEA Grapalat" w:hAnsi="GHEA Grapalat"/>
          <w:sz w:val="24"/>
          <w:szCs w:val="24"/>
        </w:rPr>
        <w:t>նախարարություն</w:t>
      </w:r>
      <w:r>
        <w:rPr>
          <w:rFonts w:ascii="GHEA Grapalat" w:hAnsi="GHEA Grapalat"/>
          <w:sz w:val="24"/>
          <w:szCs w:val="24"/>
        </w:rPr>
        <w:t>ը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բազմաթիվ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դիմումներ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հարցումներ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ստանում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բարձրագույն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ուսումնական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հաստատությունների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անվճար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համակարգում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չընդգրկված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բարձր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առաջադիմություն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երկու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ավելի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անչափահաս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երեխա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 </w:t>
      </w:r>
      <w:r w:rsidR="009B5421">
        <w:rPr>
          <w:rFonts w:ascii="GHEA Grapalat" w:hAnsi="GHEA Grapalat"/>
          <w:bCs/>
          <w:sz w:val="24"/>
          <w:szCs w:val="24"/>
          <w:lang w:val="af-ZA"/>
        </w:rPr>
        <w:t>02.04.2016</w:t>
      </w:r>
      <w:r w:rsidR="004B541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B5421">
        <w:rPr>
          <w:rFonts w:ascii="GHEA Grapalat" w:hAnsi="GHEA Grapalat"/>
          <w:bCs/>
          <w:sz w:val="24"/>
          <w:szCs w:val="24"/>
          <w:lang w:val="af-ZA"/>
        </w:rPr>
        <w:t>-</w:t>
      </w:r>
      <w:r w:rsidR="004B5413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B5421">
        <w:rPr>
          <w:rFonts w:ascii="GHEA Grapalat" w:hAnsi="GHEA Grapalat"/>
          <w:bCs/>
          <w:sz w:val="24"/>
          <w:szCs w:val="24"/>
          <w:lang w:val="af-ZA"/>
        </w:rPr>
        <w:t>06.04.2016 թվականներին</w:t>
      </w:r>
      <w:r w:rsidR="009B5421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զինված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ուժերում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մարտական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հերթապահություն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իրականացրած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մարտական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գործողություններին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մասնակցած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(</w:t>
      </w:r>
      <w:r>
        <w:rPr>
          <w:rFonts w:ascii="GHEA Grapalat" w:hAnsi="GHEA Grapalat"/>
          <w:sz w:val="24"/>
          <w:szCs w:val="24"/>
        </w:rPr>
        <w:t>սակայն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զին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sz w:val="24"/>
          <w:szCs w:val="24"/>
        </w:rPr>
        <w:t>գրքույկում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նշման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բացակայության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առկայության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) </w:t>
      </w:r>
      <w:r>
        <w:rPr>
          <w:rFonts w:ascii="GHEA Grapalat" w:hAnsi="GHEA Grapalat"/>
          <w:sz w:val="24"/>
          <w:szCs w:val="24"/>
        </w:rPr>
        <w:t>ուսանողներից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նրանց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ծնողներից՝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ուսման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վարձավճար</w:t>
      </w:r>
      <w:r w:rsidR="00975448">
        <w:rPr>
          <w:rFonts w:ascii="GHEA Grapalat" w:hAnsi="GHEA Grapalat"/>
          <w:sz w:val="24"/>
          <w:szCs w:val="24"/>
        </w:rPr>
        <w:t>ներ</w:t>
      </w:r>
      <w:r>
        <w:rPr>
          <w:rFonts w:ascii="GHEA Grapalat" w:hAnsi="GHEA Grapalat"/>
          <w:sz w:val="24"/>
          <w:szCs w:val="24"/>
        </w:rPr>
        <w:t>ի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մասնակի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փոխհատուցում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ստանալու</w:t>
      </w:r>
      <w:r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խնդրանքով</w:t>
      </w:r>
      <w:r w:rsidRPr="009C4071">
        <w:rPr>
          <w:rFonts w:ascii="GHEA Grapalat" w:hAnsi="GHEA Grapalat"/>
          <w:sz w:val="24"/>
          <w:szCs w:val="24"/>
          <w:lang w:val="fr-FR"/>
        </w:rPr>
        <w:t>:</w:t>
      </w:r>
      <w:r w:rsidR="002F5DBA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2F5DBA">
        <w:rPr>
          <w:rFonts w:ascii="GHEA Grapalat" w:hAnsi="GHEA Grapalat"/>
          <w:sz w:val="24"/>
          <w:szCs w:val="24"/>
        </w:rPr>
        <w:t>Նախարարությունը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A24">
        <w:rPr>
          <w:rFonts w:ascii="GHEA Grapalat" w:hAnsi="GHEA Grapalat"/>
          <w:sz w:val="24"/>
          <w:szCs w:val="24"/>
        </w:rPr>
        <w:t>քննարկել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A24">
        <w:rPr>
          <w:rFonts w:ascii="GHEA Grapalat" w:hAnsi="GHEA Grapalat"/>
          <w:sz w:val="24"/>
          <w:szCs w:val="24"/>
        </w:rPr>
        <w:t>է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A24">
        <w:rPr>
          <w:rFonts w:ascii="GHEA Grapalat" w:hAnsi="GHEA Grapalat"/>
          <w:sz w:val="24"/>
          <w:szCs w:val="24"/>
        </w:rPr>
        <w:t>վերը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A24">
        <w:rPr>
          <w:rFonts w:ascii="GHEA Grapalat" w:hAnsi="GHEA Grapalat"/>
          <w:sz w:val="24"/>
          <w:szCs w:val="24"/>
        </w:rPr>
        <w:t>նշված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A24">
        <w:rPr>
          <w:rFonts w:ascii="GHEA Grapalat" w:hAnsi="GHEA Grapalat"/>
          <w:sz w:val="24"/>
          <w:szCs w:val="24"/>
        </w:rPr>
        <w:t>հարցը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A24">
        <w:rPr>
          <w:rFonts w:ascii="GHEA Grapalat" w:hAnsi="GHEA Grapalat"/>
          <w:sz w:val="24"/>
          <w:szCs w:val="24"/>
        </w:rPr>
        <w:t>և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A24">
        <w:rPr>
          <w:rFonts w:ascii="GHEA Grapalat" w:hAnsi="GHEA Grapalat"/>
          <w:sz w:val="24"/>
          <w:szCs w:val="24"/>
        </w:rPr>
        <w:t>հիմք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A24">
        <w:rPr>
          <w:rFonts w:ascii="GHEA Grapalat" w:hAnsi="GHEA Grapalat"/>
          <w:sz w:val="24"/>
          <w:szCs w:val="24"/>
        </w:rPr>
        <w:lastRenderedPageBreak/>
        <w:t>ընդունելով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A24">
        <w:rPr>
          <w:rFonts w:ascii="GHEA Grapalat" w:hAnsi="GHEA Grapalat"/>
          <w:sz w:val="24"/>
          <w:szCs w:val="24"/>
        </w:rPr>
        <w:t>նախորդ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A24">
        <w:rPr>
          <w:rFonts w:ascii="GHEA Grapalat" w:hAnsi="GHEA Grapalat"/>
          <w:sz w:val="24"/>
          <w:szCs w:val="24"/>
        </w:rPr>
        <w:t>տարիների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  </w:t>
      </w:r>
      <w:r w:rsidR="00A43A24">
        <w:rPr>
          <w:rFonts w:ascii="GHEA Grapalat" w:hAnsi="GHEA Grapalat"/>
          <w:sz w:val="24"/>
          <w:szCs w:val="24"/>
        </w:rPr>
        <w:t>ցուցանիշները</w:t>
      </w:r>
      <w:r w:rsidR="00A43A24" w:rsidRPr="009C4071">
        <w:rPr>
          <w:rFonts w:ascii="GHEA Grapalat" w:hAnsi="GHEA Grapalat"/>
          <w:sz w:val="24"/>
          <w:szCs w:val="24"/>
          <w:lang w:val="fr-FR"/>
        </w:rPr>
        <w:t xml:space="preserve">, </w:t>
      </w:r>
      <w:r w:rsidR="00314F8A" w:rsidRPr="00CE3275">
        <w:rPr>
          <w:rFonts w:ascii="GHEA Grapalat" w:hAnsi="GHEA Grapalat"/>
          <w:sz w:val="24"/>
          <w:szCs w:val="24"/>
        </w:rPr>
        <w:t>նախատեսում</w:t>
      </w:r>
      <w:r w:rsidR="002B13C7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sz w:val="24"/>
          <w:szCs w:val="24"/>
        </w:rPr>
        <w:t>է</w:t>
      </w:r>
      <w:r w:rsidR="002B13C7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sz w:val="24"/>
          <w:szCs w:val="24"/>
        </w:rPr>
        <w:t>ապրիլյան</w:t>
      </w:r>
      <w:r w:rsidR="002B13C7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sz w:val="24"/>
          <w:szCs w:val="24"/>
        </w:rPr>
        <w:t>քառօրյա</w:t>
      </w:r>
      <w:r w:rsidR="002B13C7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sz w:val="24"/>
          <w:szCs w:val="24"/>
        </w:rPr>
        <w:t>պատերազմի</w:t>
      </w:r>
      <w:r w:rsidR="002B13C7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sz w:val="24"/>
          <w:szCs w:val="24"/>
        </w:rPr>
        <w:t>մասնակից</w:t>
      </w:r>
      <w:r w:rsidR="002B13C7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sz w:val="24"/>
          <w:szCs w:val="24"/>
          <w:lang w:val="fr-FR"/>
        </w:rPr>
        <w:t>649</w:t>
      </w:r>
      <w:r w:rsidR="002B13C7" w:rsidRPr="00CE3275">
        <w:rPr>
          <w:rFonts w:ascii="GHEA Grapalat" w:hAnsi="GHEA Grapalat"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sz w:val="24"/>
          <w:szCs w:val="24"/>
        </w:rPr>
        <w:t>ուսանողներին</w:t>
      </w:r>
      <w:r w:rsidR="002B13C7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sz w:val="24"/>
          <w:szCs w:val="24"/>
        </w:rPr>
        <w:t>և</w:t>
      </w:r>
      <w:r w:rsidR="002B13C7" w:rsidRPr="009C4071">
        <w:rPr>
          <w:rFonts w:ascii="GHEA Grapalat" w:hAnsi="GHEA Grapalat"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bCs/>
          <w:sz w:val="24"/>
          <w:szCs w:val="24"/>
          <w:lang w:val="hy-AM"/>
        </w:rPr>
        <w:t>երկու և ավելի երեխա ունեցող 112-ը ուսանողներին ուսման վարձավճարի մասնակի փոխհատուցում տրամադրել:</w:t>
      </w:r>
      <w:r w:rsidR="002B13C7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bCs/>
          <w:sz w:val="24"/>
          <w:szCs w:val="24"/>
          <w:lang w:val="hy-AM"/>
        </w:rPr>
        <w:t xml:space="preserve">Համաձայն նախնական հաշվարկների՝ թվով 23 բուհի 761 ուսանողի ուսման վարձերը (միջինը՝ 449.1 հազ. դրամ) կզեղչվի 20%-ով, որի դեպքում պահանջվող գումարը կազմում է 68.588,0 հազ. դրամ: </w:t>
      </w:r>
      <w:r w:rsidR="00CE56B0" w:rsidRPr="00CE3275">
        <w:rPr>
          <w:rFonts w:ascii="GHEA Grapalat" w:hAnsi="GHEA Grapalat"/>
          <w:bCs/>
          <w:sz w:val="24"/>
          <w:szCs w:val="24"/>
          <w:lang w:val="en-US"/>
        </w:rPr>
        <w:t>Սույն</w:t>
      </w:r>
      <w:r w:rsidR="00CE56B0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E56B0" w:rsidRPr="00CE3275">
        <w:rPr>
          <w:rFonts w:ascii="GHEA Grapalat" w:hAnsi="GHEA Grapalat"/>
          <w:bCs/>
          <w:sz w:val="24"/>
          <w:szCs w:val="24"/>
          <w:lang w:val="en-US"/>
        </w:rPr>
        <w:t>ն</w:t>
      </w:r>
      <w:r w:rsidR="00314F8A" w:rsidRPr="00CE3275">
        <w:rPr>
          <w:rFonts w:ascii="GHEA Grapalat" w:hAnsi="GHEA Grapalat"/>
          <w:bCs/>
          <w:sz w:val="24"/>
          <w:szCs w:val="24"/>
          <w:lang w:val="hy-AM"/>
        </w:rPr>
        <w:t>ախագծով նախատեսվում է այդ նպատակով Հայաստանի երիտասարդական հիմնադրամին</w:t>
      </w:r>
      <w:r w:rsidR="002B13C7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14F8A" w:rsidRPr="00CE3275">
        <w:rPr>
          <w:rFonts w:ascii="GHEA Grapalat" w:hAnsi="GHEA Grapalat"/>
          <w:bCs/>
          <w:sz w:val="24"/>
          <w:szCs w:val="24"/>
          <w:lang w:val="hy-AM"/>
        </w:rPr>
        <w:t>տրամադրել</w:t>
      </w:r>
      <w:r w:rsidR="002B13C7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4B5413" w:rsidRPr="009C4071">
        <w:rPr>
          <w:rFonts w:ascii="GHEA Grapalat" w:hAnsi="GHEA Grapalat"/>
          <w:bCs/>
          <w:sz w:val="24"/>
          <w:szCs w:val="24"/>
          <w:lang w:val="fr-FR"/>
        </w:rPr>
        <w:t>5</w:t>
      </w:r>
      <w:r w:rsidR="00314F8A" w:rsidRPr="00CE3275">
        <w:rPr>
          <w:rFonts w:ascii="GHEA Grapalat" w:hAnsi="GHEA Grapalat"/>
          <w:bCs/>
          <w:sz w:val="24"/>
          <w:szCs w:val="24"/>
          <w:lang w:val="hy-AM"/>
        </w:rPr>
        <w:t>0.000,0 հազար դրամ:</w:t>
      </w:r>
      <w:r w:rsidR="00C527D4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E56B0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E56B0" w:rsidRPr="00CE3275">
        <w:rPr>
          <w:rFonts w:ascii="GHEA Grapalat" w:hAnsi="GHEA Grapalat"/>
          <w:bCs/>
          <w:sz w:val="24"/>
          <w:szCs w:val="24"/>
          <w:lang w:val="en-US"/>
        </w:rPr>
        <w:t>Մնացած</w:t>
      </w:r>
      <w:r w:rsidR="00CE56B0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E56B0" w:rsidRPr="00CE3275">
        <w:rPr>
          <w:rFonts w:ascii="GHEA Grapalat" w:hAnsi="GHEA Grapalat"/>
          <w:bCs/>
          <w:sz w:val="24"/>
          <w:szCs w:val="24"/>
          <w:lang w:val="en-US"/>
        </w:rPr>
        <w:t>մասը</w:t>
      </w:r>
      <w:r w:rsidR="00CE56B0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E56B0" w:rsidRPr="00CE3275">
        <w:rPr>
          <w:rFonts w:ascii="GHEA Grapalat" w:hAnsi="GHEA Grapalat"/>
          <w:bCs/>
          <w:sz w:val="24"/>
          <w:szCs w:val="24"/>
          <w:lang w:val="en-US"/>
        </w:rPr>
        <w:t>հիմնադրամը</w:t>
      </w:r>
      <w:r w:rsidR="00CE56B0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E56B0" w:rsidRPr="00CE3275">
        <w:rPr>
          <w:rFonts w:ascii="GHEA Grapalat" w:hAnsi="GHEA Grapalat"/>
          <w:bCs/>
          <w:sz w:val="24"/>
          <w:szCs w:val="24"/>
          <w:lang w:val="en-US"/>
        </w:rPr>
        <w:t>կ</w:t>
      </w:r>
      <w:r w:rsidR="00AA525B">
        <w:rPr>
          <w:rFonts w:ascii="GHEA Grapalat" w:hAnsi="GHEA Grapalat"/>
          <w:bCs/>
          <w:sz w:val="24"/>
          <w:szCs w:val="24"/>
          <w:lang w:val="en-US"/>
        </w:rPr>
        <w:t>հատկացն</w:t>
      </w:r>
      <w:r w:rsidR="00CE56B0" w:rsidRPr="00CE3275">
        <w:rPr>
          <w:rFonts w:ascii="GHEA Grapalat" w:hAnsi="GHEA Grapalat"/>
          <w:bCs/>
          <w:sz w:val="24"/>
          <w:szCs w:val="24"/>
          <w:lang w:val="en-US"/>
        </w:rPr>
        <w:t>ի</w:t>
      </w:r>
      <w:r w:rsidR="00CE56B0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E56B0" w:rsidRPr="00CE3275">
        <w:rPr>
          <w:rFonts w:ascii="GHEA Grapalat" w:hAnsi="GHEA Grapalat"/>
          <w:bCs/>
          <w:sz w:val="24"/>
          <w:szCs w:val="24"/>
          <w:lang w:val="en-US"/>
        </w:rPr>
        <w:t>իր</w:t>
      </w:r>
      <w:r w:rsidR="00CE56B0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E56B0" w:rsidRPr="00CE3275">
        <w:rPr>
          <w:rFonts w:ascii="GHEA Grapalat" w:hAnsi="GHEA Grapalat"/>
          <w:bCs/>
          <w:sz w:val="24"/>
          <w:szCs w:val="24"/>
          <w:lang w:val="en-US"/>
        </w:rPr>
        <w:t>միջոցների</w:t>
      </w:r>
      <w:r w:rsidR="00CE56B0" w:rsidRPr="009C407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E56B0" w:rsidRPr="00CE3275">
        <w:rPr>
          <w:rFonts w:ascii="GHEA Grapalat" w:hAnsi="GHEA Grapalat"/>
          <w:bCs/>
          <w:sz w:val="24"/>
          <w:szCs w:val="24"/>
          <w:lang w:val="en-US"/>
        </w:rPr>
        <w:t>հաշվին</w:t>
      </w:r>
      <w:r w:rsidR="00CE56B0" w:rsidRPr="009C4071">
        <w:rPr>
          <w:rFonts w:ascii="GHEA Grapalat" w:hAnsi="GHEA Grapalat"/>
          <w:bCs/>
          <w:sz w:val="24"/>
          <w:szCs w:val="24"/>
          <w:lang w:val="fr-FR"/>
        </w:rPr>
        <w:t xml:space="preserve">:  </w:t>
      </w:r>
    </w:p>
    <w:p w:rsidR="006628A3" w:rsidRPr="009C4071" w:rsidRDefault="005F272A" w:rsidP="00314F8A">
      <w:pPr>
        <w:tabs>
          <w:tab w:val="left" w:pos="8280"/>
          <w:tab w:val="left" w:pos="9180"/>
        </w:tabs>
        <w:spacing w:line="360" w:lineRule="auto"/>
        <w:ind w:right="279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CE3275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p w:rsidR="00AE2ECD" w:rsidRPr="00F87E8B" w:rsidRDefault="00AE2ECD" w:rsidP="00AE2ECD">
      <w:pPr>
        <w:spacing w:line="360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87E8B">
        <w:rPr>
          <w:rFonts w:ascii="GHEA Grapalat" w:hAnsi="GHEA Grapalat" w:cs="Sylfaen"/>
          <w:b/>
          <w:sz w:val="24"/>
          <w:szCs w:val="24"/>
          <w:lang w:val="en-US"/>
        </w:rPr>
        <w:t>Տվյալ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բնագավառում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իրականացվող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քաղաքականությունը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AE2ECD" w:rsidRPr="00DC2E74" w:rsidRDefault="00AE2ECD" w:rsidP="00AE2ECD">
      <w:pPr>
        <w:pStyle w:val="mechtex"/>
        <w:spacing w:line="360" w:lineRule="auto"/>
        <w:ind w:left="100" w:firstLine="700"/>
        <w:jc w:val="both"/>
        <w:rPr>
          <w:rFonts w:ascii="GHEA Grapalat" w:hAnsi="GHEA Grapalat"/>
          <w:sz w:val="24"/>
          <w:lang w:val="fr-FR"/>
        </w:rPr>
      </w:pPr>
      <w:r w:rsidRPr="00DC2E74">
        <w:rPr>
          <w:rFonts w:ascii="GHEA Grapalat" w:hAnsi="GHEA Grapalat"/>
          <w:sz w:val="24"/>
        </w:rPr>
        <w:t>Գործող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քաղաքականության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փոփոխություն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չի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նախատեսվում</w:t>
      </w:r>
      <w:r w:rsidRPr="00DC2E74">
        <w:rPr>
          <w:rFonts w:ascii="GHEA Grapalat" w:hAnsi="GHEA Grapalat"/>
          <w:sz w:val="24"/>
          <w:lang w:val="fr-FR"/>
        </w:rPr>
        <w:t xml:space="preserve">: </w:t>
      </w:r>
      <w:r w:rsidRPr="00DC2E74">
        <w:rPr>
          <w:rFonts w:ascii="GHEA Grapalat" w:hAnsi="GHEA Grapalat"/>
          <w:sz w:val="24"/>
        </w:rPr>
        <w:t>Իրականացվող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քաղաքականությունն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է՝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խրախուսել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կրթական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ոլորտում</w:t>
      </w:r>
      <w:r w:rsidRPr="00DC2E74">
        <w:rPr>
          <w:rFonts w:ascii="GHEA Grapalat" w:hAnsi="GHEA Grapalat"/>
          <w:sz w:val="24"/>
          <w:lang w:val="fr-FR"/>
        </w:rPr>
        <w:t xml:space="preserve">  </w:t>
      </w:r>
      <w:r w:rsidRPr="00DC2E74">
        <w:rPr>
          <w:rFonts w:ascii="GHEA Grapalat" w:hAnsi="GHEA Grapalat"/>
          <w:sz w:val="24"/>
        </w:rPr>
        <w:t>բարեփոխումների</w:t>
      </w:r>
      <w:r w:rsidRPr="00DC2E74">
        <w:rPr>
          <w:rFonts w:ascii="GHEA Grapalat" w:hAnsi="GHEA Grapalat"/>
          <w:sz w:val="24"/>
          <w:lang w:val="fr-FR"/>
        </w:rPr>
        <w:t xml:space="preserve"> </w:t>
      </w:r>
      <w:r w:rsidRPr="00DC2E74">
        <w:rPr>
          <w:rFonts w:ascii="GHEA Grapalat" w:hAnsi="GHEA Grapalat"/>
          <w:sz w:val="24"/>
        </w:rPr>
        <w:t>իրականացումը</w:t>
      </w:r>
      <w:r w:rsidRPr="00DC2E74">
        <w:rPr>
          <w:rFonts w:ascii="GHEA Grapalat" w:hAnsi="GHEA Grapalat"/>
          <w:sz w:val="24"/>
          <w:lang w:val="fr-FR"/>
        </w:rPr>
        <w:t>:</w:t>
      </w:r>
    </w:p>
    <w:p w:rsidR="006628A3" w:rsidRPr="009C4071" w:rsidRDefault="006628A3" w:rsidP="00AE2ECD">
      <w:pPr>
        <w:tabs>
          <w:tab w:val="left" w:pos="1000"/>
        </w:tabs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2ECD" w:rsidRPr="00F87E8B" w:rsidRDefault="00AE2ECD" w:rsidP="00AE2ECD">
      <w:pPr>
        <w:tabs>
          <w:tab w:val="left" w:pos="1000"/>
        </w:tabs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F87E8B">
        <w:rPr>
          <w:rFonts w:ascii="GHEA Grapalat" w:hAnsi="GHEA Grapalat" w:cs="Sylfaen"/>
          <w:b/>
          <w:sz w:val="24"/>
          <w:szCs w:val="24"/>
          <w:lang w:val="en-US"/>
        </w:rPr>
        <w:t>Կարգավորման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նպատակը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  <w:lang w:val="en-US"/>
        </w:rPr>
        <w:t>բնույթը</w:t>
      </w:r>
      <w:r w:rsidRPr="00F87E8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AE2ECD" w:rsidRPr="006347F4" w:rsidRDefault="00AE2ECD" w:rsidP="00AE2ECD">
      <w:pPr>
        <w:spacing w:line="360" w:lineRule="auto"/>
        <w:ind w:left="100" w:right="-25" w:firstLine="70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 w:rsidRPr="00857EFC">
        <w:rPr>
          <w:rFonts w:ascii="GHEA Grapalat" w:hAnsi="GHEA Grapalat"/>
          <w:sz w:val="24"/>
          <w:szCs w:val="24"/>
        </w:rPr>
        <w:t>Հայաստանի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/>
          <w:sz w:val="24"/>
          <w:szCs w:val="24"/>
        </w:rPr>
        <w:t>Հանրապետության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բարձրագույն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ուսումնական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հաստատությունների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ուսանողների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որակյալ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կրթություն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ստանալու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857EFC">
        <w:rPr>
          <w:rFonts w:ascii="GHEA Grapalat" w:hAnsi="GHEA Grapalat" w:cs="Sylfaen"/>
          <w:sz w:val="24"/>
          <w:szCs w:val="24"/>
        </w:rPr>
        <w:t>սոցիալական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վիճակը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բարելավելու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5ADD">
        <w:rPr>
          <w:rFonts w:ascii="GHEA Grapalat" w:hAnsi="GHEA Grapalat"/>
          <w:sz w:val="24"/>
          <w:szCs w:val="24"/>
        </w:rPr>
        <w:t>նպատակով</w:t>
      </w:r>
      <w:r w:rsidRPr="00857EF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szCs w:val="24"/>
        </w:rPr>
        <w:t>նախարարություն</w:t>
      </w:r>
      <w:r w:rsidR="00A05ADD">
        <w:rPr>
          <w:rFonts w:ascii="GHEA Grapalat" w:hAnsi="GHEA Grapalat" w:cs="Sylfaen"/>
          <w:sz w:val="24"/>
          <w:szCs w:val="24"/>
        </w:rPr>
        <w:t>ն</w:t>
      </w:r>
      <w:r w:rsidRPr="006347F4">
        <w:rPr>
          <w:rFonts w:ascii="GHEA Grapalat" w:hAnsi="GHEA Grapalat" w:cs="Sylfaen"/>
          <w:sz w:val="24"/>
          <w:lang w:val="fr-FR"/>
        </w:rPr>
        <w:t xml:space="preserve"> </w:t>
      </w:r>
      <w:r w:rsidRPr="006347F4">
        <w:rPr>
          <w:rFonts w:ascii="GHEA Grapalat" w:hAnsi="GHEA Grapalat" w:cs="Sylfaen"/>
          <w:sz w:val="24"/>
        </w:rPr>
        <w:t>առաջարկում</w:t>
      </w:r>
      <w:r w:rsidRPr="006347F4">
        <w:rPr>
          <w:rFonts w:ascii="GHEA Grapalat" w:hAnsi="GHEA Grapalat" w:cs="Sylfaen"/>
          <w:sz w:val="24"/>
          <w:lang w:val="fr-FR"/>
        </w:rPr>
        <w:t xml:space="preserve"> </w:t>
      </w:r>
      <w:r w:rsidRPr="006347F4">
        <w:rPr>
          <w:rFonts w:ascii="GHEA Grapalat" w:hAnsi="GHEA Grapalat" w:cs="Sylfaen"/>
          <w:sz w:val="24"/>
        </w:rPr>
        <w:t>է</w:t>
      </w:r>
      <w:r w:rsidRPr="006347F4">
        <w:rPr>
          <w:rFonts w:ascii="GHEA Grapalat" w:hAnsi="GHEA Grapalat" w:cs="Sylfaen"/>
          <w:sz w:val="24"/>
          <w:lang w:val="fr-FR"/>
        </w:rPr>
        <w:t xml:space="preserve"> </w:t>
      </w:r>
      <w:r w:rsidRPr="006347F4">
        <w:rPr>
          <w:rFonts w:ascii="GHEA Grapalat" w:hAnsi="GHEA Grapalat" w:cs="Sylfaen"/>
          <w:sz w:val="24"/>
        </w:rPr>
        <w:t>անհրաժեշտ</w:t>
      </w:r>
      <w:r w:rsidRPr="006347F4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 xml:space="preserve">միջոցները տրամադրել </w:t>
      </w:r>
      <w:r>
        <w:rPr>
          <w:rFonts w:ascii="GHEA Grapalat" w:hAnsi="GHEA Grapalat" w:cs="Sylfaen"/>
          <w:sz w:val="24"/>
          <w:szCs w:val="24"/>
          <w:lang w:val="fr-FR"/>
        </w:rPr>
        <w:t>201</w:t>
      </w:r>
      <w:r w:rsidR="00973BDF">
        <w:rPr>
          <w:rFonts w:ascii="GHEA Grapalat" w:hAnsi="GHEA Grapalat" w:cs="Sylfaen"/>
          <w:sz w:val="24"/>
          <w:szCs w:val="24"/>
          <w:lang w:val="fr-FR"/>
        </w:rPr>
        <w:t>8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38114E">
        <w:rPr>
          <w:rFonts w:ascii="GHEA Grapalat" w:hAnsi="GHEA Grapalat" w:cs="Sylfaen"/>
          <w:sz w:val="24"/>
          <w:lang w:val="fr-FR"/>
        </w:rPr>
        <w:t>ՀՀ</w:t>
      </w:r>
      <w:r w:rsidR="003811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պետական </w:t>
      </w:r>
      <w:r w:rsidRPr="0097646B">
        <w:rPr>
          <w:rFonts w:ascii="GHEA Grapalat" w:hAnsi="GHEA Grapalat" w:cs="Sylfaen"/>
          <w:sz w:val="24"/>
          <w:szCs w:val="24"/>
          <w:lang w:val="fr-FR"/>
        </w:rPr>
        <w:t>բյուջեի 09.03.02</w:t>
      </w:r>
      <w:r w:rsidR="00AA72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0247" w:rsidRPr="006B6D46">
        <w:rPr>
          <w:rFonts w:ascii="GHEA Grapalat" w:hAnsi="GHEA Grapalat"/>
          <w:bCs/>
          <w:lang w:val="af-ZA"/>
        </w:rPr>
        <w:t>«</w:t>
      </w:r>
      <w:r w:rsidRPr="0097646B">
        <w:rPr>
          <w:rFonts w:ascii="GHEA Grapalat" w:hAnsi="GHEA Grapalat" w:cs="Sylfaen"/>
          <w:sz w:val="24"/>
          <w:szCs w:val="24"/>
          <w:lang w:val="fr-FR"/>
        </w:rPr>
        <w:t>01. Միջին մասնագիտական կրթության գծով ուսանողական նպաստների տրամադրում</w:t>
      </w:r>
      <w:r w:rsidR="00A20247" w:rsidRPr="006B6D46">
        <w:rPr>
          <w:rFonts w:ascii="GHEA Grapalat" w:hAnsi="GHEA Grapalat"/>
          <w:bCs/>
          <w:lang w:val="af-ZA"/>
        </w:rPr>
        <w:t>»</w:t>
      </w:r>
      <w:r w:rsidRPr="00857EF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lang w:val="fr-FR"/>
        </w:rPr>
        <w:t>ծրագրով</w:t>
      </w:r>
      <w:r w:rsidRPr="00857EFC">
        <w:rPr>
          <w:rFonts w:ascii="GHEA Grapalat" w:hAnsi="GHEA Grapalat" w:cs="Arial"/>
          <w:sz w:val="24"/>
          <w:lang w:val="fr-FR"/>
        </w:rPr>
        <w:t xml:space="preserve"> </w:t>
      </w:r>
      <w:r w:rsidRPr="00857EFC">
        <w:rPr>
          <w:rFonts w:ascii="GHEA Grapalat" w:hAnsi="GHEA Grapalat" w:cs="Sylfaen"/>
          <w:sz w:val="24"/>
          <w:lang w:val="af-ZA"/>
        </w:rPr>
        <w:t>նախատեսված</w:t>
      </w:r>
      <w:r w:rsidRPr="00B451DB">
        <w:rPr>
          <w:rFonts w:ascii="GHEA Grapalat" w:hAnsi="GHEA Grapalat" w:cs="Arial"/>
          <w:sz w:val="24"/>
          <w:lang w:val="af-ZA"/>
        </w:rPr>
        <w:t xml:space="preserve"> </w:t>
      </w:r>
      <w:r w:rsidRPr="00B451DB">
        <w:rPr>
          <w:rFonts w:ascii="GHEA Grapalat" w:hAnsi="GHEA Grapalat" w:cs="Sylfaen"/>
          <w:sz w:val="24"/>
          <w:lang w:val="af-ZA"/>
        </w:rPr>
        <w:t>միջոցների</w:t>
      </w:r>
      <w:r w:rsidRPr="00B451DB">
        <w:rPr>
          <w:rFonts w:ascii="GHEA Grapalat" w:hAnsi="GHEA Grapalat" w:cs="Arial"/>
          <w:sz w:val="24"/>
          <w:lang w:val="af-ZA"/>
        </w:rPr>
        <w:t xml:space="preserve"> </w:t>
      </w:r>
      <w:r w:rsidRPr="00B451DB">
        <w:rPr>
          <w:rFonts w:ascii="GHEA Grapalat" w:hAnsi="GHEA Grapalat" w:cs="Sylfaen"/>
          <w:sz w:val="24"/>
          <w:lang w:val="af-ZA"/>
        </w:rPr>
        <w:t>խնայողություններից</w:t>
      </w:r>
      <w:r w:rsidR="001276FD">
        <w:rPr>
          <w:rFonts w:ascii="GHEA Grapalat" w:hAnsi="GHEA Grapalat" w:cs="Sylfaen"/>
          <w:sz w:val="24"/>
          <w:lang w:val="af-ZA"/>
        </w:rPr>
        <w:t>`</w:t>
      </w:r>
      <w:r w:rsidR="001276FD" w:rsidRPr="001276FD">
        <w:rPr>
          <w:rFonts w:ascii="GHEA Grapalat" w:hAnsi="GHEA Grapalat" w:cs="Sylfaen"/>
          <w:sz w:val="24"/>
          <w:lang w:val="hy-AM"/>
        </w:rPr>
        <w:t xml:space="preserve"> </w:t>
      </w:r>
      <w:r w:rsidR="001276FD" w:rsidRPr="00F122BE">
        <w:rPr>
          <w:rFonts w:ascii="GHEA Grapalat" w:hAnsi="GHEA Grapalat" w:cs="Sylfaen"/>
          <w:sz w:val="24"/>
          <w:lang w:val="hy-AM"/>
        </w:rPr>
        <w:t xml:space="preserve">պայմանավորված ծրագրով </w:t>
      </w:r>
      <w:r w:rsidR="001276FD" w:rsidRPr="00F122BE">
        <w:rPr>
          <w:rFonts w:ascii="GHEA Grapalat" w:hAnsi="GHEA Grapalat" w:cs="Sylfaen"/>
          <w:sz w:val="24"/>
          <w:lang w:val="en-US"/>
        </w:rPr>
        <w:t>նախատեսված</w:t>
      </w:r>
      <w:r w:rsidR="001276FD" w:rsidRPr="009C4071">
        <w:rPr>
          <w:rFonts w:ascii="GHEA Grapalat" w:hAnsi="GHEA Grapalat" w:cs="Sylfaen"/>
          <w:sz w:val="24"/>
          <w:lang w:val="fr-FR"/>
        </w:rPr>
        <w:t xml:space="preserve"> </w:t>
      </w:r>
      <w:r w:rsidR="001276FD" w:rsidRPr="00F122BE">
        <w:rPr>
          <w:rFonts w:ascii="GHEA Grapalat" w:hAnsi="GHEA Grapalat" w:cs="Sylfaen"/>
          <w:sz w:val="24"/>
          <w:lang w:val="en-US"/>
        </w:rPr>
        <w:t>միջոցների</w:t>
      </w:r>
      <w:r w:rsidR="001276FD" w:rsidRPr="009C4071">
        <w:rPr>
          <w:rFonts w:ascii="GHEA Grapalat" w:hAnsi="GHEA Grapalat" w:cs="Sylfaen"/>
          <w:sz w:val="24"/>
          <w:lang w:val="fr-FR"/>
        </w:rPr>
        <w:t xml:space="preserve"> </w:t>
      </w:r>
      <w:r w:rsidR="001276FD" w:rsidRPr="00F122BE">
        <w:rPr>
          <w:rFonts w:ascii="GHEA Grapalat" w:hAnsi="GHEA Grapalat" w:cs="Sylfaen"/>
          <w:sz w:val="24"/>
          <w:lang w:val="en-US"/>
        </w:rPr>
        <w:t>տնտեսումից</w:t>
      </w:r>
      <w:r w:rsidR="001276FD" w:rsidRPr="009C4071">
        <w:rPr>
          <w:rFonts w:ascii="GHEA Grapalat" w:hAnsi="GHEA Grapalat" w:cs="Sylfaen"/>
          <w:sz w:val="24"/>
          <w:lang w:val="fr-FR"/>
        </w:rPr>
        <w:t xml:space="preserve">, </w:t>
      </w:r>
      <w:r w:rsidR="001276FD" w:rsidRPr="00F122BE">
        <w:rPr>
          <w:rFonts w:ascii="GHEA Grapalat" w:hAnsi="GHEA Grapalat" w:cs="Sylfaen"/>
          <w:sz w:val="24"/>
          <w:lang w:val="en-US"/>
        </w:rPr>
        <w:t>որն</w:t>
      </w:r>
      <w:r w:rsidR="001276FD" w:rsidRPr="009C4071">
        <w:rPr>
          <w:rFonts w:ascii="GHEA Grapalat" w:hAnsi="GHEA Grapalat" w:cs="Sylfaen"/>
          <w:sz w:val="24"/>
          <w:lang w:val="fr-FR"/>
        </w:rPr>
        <w:t xml:space="preserve"> </w:t>
      </w:r>
      <w:r w:rsidR="001276FD" w:rsidRPr="00F122BE">
        <w:rPr>
          <w:rFonts w:ascii="GHEA Grapalat" w:hAnsi="GHEA Grapalat" w:cs="Sylfaen"/>
          <w:sz w:val="24"/>
          <w:lang w:val="en-US"/>
        </w:rPr>
        <w:t>առաջացել</w:t>
      </w:r>
      <w:r w:rsidR="001276FD" w:rsidRPr="009C4071">
        <w:rPr>
          <w:rFonts w:ascii="GHEA Grapalat" w:hAnsi="GHEA Grapalat" w:cs="Sylfaen"/>
          <w:sz w:val="24"/>
          <w:lang w:val="fr-FR"/>
        </w:rPr>
        <w:t xml:space="preserve"> </w:t>
      </w:r>
      <w:r w:rsidR="001276FD" w:rsidRPr="00F122BE">
        <w:rPr>
          <w:rFonts w:ascii="GHEA Grapalat" w:hAnsi="GHEA Grapalat" w:cs="Sylfaen"/>
          <w:sz w:val="24"/>
          <w:lang w:val="en-US"/>
        </w:rPr>
        <w:t>է</w:t>
      </w:r>
      <w:r w:rsidR="001276FD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ընդունելությունը</w:t>
      </w:r>
      <w:r w:rsidR="001276FD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սահմանվածից</w:t>
      </w:r>
      <w:r w:rsidR="001276FD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պակաս</w:t>
      </w:r>
      <w:r w:rsidR="001276FD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կատարելու</w:t>
      </w:r>
      <w:r w:rsidR="001276FD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հետևանքով</w:t>
      </w:r>
      <w:r w:rsidR="001276FD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սովորողների</w:t>
      </w:r>
      <w:r w:rsidR="001276FD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միջին</w:t>
      </w:r>
      <w:r w:rsidR="001276FD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տարեկան</w:t>
      </w:r>
      <w:r w:rsidR="001276FD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թվաքանակի</w:t>
      </w:r>
      <w:r w:rsidR="001276FD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1276FD" w:rsidRPr="00F122BE">
        <w:rPr>
          <w:rFonts w:ascii="GHEA Grapalat" w:hAnsi="GHEA Grapalat" w:cs="Arian AMU"/>
          <w:sz w:val="24"/>
          <w:szCs w:val="24"/>
          <w:lang w:val="en-US"/>
        </w:rPr>
        <w:t>նվազմամբ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,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արդյունքում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 201</w:t>
      </w:r>
      <w:r w:rsidR="00F36E3A" w:rsidRPr="009C4071">
        <w:rPr>
          <w:rFonts w:ascii="GHEA Grapalat" w:hAnsi="GHEA Grapalat" w:cs="Arian AMU"/>
          <w:sz w:val="24"/>
          <w:szCs w:val="24"/>
          <w:lang w:val="fr-FR"/>
        </w:rPr>
        <w:t>8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թվականի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հաստատված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բյուջեով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նախատեսված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հաստիքային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միավորների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համալրում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5141F1">
        <w:rPr>
          <w:rFonts w:ascii="GHEA Grapalat" w:hAnsi="GHEA Grapalat" w:cs="Arian AMU"/>
          <w:sz w:val="24"/>
          <w:szCs w:val="24"/>
          <w:lang w:val="en-US"/>
        </w:rPr>
        <w:t>չ</w:t>
      </w:r>
      <w:r w:rsidR="000A1C8E">
        <w:rPr>
          <w:rFonts w:ascii="GHEA Grapalat" w:hAnsi="GHEA Grapalat" w:cs="Arian AMU"/>
          <w:sz w:val="24"/>
          <w:szCs w:val="24"/>
          <w:lang w:val="en-US"/>
        </w:rPr>
        <w:t>ի</w:t>
      </w:r>
      <w:r w:rsidR="000A1C8E" w:rsidRPr="009C4071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0A1C8E">
        <w:rPr>
          <w:rFonts w:ascii="GHEA Grapalat" w:hAnsi="GHEA Grapalat" w:cs="Arian AMU"/>
          <w:sz w:val="24"/>
          <w:szCs w:val="24"/>
          <w:lang w:val="en-US"/>
        </w:rPr>
        <w:t>կատարվել</w:t>
      </w:r>
      <w:r w:rsidR="001276FD" w:rsidRPr="009C4071">
        <w:rPr>
          <w:rFonts w:ascii="GHEA Grapalat" w:hAnsi="GHEA Grapalat"/>
          <w:sz w:val="24"/>
          <w:szCs w:val="24"/>
          <w:lang w:val="fr-FR"/>
        </w:rPr>
        <w:t>:</w:t>
      </w:r>
      <w:r w:rsidRPr="006347F4">
        <w:rPr>
          <w:rFonts w:ascii="GHEA Grapalat" w:hAnsi="GHEA Grapalat" w:cs="Sylfaen"/>
          <w:sz w:val="24"/>
          <w:lang w:val="fr-FR"/>
        </w:rPr>
        <w:t xml:space="preserve">  </w:t>
      </w:r>
    </w:p>
    <w:p w:rsidR="006628A3" w:rsidRDefault="006628A3" w:rsidP="00AE2ECD">
      <w:pPr>
        <w:spacing w:line="360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628A3" w:rsidRDefault="006628A3" w:rsidP="00AE2ECD">
      <w:pPr>
        <w:spacing w:line="360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AE2ECD" w:rsidRPr="00F87E8B" w:rsidRDefault="00AE2ECD" w:rsidP="00BD07D9">
      <w:pPr>
        <w:spacing w:line="360" w:lineRule="auto"/>
        <w:ind w:left="100" w:right="175"/>
        <w:rPr>
          <w:rFonts w:ascii="GHEA Grapalat" w:hAnsi="GHEA Grapalat" w:cs="Sylfaen"/>
          <w:b/>
          <w:sz w:val="24"/>
          <w:szCs w:val="24"/>
          <w:lang w:val="ro-RO"/>
        </w:rPr>
      </w:pPr>
      <w:r w:rsidRPr="00F87E8B"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AE2ECD" w:rsidRPr="00F87E8B" w:rsidRDefault="00AE2ECD" w:rsidP="00AE2ECD">
      <w:pPr>
        <w:spacing w:line="360" w:lineRule="auto"/>
        <w:ind w:left="100" w:right="175" w:firstLine="700"/>
        <w:jc w:val="both"/>
        <w:rPr>
          <w:rFonts w:ascii="GHEA Grapalat" w:hAnsi="GHEA Grapalat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en-US"/>
        </w:rPr>
        <w:lastRenderedPageBreak/>
        <w:t>ՀՀ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/>
          <w:sz w:val="24"/>
          <w:szCs w:val="24"/>
          <w:lang w:val="en-US"/>
        </w:rPr>
        <w:t>կրթության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/>
          <w:sz w:val="24"/>
          <w:szCs w:val="24"/>
          <w:lang w:val="en-US"/>
        </w:rPr>
        <w:t>և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/>
          <w:sz w:val="24"/>
          <w:szCs w:val="24"/>
          <w:lang w:val="en-US"/>
        </w:rPr>
        <w:t>գիտության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F87E8B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6628A3" w:rsidRDefault="006628A3" w:rsidP="00AE2ECD">
      <w:pPr>
        <w:spacing w:line="360" w:lineRule="auto"/>
        <w:ind w:left="100" w:right="175" w:firstLine="700"/>
        <w:jc w:val="both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AE2ECD" w:rsidRPr="00F87E8B" w:rsidRDefault="00AE2ECD" w:rsidP="00AE2ECD">
      <w:pPr>
        <w:spacing w:line="360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F87E8B">
        <w:rPr>
          <w:rFonts w:ascii="GHEA Grapalat" w:hAnsi="GHEA Grapalat" w:cs="Sylfaen"/>
          <w:b/>
          <w:color w:val="FF0000"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</w:rPr>
        <w:t>Իրավական</w:t>
      </w:r>
      <w:r w:rsidRPr="00F87E8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</w:rPr>
        <w:t>ակտի</w:t>
      </w:r>
      <w:r w:rsidRPr="00F87E8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</w:rPr>
        <w:t>կիրարկման</w:t>
      </w:r>
      <w:r w:rsidRPr="00F87E8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</w:rPr>
        <w:t>դեպքում</w:t>
      </w:r>
      <w:r w:rsidRPr="00F87E8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</w:rPr>
        <w:t>ակնկալվող</w:t>
      </w:r>
      <w:r w:rsidRPr="00F87E8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87E8B">
        <w:rPr>
          <w:rFonts w:ascii="GHEA Grapalat" w:hAnsi="GHEA Grapalat" w:cs="Sylfaen"/>
          <w:b/>
          <w:sz w:val="24"/>
          <w:szCs w:val="24"/>
        </w:rPr>
        <w:t>արդյունքը</w:t>
      </w:r>
      <w:r w:rsidRPr="00F87E8B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066DD4" w:rsidRPr="008947BA" w:rsidRDefault="00AE2ECD" w:rsidP="008947BA">
      <w:pPr>
        <w:pStyle w:val="BodyText"/>
        <w:ind w:left="100" w:firstLine="700"/>
        <w:jc w:val="both"/>
        <w:rPr>
          <w:rFonts w:ascii="GHEA Grapalat" w:hAnsi="GHEA Grapalat" w:cs="Sylfaen"/>
          <w:color w:val="FF0000"/>
          <w:sz w:val="24"/>
          <w:szCs w:val="24"/>
          <w:lang w:val="fr-FR"/>
        </w:rPr>
      </w:pPr>
      <w:r w:rsidRPr="008E5154">
        <w:rPr>
          <w:rFonts w:ascii="GHEA Grapalat" w:hAnsi="GHEA Grapalat" w:cs="Sylfaen"/>
          <w:sz w:val="24"/>
          <w:szCs w:val="24"/>
        </w:rPr>
        <w:t>Հայաստանի</w:t>
      </w:r>
      <w:r w:rsidRPr="008E515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 w:cs="Sylfaen"/>
          <w:sz w:val="24"/>
          <w:szCs w:val="24"/>
        </w:rPr>
        <w:t>Հանրապետության</w:t>
      </w:r>
      <w:r w:rsidRPr="008E515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 w:cs="Sylfaen"/>
          <w:sz w:val="24"/>
          <w:szCs w:val="24"/>
        </w:rPr>
        <w:t>կառավարության</w:t>
      </w:r>
      <w:r w:rsidRPr="008E5154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8E5154">
        <w:rPr>
          <w:rFonts w:ascii="GHEA Grapalat" w:hAnsi="GHEA Grapalat" w:cs="Sylfaen"/>
          <w:sz w:val="24"/>
          <w:szCs w:val="24"/>
        </w:rPr>
        <w:t>որոշման</w:t>
      </w:r>
      <w:r w:rsidRPr="008E515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 w:cs="Sylfaen"/>
          <w:sz w:val="24"/>
          <w:szCs w:val="24"/>
        </w:rPr>
        <w:t>նախագծի</w:t>
      </w:r>
      <w:r w:rsidRPr="008E5154">
        <w:rPr>
          <w:rFonts w:ascii="GHEA Grapalat" w:hAnsi="GHEA Grapalat" w:cs="Sylfaen"/>
          <w:sz w:val="24"/>
          <w:szCs w:val="24"/>
          <w:lang w:val="fr-FR"/>
        </w:rPr>
        <w:t xml:space="preserve"> ընդունման ա</w:t>
      </w:r>
      <w:r w:rsidRPr="008E5154">
        <w:rPr>
          <w:rFonts w:ascii="GHEA Grapalat" w:hAnsi="GHEA Grapalat" w:cs="Sylfaen"/>
          <w:sz w:val="24"/>
          <w:szCs w:val="24"/>
        </w:rPr>
        <w:t>րդյունքում</w:t>
      </w:r>
      <w:r w:rsidRPr="008E5154">
        <w:rPr>
          <w:rFonts w:ascii="GHEA Grapalat" w:hAnsi="GHEA Grapalat" w:cs="Sylfaen"/>
          <w:sz w:val="24"/>
          <w:szCs w:val="24"/>
          <w:lang w:val="fr-FR"/>
        </w:rPr>
        <w:t xml:space="preserve"> կբարելավվի </w:t>
      </w:r>
      <w:r w:rsidRPr="008E5154">
        <w:rPr>
          <w:rFonts w:ascii="GHEA Grapalat" w:hAnsi="GHEA Grapalat"/>
          <w:sz w:val="24"/>
          <w:szCs w:val="24"/>
        </w:rPr>
        <w:t>Հայաստանի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/>
          <w:sz w:val="24"/>
          <w:szCs w:val="24"/>
        </w:rPr>
        <w:t>Հանրապետության</w:t>
      </w:r>
      <w:r w:rsidRPr="008E515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 w:cs="Sylfaen"/>
          <w:sz w:val="24"/>
          <w:szCs w:val="24"/>
        </w:rPr>
        <w:t>բարձրագույն</w:t>
      </w:r>
      <w:r w:rsidRPr="008E51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 w:cs="Sylfaen"/>
          <w:sz w:val="24"/>
          <w:szCs w:val="24"/>
        </w:rPr>
        <w:t>ուսումնական</w:t>
      </w:r>
      <w:r w:rsidRPr="008E51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 w:cs="Sylfaen"/>
          <w:sz w:val="24"/>
          <w:szCs w:val="24"/>
        </w:rPr>
        <w:t>հաստատությունների</w:t>
      </w:r>
      <w:r w:rsidRPr="008E51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5154">
        <w:rPr>
          <w:rFonts w:ascii="GHEA Grapalat" w:hAnsi="GHEA Grapalat" w:cs="Sylfaen"/>
          <w:sz w:val="24"/>
          <w:szCs w:val="24"/>
        </w:rPr>
        <w:t>ուսանողների</w:t>
      </w:r>
      <w:r w:rsidRPr="008E5154">
        <w:rPr>
          <w:rFonts w:ascii="GHEA Grapalat" w:hAnsi="GHEA Grapalat" w:cs="Sylfaen"/>
          <w:sz w:val="24"/>
          <w:szCs w:val="24"/>
          <w:lang w:val="fr-FR"/>
        </w:rPr>
        <w:t xml:space="preserve"> կրթական, սոցիալ-տնտեսական, զբաղվածության, հոգևոր-հայրենասիրական առկա </w:t>
      </w:r>
      <w:r w:rsidRPr="00857EFC">
        <w:rPr>
          <w:rFonts w:ascii="GHEA Grapalat" w:hAnsi="GHEA Grapalat" w:cs="Sylfaen"/>
          <w:sz w:val="24"/>
          <w:szCs w:val="24"/>
          <w:lang w:val="fr-FR"/>
        </w:rPr>
        <w:t>վիճակը</w:t>
      </w:r>
      <w:r w:rsidR="00A063F5">
        <w:rPr>
          <w:rFonts w:ascii="GHEA Grapalat" w:hAnsi="GHEA Grapalat" w:cs="Sylfaen"/>
          <w:sz w:val="24"/>
          <w:szCs w:val="24"/>
          <w:lang w:val="fr-FR"/>
        </w:rPr>
        <w:t>:</w:t>
      </w:r>
      <w:r w:rsidRPr="00857E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66DD4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</w:t>
      </w:r>
      <w:r w:rsidR="007C684C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="006D670D">
        <w:rPr>
          <w:rFonts w:ascii="GHEA Grapalat" w:hAnsi="GHEA Grapalat" w:cs="Sylfaen"/>
          <w:sz w:val="24"/>
          <w:szCs w:val="24"/>
          <w:lang w:val="ro-RO"/>
        </w:rPr>
        <w:t xml:space="preserve">  </w:t>
      </w:r>
    </w:p>
    <w:p w:rsidR="006628A3" w:rsidRDefault="006628A3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Pr="006628A3" w:rsidRDefault="006628A3" w:rsidP="006628A3">
      <w:pPr>
        <w:rPr>
          <w:lang w:val="ro-RO"/>
        </w:rPr>
      </w:pPr>
    </w:p>
    <w:p w:rsidR="006628A3" w:rsidRDefault="006628A3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Default="006628A3" w:rsidP="006628A3">
      <w:pPr>
        <w:rPr>
          <w:lang w:val="ro-RO"/>
        </w:rPr>
      </w:pPr>
    </w:p>
    <w:p w:rsidR="006628A3" w:rsidRPr="006628A3" w:rsidRDefault="006628A3" w:rsidP="006628A3">
      <w:pPr>
        <w:rPr>
          <w:lang w:val="ro-RO"/>
        </w:rPr>
      </w:pPr>
    </w:p>
    <w:p w:rsidR="0069340F" w:rsidRDefault="0069340F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69340F" w:rsidRDefault="0069340F" w:rsidP="0069340F">
      <w:pPr>
        <w:rPr>
          <w:lang w:val="ro-RO"/>
        </w:rPr>
      </w:pPr>
    </w:p>
    <w:p w:rsidR="0069340F" w:rsidRPr="0069340F" w:rsidRDefault="0069340F" w:rsidP="0069340F">
      <w:pPr>
        <w:rPr>
          <w:lang w:val="ro-RO"/>
        </w:rPr>
      </w:pPr>
    </w:p>
    <w:p w:rsidR="00EE1606" w:rsidRDefault="00EE1606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EE1606" w:rsidRDefault="00EE1606" w:rsidP="00EE1606">
      <w:pPr>
        <w:rPr>
          <w:lang w:val="ro-RO"/>
        </w:rPr>
      </w:pPr>
    </w:p>
    <w:p w:rsidR="00EE1606" w:rsidRDefault="00EE1606" w:rsidP="00EE1606">
      <w:pPr>
        <w:rPr>
          <w:lang w:val="ro-RO"/>
        </w:rPr>
      </w:pPr>
    </w:p>
    <w:p w:rsidR="00EE1606" w:rsidRDefault="00EE1606" w:rsidP="00EE1606">
      <w:pPr>
        <w:rPr>
          <w:lang w:val="ro-RO"/>
        </w:rPr>
      </w:pPr>
    </w:p>
    <w:p w:rsidR="00EE1606" w:rsidRDefault="00EE1606" w:rsidP="00EE1606">
      <w:pPr>
        <w:rPr>
          <w:lang w:val="ro-RO"/>
        </w:rPr>
      </w:pPr>
    </w:p>
    <w:p w:rsidR="00EE1606" w:rsidRDefault="00EE1606" w:rsidP="00EE1606">
      <w:pPr>
        <w:rPr>
          <w:lang w:val="ro-RO"/>
        </w:rPr>
      </w:pPr>
    </w:p>
    <w:p w:rsidR="00EE1606" w:rsidRPr="00EE1606" w:rsidRDefault="00EE1606" w:rsidP="00EE1606">
      <w:pPr>
        <w:rPr>
          <w:lang w:val="ro-RO"/>
        </w:rPr>
      </w:pPr>
    </w:p>
    <w:p w:rsidR="00EE1606" w:rsidRDefault="00EE1606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EE1606" w:rsidRDefault="00EE1606" w:rsidP="00EE1606">
      <w:pPr>
        <w:rPr>
          <w:lang w:val="ro-RO"/>
        </w:rPr>
      </w:pPr>
    </w:p>
    <w:p w:rsidR="00EE1606" w:rsidRPr="00EE1606" w:rsidRDefault="00EE1606" w:rsidP="00EE1606">
      <w:pPr>
        <w:rPr>
          <w:lang w:val="ro-RO"/>
        </w:rPr>
      </w:pPr>
    </w:p>
    <w:p w:rsidR="00916810" w:rsidRDefault="006628A3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066DD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EE1606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</w:t>
      </w:r>
    </w:p>
    <w:p w:rsidR="00AE2ECD" w:rsidRPr="00C26AB8" w:rsidRDefault="00766363" w:rsidP="007C684C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</w:t>
      </w:r>
      <w:r w:rsidR="00EE1606">
        <w:rPr>
          <w:rFonts w:ascii="GHEA Grapalat" w:hAnsi="GHEA Grapalat" w:cs="Sylfaen"/>
          <w:sz w:val="24"/>
          <w:szCs w:val="24"/>
          <w:lang w:val="ro-RO"/>
        </w:rPr>
        <w:t xml:space="preserve">   </w:t>
      </w:r>
      <w:r w:rsidR="006D670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Տ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Ե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Ղ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Ե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Կ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Ա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Ն</w:t>
      </w:r>
      <w:r w:rsidR="00AE2ECD" w:rsidRPr="00F87E8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2ECD" w:rsidRPr="00F87E8B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AE2ECD" w:rsidRPr="00F87E8B" w:rsidRDefault="00AE2ECD" w:rsidP="00AE2ECD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947E1D" w:rsidRPr="005342F1" w:rsidRDefault="00947E1D" w:rsidP="00947E1D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ՎԵՐԱԲԱՇԽՈՒՄ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C55D6A">
        <w:rPr>
          <w:rFonts w:ascii="GHEA Grapalat" w:hAnsi="GHEA Grapalat" w:cs="Sylfaen"/>
          <w:sz w:val="24"/>
          <w:szCs w:val="24"/>
          <w:lang w:val="af-ZA"/>
        </w:rPr>
        <w:t>7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ՈՒ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ԼՐԱՑՈՒՄՆԵՐ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ԿՐԹՈՒԹՅԱՆ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ԳԻՏՈՒԹՅԱՆ</w:t>
      </w:r>
      <w:r w:rsidRPr="00371F7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904">
        <w:rPr>
          <w:rFonts w:ascii="GHEA Grapalat" w:hAnsi="GHEA Grapalat" w:cs="Times Armenian"/>
          <w:sz w:val="24"/>
          <w:szCs w:val="24"/>
        </w:rPr>
        <w:t>ՆԱԽԱՐԱՐՈՒԹՅ</w:t>
      </w:r>
      <w:r>
        <w:rPr>
          <w:rFonts w:ascii="GHEA Grapalat" w:hAnsi="GHEA Grapalat" w:cs="Times Armenian"/>
          <w:sz w:val="24"/>
          <w:szCs w:val="24"/>
        </w:rPr>
        <w:t>Ա</w:t>
      </w:r>
      <w:r w:rsidRPr="00B23904">
        <w:rPr>
          <w:rFonts w:ascii="GHEA Grapalat" w:hAnsi="GHEA Grapalat" w:cs="Times Armenia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</w:rPr>
        <w:t>Ը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ԳՈՒՄԱՐ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ՀԱՏԿԱՑՆԵԼՈՒ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AE2ECD" w:rsidRPr="003E57D1" w:rsidRDefault="00AE2ECD" w:rsidP="00AE2ECD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AE2ECD" w:rsidRPr="003E57D1" w:rsidRDefault="00AE2ECD" w:rsidP="00AE2ECD">
      <w:pPr>
        <w:pStyle w:val="Heading2"/>
        <w:spacing w:line="360" w:lineRule="auto"/>
        <w:rPr>
          <w:rFonts w:ascii="GHEA Grapalat" w:hAnsi="GHEA Grapalat"/>
          <w:color w:val="FF6600"/>
          <w:sz w:val="24"/>
          <w:szCs w:val="24"/>
          <w:lang w:val="ro-RO"/>
        </w:rPr>
      </w:pPr>
      <w:r w:rsidRPr="003E57D1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AE2ECD" w:rsidRPr="003E57D1" w:rsidRDefault="00AE2ECD" w:rsidP="00AE2ECD">
      <w:pPr>
        <w:rPr>
          <w:rFonts w:ascii="GHEA Grapalat" w:hAnsi="GHEA Grapalat"/>
          <w:sz w:val="24"/>
          <w:szCs w:val="24"/>
          <w:lang w:val="ro-RO"/>
        </w:rPr>
      </w:pPr>
    </w:p>
    <w:p w:rsidR="00AE2ECD" w:rsidRPr="003E57D1" w:rsidRDefault="00AE2ECD" w:rsidP="00AE2ECD">
      <w:pPr>
        <w:rPr>
          <w:rFonts w:ascii="GHEA Grapalat" w:hAnsi="GHEA Grapalat"/>
          <w:sz w:val="24"/>
          <w:szCs w:val="24"/>
          <w:lang w:val="ro-RO"/>
        </w:rPr>
      </w:pPr>
    </w:p>
    <w:p w:rsidR="00AE2ECD" w:rsidRPr="00BE2749" w:rsidRDefault="00AA72DD" w:rsidP="00AE2ECD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3F5670">
        <w:rPr>
          <w:rFonts w:ascii="GHEA Grapalat" w:hAnsi="GHEA Grapalat"/>
          <w:bCs/>
          <w:i w:val="0"/>
          <w:lang w:val="af-ZA"/>
        </w:rPr>
        <w:t>«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 20</w:t>
      </w:r>
      <w:r w:rsidR="00653F3C">
        <w:rPr>
          <w:rFonts w:ascii="GHEA Grapalat" w:hAnsi="GHEA Grapalat" w:cs="Times Armenian"/>
          <w:i w:val="0"/>
          <w:szCs w:val="24"/>
          <w:lang w:val="ro-RO"/>
        </w:rPr>
        <w:t>18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թվականի պետական բյուջեում վերաբաշխում, </w:t>
      </w:r>
      <w:r w:rsidR="00AE2ECD" w:rsidRPr="00DF4DF4">
        <w:rPr>
          <w:rFonts w:ascii="GHEA Grapalat" w:hAnsi="GHEA Grapalat" w:cs="Sylfaen"/>
          <w:i w:val="0"/>
          <w:szCs w:val="24"/>
        </w:rPr>
        <w:t>Հայաստանի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</w:rPr>
        <w:t>Հանրապետության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</w:rPr>
        <w:t>կառավարության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201</w:t>
      </w:r>
      <w:r w:rsidR="00CF52EA">
        <w:rPr>
          <w:rFonts w:ascii="GHEA Grapalat" w:hAnsi="GHEA Grapalat" w:cs="Sylfaen"/>
          <w:i w:val="0"/>
          <w:szCs w:val="24"/>
          <w:lang w:val="ro-RO"/>
        </w:rPr>
        <w:t>7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</w:rPr>
        <w:t>թվականի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</w:rPr>
        <w:t>դեկտեմբերի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="00B83EA3">
        <w:rPr>
          <w:rFonts w:ascii="GHEA Grapalat" w:hAnsi="GHEA Grapalat" w:cs="Sylfaen"/>
          <w:i w:val="0"/>
          <w:szCs w:val="24"/>
          <w:lang w:val="ro-RO"/>
        </w:rPr>
        <w:t>2</w:t>
      </w:r>
      <w:r w:rsidR="00CF52EA">
        <w:rPr>
          <w:rFonts w:ascii="GHEA Grapalat" w:hAnsi="GHEA Grapalat" w:cs="Sylfaen"/>
          <w:i w:val="0"/>
          <w:szCs w:val="24"/>
          <w:lang w:val="ro-RO"/>
        </w:rPr>
        <w:t>8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-</w:t>
      </w:r>
      <w:r w:rsidR="00AE2ECD" w:rsidRPr="00DF4DF4">
        <w:rPr>
          <w:rFonts w:ascii="GHEA Grapalat" w:hAnsi="GHEA Grapalat" w:cs="Sylfaen"/>
          <w:i w:val="0"/>
          <w:szCs w:val="24"/>
        </w:rPr>
        <w:t>ի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="00CF52EA">
        <w:rPr>
          <w:rFonts w:ascii="GHEA Grapalat" w:hAnsi="GHEA Grapalat" w:cs="Times Armenian"/>
          <w:i w:val="0"/>
          <w:szCs w:val="24"/>
          <w:lang w:val="ro-RO"/>
        </w:rPr>
        <w:t>7</w:t>
      </w:r>
      <w:r w:rsidR="002D6B05">
        <w:rPr>
          <w:rFonts w:ascii="GHEA Grapalat" w:hAnsi="GHEA Grapalat" w:cs="Times Armenian"/>
          <w:i w:val="0"/>
          <w:szCs w:val="24"/>
          <w:lang w:val="ro-RO"/>
        </w:rPr>
        <w:t>1</w:t>
      </w:r>
      <w:r w:rsidR="00CF52EA">
        <w:rPr>
          <w:rFonts w:ascii="GHEA Grapalat" w:hAnsi="GHEA Grapalat" w:cs="Times Armenian"/>
          <w:i w:val="0"/>
          <w:szCs w:val="24"/>
          <w:lang w:val="ro-RO"/>
        </w:rPr>
        <w:t>7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>-Ն որոշման մեջ փոփոխություններ ու լրացումներ կատարելու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 xml:space="preserve"> և 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 կրթության և գիտության նախարարությ</w:t>
      </w:r>
      <w:r w:rsidR="00646F93">
        <w:rPr>
          <w:rFonts w:ascii="GHEA Grapalat" w:hAnsi="GHEA Grapalat" w:cs="Times Armenian"/>
          <w:i w:val="0"/>
          <w:szCs w:val="24"/>
          <w:lang w:val="ro-RO"/>
        </w:rPr>
        <w:t>ա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նը գումար հատկացնելու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մասին</w:t>
      </w:r>
      <w:r w:rsidR="006E11B0" w:rsidRPr="003F5670">
        <w:rPr>
          <w:rFonts w:ascii="GHEA Grapalat" w:hAnsi="GHEA Grapalat"/>
          <w:bCs/>
          <w:i w:val="0"/>
          <w:lang w:val="af-ZA"/>
        </w:rPr>
        <w:t>»</w:t>
      </w:r>
      <w:r w:rsidR="006E11B0" w:rsidRPr="00857EFC">
        <w:rPr>
          <w:rFonts w:ascii="GHEA Grapalat" w:hAnsi="GHEA Grapalat" w:cs="Sylfaen"/>
          <w:szCs w:val="24"/>
          <w:lang w:val="fr-FR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որոշման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նախա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>գ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ծի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="00AE2ECD" w:rsidRPr="00DF4DF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DF4DF4">
        <w:rPr>
          <w:rFonts w:ascii="GHEA Grapalat" w:hAnsi="GHEA Grapalat" w:cs="Sylfaen"/>
          <w:i w:val="0"/>
          <w:szCs w:val="24"/>
          <w:lang w:val="ro-RO"/>
        </w:rPr>
        <w:t>ՀՀ</w:t>
      </w:r>
      <w:r w:rsidR="00AE2ECD" w:rsidRPr="009E5B8D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9E5B8D">
        <w:rPr>
          <w:rFonts w:ascii="GHEA Grapalat" w:hAnsi="GHEA Grapalat" w:cs="Sylfaen"/>
          <w:i w:val="0"/>
          <w:szCs w:val="24"/>
          <w:lang w:val="ro-RO"/>
        </w:rPr>
        <w:t>պետական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բյուջեի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և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չի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AE2ECD" w:rsidRPr="00BE2749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="00AE2ECD" w:rsidRPr="00BE2749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AE2ECD" w:rsidRPr="00F87E8B" w:rsidRDefault="00AE2ECD" w:rsidP="00AE2ECD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  <w:sectPr w:rsidR="00AE2ECD" w:rsidRPr="00F87E8B" w:rsidSect="00A26262">
          <w:headerReference w:type="even" r:id="rId8"/>
          <w:footerReference w:type="default" r:id="rId9"/>
          <w:pgSz w:w="11907" w:h="16840" w:code="9"/>
          <w:pgMar w:top="1138" w:right="850" w:bottom="567" w:left="1138" w:header="1022" w:footer="1022" w:gutter="0"/>
          <w:cols w:space="720"/>
        </w:sectPr>
      </w:pPr>
      <w:r w:rsidRPr="00F87E8B">
        <w:rPr>
          <w:rFonts w:ascii="GHEA Grapalat" w:hAnsi="GHEA Grapalat"/>
          <w:sz w:val="24"/>
          <w:szCs w:val="24"/>
          <w:lang w:val="ro-RO"/>
        </w:rPr>
        <w:tab/>
      </w:r>
    </w:p>
    <w:p w:rsidR="00AE2ECD" w:rsidRPr="003E57D1" w:rsidRDefault="00AE2ECD" w:rsidP="00AE2ECD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3E57D1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Ե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Ղ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Ե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Կ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Ա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Ն</w:t>
      </w:r>
      <w:r w:rsidRPr="003E57D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3E57D1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AE2ECD" w:rsidRPr="003E57D1" w:rsidRDefault="00AE2ECD" w:rsidP="00AE2ECD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632D9C" w:rsidRPr="005342F1" w:rsidRDefault="00632D9C" w:rsidP="00632D9C">
      <w:pPr>
        <w:spacing w:line="360" w:lineRule="auto"/>
        <w:ind w:left="1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ՊԵՏԱԿԱՆ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ԲՅՈՒՋԵՈՒՄ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ՎԵՐԱԲԱՇԽՈՒՄ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ԿԱՌԱՎԱՐՈՒԹՅԱՆ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46732B">
        <w:rPr>
          <w:rFonts w:ascii="GHEA Grapalat" w:hAnsi="GHEA Grapalat" w:cs="Sylfaen"/>
          <w:sz w:val="24"/>
          <w:szCs w:val="24"/>
          <w:lang w:val="af-ZA"/>
        </w:rPr>
        <w:t>7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ԹՎԱԿԱՆԻ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ԴԵԿՏԵՄԲԵՐԻ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28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371F74">
        <w:rPr>
          <w:rFonts w:ascii="GHEA Grapalat" w:hAnsi="GHEA Grapalat" w:cs="Sylfaen"/>
          <w:sz w:val="24"/>
          <w:szCs w:val="24"/>
          <w:lang w:val="af-ZA"/>
        </w:rPr>
        <w:t>-</w:t>
      </w:r>
      <w:r w:rsidRPr="00371F74">
        <w:rPr>
          <w:rFonts w:ascii="GHEA Grapalat" w:hAnsi="GHEA Grapalat" w:cs="Sylfaen"/>
          <w:sz w:val="24"/>
          <w:szCs w:val="24"/>
        </w:rPr>
        <w:t>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ՈՐՈՇՄԱՆ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ՄԵՋ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ՈՒ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ԼՐԱՑՈՒՄՆԵՐ</w:t>
      </w:r>
      <w:r w:rsidRPr="00371F7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bCs/>
          <w:sz w:val="24"/>
          <w:szCs w:val="24"/>
        </w:rPr>
        <w:t>ԿԱՏԱՐԵԼՈՒ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ՀԱՅԱՍՏԱՆԻ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ՀԱՆՐԱՊԵՏՈՒԹՅԱՆ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ԿՐԹՈՒԹՅԱՆ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ԵՎ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ԳԻՏՈՒԹՅԱՆ</w:t>
      </w:r>
      <w:r w:rsidRPr="00371F7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904">
        <w:rPr>
          <w:rFonts w:ascii="GHEA Grapalat" w:hAnsi="GHEA Grapalat" w:cs="Times Armenian"/>
          <w:sz w:val="24"/>
          <w:szCs w:val="24"/>
        </w:rPr>
        <w:t>ՆԱԽԱՐԱՐՈՒԹՅ</w:t>
      </w:r>
      <w:r>
        <w:rPr>
          <w:rFonts w:ascii="GHEA Grapalat" w:hAnsi="GHEA Grapalat" w:cs="Times Armenian"/>
          <w:sz w:val="24"/>
          <w:szCs w:val="24"/>
        </w:rPr>
        <w:t>Ա</w:t>
      </w:r>
      <w:r w:rsidRPr="00B23904">
        <w:rPr>
          <w:rFonts w:ascii="GHEA Grapalat" w:hAnsi="GHEA Grapalat" w:cs="Times Armenian"/>
          <w:sz w:val="24"/>
          <w:szCs w:val="24"/>
        </w:rPr>
        <w:t>Ն</w:t>
      </w:r>
      <w:r>
        <w:rPr>
          <w:rFonts w:ascii="GHEA Grapalat" w:hAnsi="GHEA Grapalat" w:cs="Times Armenian"/>
          <w:sz w:val="24"/>
          <w:szCs w:val="24"/>
        </w:rPr>
        <w:t>Ը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ԳՈՒՄԱՐ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ՀԱՏԿԱՑՆԵԼՈՒ</w:t>
      </w:r>
      <w:r w:rsidRPr="00371F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Sylfaen"/>
          <w:sz w:val="24"/>
          <w:szCs w:val="24"/>
        </w:rPr>
        <w:t>ՄԱՍԻՆ</w:t>
      </w:r>
    </w:p>
    <w:p w:rsidR="00AE2ECD" w:rsidRPr="00F87E8B" w:rsidRDefault="00AE2ECD" w:rsidP="00AE2ECD">
      <w:pPr>
        <w:pStyle w:val="Heading2"/>
        <w:spacing w:line="360" w:lineRule="auto"/>
        <w:jc w:val="left"/>
        <w:rPr>
          <w:rFonts w:ascii="GHEA Grapalat" w:hAnsi="GHEA Grapalat" w:cs="Sylfaen"/>
          <w:i/>
          <w:sz w:val="24"/>
          <w:szCs w:val="24"/>
          <w:lang w:val="ro-RO"/>
        </w:rPr>
      </w:pPr>
    </w:p>
    <w:p w:rsidR="00AE2ECD" w:rsidRPr="00F87E8B" w:rsidRDefault="00AE2ECD" w:rsidP="00AE2ECD">
      <w:pPr>
        <w:pStyle w:val="Heading2"/>
        <w:spacing w:line="360" w:lineRule="auto"/>
        <w:rPr>
          <w:rFonts w:ascii="GHEA Grapalat" w:hAnsi="GHEA Grapalat"/>
          <w:i/>
          <w:sz w:val="24"/>
          <w:szCs w:val="24"/>
          <w:lang w:val="ro-RO"/>
        </w:rPr>
      </w:pPr>
      <w:r w:rsidRPr="00F87E8B">
        <w:rPr>
          <w:rFonts w:ascii="GHEA Grapalat" w:hAnsi="GHEA Grapalat" w:cs="Sylfaen"/>
          <w:i/>
          <w:sz w:val="24"/>
          <w:szCs w:val="24"/>
          <w:lang w:val="ro-RO"/>
        </w:rPr>
        <w:t>ՀԱՅԱՍՏԱՆԻ</w:t>
      </w:r>
      <w:r w:rsidRPr="00F87E8B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i/>
          <w:sz w:val="24"/>
          <w:szCs w:val="24"/>
          <w:lang w:val="ro-RO"/>
        </w:rPr>
        <w:t>ՀԱՆՐԱՊԵՏՈՒԹՅԱՆ</w:t>
      </w:r>
      <w:r w:rsidRPr="00F87E8B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i/>
          <w:sz w:val="24"/>
          <w:szCs w:val="24"/>
          <w:lang w:val="ro-RO"/>
        </w:rPr>
        <w:t>ԿԱՌԱՎԱՐՈՒԹՅԱՆ</w:t>
      </w:r>
      <w:r w:rsidRPr="00F87E8B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i/>
          <w:sz w:val="24"/>
          <w:szCs w:val="24"/>
          <w:lang w:val="ro-RO"/>
        </w:rPr>
        <w:t>ՈՐՈՇՄԱՆ</w:t>
      </w:r>
      <w:r w:rsidRPr="00F87E8B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i/>
          <w:sz w:val="24"/>
          <w:szCs w:val="24"/>
          <w:lang w:val="ro-RO"/>
        </w:rPr>
        <w:t>ՆԱԽԱԳԾԻ</w:t>
      </w:r>
      <w:r w:rsidRPr="00F87E8B">
        <w:rPr>
          <w:rFonts w:ascii="GHEA Grapalat" w:hAnsi="GHEA Grapalat" w:cs="Times Armenian"/>
          <w:i/>
          <w:sz w:val="24"/>
          <w:szCs w:val="24"/>
          <w:lang w:val="ro-RO"/>
        </w:rPr>
        <w:t xml:space="preserve"> </w:t>
      </w:r>
      <w:r w:rsidRPr="00F87E8B">
        <w:rPr>
          <w:rFonts w:ascii="GHEA Grapalat" w:hAnsi="GHEA Grapalat" w:cs="Sylfaen"/>
          <w:i/>
          <w:sz w:val="24"/>
          <w:szCs w:val="24"/>
          <w:lang w:val="ro-RO"/>
        </w:rPr>
        <w:t>ՎԵՐԱԲԵՐՅԱԼ</w:t>
      </w:r>
    </w:p>
    <w:p w:rsidR="00AE2ECD" w:rsidRPr="00F87E8B" w:rsidRDefault="00AE2ECD" w:rsidP="00AE2ECD">
      <w:pPr>
        <w:rPr>
          <w:rFonts w:ascii="GHEA Grapalat" w:hAnsi="GHEA Grapalat"/>
          <w:sz w:val="24"/>
          <w:szCs w:val="24"/>
          <w:lang w:val="ro-RO"/>
        </w:rPr>
      </w:pPr>
    </w:p>
    <w:p w:rsidR="00AE2ECD" w:rsidRPr="00F87E8B" w:rsidRDefault="00AE2ECD" w:rsidP="00AE2ECD">
      <w:pPr>
        <w:rPr>
          <w:rFonts w:ascii="GHEA Grapalat" w:hAnsi="GHEA Grapalat"/>
          <w:sz w:val="24"/>
          <w:szCs w:val="24"/>
          <w:lang w:val="ro-RO"/>
        </w:rPr>
      </w:pP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F87E8B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F87E8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F87E8B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F87E8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AE2ECD" w:rsidRPr="00F87E8B" w:rsidRDefault="00AE2ECD" w:rsidP="00AE2ECD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AE2ECD" w:rsidRPr="00F87E8B" w:rsidRDefault="00AE2ECD" w:rsidP="00AE2ECD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F87E8B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F87E8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AE2ECD" w:rsidRPr="00F87E8B" w:rsidRDefault="00AE2ECD" w:rsidP="00AE2ECD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AE2ECD" w:rsidRPr="00F87E8B" w:rsidRDefault="00AE2ECD" w:rsidP="00AE2EC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F87E8B">
        <w:rPr>
          <w:rFonts w:ascii="GHEA Grapalat" w:hAnsi="GHEA Grapalat"/>
          <w:sz w:val="24"/>
          <w:szCs w:val="24"/>
          <w:lang w:val="ro-RO"/>
        </w:rPr>
        <w:tab/>
      </w:r>
      <w:r w:rsidRPr="00F87E8B">
        <w:rPr>
          <w:rFonts w:ascii="GHEA Grapalat" w:hAnsi="GHEA Grapalat"/>
          <w:sz w:val="24"/>
          <w:szCs w:val="24"/>
          <w:lang w:val="ro-RO"/>
        </w:rPr>
        <w:tab/>
      </w:r>
      <w:r w:rsidRPr="00F87E8B">
        <w:rPr>
          <w:rFonts w:ascii="GHEA Grapalat" w:hAnsi="GHEA Grapalat"/>
          <w:sz w:val="24"/>
          <w:szCs w:val="24"/>
          <w:lang w:val="ro-RO"/>
        </w:rPr>
        <w:tab/>
      </w:r>
      <w:r w:rsidRPr="00F87E8B">
        <w:rPr>
          <w:rFonts w:ascii="GHEA Grapalat" w:hAnsi="GHEA Grapalat"/>
          <w:sz w:val="24"/>
          <w:szCs w:val="24"/>
          <w:lang w:val="ro-RO"/>
        </w:rPr>
        <w:tab/>
      </w:r>
      <w:r w:rsidRPr="00F87E8B">
        <w:rPr>
          <w:rFonts w:ascii="GHEA Grapalat" w:hAnsi="GHEA Grapalat"/>
          <w:sz w:val="24"/>
          <w:szCs w:val="24"/>
          <w:lang w:val="ro-RO"/>
        </w:rPr>
        <w:tab/>
      </w:r>
      <w:r w:rsidRPr="00F87E8B">
        <w:rPr>
          <w:rFonts w:ascii="GHEA Grapalat" w:hAnsi="GHEA Grapalat"/>
          <w:sz w:val="24"/>
          <w:szCs w:val="24"/>
          <w:lang w:val="ro-RO"/>
        </w:rPr>
        <w:tab/>
      </w:r>
      <w:r w:rsidRPr="00F87E8B">
        <w:rPr>
          <w:rFonts w:ascii="GHEA Grapalat" w:hAnsi="GHEA Grapalat"/>
          <w:sz w:val="24"/>
          <w:szCs w:val="24"/>
          <w:lang w:val="ro-RO"/>
        </w:rPr>
        <w:tab/>
      </w:r>
      <w:r w:rsidRPr="00F87E8B">
        <w:rPr>
          <w:rFonts w:ascii="GHEA Grapalat" w:hAnsi="GHEA Grapalat"/>
          <w:sz w:val="24"/>
          <w:szCs w:val="24"/>
          <w:lang w:val="ro-RO"/>
        </w:rPr>
        <w:tab/>
      </w:r>
    </w:p>
    <w:p w:rsidR="00AE2ECD" w:rsidRPr="00F87E8B" w:rsidRDefault="00AE2ECD" w:rsidP="00AE2ECD">
      <w:pPr>
        <w:rPr>
          <w:rFonts w:ascii="GHEA Grapalat" w:hAnsi="GHEA Grapalat"/>
          <w:lang w:val="ro-RO"/>
        </w:rPr>
      </w:pPr>
    </w:p>
    <w:p w:rsidR="00AE2ECD" w:rsidRPr="00F87E8B" w:rsidRDefault="00AE2ECD" w:rsidP="00AE2ECD">
      <w:pPr>
        <w:rPr>
          <w:rFonts w:ascii="GHEA Grapalat" w:hAnsi="GHEA Grapalat"/>
          <w:sz w:val="26"/>
          <w:szCs w:val="26"/>
          <w:lang w:val="ro-RO"/>
        </w:rPr>
      </w:pPr>
    </w:p>
    <w:p w:rsidR="00AE2ECD" w:rsidRDefault="00AE2ECD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AE2ECD" w:rsidRDefault="00AE2ECD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AE2ECD" w:rsidRDefault="00AE2ECD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AE2ECD" w:rsidRDefault="00AE2ECD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AE2ECD" w:rsidRDefault="00AE2ECD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286455" w:rsidRDefault="00286455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286455" w:rsidRDefault="00286455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286455" w:rsidRDefault="00286455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286455" w:rsidRDefault="00286455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286455" w:rsidRDefault="00286455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286455" w:rsidRPr="009C4071" w:rsidRDefault="00AB2D14" w:rsidP="00286455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 w:rsidRPr="009C4071"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                         </w:t>
      </w:r>
      <w:r w:rsidR="00116D59" w:rsidRPr="009C4071">
        <w:rPr>
          <w:rFonts w:ascii="GHEA Grapalat" w:hAnsi="GHEA Grapalat" w:cs="Sylfaen"/>
          <w:b/>
          <w:sz w:val="24"/>
          <w:szCs w:val="24"/>
          <w:lang w:val="ro-RO"/>
        </w:rPr>
        <w:t xml:space="preserve">   </w:t>
      </w:r>
      <w:r w:rsidRPr="009C4071">
        <w:rPr>
          <w:rFonts w:ascii="GHEA Grapalat" w:hAnsi="GHEA Grapalat" w:cs="Sylfaen"/>
          <w:b/>
          <w:sz w:val="24"/>
          <w:szCs w:val="24"/>
          <w:lang w:val="ro-RO"/>
        </w:rPr>
        <w:t xml:space="preserve">   </w:t>
      </w:r>
      <w:r w:rsidR="00286455" w:rsidRPr="005E2E2A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286455" w:rsidRPr="005D4B99" w:rsidRDefault="003F5670" w:rsidP="00153952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6C11A6">
        <w:rPr>
          <w:rFonts w:ascii="GHEA Grapalat" w:hAnsi="GHEA Grapalat"/>
          <w:bCs/>
          <w:lang w:val="af-ZA"/>
        </w:rPr>
        <w:t>«</w:t>
      </w:r>
      <w:r w:rsidR="00F82665" w:rsidRPr="00F82665"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2018 թվականի պետական բյուջեում վերաբաշխում, </w:t>
      </w:r>
      <w:r w:rsidR="00F82665" w:rsidRPr="00F82665">
        <w:rPr>
          <w:rFonts w:ascii="GHEA Grapalat" w:hAnsi="GHEA Grapalat" w:cs="Sylfaen"/>
          <w:sz w:val="24"/>
          <w:szCs w:val="24"/>
        </w:rPr>
        <w:t>Հայաստանի</w:t>
      </w:r>
      <w:r w:rsidR="00F82665" w:rsidRPr="00F8266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82665" w:rsidRPr="00F82665">
        <w:rPr>
          <w:rFonts w:ascii="GHEA Grapalat" w:hAnsi="GHEA Grapalat" w:cs="Sylfaen"/>
          <w:sz w:val="24"/>
          <w:szCs w:val="24"/>
        </w:rPr>
        <w:t>Հանրապետության</w:t>
      </w:r>
      <w:r w:rsidR="00F82665" w:rsidRPr="00F8266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82665" w:rsidRPr="00F82665">
        <w:rPr>
          <w:rFonts w:ascii="GHEA Grapalat" w:hAnsi="GHEA Grapalat" w:cs="Sylfaen"/>
          <w:sz w:val="24"/>
          <w:szCs w:val="24"/>
        </w:rPr>
        <w:t>կառավարության</w:t>
      </w:r>
      <w:r w:rsidR="00F82665" w:rsidRPr="00F82665">
        <w:rPr>
          <w:rFonts w:ascii="GHEA Grapalat" w:hAnsi="GHEA Grapalat" w:cs="Sylfaen"/>
          <w:sz w:val="24"/>
          <w:szCs w:val="24"/>
          <w:lang w:val="ro-RO"/>
        </w:rPr>
        <w:t xml:space="preserve"> 2017 </w:t>
      </w:r>
      <w:r w:rsidR="00F82665" w:rsidRPr="00F82665">
        <w:rPr>
          <w:rFonts w:ascii="GHEA Grapalat" w:hAnsi="GHEA Grapalat" w:cs="Sylfaen"/>
          <w:sz w:val="24"/>
          <w:szCs w:val="24"/>
        </w:rPr>
        <w:t>թվականի</w:t>
      </w:r>
      <w:r w:rsidR="00F82665" w:rsidRPr="00F82665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82665" w:rsidRPr="00F82665">
        <w:rPr>
          <w:rFonts w:ascii="GHEA Grapalat" w:hAnsi="GHEA Grapalat" w:cs="Sylfaen"/>
          <w:sz w:val="24"/>
          <w:szCs w:val="24"/>
        </w:rPr>
        <w:t>դեկտեմբերի</w:t>
      </w:r>
      <w:r w:rsidR="00F82665" w:rsidRPr="00F82665">
        <w:rPr>
          <w:rFonts w:ascii="GHEA Grapalat" w:hAnsi="GHEA Grapalat" w:cs="Sylfaen"/>
          <w:sz w:val="24"/>
          <w:szCs w:val="24"/>
          <w:lang w:val="ro-RO"/>
        </w:rPr>
        <w:t xml:space="preserve"> 28-</w:t>
      </w:r>
      <w:r w:rsidR="00F82665" w:rsidRPr="00F82665">
        <w:rPr>
          <w:rFonts w:ascii="GHEA Grapalat" w:hAnsi="GHEA Grapalat" w:cs="Sylfaen"/>
          <w:sz w:val="24"/>
          <w:szCs w:val="24"/>
        </w:rPr>
        <w:t>ի</w:t>
      </w:r>
      <w:r w:rsidR="00F82665" w:rsidRPr="00F82665">
        <w:rPr>
          <w:rFonts w:ascii="GHEA Grapalat" w:hAnsi="GHEA Grapalat" w:cs="Times Armenian"/>
          <w:sz w:val="24"/>
          <w:szCs w:val="24"/>
          <w:lang w:val="ro-RO"/>
        </w:rPr>
        <w:t xml:space="preserve"> N 1717-Ն որոշման մեջ փոփոխություններ ու լրացումներ կատարելու</w:t>
      </w:r>
      <w:r w:rsidR="00F82665" w:rsidRPr="00F82665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r w:rsidR="00F82665" w:rsidRPr="00F82665">
        <w:rPr>
          <w:rFonts w:ascii="GHEA Grapalat" w:hAnsi="GHEA Grapalat" w:cs="Times Armenian"/>
          <w:sz w:val="24"/>
          <w:szCs w:val="24"/>
          <w:lang w:val="ro-RO"/>
        </w:rPr>
        <w:t xml:space="preserve">Հայաստանի Հանրապետության կրթության և գիտության նախարարությանը գումար հատկացնելու </w:t>
      </w:r>
      <w:r w:rsidR="00F82665" w:rsidRPr="00F82665">
        <w:rPr>
          <w:rFonts w:ascii="GHEA Grapalat" w:hAnsi="GHEA Grapalat" w:cs="Sylfaen"/>
          <w:sz w:val="24"/>
          <w:szCs w:val="24"/>
          <w:lang w:val="ro-RO"/>
        </w:rPr>
        <w:t>մասին</w:t>
      </w:r>
      <w:r w:rsidR="00286455" w:rsidRPr="00F82665">
        <w:rPr>
          <w:rFonts w:ascii="GHEA Grapalat" w:hAnsi="GHEA Grapalat" w:cs="Sylfaen"/>
          <w:sz w:val="24"/>
          <w:szCs w:val="24"/>
          <w:lang w:val="hy-AM"/>
        </w:rPr>
        <w:t>»</w:t>
      </w:r>
      <w:r w:rsidR="00286455"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86455" w:rsidRPr="005D4B99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="0015395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86455" w:rsidRPr="005D4B9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="0015395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86455" w:rsidRPr="005D4B9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="00286455"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86455" w:rsidRPr="005D4B9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="00286455" w:rsidRPr="005D4B9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286455" w:rsidRPr="005D4B99">
        <w:rPr>
          <w:rFonts w:ascii="GHEA Grapalat" w:hAnsi="GHEA Grapalat" w:cs="Sylfaen"/>
          <w:sz w:val="24"/>
          <w:szCs w:val="24"/>
          <w:lang w:val="ro-RO"/>
        </w:rPr>
        <w:t>նախա</w:t>
      </w:r>
      <w:r w:rsidR="00286455" w:rsidRPr="005D4B99">
        <w:rPr>
          <w:rFonts w:ascii="GHEA Grapalat" w:hAnsi="GHEA Grapalat" w:cs="Times Armenian"/>
          <w:sz w:val="24"/>
          <w:szCs w:val="24"/>
          <w:lang w:val="ro-RO"/>
        </w:rPr>
        <w:t>գ</w:t>
      </w:r>
      <w:r w:rsidR="00286455" w:rsidRPr="005D4B99">
        <w:rPr>
          <w:rFonts w:ascii="GHEA Grapalat" w:hAnsi="GHEA Grapalat" w:cs="Sylfaen"/>
          <w:sz w:val="24"/>
          <w:szCs w:val="24"/>
          <w:lang w:val="ro-RO"/>
        </w:rPr>
        <w:t>ծի</w:t>
      </w:r>
    </w:p>
    <w:p w:rsidR="00286455" w:rsidRPr="0055302D" w:rsidRDefault="00286455" w:rsidP="00153952">
      <w:pPr>
        <w:spacing w:line="360" w:lineRule="auto"/>
        <w:jc w:val="center"/>
        <w:rPr>
          <w:rFonts w:ascii="GHEA Grapalat" w:hAnsi="GHEA Grapalat"/>
          <w:bCs/>
          <w:color w:val="000000"/>
          <w:spacing w:val="-8"/>
          <w:sz w:val="24"/>
          <w:szCs w:val="24"/>
          <w:lang w:val="af-ZA"/>
        </w:rPr>
      </w:pPr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 ներկայացված դիտողությունների և առաջարկությունների վերաբերյալ</w:t>
      </w:r>
    </w:p>
    <w:tbl>
      <w:tblPr>
        <w:tblpPr w:leftFromText="180" w:rightFromText="180" w:vertAnchor="text" w:horzAnchor="margin" w:tblpXSpec="center" w:tblpY="347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050"/>
        <w:gridCol w:w="1890"/>
        <w:gridCol w:w="2520"/>
      </w:tblGrid>
      <w:tr w:rsidR="00286455" w:rsidRPr="008737F8" w:rsidTr="008D01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910DB7" w:rsidRDefault="00286455" w:rsidP="00104ADB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Առարկության</w:t>
            </w:r>
            <w:r w:rsidRPr="00910DB7"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286455" w:rsidRPr="00910DB7" w:rsidRDefault="00286455" w:rsidP="00104ADB">
            <w:pPr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286455" w:rsidRPr="00D51D48" w:rsidRDefault="00286455" w:rsidP="00104ADB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910DB7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r w:rsidRPr="00910DB7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,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9C407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910DB7">
              <w:rPr>
                <w:rFonts w:ascii="GHEA Grapalat" w:hAnsi="GHEA Grapalat" w:cs="Sylfaen"/>
                <w:sz w:val="18"/>
                <w:szCs w:val="18"/>
              </w:rPr>
              <w:t>համարը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910DB7" w:rsidRDefault="00286455" w:rsidP="00104ADB">
            <w:pPr>
              <w:ind w:right="2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Առարկության,</w:t>
            </w:r>
          </w:p>
          <w:p w:rsidR="00286455" w:rsidRPr="00910DB7" w:rsidRDefault="00286455" w:rsidP="00104ADB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առաջարկության բովանդակությունը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910DB7" w:rsidRDefault="00286455" w:rsidP="00104AD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910DB7" w:rsidRDefault="00286455" w:rsidP="00104ADB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910DB7">
              <w:rPr>
                <w:rFonts w:ascii="GHEA Grapalat" w:hAnsi="GHEA Grapalat"/>
                <w:sz w:val="18"/>
                <w:szCs w:val="18"/>
              </w:rPr>
              <w:t>Կատարված փոփոխությունները</w:t>
            </w:r>
          </w:p>
        </w:tc>
      </w:tr>
      <w:tr w:rsidR="00286455" w:rsidRPr="008737F8" w:rsidTr="008D01D4">
        <w:trPr>
          <w:trHeight w:val="36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8737F8" w:rsidRDefault="00286455" w:rsidP="00104AD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8737F8" w:rsidRDefault="00286455" w:rsidP="00104AD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8737F8" w:rsidRDefault="00286455" w:rsidP="00104AD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8737F8" w:rsidRDefault="00286455" w:rsidP="00104ADB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286455" w:rsidRPr="000519A3" w:rsidTr="008D01D4">
        <w:trPr>
          <w:trHeight w:val="504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9B03E6" w:rsidRDefault="00286455" w:rsidP="00104ADB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  <w:p w:rsidR="00286455" w:rsidRPr="009B03E6" w:rsidRDefault="00286455" w:rsidP="00104ADB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9B03E6">
              <w:rPr>
                <w:rFonts w:ascii="GHEA Grapalat" w:hAnsi="GHEA Grapalat" w:cs="Sylfaen"/>
                <w:lang w:val="af-ZA"/>
              </w:rPr>
              <w:t xml:space="preserve">ՀՀ ֆինանսների նախարարություն  </w:t>
            </w:r>
          </w:p>
          <w:p w:rsidR="00286455" w:rsidRPr="001041A5" w:rsidRDefault="00286455" w:rsidP="00104ADB">
            <w:pPr>
              <w:ind w:right="274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</w:t>
            </w:r>
            <w:r w:rsidR="00700EB6" w:rsidRPr="001041A5">
              <w:rPr>
                <w:rFonts w:ascii="GHEA Grapalat" w:hAnsi="GHEA Grapalat" w:cs="Sylfaen"/>
                <w:lang w:val="af-ZA"/>
              </w:rPr>
              <w:t>08.11.2018թ</w:t>
            </w:r>
            <w:r w:rsidRPr="001041A5">
              <w:rPr>
                <w:rFonts w:ascii="GHEA Grapalat" w:hAnsi="GHEA Grapalat" w:cs="Sylfaen"/>
                <w:lang w:val="af-ZA"/>
              </w:rPr>
              <w:t xml:space="preserve">   </w:t>
            </w:r>
          </w:p>
          <w:p w:rsidR="00286455" w:rsidRPr="006717C0" w:rsidRDefault="00AF7A7B" w:rsidP="00104ADB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6717C0">
              <w:rPr>
                <w:rFonts w:ascii="GHEA Grapalat" w:hAnsi="GHEA Grapalat"/>
                <w:color w:val="000000"/>
                <w:shd w:val="clear" w:color="auto" w:fill="FFFFFF"/>
              </w:rPr>
              <w:t>01/9-2/20374-18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AB" w:rsidRDefault="00286455" w:rsidP="00104ADB">
            <w:pPr>
              <w:pStyle w:val="Heading1"/>
              <w:jc w:val="both"/>
              <w:rPr>
                <w:rFonts w:ascii="GHEA Grapalat" w:hAnsi="GHEA Grapalat" w:cs="Times Armenian"/>
                <w:b w:val="0"/>
                <w:sz w:val="20"/>
                <w:lang w:val="af-ZA"/>
              </w:rPr>
            </w:pPr>
            <w:r w:rsidRPr="00A8743A">
              <w:rPr>
                <w:rFonts w:ascii="GHEA Grapalat" w:hAnsi="GHEA Grapalat" w:cs="Times Armenian"/>
                <w:b w:val="0"/>
                <w:sz w:val="20"/>
                <w:lang w:val="af-ZA"/>
              </w:rPr>
              <w:t>Առաջարկվել է</w:t>
            </w:r>
            <w:r w:rsidR="008A723D">
              <w:rPr>
                <w:rFonts w:ascii="GHEA Grapalat" w:hAnsi="GHEA Grapalat" w:cs="Times Armenian"/>
                <w:b w:val="0"/>
                <w:sz w:val="20"/>
                <w:lang w:val="af-ZA"/>
              </w:rPr>
              <w:t xml:space="preserve"> </w:t>
            </w:r>
          </w:p>
          <w:p w:rsidR="00286455" w:rsidRPr="009C4071" w:rsidRDefault="0070050C" w:rsidP="00104ADB">
            <w:pPr>
              <w:pStyle w:val="Heading1"/>
              <w:jc w:val="both"/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</w:pPr>
            <w:r>
              <w:rPr>
                <w:rFonts w:ascii="GHEA Grapalat" w:hAnsi="GHEA Grapalat" w:cs="Times Armenian"/>
                <w:b w:val="0"/>
                <w:sz w:val="20"/>
                <w:lang w:val="af-ZA"/>
              </w:rPr>
              <w:t>1.</w:t>
            </w:r>
            <w:r w:rsidR="007917AB">
              <w:rPr>
                <w:rFonts w:ascii="GHEA Grapalat" w:hAnsi="GHEA Grapalat" w:cs="Times Armenian"/>
                <w:b w:val="0"/>
                <w:sz w:val="20"/>
                <w:lang w:val="af-ZA"/>
              </w:rPr>
              <w:t>Ն</w:t>
            </w:r>
            <w:r w:rsidR="00600210">
              <w:rPr>
                <w:rFonts w:ascii="GHEA Grapalat" w:hAnsi="GHEA Grapalat" w:cs="Times Armenian"/>
                <w:b w:val="0"/>
                <w:sz w:val="20"/>
                <w:lang w:val="af-ZA"/>
              </w:rPr>
              <w:t xml:space="preserve">երկայացնել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  <w:lang w:val="fr-FR"/>
              </w:rPr>
              <w:t>«</w:t>
            </w:r>
            <w:r w:rsidR="00A8743A" w:rsidRPr="00A8743A">
              <w:rPr>
                <w:rFonts w:ascii="GHEA Grapalat" w:hAnsi="GHEA Grapalat" w:cs="Sylfaen"/>
                <w:b w:val="0"/>
                <w:sz w:val="20"/>
                <w:lang w:val="hy-AM"/>
              </w:rPr>
              <w:t>Միջին մասնագիտական կրթության գծով ուսանողական նպաստների տրամադրում</w:t>
            </w:r>
            <w:r w:rsidR="00A8743A" w:rsidRPr="00A8743A">
              <w:rPr>
                <w:rFonts w:ascii="GHEA Grapalat" w:hAnsi="GHEA Grapalat" w:cs="Sylfaen"/>
                <w:b w:val="0"/>
                <w:sz w:val="20"/>
                <w:lang w:val="fr-FR"/>
              </w:rPr>
              <w:t>»</w:t>
            </w:r>
            <w:r w:rsidR="00A8743A" w:rsidRPr="00A8743A">
              <w:rPr>
                <w:rFonts w:ascii="GHEA Grapalat" w:hAnsi="GHEA Grapalat" w:cs="Sylfaen"/>
                <w:b w:val="0"/>
                <w:sz w:val="20"/>
                <w:lang w:val="af-ZA"/>
              </w:rPr>
              <w:t xml:space="preserve"> ծրագրի գծով տնտեսված գումարների</w:t>
            </w:r>
            <w:r w:rsidR="000A01D8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0A01D8">
              <w:rPr>
                <w:rFonts w:ascii="GHEA Grapalat" w:hAnsi="GHEA Grapalat" w:cs="Sylfaen"/>
                <w:b w:val="0"/>
                <w:sz w:val="20"/>
                <w:lang w:val="en-US"/>
              </w:rPr>
              <w:t>և</w:t>
            </w:r>
            <w:r w:rsidR="00A8743A" w:rsidRPr="00A8743A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Հայաստանի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երիտասարդական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հիմնադրամին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տրամադրելու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համար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ՀՀ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կրթության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և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գիտության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նախարարությանը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հատկացվող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823CD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>6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0.0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մլն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դրամի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</w:rPr>
              <w:t>գծով</w:t>
            </w:r>
            <w:r w:rsidR="00A8743A" w:rsidRPr="009C4071">
              <w:rPr>
                <w:rFonts w:ascii="GHEA Grapalat" w:hAnsi="GHEA Grapalat" w:cs="Sylfaen"/>
                <w:b w:val="0"/>
                <w:sz w:val="20"/>
                <w:lang w:val="ro-RO"/>
              </w:rPr>
              <w:t xml:space="preserve"> </w:t>
            </w:r>
            <w:r w:rsidR="00A8743A" w:rsidRPr="00A8743A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ծախսերի </w:t>
            </w:r>
            <w:r w:rsidR="00A8743A" w:rsidRPr="00A8743A">
              <w:rPr>
                <w:rFonts w:ascii="GHEA Grapalat" w:hAnsi="GHEA Grapalat" w:cs="Sylfaen"/>
                <w:b w:val="0"/>
                <w:color w:val="000000"/>
                <w:sz w:val="20"/>
                <w:lang w:val="af-ZA"/>
              </w:rPr>
              <w:t>համապատասխան հաշ</w:t>
            </w:r>
            <w:r w:rsidR="00A8743A" w:rsidRPr="00A8743A">
              <w:rPr>
                <w:rFonts w:ascii="GHEA Grapalat" w:hAnsi="GHEA Grapalat" w:cs="Sylfaen"/>
                <w:b w:val="0"/>
                <w:color w:val="000000"/>
                <w:sz w:val="20"/>
                <w:lang w:val="af-ZA"/>
              </w:rPr>
              <w:softHyphen/>
              <w:t>վարկ-հիմնավորումներ</w:t>
            </w:r>
            <w:r w:rsidR="003E503B">
              <w:rPr>
                <w:rFonts w:ascii="GHEA Grapalat" w:hAnsi="GHEA Grapalat" w:cs="Sylfaen"/>
                <w:b w:val="0"/>
                <w:color w:val="000000"/>
                <w:sz w:val="20"/>
                <w:lang w:val="af-ZA"/>
              </w:rPr>
              <w:t>ը:</w:t>
            </w:r>
            <w:r w:rsidR="00A8743A" w:rsidRPr="009C4071"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  <w:t xml:space="preserve"> </w:t>
            </w:r>
          </w:p>
          <w:p w:rsidR="00286455" w:rsidRPr="009C4071" w:rsidRDefault="00286455" w:rsidP="00104ADB">
            <w:pPr>
              <w:pStyle w:val="Heading1"/>
              <w:jc w:val="both"/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</w:pPr>
          </w:p>
          <w:p w:rsidR="00286455" w:rsidRPr="009C4071" w:rsidRDefault="00286455" w:rsidP="00104ADB">
            <w:pPr>
              <w:pStyle w:val="Heading1"/>
              <w:jc w:val="both"/>
              <w:rPr>
                <w:rFonts w:ascii="GHEA Grapalat" w:eastAsia="MS Mincho" w:hAnsi="GHEA Grapalat" w:cs="Sylfaen"/>
                <w:b w:val="0"/>
                <w:kern w:val="18"/>
                <w:sz w:val="20"/>
                <w:lang w:val="ro-RO"/>
              </w:rPr>
            </w:pPr>
          </w:p>
          <w:p w:rsidR="00E561EF" w:rsidRPr="009C4071" w:rsidRDefault="00286455" w:rsidP="004922AA">
            <w:pPr>
              <w:tabs>
                <w:tab w:val="left" w:pos="709"/>
                <w:tab w:val="center" w:pos="4844"/>
                <w:tab w:val="right" w:pos="9689"/>
              </w:tabs>
              <w:autoSpaceDN w:val="0"/>
              <w:spacing w:line="276" w:lineRule="auto"/>
              <w:jc w:val="both"/>
              <w:rPr>
                <w:rFonts w:ascii="GHEA Grapalat" w:hAnsi="GHEA Grapalat" w:cs="Sylfaen"/>
                <w:color w:val="000000"/>
                <w:lang w:val="ro-RO"/>
              </w:rPr>
            </w:pPr>
            <w:r w:rsidRPr="009C4071">
              <w:rPr>
                <w:rFonts w:ascii="GHEA Grapalat" w:eastAsia="MS Mincho" w:hAnsi="GHEA Grapalat" w:cs="Sylfaen"/>
                <w:kern w:val="18"/>
                <w:lang w:val="ro-RO"/>
              </w:rPr>
              <w:t>2.</w:t>
            </w:r>
            <w:r w:rsidR="00A03362">
              <w:rPr>
                <w:rFonts w:ascii="GHEA Grapalat" w:eastAsia="MS Mincho" w:hAnsi="GHEA Grapalat" w:cs="Sylfaen"/>
                <w:kern w:val="18"/>
              </w:rPr>
              <w:t>Լ</w:t>
            </w:r>
            <w:r w:rsidR="00E561EF" w:rsidRPr="00E561EF">
              <w:rPr>
                <w:rFonts w:ascii="GHEA Grapalat" w:hAnsi="GHEA Grapalat" w:cs="Sylfaen"/>
                <w:color w:val="000000"/>
              </w:rPr>
              <w:t>րացնել</w:t>
            </w:r>
            <w:r w:rsidR="00E561EF" w:rsidRPr="009C4071">
              <w:rPr>
                <w:rFonts w:ascii="GHEA Grapalat" w:hAnsi="GHEA Grapalat" w:cs="Sylfaen"/>
                <w:color w:val="000000"/>
                <w:lang w:val="ro-RO"/>
              </w:rPr>
              <w:t xml:space="preserve"> </w:t>
            </w:r>
            <w:r w:rsidR="00E561EF" w:rsidRPr="00E561EF">
              <w:rPr>
                <w:rFonts w:ascii="GHEA Grapalat" w:hAnsi="GHEA Grapalat" w:cs="Sylfaen"/>
                <w:color w:val="000000"/>
                <w:lang w:val="hy-AM"/>
              </w:rPr>
              <w:t xml:space="preserve">Նախագծի </w:t>
            </w:r>
            <w:r w:rsidR="00E561EF" w:rsidRPr="009C4071">
              <w:rPr>
                <w:rFonts w:ascii="GHEA Grapalat" w:hAnsi="GHEA Grapalat" w:cs="Sylfaen"/>
                <w:color w:val="000000"/>
                <w:lang w:val="ro-RO"/>
              </w:rPr>
              <w:t>N2</w:t>
            </w:r>
            <w:r w:rsidR="00ED4030" w:rsidRPr="009C4071">
              <w:rPr>
                <w:rFonts w:ascii="GHEA Grapalat" w:hAnsi="GHEA Grapalat" w:cs="Sylfaen"/>
                <w:color w:val="000000"/>
                <w:lang w:val="ro-RO"/>
              </w:rPr>
              <w:t xml:space="preserve"> </w:t>
            </w:r>
            <w:r w:rsidR="00E561EF" w:rsidRPr="00E561EF">
              <w:rPr>
                <w:rFonts w:ascii="GHEA Grapalat" w:hAnsi="GHEA Grapalat" w:cs="Sylfaen"/>
                <w:color w:val="000000"/>
              </w:rPr>
              <w:t>հավելվածի</w:t>
            </w:r>
            <w:r w:rsidR="00E561EF" w:rsidRPr="009C4071">
              <w:rPr>
                <w:rFonts w:ascii="GHEA Grapalat" w:hAnsi="GHEA Grapalat" w:cs="Sylfaen"/>
                <w:color w:val="000000"/>
                <w:lang w:val="ro-RO"/>
              </w:rPr>
              <w:t xml:space="preserve"> </w:t>
            </w:r>
            <w:r w:rsidR="00E561EF" w:rsidRPr="00E561EF">
              <w:rPr>
                <w:rFonts w:ascii="GHEA Grapalat" w:hAnsi="GHEA Grapalat"/>
                <w:color w:val="000000"/>
                <w:lang w:val="fr-FR"/>
              </w:rPr>
              <w:t>«</w:t>
            </w:r>
            <w:r w:rsidR="00E561EF" w:rsidRPr="00E561EF">
              <w:rPr>
                <w:rFonts w:ascii="GHEA Grapalat" w:hAnsi="GHEA Grapalat" w:cs="Sylfaen"/>
                <w:color w:val="000000"/>
              </w:rPr>
              <w:t>Ոչ</w:t>
            </w:r>
            <w:r w:rsidR="00E561EF" w:rsidRPr="009C4071">
              <w:rPr>
                <w:rFonts w:ascii="GHEA Grapalat" w:hAnsi="GHEA Grapalat" w:cs="Sylfaen"/>
                <w:color w:val="000000"/>
                <w:lang w:val="ro-RO"/>
              </w:rPr>
              <w:t xml:space="preserve"> </w:t>
            </w:r>
            <w:r w:rsidR="00E561EF" w:rsidRPr="00E561EF">
              <w:rPr>
                <w:rFonts w:ascii="GHEA Grapalat" w:hAnsi="GHEA Grapalat" w:cs="Sylfaen"/>
                <w:color w:val="000000"/>
              </w:rPr>
              <w:t>ֆինանսական</w:t>
            </w:r>
            <w:r w:rsidR="00E561EF" w:rsidRPr="009C4071">
              <w:rPr>
                <w:rFonts w:ascii="GHEA Grapalat" w:hAnsi="GHEA Grapalat" w:cs="Sylfaen"/>
                <w:color w:val="000000"/>
                <w:lang w:val="ro-RO"/>
              </w:rPr>
              <w:t xml:space="preserve"> </w:t>
            </w:r>
            <w:r w:rsidR="00E561EF" w:rsidRPr="00E561EF">
              <w:rPr>
                <w:rFonts w:ascii="GHEA Grapalat" w:hAnsi="GHEA Grapalat" w:cs="Sylfaen"/>
                <w:color w:val="000000"/>
              </w:rPr>
              <w:t>ցուցանիշներ</w:t>
            </w:r>
            <w:r w:rsidR="00E561EF" w:rsidRPr="00E561EF">
              <w:rPr>
                <w:rFonts w:ascii="GHEA Grapalat" w:hAnsi="GHEA Grapalat" w:cs="Courier New"/>
                <w:color w:val="000000"/>
                <w:lang w:val="fr-FR"/>
              </w:rPr>
              <w:t>»</w:t>
            </w:r>
            <w:r w:rsidR="00E561EF" w:rsidRPr="009C4071">
              <w:rPr>
                <w:rFonts w:ascii="GHEA Grapalat" w:hAnsi="GHEA Grapalat" w:cs="Sylfaen"/>
                <w:color w:val="000000"/>
                <w:lang w:val="ro-RO"/>
              </w:rPr>
              <w:t xml:space="preserve"> </w:t>
            </w:r>
            <w:r w:rsidR="00E561EF" w:rsidRPr="00E561EF">
              <w:rPr>
                <w:rFonts w:ascii="GHEA Grapalat" w:hAnsi="GHEA Grapalat" w:cs="Sylfaen"/>
                <w:color w:val="000000"/>
              </w:rPr>
              <w:t>սյունակի</w:t>
            </w:r>
            <w:r w:rsidR="00E561EF" w:rsidRPr="009C4071">
              <w:rPr>
                <w:rFonts w:ascii="GHEA Grapalat" w:hAnsi="GHEA Grapalat" w:cs="Sylfaen"/>
                <w:color w:val="000000"/>
                <w:lang w:val="ro-RO"/>
              </w:rPr>
              <w:t xml:space="preserve"> </w:t>
            </w:r>
            <w:r w:rsidR="00E561EF" w:rsidRPr="00E561EF">
              <w:rPr>
                <w:rFonts w:ascii="GHEA Grapalat" w:hAnsi="GHEA Grapalat"/>
                <w:color w:val="000000"/>
                <w:lang w:val="fr-FR"/>
              </w:rPr>
              <w:t>«</w:t>
            </w:r>
            <w:r w:rsidR="00E561EF" w:rsidRPr="00E561EF">
              <w:rPr>
                <w:rFonts w:ascii="GHEA Grapalat" w:hAnsi="GHEA Grapalat" w:cs="Sylfaen"/>
                <w:color w:val="000000"/>
              </w:rPr>
              <w:t>Շահառուների</w:t>
            </w:r>
            <w:r w:rsidR="00E561EF" w:rsidRPr="009C4071">
              <w:rPr>
                <w:rFonts w:ascii="GHEA Grapalat" w:hAnsi="GHEA Grapalat" w:cs="Sylfaen"/>
                <w:color w:val="000000"/>
                <w:lang w:val="ro-RO"/>
              </w:rPr>
              <w:t xml:space="preserve"> </w:t>
            </w:r>
            <w:r w:rsidR="00E561EF" w:rsidRPr="00E561EF">
              <w:rPr>
                <w:rFonts w:ascii="GHEA Grapalat" w:hAnsi="GHEA Grapalat" w:cs="Sylfaen"/>
                <w:color w:val="000000"/>
              </w:rPr>
              <w:t>քանակը</w:t>
            </w:r>
            <w:r w:rsidR="00E561EF" w:rsidRPr="00E561EF">
              <w:rPr>
                <w:rFonts w:ascii="GHEA Grapalat" w:hAnsi="GHEA Grapalat" w:cs="Courier New"/>
                <w:color w:val="000000"/>
                <w:lang w:val="fr-FR"/>
              </w:rPr>
              <w:t>»</w:t>
            </w:r>
            <w:r w:rsidR="00E561EF" w:rsidRPr="009C4071">
              <w:rPr>
                <w:rFonts w:ascii="GHEA Grapalat" w:hAnsi="GHEA Grapalat" w:cs="Sylfaen"/>
                <w:color w:val="000000"/>
                <w:lang w:val="ro-RO"/>
              </w:rPr>
              <w:t xml:space="preserve"> </w:t>
            </w:r>
            <w:r w:rsidR="00E561EF" w:rsidRPr="00E561EF">
              <w:rPr>
                <w:rFonts w:ascii="GHEA Grapalat" w:hAnsi="GHEA Grapalat" w:cs="Sylfaen"/>
                <w:color w:val="000000"/>
              </w:rPr>
              <w:t>տողը</w:t>
            </w:r>
            <w:r w:rsidR="00E561EF" w:rsidRPr="009C4071">
              <w:rPr>
                <w:rFonts w:ascii="GHEA Grapalat" w:hAnsi="GHEA Grapalat" w:cs="Sylfaen"/>
                <w:color w:val="000000"/>
                <w:lang w:val="ro-RO"/>
              </w:rPr>
              <w:t xml:space="preserve">: </w:t>
            </w:r>
          </w:p>
          <w:p w:rsidR="00286455" w:rsidRPr="009C4071" w:rsidRDefault="00286455" w:rsidP="00104ADB">
            <w:pPr>
              <w:rPr>
                <w:lang w:val="ro-RO"/>
              </w:rPr>
            </w:pPr>
          </w:p>
          <w:p w:rsidR="00286455" w:rsidRPr="009C4071" w:rsidRDefault="00286455" w:rsidP="00104ADB">
            <w:pPr>
              <w:rPr>
                <w:lang w:val="ro-RO"/>
              </w:rPr>
            </w:pPr>
          </w:p>
          <w:p w:rsidR="00286455" w:rsidRPr="009C4071" w:rsidRDefault="00286455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9B03E6" w:rsidRDefault="00286455" w:rsidP="00104ADB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  <w:r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  </w:t>
            </w:r>
            <w:r w:rsidRPr="009B03E6">
              <w:rPr>
                <w:rFonts w:ascii="GHEA Grapalat" w:hAnsi="GHEA Grapalat" w:cs="Times Armenian"/>
                <w:sz w:val="20"/>
                <w:szCs w:val="20"/>
                <w:lang w:val="ro-RO"/>
              </w:rPr>
              <w:t xml:space="preserve">            Ընդունված է:                                                                                           </w:t>
            </w:r>
          </w:p>
          <w:p w:rsidR="00286455" w:rsidRPr="009B03E6" w:rsidRDefault="00286455" w:rsidP="00104ADB">
            <w:pPr>
              <w:pStyle w:val="NormalWeb"/>
              <w:jc w:val="both"/>
              <w:rPr>
                <w:rFonts w:ascii="GHEA Grapalat" w:hAnsi="GHEA Grapalat" w:cs="Times Armenian"/>
                <w:sz w:val="20"/>
                <w:szCs w:val="20"/>
                <w:lang w:val="ro-RO"/>
              </w:rPr>
            </w:pPr>
          </w:p>
          <w:p w:rsidR="00286455" w:rsidRPr="009B03E6" w:rsidRDefault="00286455" w:rsidP="00104ADB">
            <w:pPr>
              <w:rPr>
                <w:lang w:val="ro-RO"/>
              </w:rPr>
            </w:pPr>
          </w:p>
          <w:p w:rsidR="00286455" w:rsidRPr="009B03E6" w:rsidRDefault="00286455" w:rsidP="00104ADB">
            <w:pPr>
              <w:rPr>
                <w:lang w:val="ro-RO"/>
              </w:rPr>
            </w:pPr>
          </w:p>
          <w:p w:rsidR="00286455" w:rsidRDefault="00286455" w:rsidP="00104AD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286455" w:rsidRDefault="00286455" w:rsidP="00104AD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286455" w:rsidRDefault="00286455" w:rsidP="00104AD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286455" w:rsidRDefault="00286455" w:rsidP="00104AD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286455" w:rsidRDefault="00286455" w:rsidP="00104AD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286455" w:rsidRDefault="00286455" w:rsidP="00104AD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616A88" w:rsidRDefault="00616A88" w:rsidP="00104ADB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286455" w:rsidRDefault="00286455" w:rsidP="00104ADB">
            <w:pPr>
              <w:ind w:right="-288"/>
              <w:rPr>
                <w:rFonts w:ascii="GHEA Grapalat" w:hAnsi="GHEA Grapalat"/>
                <w:lang w:val="ro-RO"/>
              </w:rPr>
            </w:pPr>
            <w:r w:rsidRPr="009B03E6">
              <w:rPr>
                <w:rFonts w:ascii="GHEA Grapalat" w:hAnsi="GHEA Grapalat" w:cs="Times Armenian"/>
                <w:lang w:val="ro-RO"/>
              </w:rPr>
              <w:t xml:space="preserve">Ընդունված է:                                                                                           </w:t>
            </w:r>
          </w:p>
          <w:p w:rsidR="00286455" w:rsidRPr="00FF2318" w:rsidRDefault="00286455" w:rsidP="00104ADB">
            <w:pPr>
              <w:rPr>
                <w:rFonts w:ascii="GHEA Grapalat" w:hAnsi="GHEA Grapalat"/>
                <w:lang w:val="ro-RO"/>
              </w:rPr>
            </w:pPr>
          </w:p>
          <w:p w:rsidR="00286455" w:rsidRPr="00FF2318" w:rsidRDefault="00286455" w:rsidP="00104ADB">
            <w:pPr>
              <w:rPr>
                <w:rFonts w:ascii="GHEA Grapalat" w:hAnsi="GHEA Grapalat"/>
                <w:lang w:val="ro-RO"/>
              </w:rPr>
            </w:pPr>
          </w:p>
          <w:p w:rsidR="00286455" w:rsidRPr="00FF2318" w:rsidRDefault="00286455" w:rsidP="00104ADB">
            <w:pPr>
              <w:rPr>
                <w:rFonts w:ascii="GHEA Grapalat" w:hAnsi="GHEA Grapalat"/>
                <w:lang w:val="ro-RO"/>
              </w:rPr>
            </w:pPr>
          </w:p>
          <w:p w:rsidR="00286455" w:rsidRPr="00FF2318" w:rsidRDefault="00286455" w:rsidP="00104ADB">
            <w:pPr>
              <w:rPr>
                <w:rFonts w:ascii="GHEA Grapalat" w:hAnsi="GHEA Grapalat"/>
                <w:lang w:val="ro-RO"/>
              </w:rPr>
            </w:pPr>
          </w:p>
          <w:p w:rsidR="00286455" w:rsidRPr="00FF2318" w:rsidRDefault="00286455" w:rsidP="00104ADB">
            <w:pPr>
              <w:rPr>
                <w:rFonts w:ascii="GHEA Grapalat" w:hAnsi="GHEA Grapalat"/>
                <w:lang w:val="ro-RO"/>
              </w:rPr>
            </w:pPr>
          </w:p>
          <w:p w:rsidR="00286455" w:rsidRPr="00FF2318" w:rsidRDefault="00286455" w:rsidP="00104ADB">
            <w:pPr>
              <w:rPr>
                <w:rFonts w:ascii="GHEA Grapalat" w:hAnsi="GHEA Grapalat"/>
                <w:lang w:val="ro-RO"/>
              </w:rPr>
            </w:pPr>
          </w:p>
          <w:p w:rsidR="00286455" w:rsidRDefault="00286455" w:rsidP="00104ADB">
            <w:pPr>
              <w:rPr>
                <w:rFonts w:ascii="GHEA Grapalat" w:hAnsi="GHEA Grapalat"/>
                <w:lang w:val="ro-RO"/>
              </w:rPr>
            </w:pPr>
          </w:p>
          <w:p w:rsidR="00286455" w:rsidRPr="00FF2318" w:rsidRDefault="00286455" w:rsidP="00104ADB">
            <w:pPr>
              <w:rPr>
                <w:rFonts w:ascii="GHEA Grapalat" w:hAnsi="GHEA Grapalat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Default="00286455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B7BF3" w:rsidP="00104ADB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 xml:space="preserve">Որոշման նախագծում ներառվել են </w:t>
            </w:r>
            <w:r w:rsidR="0023659E">
              <w:rPr>
                <w:rFonts w:ascii="GHEA Grapalat" w:hAnsi="GHEA Grapalat"/>
                <w:lang w:val="ro-RO"/>
              </w:rPr>
              <w:t xml:space="preserve">տնտեսված գումարների և </w:t>
            </w:r>
            <w:r>
              <w:rPr>
                <w:rFonts w:ascii="GHEA Grapalat" w:hAnsi="GHEA Grapalat"/>
                <w:lang w:val="ro-RO"/>
              </w:rPr>
              <w:t>հ</w:t>
            </w:r>
            <w:r w:rsidR="00B10902">
              <w:rPr>
                <w:rFonts w:ascii="GHEA Grapalat" w:hAnsi="GHEA Grapalat"/>
                <w:lang w:val="ro-RO"/>
              </w:rPr>
              <w:t>աշվարկ</w:t>
            </w:r>
            <w:r w:rsidR="0023659E">
              <w:rPr>
                <w:rFonts w:ascii="GHEA Grapalat" w:hAnsi="GHEA Grapalat"/>
                <w:lang w:val="ro-RO"/>
              </w:rPr>
              <w:t>ների</w:t>
            </w:r>
            <w:r w:rsidR="00B10902">
              <w:rPr>
                <w:rFonts w:ascii="GHEA Grapalat" w:hAnsi="GHEA Grapalat"/>
                <w:lang w:val="ro-RO"/>
              </w:rPr>
              <w:t xml:space="preserve"> հիմնավորումները:</w:t>
            </w: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06F17" w:rsidRDefault="00A06F17" w:rsidP="00A06F17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ro-RO"/>
              </w:rPr>
              <w:t>Որոշման նախագծում կատարվել է համապատասխան փոփոխություն:</w:t>
            </w: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616A88" w:rsidRDefault="00616A88" w:rsidP="00104ADB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286455" w:rsidRPr="00C918F6" w:rsidRDefault="00286455" w:rsidP="00104ADB">
            <w:pPr>
              <w:rPr>
                <w:rFonts w:ascii="GHEA Grapalat" w:hAnsi="GHEA Grapalat"/>
                <w:lang w:val="ro-RO"/>
              </w:rPr>
            </w:pPr>
          </w:p>
          <w:p w:rsidR="00286455" w:rsidRPr="00C918F6" w:rsidRDefault="00286455" w:rsidP="00104ADB">
            <w:pPr>
              <w:rPr>
                <w:rFonts w:ascii="GHEA Grapalat" w:hAnsi="GHEA Grapalat"/>
                <w:lang w:val="ro-RO"/>
              </w:rPr>
            </w:pPr>
          </w:p>
          <w:p w:rsidR="00286455" w:rsidRPr="00C918F6" w:rsidRDefault="00286455" w:rsidP="00104ADB">
            <w:pPr>
              <w:rPr>
                <w:rFonts w:ascii="GHEA Grapalat" w:hAnsi="GHEA Grapalat"/>
                <w:lang w:val="ro-RO"/>
              </w:rPr>
            </w:pPr>
          </w:p>
          <w:p w:rsidR="00286455" w:rsidRPr="00C918F6" w:rsidRDefault="00286455" w:rsidP="00E561EF">
            <w:pPr>
              <w:jc w:val="both"/>
              <w:rPr>
                <w:rFonts w:ascii="GHEA Grapalat" w:hAnsi="GHEA Grapalat"/>
                <w:lang w:val="ro-RO"/>
              </w:rPr>
            </w:pPr>
          </w:p>
        </w:tc>
      </w:tr>
      <w:tr w:rsidR="00286455" w:rsidRPr="000F748B" w:rsidTr="008D01D4">
        <w:trPr>
          <w:trHeight w:val="147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0F748B" w:rsidRDefault="00286455" w:rsidP="00104ADB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D5836" w:rsidRDefault="00286455" w:rsidP="00104ADB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9B03E6">
              <w:rPr>
                <w:rFonts w:ascii="GHEA Grapalat" w:hAnsi="GHEA Grapalat" w:cs="Sylfaen"/>
                <w:lang w:val="af-ZA"/>
              </w:rPr>
              <w:t>ՀՀ արդարադատությա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 w:rsidRPr="009B03E6">
              <w:rPr>
                <w:rFonts w:ascii="GHEA Grapalat" w:hAnsi="GHEA Grapalat" w:cs="Sylfaen"/>
                <w:lang w:val="af-ZA"/>
              </w:rPr>
              <w:t xml:space="preserve"> նախարարություն     </w:t>
            </w:r>
          </w:p>
          <w:p w:rsidR="00286455" w:rsidRPr="006D5836" w:rsidRDefault="00652685" w:rsidP="006D5836">
            <w:pPr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="009E5BF2" w:rsidRPr="00652685">
              <w:rPr>
                <w:rFonts w:ascii="GHEA Grapalat" w:hAnsi="GHEA Grapalat"/>
                <w:color w:val="000000"/>
                <w:shd w:val="clear" w:color="auto" w:fill="FFFFFF"/>
              </w:rPr>
              <w:t>27.11.2018</w:t>
            </w:r>
            <w:r w:rsidR="009E5BF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    </w:t>
            </w:r>
            <w:r w:rsidR="006D5836" w:rsidRPr="006D58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01/14/629009-18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E2" w:rsidRDefault="00C676E2" w:rsidP="00104ADB">
            <w:pPr>
              <w:tabs>
                <w:tab w:val="num" w:pos="0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  <w:p w:rsidR="00286455" w:rsidRPr="00C676E2" w:rsidRDefault="00C676E2" w:rsidP="00C676E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BB199A">
              <w:rPr>
                <w:rFonts w:ascii="GHEA Grapalat" w:hAnsi="GHEA Grapalat" w:cs="Sylfaen"/>
              </w:rPr>
              <w:t>Առարկություն և առաջարկություն չկա</w:t>
            </w:r>
            <w:r w:rsidR="00980B05">
              <w:rPr>
                <w:rFonts w:ascii="GHEA Grapalat" w:hAnsi="GHEA Grapalat" w:cs="Sylfaen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CC" w:rsidRDefault="00EC67CC" w:rsidP="00E50FCA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E50FCA" w:rsidRDefault="00E50FCA" w:rsidP="00E50FCA">
            <w:pPr>
              <w:ind w:right="-288"/>
              <w:rPr>
                <w:rFonts w:ascii="GHEA Grapalat" w:hAnsi="GHEA Grapalat"/>
                <w:lang w:val="ro-RO"/>
              </w:rPr>
            </w:pPr>
            <w:r w:rsidRPr="009B03E6">
              <w:rPr>
                <w:rFonts w:ascii="GHEA Grapalat" w:hAnsi="GHEA Grapalat" w:cs="Times Armenian"/>
                <w:lang w:val="ro-RO"/>
              </w:rPr>
              <w:t xml:space="preserve">Ընդունված է:                                                                                           </w:t>
            </w:r>
          </w:p>
          <w:p w:rsidR="00E50FCA" w:rsidRPr="00FF2318" w:rsidRDefault="00E50FCA" w:rsidP="00E50FCA">
            <w:pPr>
              <w:rPr>
                <w:rFonts w:ascii="GHEA Grapalat" w:hAnsi="GHEA Grapalat"/>
                <w:lang w:val="ro-RO"/>
              </w:rPr>
            </w:pPr>
          </w:p>
          <w:p w:rsidR="00286455" w:rsidRPr="000F748B" w:rsidRDefault="00286455" w:rsidP="00104ADB">
            <w:pPr>
              <w:pStyle w:val="NormalWeb"/>
              <w:jc w:val="both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55" w:rsidRPr="00494E76" w:rsidRDefault="00286455" w:rsidP="00104ADB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  <w:tr w:rsidR="000F2176" w:rsidRPr="000F748B" w:rsidTr="008D01D4">
        <w:trPr>
          <w:trHeight w:val="147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76" w:rsidRPr="009B03E6" w:rsidRDefault="000F2176" w:rsidP="000F2176">
            <w:pPr>
              <w:ind w:right="274"/>
              <w:rPr>
                <w:rFonts w:ascii="GHEA Grapalat" w:hAnsi="GHEA Grapalat" w:cs="Sylfaen"/>
                <w:lang w:val="af-ZA"/>
              </w:rPr>
            </w:pPr>
            <w:r w:rsidRPr="009B03E6">
              <w:rPr>
                <w:rFonts w:ascii="GHEA Grapalat" w:hAnsi="GHEA Grapalat" w:cs="Sylfaen"/>
                <w:lang w:val="af-ZA"/>
              </w:rPr>
              <w:lastRenderedPageBreak/>
              <w:t xml:space="preserve">ՀՀ ֆինանսների նախարարություն  </w:t>
            </w:r>
          </w:p>
          <w:p w:rsidR="000F2176" w:rsidRDefault="000F2176" w:rsidP="000F2176">
            <w:pPr>
              <w:ind w:right="274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06.12.2018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  <w:p w:rsidR="000F2176" w:rsidRDefault="000F2176" w:rsidP="000F2176">
            <w:pPr>
              <w:rPr>
                <w:rFonts w:ascii="Sylfaen" w:hAnsi="Sylfaen"/>
                <w:color w:val="000000"/>
                <w:sz w:val="21"/>
                <w:szCs w:val="21"/>
                <w:lang w:val="en-US" w:eastAsia="en-US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t>01/9-2/22490-18</w:t>
            </w:r>
          </w:p>
          <w:p w:rsidR="000F2176" w:rsidRPr="00E96FA5" w:rsidRDefault="000F2176" w:rsidP="000F2176">
            <w:pPr>
              <w:ind w:right="274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76" w:rsidRDefault="000F2176" w:rsidP="000F2176">
            <w:pPr>
              <w:tabs>
                <w:tab w:val="num" w:pos="0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  <w:p w:rsidR="000F2176" w:rsidRPr="00C676E2" w:rsidRDefault="000F2176" w:rsidP="000F2176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BB199A">
              <w:rPr>
                <w:rFonts w:ascii="GHEA Grapalat" w:hAnsi="GHEA Grapalat" w:cs="Sylfaen"/>
              </w:rPr>
              <w:t>Առարկություն և առաջարկություն չկա</w:t>
            </w:r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76" w:rsidRDefault="000F2176" w:rsidP="000F2176">
            <w:pPr>
              <w:ind w:right="-288"/>
              <w:rPr>
                <w:rFonts w:ascii="GHEA Grapalat" w:hAnsi="GHEA Grapalat" w:cs="Times Armenian"/>
                <w:lang w:val="ro-RO"/>
              </w:rPr>
            </w:pPr>
          </w:p>
          <w:p w:rsidR="000F2176" w:rsidRDefault="000F2176" w:rsidP="000F2176">
            <w:pPr>
              <w:ind w:right="-288"/>
              <w:rPr>
                <w:rFonts w:ascii="GHEA Grapalat" w:hAnsi="GHEA Grapalat"/>
                <w:lang w:val="ro-RO"/>
              </w:rPr>
            </w:pPr>
            <w:r w:rsidRPr="009B03E6">
              <w:rPr>
                <w:rFonts w:ascii="GHEA Grapalat" w:hAnsi="GHEA Grapalat" w:cs="Times Armenian"/>
                <w:lang w:val="ro-RO"/>
              </w:rPr>
              <w:t xml:space="preserve">Ընդունված է:                                                                                           </w:t>
            </w:r>
          </w:p>
          <w:p w:rsidR="000F2176" w:rsidRPr="00FF2318" w:rsidRDefault="000F2176" w:rsidP="000F2176">
            <w:pPr>
              <w:rPr>
                <w:rFonts w:ascii="GHEA Grapalat" w:hAnsi="GHEA Grapalat"/>
                <w:lang w:val="ro-RO"/>
              </w:rPr>
            </w:pPr>
          </w:p>
          <w:p w:rsidR="000F2176" w:rsidRPr="000F748B" w:rsidRDefault="000F2176" w:rsidP="000F2176">
            <w:pPr>
              <w:pStyle w:val="NormalWeb"/>
              <w:jc w:val="both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76" w:rsidRPr="00494E76" w:rsidRDefault="000F2176" w:rsidP="000F2176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</w:tbl>
    <w:p w:rsidR="00286455" w:rsidRPr="004F7187" w:rsidRDefault="00286455" w:rsidP="00286455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E2ECD" w:rsidRDefault="00AE2ECD" w:rsidP="00AE2ECD">
      <w:pPr>
        <w:spacing w:line="360" w:lineRule="auto"/>
        <w:ind w:left="720" w:firstLine="5103"/>
        <w:rPr>
          <w:rFonts w:ascii="GHEA Grapalat" w:hAnsi="GHEA Grapalat" w:cs="Sylfaen"/>
          <w:sz w:val="24"/>
          <w:szCs w:val="24"/>
          <w:lang w:val="ro-RO"/>
        </w:rPr>
      </w:pPr>
    </w:p>
    <w:p w:rsidR="00DF1177" w:rsidRPr="00CD54C8" w:rsidRDefault="00DF1177" w:rsidP="00AE2ECD">
      <w:pPr>
        <w:tabs>
          <w:tab w:val="left" w:pos="1530"/>
          <w:tab w:val="left" w:pos="6700"/>
        </w:tabs>
        <w:spacing w:line="360" w:lineRule="auto"/>
        <w:ind w:firstLine="720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sectPr w:rsidR="00DF1177" w:rsidRPr="00CD54C8" w:rsidSect="00D958EC">
      <w:headerReference w:type="even" r:id="rId10"/>
      <w:footerReference w:type="default" r:id="rId11"/>
      <w:pgSz w:w="11909" w:h="16834" w:code="9"/>
      <w:pgMar w:top="993" w:right="299" w:bottom="0" w:left="3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2B1" w:rsidRDefault="001612B1">
      <w:r>
        <w:separator/>
      </w:r>
    </w:p>
  </w:endnote>
  <w:endnote w:type="continuationSeparator" w:id="0">
    <w:p w:rsidR="001612B1" w:rsidRDefault="0016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5000000A" w:usb2="00000000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CD" w:rsidRDefault="00AE2ECD" w:rsidP="00A26262">
    <w:pPr>
      <w:spacing w:line="360" w:lineRule="auto"/>
      <w:ind w:firstLine="5103"/>
      <w:rPr>
        <w:szCs w:val="24"/>
      </w:rPr>
    </w:pPr>
  </w:p>
  <w:p w:rsidR="00AE2ECD" w:rsidRDefault="00AE2ECD" w:rsidP="00A26262">
    <w:pPr>
      <w:pStyle w:val="Footer"/>
      <w:rPr>
        <w:rFonts w:ascii="Times LatArm" w:hAnsi="Times LatArm"/>
        <w:sz w:val="12"/>
        <w:szCs w:val="12"/>
      </w:rPr>
    </w:pPr>
  </w:p>
  <w:p w:rsidR="00AE2ECD" w:rsidRDefault="00AE2EC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AE2ECD" w:rsidRDefault="00AE2EC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2B1" w:rsidRDefault="001612B1">
      <w:r>
        <w:separator/>
      </w:r>
    </w:p>
  </w:footnote>
  <w:footnote w:type="continuationSeparator" w:id="0">
    <w:p w:rsidR="001612B1" w:rsidRDefault="0016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7" w:rsidRDefault="0046362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1E7" w:rsidRDefault="00463628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E1F4613"/>
    <w:multiLevelType w:val="hybridMultilevel"/>
    <w:tmpl w:val="F14A27FE"/>
    <w:lvl w:ilvl="0" w:tplc="5B3A3DEC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468F"/>
    <w:rsid w:val="00011093"/>
    <w:rsid w:val="00014A0F"/>
    <w:rsid w:val="0001717E"/>
    <w:rsid w:val="00021F68"/>
    <w:rsid w:val="00027C77"/>
    <w:rsid w:val="0004054D"/>
    <w:rsid w:val="00042D90"/>
    <w:rsid w:val="00043CE2"/>
    <w:rsid w:val="0004686B"/>
    <w:rsid w:val="000471F9"/>
    <w:rsid w:val="000519A3"/>
    <w:rsid w:val="000526D5"/>
    <w:rsid w:val="000537F9"/>
    <w:rsid w:val="00057E6D"/>
    <w:rsid w:val="00062054"/>
    <w:rsid w:val="000642E5"/>
    <w:rsid w:val="000645F4"/>
    <w:rsid w:val="00065F5A"/>
    <w:rsid w:val="00066DD4"/>
    <w:rsid w:val="00072676"/>
    <w:rsid w:val="00073F36"/>
    <w:rsid w:val="00073F45"/>
    <w:rsid w:val="00076240"/>
    <w:rsid w:val="00076A57"/>
    <w:rsid w:val="00081125"/>
    <w:rsid w:val="0008216C"/>
    <w:rsid w:val="00092763"/>
    <w:rsid w:val="0009332D"/>
    <w:rsid w:val="00094844"/>
    <w:rsid w:val="00097083"/>
    <w:rsid w:val="000A01D8"/>
    <w:rsid w:val="000A1C8E"/>
    <w:rsid w:val="000A5D61"/>
    <w:rsid w:val="000A7AAC"/>
    <w:rsid w:val="000C4C8F"/>
    <w:rsid w:val="000D1CE6"/>
    <w:rsid w:val="000D3D28"/>
    <w:rsid w:val="000D7905"/>
    <w:rsid w:val="000E06E7"/>
    <w:rsid w:val="000E2393"/>
    <w:rsid w:val="000E3D9C"/>
    <w:rsid w:val="000E437E"/>
    <w:rsid w:val="000E56A3"/>
    <w:rsid w:val="000F1BF3"/>
    <w:rsid w:val="000F2176"/>
    <w:rsid w:val="00100672"/>
    <w:rsid w:val="001041A5"/>
    <w:rsid w:val="001154EC"/>
    <w:rsid w:val="00115799"/>
    <w:rsid w:val="00116943"/>
    <w:rsid w:val="00116D59"/>
    <w:rsid w:val="00122313"/>
    <w:rsid w:val="001276FD"/>
    <w:rsid w:val="001402A4"/>
    <w:rsid w:val="0014698C"/>
    <w:rsid w:val="00150F5D"/>
    <w:rsid w:val="00151AF9"/>
    <w:rsid w:val="00151F01"/>
    <w:rsid w:val="001526EC"/>
    <w:rsid w:val="00153952"/>
    <w:rsid w:val="00155713"/>
    <w:rsid w:val="001601EB"/>
    <w:rsid w:val="001612B1"/>
    <w:rsid w:val="00161879"/>
    <w:rsid w:val="00173ABA"/>
    <w:rsid w:val="00174EF1"/>
    <w:rsid w:val="00175902"/>
    <w:rsid w:val="00176625"/>
    <w:rsid w:val="00176C18"/>
    <w:rsid w:val="0018375B"/>
    <w:rsid w:val="0019148C"/>
    <w:rsid w:val="001A02C6"/>
    <w:rsid w:val="001A30F8"/>
    <w:rsid w:val="001A38A9"/>
    <w:rsid w:val="001A54D4"/>
    <w:rsid w:val="001A7186"/>
    <w:rsid w:val="001B0558"/>
    <w:rsid w:val="001B3CF5"/>
    <w:rsid w:val="001B6A55"/>
    <w:rsid w:val="001C6BB0"/>
    <w:rsid w:val="001E087A"/>
    <w:rsid w:val="001E1CA3"/>
    <w:rsid w:val="001E27CB"/>
    <w:rsid w:val="001E2BE4"/>
    <w:rsid w:val="001F0814"/>
    <w:rsid w:val="001F0F17"/>
    <w:rsid w:val="001F16AE"/>
    <w:rsid w:val="001F7787"/>
    <w:rsid w:val="00200DD1"/>
    <w:rsid w:val="00202449"/>
    <w:rsid w:val="00206FE6"/>
    <w:rsid w:val="00207B93"/>
    <w:rsid w:val="0021163B"/>
    <w:rsid w:val="002117C0"/>
    <w:rsid w:val="0021212D"/>
    <w:rsid w:val="00213141"/>
    <w:rsid w:val="00214600"/>
    <w:rsid w:val="00215A82"/>
    <w:rsid w:val="00224576"/>
    <w:rsid w:val="00225539"/>
    <w:rsid w:val="00225B8F"/>
    <w:rsid w:val="0023258F"/>
    <w:rsid w:val="0023659E"/>
    <w:rsid w:val="00240301"/>
    <w:rsid w:val="00242A20"/>
    <w:rsid w:val="00244D87"/>
    <w:rsid w:val="00250F78"/>
    <w:rsid w:val="0025407B"/>
    <w:rsid w:val="00256719"/>
    <w:rsid w:val="00257486"/>
    <w:rsid w:val="00260E0C"/>
    <w:rsid w:val="0026322C"/>
    <w:rsid w:val="00263DBE"/>
    <w:rsid w:val="002671B6"/>
    <w:rsid w:val="002727D0"/>
    <w:rsid w:val="002741AB"/>
    <w:rsid w:val="00275330"/>
    <w:rsid w:val="00275596"/>
    <w:rsid w:val="00277C36"/>
    <w:rsid w:val="00283EC6"/>
    <w:rsid w:val="00286455"/>
    <w:rsid w:val="002931BA"/>
    <w:rsid w:val="00294A77"/>
    <w:rsid w:val="0029681D"/>
    <w:rsid w:val="002A0287"/>
    <w:rsid w:val="002A1C52"/>
    <w:rsid w:val="002A2DF8"/>
    <w:rsid w:val="002A3157"/>
    <w:rsid w:val="002A38C5"/>
    <w:rsid w:val="002A5815"/>
    <w:rsid w:val="002A6F85"/>
    <w:rsid w:val="002B0E10"/>
    <w:rsid w:val="002B13C7"/>
    <w:rsid w:val="002B1B6D"/>
    <w:rsid w:val="002D2135"/>
    <w:rsid w:val="002D24A4"/>
    <w:rsid w:val="002D5677"/>
    <w:rsid w:val="002D6AAB"/>
    <w:rsid w:val="002D6B05"/>
    <w:rsid w:val="002E1CA5"/>
    <w:rsid w:val="002E306D"/>
    <w:rsid w:val="002E71E5"/>
    <w:rsid w:val="002F0CEC"/>
    <w:rsid w:val="002F4EA2"/>
    <w:rsid w:val="002F5DBA"/>
    <w:rsid w:val="002F6503"/>
    <w:rsid w:val="00302EA2"/>
    <w:rsid w:val="00307DD2"/>
    <w:rsid w:val="00312BDC"/>
    <w:rsid w:val="00314F8A"/>
    <w:rsid w:val="00327CB5"/>
    <w:rsid w:val="003302D1"/>
    <w:rsid w:val="00345E26"/>
    <w:rsid w:val="0035351D"/>
    <w:rsid w:val="00354DC9"/>
    <w:rsid w:val="003556DC"/>
    <w:rsid w:val="00361FFF"/>
    <w:rsid w:val="00380DDC"/>
    <w:rsid w:val="0038114E"/>
    <w:rsid w:val="003826EC"/>
    <w:rsid w:val="00387AB1"/>
    <w:rsid w:val="00392B46"/>
    <w:rsid w:val="00393F2E"/>
    <w:rsid w:val="00395E1C"/>
    <w:rsid w:val="003A13C3"/>
    <w:rsid w:val="003A2896"/>
    <w:rsid w:val="003A2D16"/>
    <w:rsid w:val="003A5612"/>
    <w:rsid w:val="003B1430"/>
    <w:rsid w:val="003B6624"/>
    <w:rsid w:val="003B7C11"/>
    <w:rsid w:val="003D0896"/>
    <w:rsid w:val="003D22C7"/>
    <w:rsid w:val="003D2A7D"/>
    <w:rsid w:val="003D5883"/>
    <w:rsid w:val="003D61CD"/>
    <w:rsid w:val="003E0CB9"/>
    <w:rsid w:val="003E0E42"/>
    <w:rsid w:val="003E503B"/>
    <w:rsid w:val="003E7029"/>
    <w:rsid w:val="003E7C46"/>
    <w:rsid w:val="003F5670"/>
    <w:rsid w:val="00401FB1"/>
    <w:rsid w:val="00405AB2"/>
    <w:rsid w:val="00407F7A"/>
    <w:rsid w:val="004119DF"/>
    <w:rsid w:val="004247C2"/>
    <w:rsid w:val="004256D3"/>
    <w:rsid w:val="0042754F"/>
    <w:rsid w:val="00430B9B"/>
    <w:rsid w:val="00432F04"/>
    <w:rsid w:val="004330E5"/>
    <w:rsid w:val="00434266"/>
    <w:rsid w:val="004354C1"/>
    <w:rsid w:val="004355C3"/>
    <w:rsid w:val="00441BC3"/>
    <w:rsid w:val="0044214F"/>
    <w:rsid w:val="0044762C"/>
    <w:rsid w:val="00455644"/>
    <w:rsid w:val="00457B6C"/>
    <w:rsid w:val="00457C27"/>
    <w:rsid w:val="00463628"/>
    <w:rsid w:val="00464007"/>
    <w:rsid w:val="0046732B"/>
    <w:rsid w:val="00470C4A"/>
    <w:rsid w:val="00477C2A"/>
    <w:rsid w:val="0048083A"/>
    <w:rsid w:val="00483E9A"/>
    <w:rsid w:val="004922AA"/>
    <w:rsid w:val="00492388"/>
    <w:rsid w:val="00495C6A"/>
    <w:rsid w:val="004975CD"/>
    <w:rsid w:val="004A3D99"/>
    <w:rsid w:val="004A5E28"/>
    <w:rsid w:val="004A72C0"/>
    <w:rsid w:val="004B3BB1"/>
    <w:rsid w:val="004B5413"/>
    <w:rsid w:val="004B7D34"/>
    <w:rsid w:val="004C7B65"/>
    <w:rsid w:val="004D02D2"/>
    <w:rsid w:val="004E0974"/>
    <w:rsid w:val="004E463D"/>
    <w:rsid w:val="004E5EC7"/>
    <w:rsid w:val="004E5ED7"/>
    <w:rsid w:val="004E629C"/>
    <w:rsid w:val="004E717C"/>
    <w:rsid w:val="004E7BCD"/>
    <w:rsid w:val="004F008A"/>
    <w:rsid w:val="004F0F6F"/>
    <w:rsid w:val="004F1E05"/>
    <w:rsid w:val="004F2998"/>
    <w:rsid w:val="004F339E"/>
    <w:rsid w:val="004F4A01"/>
    <w:rsid w:val="004F4B78"/>
    <w:rsid w:val="004F6761"/>
    <w:rsid w:val="00500F53"/>
    <w:rsid w:val="0050125D"/>
    <w:rsid w:val="00504061"/>
    <w:rsid w:val="0050407A"/>
    <w:rsid w:val="005049F5"/>
    <w:rsid w:val="00504E4E"/>
    <w:rsid w:val="0050796F"/>
    <w:rsid w:val="005141F1"/>
    <w:rsid w:val="00525DAB"/>
    <w:rsid w:val="00531777"/>
    <w:rsid w:val="005362A1"/>
    <w:rsid w:val="0053666A"/>
    <w:rsid w:val="00542519"/>
    <w:rsid w:val="005433CD"/>
    <w:rsid w:val="00550596"/>
    <w:rsid w:val="005537C3"/>
    <w:rsid w:val="005551E7"/>
    <w:rsid w:val="0055608C"/>
    <w:rsid w:val="00556A8E"/>
    <w:rsid w:val="00560517"/>
    <w:rsid w:val="00560F30"/>
    <w:rsid w:val="0056185E"/>
    <w:rsid w:val="00574445"/>
    <w:rsid w:val="00585ADD"/>
    <w:rsid w:val="00590C41"/>
    <w:rsid w:val="00594AA6"/>
    <w:rsid w:val="00594F80"/>
    <w:rsid w:val="00595C4D"/>
    <w:rsid w:val="005A329B"/>
    <w:rsid w:val="005A5FBE"/>
    <w:rsid w:val="005A637B"/>
    <w:rsid w:val="005B51E8"/>
    <w:rsid w:val="005B5AAC"/>
    <w:rsid w:val="005C08FA"/>
    <w:rsid w:val="005C2DF8"/>
    <w:rsid w:val="005C6133"/>
    <w:rsid w:val="005F0085"/>
    <w:rsid w:val="005F272A"/>
    <w:rsid w:val="005F28F7"/>
    <w:rsid w:val="005F3A39"/>
    <w:rsid w:val="005F7045"/>
    <w:rsid w:val="00600210"/>
    <w:rsid w:val="0060546D"/>
    <w:rsid w:val="00613200"/>
    <w:rsid w:val="00616A88"/>
    <w:rsid w:val="00621E16"/>
    <w:rsid w:val="00623449"/>
    <w:rsid w:val="00632D9C"/>
    <w:rsid w:val="006334DF"/>
    <w:rsid w:val="00634CB1"/>
    <w:rsid w:val="00636CD1"/>
    <w:rsid w:val="0064170A"/>
    <w:rsid w:val="006452E4"/>
    <w:rsid w:val="00646F93"/>
    <w:rsid w:val="006504EA"/>
    <w:rsid w:val="00650DF1"/>
    <w:rsid w:val="00652685"/>
    <w:rsid w:val="00653F3C"/>
    <w:rsid w:val="00661674"/>
    <w:rsid w:val="006628A3"/>
    <w:rsid w:val="006666B4"/>
    <w:rsid w:val="00667433"/>
    <w:rsid w:val="006717C0"/>
    <w:rsid w:val="00673431"/>
    <w:rsid w:val="0067675E"/>
    <w:rsid w:val="00685AD7"/>
    <w:rsid w:val="0069340F"/>
    <w:rsid w:val="006935C9"/>
    <w:rsid w:val="006B6AAE"/>
    <w:rsid w:val="006B6D46"/>
    <w:rsid w:val="006B7BF3"/>
    <w:rsid w:val="006C11A6"/>
    <w:rsid w:val="006C1AAE"/>
    <w:rsid w:val="006C63A3"/>
    <w:rsid w:val="006C70A4"/>
    <w:rsid w:val="006D5836"/>
    <w:rsid w:val="006D670D"/>
    <w:rsid w:val="006D6D36"/>
    <w:rsid w:val="006D7531"/>
    <w:rsid w:val="006E11B0"/>
    <w:rsid w:val="006E1A43"/>
    <w:rsid w:val="006E2221"/>
    <w:rsid w:val="006F1E29"/>
    <w:rsid w:val="0070050C"/>
    <w:rsid w:val="00700EB6"/>
    <w:rsid w:val="007045C5"/>
    <w:rsid w:val="00716C5A"/>
    <w:rsid w:val="00722764"/>
    <w:rsid w:val="00723C61"/>
    <w:rsid w:val="00726BB3"/>
    <w:rsid w:val="007272F1"/>
    <w:rsid w:val="00731A92"/>
    <w:rsid w:val="0073487A"/>
    <w:rsid w:val="0073587F"/>
    <w:rsid w:val="007361DC"/>
    <w:rsid w:val="0073657F"/>
    <w:rsid w:val="00740565"/>
    <w:rsid w:val="00744A70"/>
    <w:rsid w:val="007454E8"/>
    <w:rsid w:val="00750FBA"/>
    <w:rsid w:val="007510F4"/>
    <w:rsid w:val="0076094E"/>
    <w:rsid w:val="00766363"/>
    <w:rsid w:val="00767944"/>
    <w:rsid w:val="007703EA"/>
    <w:rsid w:val="00771494"/>
    <w:rsid w:val="00772C19"/>
    <w:rsid w:val="00785B06"/>
    <w:rsid w:val="007869D7"/>
    <w:rsid w:val="00786D28"/>
    <w:rsid w:val="007903C6"/>
    <w:rsid w:val="007917AB"/>
    <w:rsid w:val="00795DA9"/>
    <w:rsid w:val="007A0842"/>
    <w:rsid w:val="007A132C"/>
    <w:rsid w:val="007B1589"/>
    <w:rsid w:val="007B16BE"/>
    <w:rsid w:val="007B1E25"/>
    <w:rsid w:val="007C18EC"/>
    <w:rsid w:val="007C4A19"/>
    <w:rsid w:val="007C684C"/>
    <w:rsid w:val="007E2B21"/>
    <w:rsid w:val="007E2CAA"/>
    <w:rsid w:val="007E3D92"/>
    <w:rsid w:val="00800BD6"/>
    <w:rsid w:val="00801799"/>
    <w:rsid w:val="0080429F"/>
    <w:rsid w:val="00806289"/>
    <w:rsid w:val="00817718"/>
    <w:rsid w:val="0082028A"/>
    <w:rsid w:val="00823CDA"/>
    <w:rsid w:val="00826402"/>
    <w:rsid w:val="008272E2"/>
    <w:rsid w:val="00831368"/>
    <w:rsid w:val="0083641A"/>
    <w:rsid w:val="00840B80"/>
    <w:rsid w:val="00841FC0"/>
    <w:rsid w:val="00843764"/>
    <w:rsid w:val="00873A66"/>
    <w:rsid w:val="008752B5"/>
    <w:rsid w:val="00875399"/>
    <w:rsid w:val="008776DF"/>
    <w:rsid w:val="00892EFB"/>
    <w:rsid w:val="0089423B"/>
    <w:rsid w:val="008947BA"/>
    <w:rsid w:val="00895B19"/>
    <w:rsid w:val="008A3463"/>
    <w:rsid w:val="008A3DB9"/>
    <w:rsid w:val="008A723D"/>
    <w:rsid w:val="008B7D6F"/>
    <w:rsid w:val="008C0276"/>
    <w:rsid w:val="008C64D6"/>
    <w:rsid w:val="008D01D4"/>
    <w:rsid w:val="008D0321"/>
    <w:rsid w:val="008D51EC"/>
    <w:rsid w:val="008D6D8E"/>
    <w:rsid w:val="008E359C"/>
    <w:rsid w:val="008E6762"/>
    <w:rsid w:val="008F48A1"/>
    <w:rsid w:val="00903C5C"/>
    <w:rsid w:val="00905B15"/>
    <w:rsid w:val="00905D7C"/>
    <w:rsid w:val="00906640"/>
    <w:rsid w:val="0090759D"/>
    <w:rsid w:val="00913BDD"/>
    <w:rsid w:val="00916810"/>
    <w:rsid w:val="00920E41"/>
    <w:rsid w:val="00921C7D"/>
    <w:rsid w:val="009243D9"/>
    <w:rsid w:val="00931FBC"/>
    <w:rsid w:val="00947E1D"/>
    <w:rsid w:val="009550E9"/>
    <w:rsid w:val="009622A1"/>
    <w:rsid w:val="0096392E"/>
    <w:rsid w:val="00973BDF"/>
    <w:rsid w:val="00974CF3"/>
    <w:rsid w:val="00975448"/>
    <w:rsid w:val="009774B0"/>
    <w:rsid w:val="00977F12"/>
    <w:rsid w:val="00980B05"/>
    <w:rsid w:val="009822ED"/>
    <w:rsid w:val="00984BA8"/>
    <w:rsid w:val="00987822"/>
    <w:rsid w:val="00997C74"/>
    <w:rsid w:val="009A27F6"/>
    <w:rsid w:val="009A2C91"/>
    <w:rsid w:val="009A6751"/>
    <w:rsid w:val="009A76B7"/>
    <w:rsid w:val="009B5421"/>
    <w:rsid w:val="009C0911"/>
    <w:rsid w:val="009C274E"/>
    <w:rsid w:val="009C2BDD"/>
    <w:rsid w:val="009C4071"/>
    <w:rsid w:val="009D0D2B"/>
    <w:rsid w:val="009D3123"/>
    <w:rsid w:val="009D4C85"/>
    <w:rsid w:val="009E184B"/>
    <w:rsid w:val="009E20E4"/>
    <w:rsid w:val="009E5BF2"/>
    <w:rsid w:val="009F0E1B"/>
    <w:rsid w:val="009F1C24"/>
    <w:rsid w:val="009F437D"/>
    <w:rsid w:val="00A01F90"/>
    <w:rsid w:val="00A03362"/>
    <w:rsid w:val="00A05ADD"/>
    <w:rsid w:val="00A063F5"/>
    <w:rsid w:val="00A06F17"/>
    <w:rsid w:val="00A20247"/>
    <w:rsid w:val="00A26262"/>
    <w:rsid w:val="00A34489"/>
    <w:rsid w:val="00A34CFF"/>
    <w:rsid w:val="00A3608F"/>
    <w:rsid w:val="00A40F45"/>
    <w:rsid w:val="00A421EB"/>
    <w:rsid w:val="00A43A24"/>
    <w:rsid w:val="00A4586C"/>
    <w:rsid w:val="00A5656B"/>
    <w:rsid w:val="00A60771"/>
    <w:rsid w:val="00A67779"/>
    <w:rsid w:val="00A7011A"/>
    <w:rsid w:val="00A70411"/>
    <w:rsid w:val="00A70524"/>
    <w:rsid w:val="00A8743A"/>
    <w:rsid w:val="00A92044"/>
    <w:rsid w:val="00A9455B"/>
    <w:rsid w:val="00A96EC2"/>
    <w:rsid w:val="00A97A5C"/>
    <w:rsid w:val="00A97D36"/>
    <w:rsid w:val="00AA525B"/>
    <w:rsid w:val="00AA55D7"/>
    <w:rsid w:val="00AA72DD"/>
    <w:rsid w:val="00AB2D14"/>
    <w:rsid w:val="00AB3ABA"/>
    <w:rsid w:val="00AC4DB5"/>
    <w:rsid w:val="00AE2ECD"/>
    <w:rsid w:val="00AF3A9E"/>
    <w:rsid w:val="00AF733B"/>
    <w:rsid w:val="00AF7A7B"/>
    <w:rsid w:val="00B01151"/>
    <w:rsid w:val="00B105C2"/>
    <w:rsid w:val="00B10902"/>
    <w:rsid w:val="00B17425"/>
    <w:rsid w:val="00B17721"/>
    <w:rsid w:val="00B25E5D"/>
    <w:rsid w:val="00B26075"/>
    <w:rsid w:val="00B26E10"/>
    <w:rsid w:val="00B33114"/>
    <w:rsid w:val="00B41797"/>
    <w:rsid w:val="00B42349"/>
    <w:rsid w:val="00B44EC4"/>
    <w:rsid w:val="00B54AC9"/>
    <w:rsid w:val="00B57395"/>
    <w:rsid w:val="00B62AC5"/>
    <w:rsid w:val="00B74886"/>
    <w:rsid w:val="00B8340B"/>
    <w:rsid w:val="00B837EB"/>
    <w:rsid w:val="00B83EA3"/>
    <w:rsid w:val="00B83FE7"/>
    <w:rsid w:val="00B91349"/>
    <w:rsid w:val="00B94E4B"/>
    <w:rsid w:val="00B979D5"/>
    <w:rsid w:val="00BA0750"/>
    <w:rsid w:val="00BA0D55"/>
    <w:rsid w:val="00BB10E5"/>
    <w:rsid w:val="00BB14C4"/>
    <w:rsid w:val="00BB15B0"/>
    <w:rsid w:val="00BB4D84"/>
    <w:rsid w:val="00BC5DAC"/>
    <w:rsid w:val="00BD07D9"/>
    <w:rsid w:val="00BE02AC"/>
    <w:rsid w:val="00BE0336"/>
    <w:rsid w:val="00BE2273"/>
    <w:rsid w:val="00BE7B34"/>
    <w:rsid w:val="00BE7C94"/>
    <w:rsid w:val="00BF0EED"/>
    <w:rsid w:val="00C022AA"/>
    <w:rsid w:val="00C1064E"/>
    <w:rsid w:val="00C11350"/>
    <w:rsid w:val="00C168D0"/>
    <w:rsid w:val="00C22EA4"/>
    <w:rsid w:val="00C253D2"/>
    <w:rsid w:val="00C25C03"/>
    <w:rsid w:val="00C26516"/>
    <w:rsid w:val="00C26778"/>
    <w:rsid w:val="00C26AB8"/>
    <w:rsid w:val="00C27ACC"/>
    <w:rsid w:val="00C3232E"/>
    <w:rsid w:val="00C352C6"/>
    <w:rsid w:val="00C42D91"/>
    <w:rsid w:val="00C4518B"/>
    <w:rsid w:val="00C527D4"/>
    <w:rsid w:val="00C55D6A"/>
    <w:rsid w:val="00C57C96"/>
    <w:rsid w:val="00C63D1C"/>
    <w:rsid w:val="00C67528"/>
    <w:rsid w:val="00C676E2"/>
    <w:rsid w:val="00C700BA"/>
    <w:rsid w:val="00C73331"/>
    <w:rsid w:val="00C737C0"/>
    <w:rsid w:val="00C76BD8"/>
    <w:rsid w:val="00C76EB0"/>
    <w:rsid w:val="00C80DDC"/>
    <w:rsid w:val="00C8177B"/>
    <w:rsid w:val="00C82505"/>
    <w:rsid w:val="00C82A05"/>
    <w:rsid w:val="00C83884"/>
    <w:rsid w:val="00C86675"/>
    <w:rsid w:val="00C92213"/>
    <w:rsid w:val="00C92C67"/>
    <w:rsid w:val="00C94780"/>
    <w:rsid w:val="00C948EB"/>
    <w:rsid w:val="00C94B1E"/>
    <w:rsid w:val="00C97DF3"/>
    <w:rsid w:val="00CA0165"/>
    <w:rsid w:val="00CA5FBA"/>
    <w:rsid w:val="00CA724A"/>
    <w:rsid w:val="00CA799E"/>
    <w:rsid w:val="00CC64F8"/>
    <w:rsid w:val="00CD1652"/>
    <w:rsid w:val="00CD21D7"/>
    <w:rsid w:val="00CD2432"/>
    <w:rsid w:val="00CD4AA6"/>
    <w:rsid w:val="00CD5060"/>
    <w:rsid w:val="00CD50DF"/>
    <w:rsid w:val="00CD54C8"/>
    <w:rsid w:val="00CD5DB9"/>
    <w:rsid w:val="00CE28BF"/>
    <w:rsid w:val="00CE2FAF"/>
    <w:rsid w:val="00CE3275"/>
    <w:rsid w:val="00CE35C3"/>
    <w:rsid w:val="00CE56B0"/>
    <w:rsid w:val="00CF0CE7"/>
    <w:rsid w:val="00CF4E12"/>
    <w:rsid w:val="00CF52EA"/>
    <w:rsid w:val="00CF68C1"/>
    <w:rsid w:val="00D00457"/>
    <w:rsid w:val="00D02AEE"/>
    <w:rsid w:val="00D04E7C"/>
    <w:rsid w:val="00D05DCE"/>
    <w:rsid w:val="00D11909"/>
    <w:rsid w:val="00D1426A"/>
    <w:rsid w:val="00D15967"/>
    <w:rsid w:val="00D163A7"/>
    <w:rsid w:val="00D22231"/>
    <w:rsid w:val="00D27524"/>
    <w:rsid w:val="00D312E6"/>
    <w:rsid w:val="00D33DB4"/>
    <w:rsid w:val="00D35FA4"/>
    <w:rsid w:val="00D41E59"/>
    <w:rsid w:val="00D43CCC"/>
    <w:rsid w:val="00D46303"/>
    <w:rsid w:val="00D467AA"/>
    <w:rsid w:val="00D64CA1"/>
    <w:rsid w:val="00D66668"/>
    <w:rsid w:val="00D74DDD"/>
    <w:rsid w:val="00D85A5F"/>
    <w:rsid w:val="00D93C7E"/>
    <w:rsid w:val="00D94672"/>
    <w:rsid w:val="00D958EC"/>
    <w:rsid w:val="00D979AE"/>
    <w:rsid w:val="00DA0A31"/>
    <w:rsid w:val="00DA4586"/>
    <w:rsid w:val="00DA49F8"/>
    <w:rsid w:val="00DA6B7D"/>
    <w:rsid w:val="00DB06B6"/>
    <w:rsid w:val="00DB24F4"/>
    <w:rsid w:val="00DB419D"/>
    <w:rsid w:val="00DB7F1A"/>
    <w:rsid w:val="00DC5090"/>
    <w:rsid w:val="00DC6FAF"/>
    <w:rsid w:val="00DD2243"/>
    <w:rsid w:val="00DE0328"/>
    <w:rsid w:val="00DE29B6"/>
    <w:rsid w:val="00DE46C0"/>
    <w:rsid w:val="00DE72AB"/>
    <w:rsid w:val="00DE7A0C"/>
    <w:rsid w:val="00DF0540"/>
    <w:rsid w:val="00DF1177"/>
    <w:rsid w:val="00DF1E03"/>
    <w:rsid w:val="00DF2E0D"/>
    <w:rsid w:val="00DF6565"/>
    <w:rsid w:val="00DF7832"/>
    <w:rsid w:val="00E002C3"/>
    <w:rsid w:val="00E005A3"/>
    <w:rsid w:val="00E00C63"/>
    <w:rsid w:val="00E07197"/>
    <w:rsid w:val="00E21BAE"/>
    <w:rsid w:val="00E27E16"/>
    <w:rsid w:val="00E328A5"/>
    <w:rsid w:val="00E371BE"/>
    <w:rsid w:val="00E37F18"/>
    <w:rsid w:val="00E4081F"/>
    <w:rsid w:val="00E435BB"/>
    <w:rsid w:val="00E5005C"/>
    <w:rsid w:val="00E50FCA"/>
    <w:rsid w:val="00E511A7"/>
    <w:rsid w:val="00E54EFA"/>
    <w:rsid w:val="00E561EF"/>
    <w:rsid w:val="00E576A8"/>
    <w:rsid w:val="00E63762"/>
    <w:rsid w:val="00E65FDC"/>
    <w:rsid w:val="00E80C63"/>
    <w:rsid w:val="00E82024"/>
    <w:rsid w:val="00E83084"/>
    <w:rsid w:val="00E84955"/>
    <w:rsid w:val="00E87E5D"/>
    <w:rsid w:val="00E914A0"/>
    <w:rsid w:val="00E96FA5"/>
    <w:rsid w:val="00E9760C"/>
    <w:rsid w:val="00E9797F"/>
    <w:rsid w:val="00E97995"/>
    <w:rsid w:val="00EA5B3F"/>
    <w:rsid w:val="00EA7AF9"/>
    <w:rsid w:val="00EB2F05"/>
    <w:rsid w:val="00EB5B34"/>
    <w:rsid w:val="00EB63C2"/>
    <w:rsid w:val="00EC0EA6"/>
    <w:rsid w:val="00EC2969"/>
    <w:rsid w:val="00EC3E2E"/>
    <w:rsid w:val="00EC5AC4"/>
    <w:rsid w:val="00EC6608"/>
    <w:rsid w:val="00EC67CC"/>
    <w:rsid w:val="00ED0394"/>
    <w:rsid w:val="00ED4030"/>
    <w:rsid w:val="00ED469C"/>
    <w:rsid w:val="00EE1606"/>
    <w:rsid w:val="00EE7864"/>
    <w:rsid w:val="00EE7F70"/>
    <w:rsid w:val="00EF14C5"/>
    <w:rsid w:val="00F00B75"/>
    <w:rsid w:val="00F07F4D"/>
    <w:rsid w:val="00F15F05"/>
    <w:rsid w:val="00F17320"/>
    <w:rsid w:val="00F22530"/>
    <w:rsid w:val="00F2351B"/>
    <w:rsid w:val="00F2717E"/>
    <w:rsid w:val="00F276FB"/>
    <w:rsid w:val="00F278F0"/>
    <w:rsid w:val="00F31621"/>
    <w:rsid w:val="00F358EE"/>
    <w:rsid w:val="00F36E3A"/>
    <w:rsid w:val="00F4200E"/>
    <w:rsid w:val="00F45088"/>
    <w:rsid w:val="00F464E4"/>
    <w:rsid w:val="00F47758"/>
    <w:rsid w:val="00F53EA8"/>
    <w:rsid w:val="00F55402"/>
    <w:rsid w:val="00F555A1"/>
    <w:rsid w:val="00F566B6"/>
    <w:rsid w:val="00F57881"/>
    <w:rsid w:val="00F62D59"/>
    <w:rsid w:val="00F65C9E"/>
    <w:rsid w:val="00F670E4"/>
    <w:rsid w:val="00F725A5"/>
    <w:rsid w:val="00F72D7C"/>
    <w:rsid w:val="00F733E3"/>
    <w:rsid w:val="00F811D9"/>
    <w:rsid w:val="00F82665"/>
    <w:rsid w:val="00F845B6"/>
    <w:rsid w:val="00F84F22"/>
    <w:rsid w:val="00F87EE4"/>
    <w:rsid w:val="00F96E32"/>
    <w:rsid w:val="00FA3757"/>
    <w:rsid w:val="00FA4B67"/>
    <w:rsid w:val="00FA67CB"/>
    <w:rsid w:val="00FB3A1E"/>
    <w:rsid w:val="00FB6301"/>
    <w:rsid w:val="00FC7079"/>
    <w:rsid w:val="00FD1040"/>
    <w:rsid w:val="00FD25DA"/>
    <w:rsid w:val="00FD2B6E"/>
    <w:rsid w:val="00FD52F8"/>
    <w:rsid w:val="00FD6CC8"/>
    <w:rsid w:val="00FE3606"/>
    <w:rsid w:val="00FF0FCA"/>
    <w:rsid w:val="00FF37D5"/>
    <w:rsid w:val="00FF4D4F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0E4A2FC-F212-4E1C-922A-95A7632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E4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670E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670E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F670E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F670E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F670E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F670E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F670E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F670E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F670E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F670E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F670E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F670E4"/>
    <w:rPr>
      <w:color w:val="0000FF"/>
      <w:u w:val="single"/>
    </w:rPr>
  </w:style>
  <w:style w:type="paragraph" w:styleId="BlockText">
    <w:name w:val="Block Text"/>
    <w:basedOn w:val="Normal"/>
    <w:rsid w:val="00F670E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F670E4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alloonText">
    <w:name w:val="Balloon Text"/>
    <w:basedOn w:val="Normal"/>
    <w:link w:val="BalloonTextChar"/>
    <w:semiHidden/>
    <w:unhideWhenUsed/>
    <w:rsid w:val="00645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52E4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BE6A-6B9D-467D-BBBE-67FAF106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1328</Words>
  <Characters>7570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https:/mul.gov.am/tasks/docs/attachment.php?id=492577&amp;fn=1Grutyun_karav+nor+tarberak.docx&amp;out=1&amp;token=f8259fd0729e0cf72cf7</cp:keywords>
  <cp:lastModifiedBy>Anahit Voskanyan</cp:lastModifiedBy>
  <cp:revision>2</cp:revision>
  <dcterms:created xsi:type="dcterms:W3CDTF">2018-12-12T16:07:00Z</dcterms:created>
  <dcterms:modified xsi:type="dcterms:W3CDTF">2018-12-12T16:07:00Z</dcterms:modified>
</cp:coreProperties>
</file>