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79" w:rsidRPr="00A90579" w:rsidRDefault="00A90579" w:rsidP="00A90579">
      <w:pPr>
        <w:jc w:val="center"/>
        <w:rPr>
          <w:rFonts w:ascii="GHEA Grapalat" w:hAnsi="GHEA Grapalat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>ԱՄՓՈՓԱԹԵՐԹ</w:t>
      </w:r>
    </w:p>
    <w:p w:rsidR="00A90579" w:rsidRPr="00E97AB6" w:rsidRDefault="00A90579" w:rsidP="00E97A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lang w:val="de-DE"/>
        </w:rPr>
      </w:pPr>
      <w:r w:rsidRPr="00E97AB6">
        <w:rPr>
          <w:rFonts w:ascii="GHEA Grapalat" w:eastAsiaTheme="minorHAnsi" w:hAnsi="GHEA Grapalat" w:cstheme="minorBidi"/>
          <w:lang w:val="de-DE"/>
        </w:rPr>
        <w:t>«</w:t>
      </w:r>
      <w:r w:rsidR="00E97AB6" w:rsidRPr="00E97AB6">
        <w:rPr>
          <w:rFonts w:ascii="GHEA Grapalat" w:eastAsiaTheme="minorHAnsi" w:hAnsi="GHEA Grapalat" w:cstheme="minorBidi"/>
          <w:bCs/>
        </w:rPr>
        <w:t>ՀԱՅԱՍՏԱՆԻ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ՀԱՆՐԱՊԵՏՈՒԹՅԱՆ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2018 </w:t>
      </w:r>
      <w:r w:rsidR="00E97AB6" w:rsidRPr="00E97AB6">
        <w:rPr>
          <w:rFonts w:ascii="GHEA Grapalat" w:eastAsiaTheme="minorHAnsi" w:hAnsi="GHEA Grapalat" w:cstheme="minorBidi"/>
          <w:bCs/>
        </w:rPr>
        <w:t>ԹՎԱԿԱՆԻ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ՊԵՏԱԿԱՆ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ԲՅՈՒՋԵԻՑ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ԳՈՒՄԱՐ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ՀԱՏԿԱՑՆԵԼՈՒ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ԵՎ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ՀԱՅԱՍՏԱՆԻ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ՀԱՆՐԱՊԵՏՈՒԹՅԱՆ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ԿԱՌԱՎԱՐՈՒԹՅԱՆ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2017 </w:t>
      </w:r>
      <w:r w:rsidR="00E97AB6" w:rsidRPr="00E97AB6">
        <w:rPr>
          <w:rFonts w:ascii="GHEA Grapalat" w:eastAsiaTheme="minorHAnsi" w:hAnsi="GHEA Grapalat" w:cstheme="minorBidi"/>
          <w:bCs/>
        </w:rPr>
        <w:t>ԹՎԱԿԱՆԻ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ԴԵԿՏԵՄԲԵՐԻ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28-</w:t>
      </w:r>
      <w:r w:rsidR="00E97AB6" w:rsidRPr="00E97AB6">
        <w:rPr>
          <w:rFonts w:ascii="GHEA Grapalat" w:eastAsiaTheme="minorHAnsi" w:hAnsi="GHEA Grapalat" w:cstheme="minorBidi"/>
          <w:bCs/>
        </w:rPr>
        <w:t>Ի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N 1717-</w:t>
      </w:r>
      <w:r w:rsidR="00E97AB6" w:rsidRPr="00E97AB6">
        <w:rPr>
          <w:rFonts w:ascii="GHEA Grapalat" w:eastAsiaTheme="minorHAnsi" w:hAnsi="GHEA Grapalat" w:cstheme="minorBidi"/>
          <w:bCs/>
        </w:rPr>
        <w:t>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ՈՐՈՇՄԱՆ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ՄԵՋ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ԼՐԱՑՈՒՄՆԵՐ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ԿԱՏԱՐԵԼՈՒ</w:t>
      </w:r>
      <w:r w:rsidR="00E97AB6" w:rsidRPr="00E97AB6">
        <w:rPr>
          <w:rFonts w:ascii="GHEA Grapalat" w:eastAsiaTheme="minorHAnsi" w:hAnsi="GHEA Grapalat" w:cstheme="minorBidi"/>
          <w:bCs/>
          <w:lang w:val="de-DE"/>
        </w:rPr>
        <w:t xml:space="preserve"> </w:t>
      </w:r>
      <w:r w:rsidR="00E97AB6" w:rsidRPr="00E97AB6">
        <w:rPr>
          <w:rFonts w:ascii="GHEA Grapalat" w:eastAsiaTheme="minorHAnsi" w:hAnsi="GHEA Grapalat" w:cstheme="minorBidi"/>
          <w:bCs/>
        </w:rPr>
        <w:t>ՄԱՍԻՆ</w:t>
      </w:r>
      <w:r w:rsidRPr="00E97AB6">
        <w:rPr>
          <w:rFonts w:ascii="GHEA Grapalat" w:eastAsiaTheme="minorHAnsi" w:hAnsi="GHEA Grapalat" w:cstheme="minorBidi"/>
          <w:lang w:val="de-DE"/>
        </w:rPr>
        <w:t xml:space="preserve">» </w:t>
      </w:r>
    </w:p>
    <w:p w:rsidR="00C66EEE" w:rsidRPr="00C66EEE" w:rsidRDefault="00A90579" w:rsidP="00C66EEE">
      <w:pPr>
        <w:spacing w:line="240" w:lineRule="auto"/>
        <w:ind w:left="-18" w:right="-108"/>
        <w:jc w:val="center"/>
        <w:rPr>
          <w:rFonts w:ascii="GHEA Grapalat" w:eastAsia="GHEA Grapalat" w:hAnsi="GHEA Grapalat" w:cs="GHEA Grapalat"/>
          <w:b/>
          <w:caps/>
          <w:color w:val="000000"/>
          <w:sz w:val="28"/>
          <w:szCs w:val="28"/>
          <w:lang w:val="de-DE"/>
        </w:rPr>
      </w:pPr>
      <w:r w:rsidRPr="00E97AB6">
        <w:rPr>
          <w:rFonts w:ascii="GHEA Grapalat" w:hAnsi="GHEA Grapalat"/>
          <w:sz w:val="24"/>
          <w:szCs w:val="24"/>
        </w:rPr>
        <w:t>ՀԱՅԱՍՏԱՆԻ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  <w:r w:rsidRPr="00E97AB6">
        <w:rPr>
          <w:rFonts w:ascii="GHEA Grapalat" w:hAnsi="GHEA Grapalat"/>
          <w:sz w:val="24"/>
          <w:szCs w:val="24"/>
        </w:rPr>
        <w:t>ՀԱՆՐԱՊԵՏՈՒԹՅԱՆ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  <w:r w:rsidRPr="00E97AB6">
        <w:rPr>
          <w:rFonts w:ascii="GHEA Grapalat" w:hAnsi="GHEA Grapalat"/>
          <w:sz w:val="24"/>
          <w:szCs w:val="24"/>
        </w:rPr>
        <w:t>ԿԱՌԱՎԱՐՈՒԹՅԱՆ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  <w:r w:rsidRPr="00E97AB6">
        <w:rPr>
          <w:rFonts w:ascii="GHEA Grapalat" w:hAnsi="GHEA Grapalat"/>
          <w:sz w:val="24"/>
          <w:szCs w:val="24"/>
        </w:rPr>
        <w:t>ՈՐՈՇՄԱՆ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  <w:r w:rsidRPr="00E97AB6">
        <w:rPr>
          <w:rFonts w:ascii="GHEA Grapalat" w:hAnsi="GHEA Grapalat"/>
          <w:sz w:val="24"/>
          <w:szCs w:val="24"/>
        </w:rPr>
        <w:t>ՆԱԽԱԳԾԻ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  <w:r w:rsidRPr="00E97AB6">
        <w:rPr>
          <w:rFonts w:ascii="GHEA Grapalat" w:hAnsi="GHEA Grapalat"/>
          <w:sz w:val="24"/>
          <w:szCs w:val="24"/>
        </w:rPr>
        <w:t>ՎԵՐԱԲԵՐՅԱԼ</w:t>
      </w:r>
      <w:r w:rsidRPr="00533218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A90579" w:rsidRPr="00533218" w:rsidRDefault="00A90579" w:rsidP="00643BFF">
      <w:pPr>
        <w:ind w:left="-270" w:right="-90" w:hanging="180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239"/>
        <w:gridCol w:w="1985"/>
        <w:gridCol w:w="5103"/>
      </w:tblGrid>
      <w:tr w:rsidR="00C66EEE" w:rsidRPr="00A90579" w:rsidTr="00EE53D0">
        <w:trPr>
          <w:trHeight w:val="12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C66EEE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</w:t>
            </w:r>
            <w:r w:rsidR="00C66EEE"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</w:t>
            </w:r>
            <w:r w:rsidR="00C66EEE"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հեղինակները</w:t>
            </w:r>
            <w:r w:rsidR="00C66EEE">
              <w:rPr>
                <w:rFonts w:ascii="GHEA Grapalat" w:hAnsi="GHEA Grapalat" w:cs="Sylfaen"/>
                <w:lang w:val="de-DE"/>
              </w:rPr>
              <w:t>, ստացման ամսաթիվը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C66EEE" w:rsidP="0054205D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="00A90579" w:rsidRPr="00A90579">
              <w:rPr>
                <w:rFonts w:ascii="GHEA Grapalat" w:hAnsi="GHEA Grapalat" w:cs="Sylfaen"/>
                <w:lang w:val="de-DE"/>
              </w:rPr>
              <w:t>բովանդակությունը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C66EEE" w:rsidP="0054205D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Եզրակացություն</w:t>
            </w:r>
          </w:p>
        </w:tc>
        <w:tc>
          <w:tcPr>
            <w:tcW w:w="5103" w:type="dxa"/>
            <w:shd w:val="clear" w:color="auto" w:fill="auto"/>
          </w:tcPr>
          <w:p w:rsidR="00C66EEE" w:rsidRPr="00C66EEE" w:rsidRDefault="00C66EEE">
            <w:pPr>
              <w:rPr>
                <w:rFonts w:ascii="Sylfaen" w:hAnsi="Sylfaen"/>
              </w:rPr>
            </w:pPr>
            <w:r w:rsidRPr="00C66EEE">
              <w:rPr>
                <w:rFonts w:ascii="GHEA Grapalat" w:hAnsi="GHEA Grapalat" w:cs="Sylfaen"/>
                <w:lang w:val="de-DE"/>
              </w:rPr>
              <w:t>Կատարված փոփոխությունը</w:t>
            </w:r>
          </w:p>
        </w:tc>
      </w:tr>
      <w:tr w:rsidR="00C66EEE" w:rsidRPr="00A90579" w:rsidTr="00EE53D0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Pr="00A90579" w:rsidRDefault="00C66EEE" w:rsidP="00C66EEE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Pr="00A90579" w:rsidRDefault="00C66EEE" w:rsidP="0054205D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Default="00C66EEE" w:rsidP="0054205D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C66EEE" w:rsidRPr="00A90579" w:rsidRDefault="00C66EEE" w:rsidP="00C66EEE">
            <w:pPr>
              <w:spacing w:line="240" w:lineRule="auto"/>
              <w:jc w:val="center"/>
            </w:pPr>
            <w:r>
              <w:t>4.</w:t>
            </w:r>
          </w:p>
        </w:tc>
      </w:tr>
      <w:tr w:rsidR="00C66EEE" w:rsidRPr="00A90579" w:rsidTr="00EE53D0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Default="00C66EEE" w:rsidP="00C66EEE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արդարադատության</w:t>
            </w:r>
            <w:r w:rsidRPr="009E28C4">
              <w:rPr>
                <w:rFonts w:ascii="GHEA Grapalat" w:hAnsi="GHEA Grapalat" w:cs="Sylfaen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</w:t>
            </w:r>
            <w:r w:rsidRPr="009E28C4">
              <w:rPr>
                <w:rFonts w:ascii="GHEA Grapalat" w:hAnsi="GHEA Grapalat" w:cs="Sylfaen"/>
                <w:lang w:val="de-DE"/>
              </w:rPr>
              <w:t>ի 07.12.</w:t>
            </w:r>
            <w:r>
              <w:rPr>
                <w:rFonts w:ascii="GHEA Grapalat" w:hAnsi="GHEA Grapalat" w:cs="Sylfaen"/>
                <w:lang w:val="de-DE"/>
              </w:rPr>
              <w:t>20</w:t>
            </w:r>
            <w:r w:rsidRPr="009E28C4">
              <w:rPr>
                <w:rFonts w:ascii="GHEA Grapalat" w:hAnsi="GHEA Grapalat" w:cs="Sylfaen"/>
                <w:lang w:val="de-DE"/>
              </w:rPr>
              <w:t>18թ. N 035/69215-18</w:t>
            </w:r>
            <w:r>
              <w:rPr>
                <w:rFonts w:ascii="GHEA Grapalat" w:hAnsi="GHEA Grapalat" w:cs="Sylfaen"/>
                <w:lang w:val="de-DE"/>
              </w:rPr>
              <w:t xml:space="preserve"> գրություն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Pr="00533218" w:rsidRDefault="00C66EEE" w:rsidP="00C66EEE">
            <w:pPr>
              <w:spacing w:after="0" w:line="240" w:lineRule="auto"/>
              <w:jc w:val="both"/>
              <w:rPr>
                <w:rFonts w:ascii="GHEA Grapalat" w:eastAsia="Calibri" w:hAnsi="GHEA Grapalat"/>
                <w:lang w:val="fr-FR"/>
              </w:rPr>
            </w:pPr>
            <w:r w:rsidRPr="00533218">
              <w:rPr>
                <w:rFonts w:ascii="GHEA Grapalat" w:eastAsia="Calibri" w:hAnsi="GHEA Grapalat"/>
                <w:lang w:val="fr-FR"/>
              </w:rPr>
              <w:t xml:space="preserve">      1.Նախագծի 4-րդ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կետում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«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Հայաստանի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տարածքային զարգացման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հիմնադրամի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գործադիր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տնօրենին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»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բառերից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առաջ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անհրաժեշտ է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լրացնել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«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առաջարկել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»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բառը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>:</w:t>
            </w:r>
          </w:p>
          <w:p w:rsidR="00C66EEE" w:rsidRDefault="00C66EEE" w:rsidP="00C66EEE">
            <w:pPr>
              <w:spacing w:line="240" w:lineRule="auto"/>
              <w:jc w:val="both"/>
              <w:rPr>
                <w:rFonts w:ascii="GHEA Grapalat" w:hAnsi="GHEA Grapalat" w:cs="Sylfaen"/>
                <w:lang w:val="de-DE"/>
              </w:rPr>
            </w:pPr>
            <w:r w:rsidRPr="00533218">
              <w:rPr>
                <w:rFonts w:ascii="GHEA Grapalat" w:eastAsia="Calibri" w:hAnsi="GHEA Grapalat"/>
                <w:lang w:val="fr-FR"/>
              </w:rPr>
              <w:t xml:space="preserve">     2.Նախագիծն անհրաժեշտ է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համաձայնեցնել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ՀՀ </w:t>
            </w:r>
            <w:proofErr w:type="spellStart"/>
            <w:r w:rsidRPr="00533218">
              <w:rPr>
                <w:rFonts w:ascii="GHEA Grapalat" w:eastAsia="Calibri" w:hAnsi="GHEA Grapalat"/>
                <w:lang w:val="fr-FR"/>
              </w:rPr>
              <w:t>ֆինանսների</w:t>
            </w:r>
            <w:proofErr w:type="spellEnd"/>
            <w:r w:rsidRPr="00533218">
              <w:rPr>
                <w:rFonts w:ascii="GHEA Grapalat" w:eastAsia="Calibri" w:hAnsi="GHEA Grapalat"/>
                <w:lang w:val="fr-FR"/>
              </w:rPr>
              <w:t xml:space="preserve"> նախարարության հետ: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Default="00C66EEE" w:rsidP="0054205D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/>
                <w:lang w:val="ru-RU"/>
              </w:rPr>
              <w:t>Ընդունվել է:</w:t>
            </w:r>
          </w:p>
        </w:tc>
        <w:tc>
          <w:tcPr>
            <w:tcW w:w="5103" w:type="dxa"/>
            <w:shd w:val="clear" w:color="auto" w:fill="auto"/>
          </w:tcPr>
          <w:p w:rsidR="00C66EEE" w:rsidRPr="00C66EEE" w:rsidRDefault="00C66EEE" w:rsidP="00C66EEE">
            <w:pPr>
              <w:spacing w:line="240" w:lineRule="auto"/>
              <w:jc w:val="center"/>
              <w:rPr>
                <w:rFonts w:ascii="Sylfaen" w:hAnsi="Sylfaen"/>
              </w:rPr>
            </w:pPr>
            <w:r w:rsidRPr="00C66EEE">
              <w:rPr>
                <w:rFonts w:ascii="GHEA Grapalat" w:hAnsi="GHEA Grapalat"/>
                <w:lang w:val="ru-RU"/>
              </w:rPr>
              <w:t>Կատարվել է համապատասխան փոփոխություն</w:t>
            </w:r>
          </w:p>
        </w:tc>
      </w:tr>
      <w:tr w:rsidR="00C66EEE" w:rsidRPr="00EE53D0" w:rsidTr="00EE53D0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Pr="00A90579" w:rsidRDefault="00C66EEE" w:rsidP="00C66EEE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ֆինանսների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</w:t>
            </w:r>
            <w:r w:rsidRPr="009E28C4">
              <w:rPr>
                <w:rFonts w:ascii="GHEA Grapalat" w:hAnsi="GHEA Grapalat" w:cs="Sylfaen"/>
                <w:lang w:val="de-DE"/>
              </w:rPr>
              <w:t>ի 10.12.</w:t>
            </w:r>
            <w:r>
              <w:rPr>
                <w:rFonts w:ascii="GHEA Grapalat" w:hAnsi="GHEA Grapalat" w:cs="Sylfaen"/>
                <w:lang w:val="de-DE"/>
              </w:rPr>
              <w:t>20</w:t>
            </w:r>
            <w:r w:rsidRPr="009E28C4">
              <w:rPr>
                <w:rFonts w:ascii="GHEA Grapalat" w:hAnsi="GHEA Grapalat" w:cs="Sylfaen"/>
                <w:lang w:val="de-DE"/>
              </w:rPr>
              <w:t>18թ. N 034/69310-18</w:t>
            </w:r>
            <w:r>
              <w:rPr>
                <w:rFonts w:ascii="GHEA Grapalat" w:hAnsi="GHEA Grapalat" w:cs="Sylfaen"/>
                <w:lang w:val="de-DE"/>
              </w:rPr>
              <w:t xml:space="preserve"> գրություն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Pr="00533218" w:rsidRDefault="00C66EEE" w:rsidP="00C66EEE">
            <w:pPr>
              <w:spacing w:after="0" w:line="240" w:lineRule="auto"/>
              <w:jc w:val="both"/>
              <w:rPr>
                <w:rFonts w:ascii="GHEA Grapalat" w:eastAsia="Calibri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Քննարկել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 w:rsidRPr="00FA5DA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աշխատանքները</w:t>
            </w:r>
            <w:proofErr w:type="spellEnd"/>
            <w:r w:rsidRPr="009D13C1">
              <w:rPr>
                <w:rFonts w:ascii="GHEA Grapalat" w:hAnsi="GHEA Grapalat"/>
                <w:lang w:val="fr-FR"/>
              </w:rPr>
              <w:t>,</w:t>
            </w:r>
            <w:r w:rsidRPr="0037579E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ինչպես </w:t>
            </w:r>
            <w:proofErr w:type="spellStart"/>
            <w:r>
              <w:rPr>
                <w:rFonts w:ascii="GHEA Grapalat" w:hAnsi="GHEA Grapalat"/>
                <w:lang w:val="fr-FR"/>
              </w:rPr>
              <w:t>մյուս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համայնքային նշանակության </w:t>
            </w:r>
            <w:proofErr w:type="spellStart"/>
            <w:r>
              <w:rPr>
                <w:rFonts w:ascii="GHEA Grapalat" w:hAnsi="GHEA Grapalat"/>
                <w:lang w:val="fr-FR"/>
              </w:rPr>
              <w:t>ծրագրերը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CA5AE0">
              <w:rPr>
                <w:rFonts w:ascii="GHEA Grapalat" w:eastAsia="Calibri" w:hAnsi="GHEA Grapalat"/>
                <w:lang w:val="fr-FR"/>
              </w:rPr>
              <w:t>համաֆինանսավորման</w:t>
            </w:r>
            <w:proofErr w:type="spellEnd"/>
            <w:r w:rsidRPr="00CA5AE0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CA5AE0">
              <w:rPr>
                <w:rFonts w:ascii="GHEA Grapalat" w:eastAsia="Calibri" w:hAnsi="GHEA Grapalat"/>
                <w:lang w:val="fr-FR"/>
              </w:rPr>
              <w:t>սկզբունքով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eastAsia="Calibri" w:hAnsi="GHEA Grapalat"/>
                <w:lang w:val="fr-FR"/>
              </w:rPr>
              <w:t>համայնքի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fr-FR"/>
              </w:rPr>
              <w:t>մասնակցությամբ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fr-FR"/>
              </w:rPr>
              <w:t>իրականացնելու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fr-FR"/>
              </w:rPr>
              <w:t>հնարավորության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fr-FR"/>
              </w:rPr>
              <w:t>հարցը</w:t>
            </w:r>
            <w:proofErr w:type="spellEnd"/>
            <w:r>
              <w:rPr>
                <w:rFonts w:ascii="GHEA Grapalat" w:eastAsia="Calibri" w:hAnsi="GHEA Grapalat"/>
                <w:lang w:val="fr-FR"/>
              </w:rPr>
              <w:t>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EE" w:rsidRDefault="00C66EEE" w:rsidP="00C66EEE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Չի ընդունվել </w:t>
            </w:r>
          </w:p>
          <w:p w:rsidR="00C66EEE" w:rsidRPr="00C66EEE" w:rsidRDefault="00C66EEE" w:rsidP="0054205D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5103" w:type="dxa"/>
            <w:shd w:val="clear" w:color="auto" w:fill="auto"/>
          </w:tcPr>
          <w:p w:rsidR="00EE53D0" w:rsidRPr="00EE53D0" w:rsidRDefault="00EE53D0" w:rsidP="00EE53D0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de-DE"/>
              </w:rPr>
              <w:t>Առաջարկությունը չի ընդունվել, հ</w:t>
            </w:r>
            <w:r w:rsidR="00C66EEE">
              <w:rPr>
                <w:rFonts w:ascii="GHEA Grapalat" w:hAnsi="GHEA Grapalat" w:cs="Sylfaen"/>
                <w:lang w:val="af-ZA"/>
              </w:rPr>
              <w:t xml:space="preserve">աշվի առնելով </w:t>
            </w:r>
            <w:r w:rsidRPr="00EE53D0">
              <w:rPr>
                <w:rFonts w:ascii="GHEA Grapalat" w:hAnsi="GHEA Grapalat" w:cs="Sylfaen"/>
                <w:lang w:val="af-ZA"/>
              </w:rPr>
              <w:t xml:space="preserve">ՀՀ Վայոց ձորի մարզի Ջերմուկ համայնքի բյուջեի սուղ միջոցները, ինչպես նաև այն հանգամանքը, որ Ջերմուկ համայնքում առաջնահերթ լուծում պահանջող հիմնախնդիրների </w:t>
            </w:r>
            <w:bookmarkStart w:id="0" w:name="_GoBack"/>
            <w:bookmarkEnd w:id="0"/>
            <w:r w:rsidRPr="00EE53D0">
              <w:rPr>
                <w:rFonts w:ascii="GHEA Grapalat" w:hAnsi="GHEA Grapalat" w:cs="Sylfaen"/>
                <w:lang w:val="af-ZA"/>
              </w:rPr>
              <w:t>լուծման ուղղությամբ, ներառյալ սույն որոշման նախագծով իրականացվելիք աշխատանքների լրամշակված նախագծանախահաշվային փաստաթղթերի ձեռքբերման միջոցներն 9,8 մլն. դրամի չափով տրամադրվելու են  Ջերմուկ համայնքի բյուջեի միջոցների հաշվի:</w:t>
            </w:r>
          </w:p>
          <w:p w:rsidR="00C66EEE" w:rsidRPr="00EE53D0" w:rsidRDefault="00EE53D0" w:rsidP="00EE53D0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EE53D0">
              <w:rPr>
                <w:rFonts w:ascii="GHEA Grapalat" w:hAnsi="GHEA Grapalat" w:cs="Sylfaen"/>
                <w:lang w:val="af-ZA"/>
              </w:rPr>
              <w:t xml:space="preserve">Միաժամանակ հայտնում ենք, որ սույն որոշման </w:t>
            </w:r>
            <w:r w:rsidRPr="00EE53D0">
              <w:rPr>
                <w:rFonts w:ascii="GHEA Grapalat" w:hAnsi="GHEA Grapalat" w:cs="Sylfaen"/>
                <w:lang w:val="af-ZA"/>
              </w:rPr>
              <w:lastRenderedPageBreak/>
              <w:t xml:space="preserve">նախագծով ներկայացված աշխատանքները նախատեսված </w:t>
            </w:r>
            <w:r>
              <w:rPr>
                <w:rFonts w:ascii="GHEA Grapalat" w:hAnsi="GHEA Grapalat" w:cs="Sylfaen"/>
              </w:rPr>
              <w:t>են</w:t>
            </w:r>
            <w:r w:rsidRPr="00EE53D0">
              <w:rPr>
                <w:rFonts w:ascii="GHEA Grapalat" w:hAnsi="GHEA Grapalat" w:cs="Sylfaen"/>
                <w:lang w:val="af-ZA"/>
              </w:rPr>
              <w:t xml:space="preserve"> եղել իրականացնել ՀՀ 2018թ. պետական բյուջեով նախատեսված «Հայաստանի Հանրապետության Վայոց ձորի մարզի Ջերմուկի համայնքում տարածքային զարգացման աճի բևեռի ձևավորում» ծրագրի շրջանակներում, սակայն ՀՀ կառավարության  2018թ. նոյեմբերի 29-ի թիվ 1374–Ն որոշմամբ վերը նշված ծրագրի գումարներից պակասեցվել է 872,467.3 հազար դրամ, որն ուղղվել է ՀՀ կառավարության պահուստային ֆոնդ:</w:t>
            </w:r>
          </w:p>
        </w:tc>
      </w:tr>
    </w:tbl>
    <w:p w:rsidR="0054205D" w:rsidRPr="00D90F2A" w:rsidRDefault="0054205D" w:rsidP="0054205D">
      <w:pPr>
        <w:rPr>
          <w:rFonts w:ascii="GHEA Grapalat" w:hAnsi="GHEA Grapalat"/>
          <w:lang w:val="de-DE"/>
        </w:rPr>
      </w:pPr>
    </w:p>
    <w:sectPr w:rsidR="0054205D" w:rsidRPr="00D90F2A" w:rsidSect="0054205D">
      <w:pgSz w:w="15840" w:h="12240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7322"/>
    <w:multiLevelType w:val="hybridMultilevel"/>
    <w:tmpl w:val="907C734A"/>
    <w:lvl w:ilvl="0" w:tplc="7BC6E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79"/>
    <w:rsid w:val="000C6072"/>
    <w:rsid w:val="00533218"/>
    <w:rsid w:val="0054205D"/>
    <w:rsid w:val="00595442"/>
    <w:rsid w:val="00643BFF"/>
    <w:rsid w:val="00884AA5"/>
    <w:rsid w:val="009E28C4"/>
    <w:rsid w:val="00A90579"/>
    <w:rsid w:val="00AC59D6"/>
    <w:rsid w:val="00C66EEE"/>
    <w:rsid w:val="00CC4523"/>
    <w:rsid w:val="00D90F2A"/>
    <w:rsid w:val="00DD3246"/>
    <w:rsid w:val="00E97AB6"/>
    <w:rsid w:val="00EE53D0"/>
    <w:rsid w:val="00F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97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97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089C-B995-42EF-AA31-A805DB83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https://mul.gov.am/tasks/docs/attachment.php?id=493135&amp;fn=ampopatert.docx&amp;out=1&amp;token=099d023dc1844b059462</cp:keywords>
</cp:coreProperties>
</file>