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4D" w:rsidRPr="00D8067B" w:rsidRDefault="0081464D" w:rsidP="000F472C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GHEA Grapalat"/>
          <w:u w:val="single"/>
        </w:rPr>
      </w:pPr>
      <w:r w:rsidRPr="00D8067B">
        <w:rPr>
          <w:rStyle w:val="Strong"/>
          <w:rFonts w:ascii="GHEA Grapalat" w:hAnsi="GHEA Grapalat" w:cs="GHEA Grapalat"/>
          <w:u w:val="single"/>
        </w:rPr>
        <w:t>Ն Ա Խ Ա Գ Ի Ծ</w:t>
      </w:r>
    </w:p>
    <w:p w:rsidR="0081464D" w:rsidRPr="00D8067B" w:rsidRDefault="0081464D" w:rsidP="000F472C">
      <w:pPr>
        <w:pStyle w:val="NormalWeb"/>
        <w:spacing w:before="0" w:beforeAutospacing="0" w:after="0" w:afterAutospacing="0"/>
        <w:jc w:val="both"/>
        <w:rPr>
          <w:rStyle w:val="Strong"/>
          <w:rFonts w:ascii="GHEA Grapalat" w:hAnsi="GHEA Grapalat" w:cs="GHEA Grapalat"/>
        </w:rPr>
      </w:pPr>
    </w:p>
    <w:p w:rsidR="0081464D" w:rsidRPr="00D8067B" w:rsidRDefault="0081464D" w:rsidP="000F472C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</w:rPr>
      </w:pPr>
      <w:r w:rsidRPr="00D8067B">
        <w:rPr>
          <w:rStyle w:val="Strong"/>
          <w:rFonts w:ascii="GHEA Grapalat" w:hAnsi="GHEA Grapalat" w:cs="GHEA Grapalat"/>
        </w:rPr>
        <w:t>ՀԱՅԱՍՏԱՆԻ ՀԱՆՐԱՊԵՏՈՒԹՅԱՆ ԿԱՌԱՎԱՐՈՒԹՅՈՒՆ</w:t>
      </w:r>
    </w:p>
    <w:p w:rsidR="0081464D" w:rsidRPr="00D8067B" w:rsidRDefault="0081464D" w:rsidP="000F472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</w:rPr>
      </w:pPr>
    </w:p>
    <w:p w:rsidR="0081464D" w:rsidRPr="00D8067B" w:rsidRDefault="0081464D" w:rsidP="000F472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</w:rPr>
      </w:pPr>
      <w:r w:rsidRPr="00D8067B">
        <w:rPr>
          <w:rStyle w:val="Strong"/>
          <w:rFonts w:ascii="GHEA Grapalat" w:hAnsi="GHEA Grapalat" w:cs="GHEA Grapalat"/>
        </w:rPr>
        <w:t>Ո Ր Ո Շ ՈՒ Մ</w:t>
      </w:r>
    </w:p>
    <w:p w:rsidR="0081464D" w:rsidRPr="00D8067B" w:rsidRDefault="0081464D" w:rsidP="000F472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</w:rPr>
      </w:pPr>
    </w:p>
    <w:p w:rsidR="0081464D" w:rsidRPr="00D8067B" w:rsidRDefault="00982729" w:rsidP="000F472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lang w:val="hy-AM"/>
        </w:rPr>
      </w:pPr>
      <w:r w:rsidRPr="00D8067B">
        <w:rPr>
          <w:rFonts w:ascii="GHEA Grapalat" w:hAnsi="GHEA Grapalat" w:cs="GHEA Grapalat"/>
        </w:rPr>
        <w:t>«</w:t>
      </w:r>
      <w:r w:rsidRPr="00D8067B">
        <w:rPr>
          <w:rFonts w:ascii="GHEA Grapalat" w:hAnsi="GHEA Grapalat" w:cs="GHEA Grapalat"/>
          <w:u w:val="single"/>
        </w:rPr>
        <w:t xml:space="preserve">     </w:t>
      </w:r>
      <w:r w:rsidRPr="00D8067B">
        <w:rPr>
          <w:rFonts w:ascii="GHEA Grapalat" w:hAnsi="GHEA Grapalat" w:cs="GHEA Grapalat"/>
        </w:rPr>
        <w:t>» «</w:t>
      </w:r>
      <w:r w:rsidRPr="00D8067B">
        <w:rPr>
          <w:rFonts w:ascii="GHEA Grapalat" w:hAnsi="GHEA Grapalat" w:cs="GHEA Grapalat"/>
          <w:u w:val="single"/>
        </w:rPr>
        <w:t xml:space="preserve">                   </w:t>
      </w:r>
      <w:r w:rsidR="00CA7C99" w:rsidRPr="00D8067B">
        <w:rPr>
          <w:rFonts w:ascii="GHEA Grapalat" w:hAnsi="GHEA Grapalat" w:cs="GHEA Grapalat"/>
        </w:rPr>
        <w:t>» 201</w:t>
      </w:r>
      <w:r w:rsidR="00CA7C99" w:rsidRPr="00D8067B">
        <w:rPr>
          <w:rFonts w:ascii="GHEA Grapalat" w:hAnsi="GHEA Grapalat" w:cs="GHEA Grapalat"/>
          <w:lang w:val="hy-AM"/>
        </w:rPr>
        <w:t>8</w:t>
      </w:r>
      <w:r w:rsidRPr="00D8067B">
        <w:rPr>
          <w:rFonts w:ascii="GHEA Grapalat" w:hAnsi="GHEA Grapalat" w:cs="GHEA Grapalat"/>
        </w:rPr>
        <w:t xml:space="preserve"> թվականի N _____-Ն</w:t>
      </w:r>
    </w:p>
    <w:p w:rsidR="00527D49" w:rsidRPr="00D8067B" w:rsidRDefault="00527D49" w:rsidP="000F472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lang w:val="hy-AM"/>
        </w:rPr>
      </w:pPr>
    </w:p>
    <w:p w:rsidR="005C61F2" w:rsidRPr="0096625A" w:rsidRDefault="005C61F2" w:rsidP="005C61F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lang w:val="hy-AM"/>
        </w:rPr>
      </w:pPr>
      <w:r w:rsidRPr="0096625A">
        <w:rPr>
          <w:rStyle w:val="Strong"/>
          <w:rFonts w:ascii="GHEA Grapalat" w:hAnsi="GHEA Grapalat" w:cs="GHEA Grapalat"/>
          <w:lang w:val="hy-AM"/>
        </w:rPr>
        <w:t>ՀԱՅԱՍՏԱՆԻ ՀԱՆՐԱՊԵՏՈՒԹՅԱՆ ԿԱՌԱՎԱՐՈՒԹՅԱՆ 2018 ԹՎԱԿԱՆԻ ՀՈՒՆԻՍԻ 1-Ի N 643-Ն ՈՐՈՇՄԱՆ  ՄԵՋ ՓՈՓՈԽՈՒԹՅՈՒՆ</w:t>
      </w:r>
      <w:r w:rsidR="00CC2757" w:rsidRPr="0096625A">
        <w:rPr>
          <w:rStyle w:val="Strong"/>
          <w:rFonts w:ascii="GHEA Grapalat" w:hAnsi="GHEA Grapalat" w:cs="GHEA Grapalat"/>
          <w:lang w:val="hy-AM"/>
        </w:rPr>
        <w:t xml:space="preserve">ՆԵՐ </w:t>
      </w:r>
      <w:r w:rsidRPr="0096625A">
        <w:rPr>
          <w:rStyle w:val="Strong"/>
          <w:rFonts w:ascii="GHEA Grapalat" w:hAnsi="GHEA Grapalat" w:cs="GHEA Grapalat"/>
          <w:lang w:val="hy-AM"/>
        </w:rPr>
        <w:t>ԿԱՏԱՐԵԼՈՒ ՄԱՍԻՆ</w:t>
      </w:r>
    </w:p>
    <w:p w:rsidR="005C61F2" w:rsidRPr="00D877CA" w:rsidRDefault="005C61F2" w:rsidP="005C61F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lang w:val="hy-AM"/>
        </w:rPr>
      </w:pPr>
      <w:r w:rsidRPr="00D877CA">
        <w:rPr>
          <w:rFonts w:ascii="Courier New" w:hAnsi="Courier New" w:cs="Courier New"/>
          <w:lang w:val="hy-AM"/>
        </w:rPr>
        <w:t> </w:t>
      </w:r>
    </w:p>
    <w:p w:rsidR="005C61F2" w:rsidRPr="00D877CA" w:rsidRDefault="005C61F2" w:rsidP="00D877CA">
      <w:pPr>
        <w:pStyle w:val="NormalWeb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lang w:val="hy-AM"/>
        </w:rPr>
      </w:pPr>
    </w:p>
    <w:p w:rsidR="005C61F2" w:rsidRPr="00D877CA" w:rsidRDefault="005C61F2" w:rsidP="00D877CA">
      <w:pPr>
        <w:pStyle w:val="NormalWeb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GHEA Grapalat"/>
          <w:b/>
          <w:bCs/>
          <w:i/>
          <w:iCs/>
          <w:lang w:val="hy-AM"/>
        </w:rPr>
      </w:pPr>
      <w:r w:rsidRPr="00D877CA">
        <w:rPr>
          <w:rFonts w:ascii="GHEA Grapalat" w:hAnsi="GHEA Grapalat" w:cs="Sylfaen"/>
          <w:lang w:val="hy-AM"/>
        </w:rPr>
        <w:t>Հիմք</w:t>
      </w:r>
      <w:r w:rsidRPr="00D877CA">
        <w:rPr>
          <w:rFonts w:ascii="GHEA Grapalat" w:hAnsi="GHEA Grapalat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ընդունելով</w:t>
      </w:r>
      <w:r w:rsidRPr="00D877CA">
        <w:rPr>
          <w:rFonts w:ascii="GHEA Grapalat" w:hAnsi="GHEA Grapalat"/>
          <w:lang w:val="hy-AM"/>
        </w:rPr>
        <w:t xml:space="preserve"> «</w:t>
      </w:r>
      <w:r w:rsidRPr="00D877CA">
        <w:rPr>
          <w:rFonts w:ascii="GHEA Grapalat" w:hAnsi="GHEA Grapalat" w:cs="Sylfaen"/>
          <w:lang w:val="hy-AM"/>
        </w:rPr>
        <w:t>Նորմատիվ</w:t>
      </w:r>
      <w:r w:rsidRPr="00D877CA">
        <w:rPr>
          <w:rFonts w:ascii="GHEA Grapalat" w:hAnsi="GHEA Grapalat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իրավական</w:t>
      </w:r>
      <w:r w:rsidRPr="00D877CA">
        <w:rPr>
          <w:rFonts w:ascii="GHEA Grapalat" w:hAnsi="GHEA Grapalat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ակտերի</w:t>
      </w:r>
      <w:r w:rsidRPr="00D877CA">
        <w:rPr>
          <w:rFonts w:ascii="GHEA Grapalat" w:hAnsi="GHEA Grapalat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մասին</w:t>
      </w:r>
      <w:r w:rsidRPr="00D877CA">
        <w:rPr>
          <w:rFonts w:ascii="GHEA Grapalat" w:hAnsi="GHEA Grapalat"/>
          <w:lang w:val="hy-AM"/>
        </w:rPr>
        <w:t xml:space="preserve">» </w:t>
      </w:r>
      <w:r w:rsidRPr="00D877CA">
        <w:rPr>
          <w:rFonts w:ascii="GHEA Grapalat" w:hAnsi="GHEA Grapalat" w:cs="Sylfaen"/>
          <w:lang w:val="hy-AM"/>
        </w:rPr>
        <w:t>Հայաստանի</w:t>
      </w:r>
      <w:r w:rsidRPr="00D877CA">
        <w:rPr>
          <w:rFonts w:ascii="GHEA Grapalat" w:hAnsi="GHEA Grapalat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Հանրապետության</w:t>
      </w:r>
      <w:r w:rsidRPr="00D877CA">
        <w:rPr>
          <w:rFonts w:ascii="GHEA Grapalat" w:hAnsi="GHEA Grapalat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օրենքի</w:t>
      </w:r>
      <w:r w:rsidRPr="00D877CA">
        <w:rPr>
          <w:rFonts w:ascii="GHEA Grapalat" w:hAnsi="GHEA Grapalat"/>
          <w:lang w:val="hy-AM"/>
        </w:rPr>
        <w:t xml:space="preserve"> 33-</w:t>
      </w:r>
      <w:r w:rsidRPr="00D877CA">
        <w:rPr>
          <w:rFonts w:ascii="GHEA Grapalat" w:hAnsi="GHEA Grapalat" w:cs="Sylfaen"/>
          <w:lang w:val="hy-AM"/>
        </w:rPr>
        <w:t>րդ</w:t>
      </w:r>
      <w:r w:rsidRPr="00D877CA">
        <w:rPr>
          <w:rFonts w:ascii="GHEA Grapalat" w:hAnsi="GHEA Grapalat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և</w:t>
      </w:r>
      <w:r w:rsidRPr="00D877CA">
        <w:rPr>
          <w:rFonts w:ascii="GHEA Grapalat" w:hAnsi="GHEA Grapalat"/>
          <w:lang w:val="hy-AM"/>
        </w:rPr>
        <w:t xml:space="preserve"> 34-</w:t>
      </w:r>
      <w:r w:rsidRPr="00D877CA">
        <w:rPr>
          <w:rFonts w:ascii="GHEA Grapalat" w:hAnsi="GHEA Grapalat" w:cs="Sylfaen"/>
          <w:lang w:val="hy-AM"/>
        </w:rPr>
        <w:t>րդ</w:t>
      </w:r>
      <w:r w:rsidRPr="00D877CA">
        <w:rPr>
          <w:rFonts w:ascii="GHEA Grapalat" w:hAnsi="GHEA Grapalat"/>
          <w:lang w:val="hy-AM"/>
        </w:rPr>
        <w:t xml:space="preserve"> </w:t>
      </w:r>
      <w:r w:rsidRPr="00D877CA">
        <w:rPr>
          <w:rFonts w:ascii="GHEA Grapalat" w:hAnsi="GHEA Grapalat" w:cs="Sylfaen"/>
          <w:lang w:val="hy-AM"/>
        </w:rPr>
        <w:t>հոդվածները</w:t>
      </w:r>
      <w:r w:rsidRPr="00D877CA">
        <w:rPr>
          <w:rFonts w:ascii="GHEA Grapalat" w:hAnsi="GHEA Grapalat"/>
          <w:lang w:val="hy-AM"/>
        </w:rPr>
        <w:t xml:space="preserve">` </w:t>
      </w:r>
      <w:r w:rsidRPr="00D877CA">
        <w:rPr>
          <w:rFonts w:ascii="GHEA Grapalat" w:hAnsi="GHEA Grapalat" w:cs="Sylfaen"/>
          <w:lang w:val="hy-AM"/>
        </w:rPr>
        <w:t>Հայաստանի</w:t>
      </w:r>
      <w:r w:rsidRPr="00D877CA">
        <w:rPr>
          <w:rFonts w:ascii="GHEA Grapalat" w:hAnsi="GHEA Grapalat" w:cs="Sylfaen"/>
          <w:lang w:val="af-ZA"/>
        </w:rPr>
        <w:t xml:space="preserve"> </w:t>
      </w:r>
      <w:r w:rsidRPr="00D877CA">
        <w:rPr>
          <w:rFonts w:ascii="GHEA Grapalat" w:hAnsi="GHEA Grapalat" w:cs="Sylfaen"/>
          <w:lang w:val="hy-AM"/>
        </w:rPr>
        <w:t>Հանրապետության</w:t>
      </w:r>
      <w:r w:rsidRPr="00D877CA">
        <w:rPr>
          <w:rFonts w:ascii="GHEA Grapalat" w:hAnsi="GHEA Grapalat" w:cs="Sylfaen"/>
          <w:lang w:val="af-ZA"/>
        </w:rPr>
        <w:t xml:space="preserve"> </w:t>
      </w:r>
      <w:r w:rsidRPr="00D877CA">
        <w:rPr>
          <w:rFonts w:ascii="GHEA Grapalat" w:hAnsi="GHEA Grapalat" w:cs="Sylfaen"/>
          <w:lang w:val="hy-AM"/>
        </w:rPr>
        <w:t>կառավարությունը</w:t>
      </w:r>
      <w:r w:rsidRPr="00D877CA">
        <w:rPr>
          <w:rFonts w:ascii="GHEA Grapalat" w:hAnsi="GHEA Grapalat" w:cs="Sylfaen"/>
          <w:lang w:val="af-ZA"/>
        </w:rPr>
        <w:t xml:space="preserve"> </w:t>
      </w:r>
      <w:r w:rsidRPr="00D877CA">
        <w:rPr>
          <w:rFonts w:ascii="GHEA Grapalat" w:hAnsi="GHEA Grapalat" w:cs="Sylfaen"/>
          <w:lang w:val="hy-AM"/>
        </w:rPr>
        <w:t>որոշում</w:t>
      </w:r>
      <w:r w:rsidRPr="00D877CA">
        <w:rPr>
          <w:rFonts w:ascii="GHEA Grapalat" w:hAnsi="GHEA Grapalat" w:cs="Sylfaen"/>
          <w:lang w:val="af-ZA"/>
        </w:rPr>
        <w:t xml:space="preserve"> </w:t>
      </w:r>
      <w:r w:rsidRPr="00D877CA">
        <w:rPr>
          <w:rFonts w:ascii="GHEA Grapalat" w:hAnsi="GHEA Grapalat" w:cs="Sylfaen"/>
          <w:lang w:val="hy-AM"/>
        </w:rPr>
        <w:t>է</w:t>
      </w:r>
      <w:r w:rsidRPr="00D877CA">
        <w:rPr>
          <w:rFonts w:ascii="GHEA Grapalat" w:hAnsi="GHEA Grapalat" w:cs="GHEA Grapalat"/>
          <w:b/>
          <w:bCs/>
          <w:i/>
          <w:iCs/>
          <w:lang w:val="hy-AM"/>
        </w:rPr>
        <w:t>.</w:t>
      </w:r>
    </w:p>
    <w:p w:rsidR="00FA527F" w:rsidRPr="00BE2505" w:rsidRDefault="005C61F2" w:rsidP="00D877CA">
      <w:pPr>
        <w:pStyle w:val="mechtex"/>
        <w:numPr>
          <w:ilvl w:val="0"/>
          <w:numId w:val="6"/>
        </w:numPr>
        <w:spacing w:line="276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D877C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877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77C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877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77C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D877CA">
        <w:rPr>
          <w:rFonts w:ascii="GHEA Grapalat" w:hAnsi="GHEA Grapalat"/>
          <w:sz w:val="24"/>
          <w:szCs w:val="24"/>
          <w:lang w:val="hy-AM"/>
        </w:rPr>
        <w:t xml:space="preserve"> 2018 </w:t>
      </w:r>
      <w:r w:rsidRPr="00D877C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D877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77CA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Pr="00D877CA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D877CA">
        <w:rPr>
          <w:rFonts w:ascii="GHEA Grapalat" w:hAnsi="GHEA Grapalat" w:cs="Sylfaen"/>
          <w:sz w:val="24"/>
          <w:szCs w:val="24"/>
          <w:lang w:val="hy-AM"/>
        </w:rPr>
        <w:t>ի</w:t>
      </w:r>
      <w:r w:rsidRPr="00D877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6625A" w:rsidRPr="00D877CA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>«Հ</w:t>
      </w:r>
      <w:r w:rsidRPr="00D877CA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 xml:space="preserve">այաստանի </w:t>
      </w:r>
      <w:r w:rsidR="0096625A" w:rsidRPr="00D877CA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>Հ</w:t>
      </w:r>
      <w:r w:rsidRPr="00D877CA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 xml:space="preserve">անրապետության  2018 թվականի պետական բյուջեում </w:t>
      </w:r>
      <w:r w:rsidRPr="00D877CA">
        <w:rPr>
          <w:rStyle w:val="Strong"/>
          <w:rFonts w:ascii="GHEA Grapalat" w:hAnsi="GHEA Grapalat" w:cs="GHEA Grapalat"/>
          <w:b w:val="0"/>
          <w:spacing w:val="-8"/>
          <w:sz w:val="24"/>
          <w:szCs w:val="24"/>
          <w:lang w:val="hy-AM"/>
        </w:rPr>
        <w:t xml:space="preserve">վերաբաշխում կատարելու, անտառային կոմիտեին գումար հատկացնելու </w:t>
      </w:r>
      <w:r w:rsidRPr="00D877CA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>և</w:t>
      </w:r>
      <w:r w:rsidRPr="00D877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877CA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 xml:space="preserve">Հայաստանի Հանրապետության կառավարության 2017 թվականի դեկտեմբերի 28-ի N 1717-Ն որոշման </w:t>
      </w:r>
      <w:r w:rsidRPr="00BE2505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>մեջ փոփոխություններ ու լրացումներ կատարելու մասին</w:t>
      </w:r>
      <w:r w:rsidR="0096625A" w:rsidRPr="00BE2505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>»</w:t>
      </w:r>
      <w:r w:rsidRPr="00BE2505">
        <w:rPr>
          <w:rFonts w:ascii="GHEA Grapalat" w:hAnsi="GHEA Grapalat"/>
          <w:sz w:val="24"/>
          <w:szCs w:val="24"/>
          <w:lang w:val="hy-AM"/>
        </w:rPr>
        <w:t xml:space="preserve"> N 643-</w:t>
      </w:r>
      <w:r w:rsidRPr="00BE2505">
        <w:rPr>
          <w:rFonts w:ascii="GHEA Grapalat" w:hAnsi="GHEA Grapalat" w:cs="Sylfaen"/>
          <w:sz w:val="24"/>
          <w:szCs w:val="24"/>
          <w:lang w:val="hy-AM"/>
        </w:rPr>
        <w:t>Ն</w:t>
      </w:r>
      <w:r w:rsidRPr="00BE25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250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BE250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E2505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BE2505">
        <w:rPr>
          <w:rFonts w:ascii="GHEA Grapalat" w:hAnsi="GHEA Grapalat"/>
          <w:sz w:val="24"/>
          <w:szCs w:val="24"/>
          <w:lang w:val="hy-AM"/>
        </w:rPr>
        <w:t xml:space="preserve"> </w:t>
      </w:r>
      <w:r w:rsidR="0096625A" w:rsidRPr="00BE2505">
        <w:rPr>
          <w:rFonts w:ascii="GHEA Grapalat" w:hAnsi="GHEA Grapalat"/>
          <w:sz w:val="24"/>
          <w:szCs w:val="24"/>
          <w:lang w:val="hy-AM"/>
        </w:rPr>
        <w:t>Ո</w:t>
      </w:r>
      <w:r w:rsidRPr="00BE2505">
        <w:rPr>
          <w:rFonts w:ascii="GHEA Grapalat" w:hAnsi="GHEA Grapalat" w:cs="Sylfaen"/>
          <w:sz w:val="24"/>
          <w:szCs w:val="24"/>
          <w:lang w:val="hy-AM"/>
        </w:rPr>
        <w:t>րոշում</w:t>
      </w:r>
      <w:r w:rsidR="00AB5ECD" w:rsidRPr="00BE2505">
        <w:rPr>
          <w:rFonts w:ascii="GHEA Grapalat" w:hAnsi="GHEA Grapalat"/>
          <w:sz w:val="24"/>
          <w:szCs w:val="24"/>
          <w:lang w:val="hy-AM"/>
        </w:rPr>
        <w:t>)</w:t>
      </w:r>
    </w:p>
    <w:p w:rsidR="00105427" w:rsidRPr="00845ECF" w:rsidRDefault="005C61F2" w:rsidP="00D877CA">
      <w:pPr>
        <w:pStyle w:val="mechtex"/>
        <w:numPr>
          <w:ilvl w:val="0"/>
          <w:numId w:val="7"/>
        </w:numPr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E2505">
        <w:rPr>
          <w:rFonts w:ascii="GHEA Grapalat" w:hAnsi="GHEA Grapalat"/>
          <w:sz w:val="24"/>
          <w:szCs w:val="24"/>
          <w:lang w:val="hy-AM"/>
        </w:rPr>
        <w:t>2-</w:t>
      </w:r>
      <w:r w:rsidRPr="00BE2505">
        <w:rPr>
          <w:rFonts w:ascii="GHEA Grapalat" w:hAnsi="GHEA Grapalat" w:cs="Sylfaen"/>
          <w:sz w:val="24"/>
          <w:szCs w:val="24"/>
          <w:lang w:val="hy-AM"/>
        </w:rPr>
        <w:t>րդ</w:t>
      </w:r>
      <w:r w:rsidRPr="00BE25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2505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BE2505">
        <w:rPr>
          <w:rFonts w:ascii="GHEA Grapalat" w:hAnsi="GHEA Grapalat"/>
          <w:sz w:val="24"/>
          <w:szCs w:val="24"/>
          <w:lang w:val="hy-AM"/>
        </w:rPr>
        <w:t xml:space="preserve"> 1-ին </w:t>
      </w:r>
      <w:r w:rsidR="00105427" w:rsidRPr="00BE2505">
        <w:rPr>
          <w:rFonts w:ascii="GHEA Grapalat" w:hAnsi="GHEA Grapalat" w:cs="Sylfaen"/>
          <w:sz w:val="24"/>
          <w:szCs w:val="24"/>
          <w:lang w:val="hy-AM"/>
        </w:rPr>
        <w:t xml:space="preserve">ենթակետում </w:t>
      </w:r>
      <w:r w:rsidR="00105427" w:rsidRPr="00845ECF">
        <w:rPr>
          <w:rFonts w:ascii="GHEA Grapalat" w:hAnsi="GHEA Grapalat" w:cs="Sylfaen"/>
          <w:sz w:val="24"/>
          <w:szCs w:val="24"/>
          <w:lang w:val="hy-AM"/>
        </w:rPr>
        <w:t>«</w:t>
      </w:r>
      <w:r w:rsidR="00AB5ECD" w:rsidRPr="00845ECF">
        <w:rPr>
          <w:rFonts w:ascii="GHEA Grapalat" w:hAnsi="GHEA Grapalat" w:cs="Sylfaen"/>
          <w:sz w:val="24"/>
          <w:szCs w:val="24"/>
          <w:lang w:val="hy-AM"/>
        </w:rPr>
        <w:t xml:space="preserve"> 106163.0</w:t>
      </w:r>
      <w:r w:rsidR="00105427" w:rsidRPr="00845ECF">
        <w:rPr>
          <w:rFonts w:ascii="GHEA Grapalat" w:hAnsi="GHEA Grapalat" w:cs="Sylfaen"/>
          <w:sz w:val="24"/>
          <w:szCs w:val="24"/>
          <w:lang w:val="hy-AM"/>
        </w:rPr>
        <w:t>» թիվը փոխարինել «</w:t>
      </w:r>
      <w:r w:rsidR="008D4102">
        <w:rPr>
          <w:rFonts w:ascii="GHEA Grapalat" w:hAnsi="GHEA Grapalat" w:cs="Sylfaen"/>
          <w:sz w:val="24"/>
          <w:szCs w:val="24"/>
        </w:rPr>
        <w:t>77660.</w:t>
      </w:r>
      <w:r w:rsidR="00084F71">
        <w:rPr>
          <w:rFonts w:ascii="GHEA Grapalat" w:hAnsi="GHEA Grapalat" w:cs="Sylfaen"/>
          <w:sz w:val="24"/>
          <w:szCs w:val="24"/>
        </w:rPr>
        <w:t>9</w:t>
      </w:r>
      <w:r w:rsidR="00105427" w:rsidRPr="00845ECF">
        <w:rPr>
          <w:rFonts w:ascii="GHEA Grapalat" w:hAnsi="GHEA Grapalat" w:cs="Sylfaen"/>
          <w:sz w:val="24"/>
          <w:szCs w:val="24"/>
          <w:lang w:val="hy-AM"/>
        </w:rPr>
        <w:t>» թվով,</w:t>
      </w:r>
    </w:p>
    <w:p w:rsidR="00845ECF" w:rsidRPr="00845ECF" w:rsidRDefault="00845ECF" w:rsidP="00845ECF">
      <w:pPr>
        <w:pStyle w:val="mechtex"/>
        <w:numPr>
          <w:ilvl w:val="0"/>
          <w:numId w:val="7"/>
        </w:numPr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5ECF">
        <w:rPr>
          <w:rFonts w:ascii="GHEA Grapalat" w:hAnsi="GHEA Grapalat"/>
          <w:sz w:val="24"/>
          <w:szCs w:val="24"/>
          <w:lang w:val="hy-AM"/>
        </w:rPr>
        <w:t>2-</w:t>
      </w:r>
      <w:r w:rsidRPr="00845ECF">
        <w:rPr>
          <w:rFonts w:ascii="GHEA Grapalat" w:hAnsi="GHEA Grapalat" w:cs="Sylfaen"/>
          <w:sz w:val="24"/>
          <w:szCs w:val="24"/>
          <w:lang w:val="hy-AM"/>
        </w:rPr>
        <w:t>րդ</w:t>
      </w:r>
      <w:r w:rsidRPr="00845E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ECF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845E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ECF">
        <w:rPr>
          <w:rFonts w:ascii="GHEA Grapalat" w:hAnsi="GHEA Grapalat"/>
          <w:sz w:val="24"/>
          <w:szCs w:val="24"/>
        </w:rPr>
        <w:t>2-րդ</w:t>
      </w:r>
      <w:r w:rsidRPr="00845E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ECF">
        <w:rPr>
          <w:rFonts w:ascii="GHEA Grapalat" w:hAnsi="GHEA Grapalat" w:cs="Sylfaen"/>
          <w:sz w:val="24"/>
          <w:szCs w:val="24"/>
          <w:lang w:val="hy-AM"/>
        </w:rPr>
        <w:t>ենթակետում «</w:t>
      </w:r>
      <w:r w:rsidRPr="00845ECF">
        <w:rPr>
          <w:rFonts w:ascii="GHEA Grapalat" w:eastAsia="MS Mincho" w:hAnsi="GHEA Grapalat"/>
          <w:spacing w:val="-12"/>
          <w:sz w:val="24"/>
          <w:szCs w:val="24"/>
          <w:lang w:val="af-ZA"/>
        </w:rPr>
        <w:t>3300</w:t>
      </w:r>
      <w:r w:rsidRPr="00845ECF">
        <w:rPr>
          <w:rFonts w:ascii="GHEA Grapalat" w:eastAsia="MS Mincho" w:hAnsi="GHEA Grapalat"/>
          <w:spacing w:val="-12"/>
          <w:sz w:val="24"/>
          <w:szCs w:val="24"/>
          <w:lang w:val="hy-AM"/>
        </w:rPr>
        <w:t xml:space="preserve">.0 </w:t>
      </w:r>
      <w:r w:rsidRPr="00845ECF">
        <w:rPr>
          <w:rFonts w:ascii="GHEA Grapalat" w:hAnsi="GHEA Grapalat" w:cs="Sylfaen"/>
          <w:sz w:val="24"/>
          <w:szCs w:val="24"/>
          <w:lang w:val="hy-AM"/>
        </w:rPr>
        <w:t>» թիվը փոխարինել «</w:t>
      </w:r>
      <w:r w:rsidRPr="00845ECF">
        <w:rPr>
          <w:rFonts w:ascii="GHEA Grapalat" w:hAnsi="GHEA Grapalat" w:cs="Sylfaen"/>
          <w:sz w:val="24"/>
          <w:szCs w:val="24"/>
        </w:rPr>
        <w:t>588.0</w:t>
      </w:r>
      <w:r w:rsidRPr="00845ECF">
        <w:rPr>
          <w:rFonts w:ascii="GHEA Grapalat" w:hAnsi="GHEA Grapalat" w:cs="Sylfaen"/>
          <w:sz w:val="24"/>
          <w:szCs w:val="24"/>
          <w:lang w:val="hy-AM"/>
        </w:rPr>
        <w:t>» թվով,</w:t>
      </w:r>
    </w:p>
    <w:p w:rsidR="00845ECF" w:rsidRPr="00BE2505" w:rsidRDefault="00845ECF" w:rsidP="00D877CA">
      <w:pPr>
        <w:pStyle w:val="mechtex"/>
        <w:numPr>
          <w:ilvl w:val="0"/>
          <w:numId w:val="7"/>
        </w:numPr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5ECF">
        <w:rPr>
          <w:rFonts w:ascii="GHEA Grapalat" w:hAnsi="GHEA Grapalat"/>
          <w:sz w:val="24"/>
          <w:szCs w:val="24"/>
          <w:lang w:val="hy-AM"/>
        </w:rPr>
        <w:t>2-</w:t>
      </w:r>
      <w:r w:rsidRPr="00845ECF">
        <w:rPr>
          <w:rFonts w:ascii="GHEA Grapalat" w:hAnsi="GHEA Grapalat" w:cs="Sylfaen"/>
          <w:sz w:val="24"/>
          <w:szCs w:val="24"/>
          <w:lang w:val="hy-AM"/>
        </w:rPr>
        <w:t>րդ</w:t>
      </w:r>
      <w:r w:rsidRPr="00845E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ECF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845E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ECF">
        <w:rPr>
          <w:rFonts w:ascii="GHEA Grapalat" w:hAnsi="GHEA Grapalat"/>
          <w:sz w:val="24"/>
          <w:szCs w:val="24"/>
        </w:rPr>
        <w:t>5-րդ</w:t>
      </w:r>
      <w:r w:rsidRPr="00845E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5ECF">
        <w:rPr>
          <w:rFonts w:ascii="GHEA Grapalat" w:hAnsi="GHEA Grapalat" w:cs="Sylfaen"/>
          <w:sz w:val="24"/>
          <w:szCs w:val="24"/>
          <w:lang w:val="hy-AM"/>
        </w:rPr>
        <w:t>ենթակետում «</w:t>
      </w:r>
      <w:r w:rsidRPr="00845ECF">
        <w:rPr>
          <w:rFonts w:ascii="GHEA Grapalat" w:eastAsia="MS Mincho" w:hAnsi="GHEA Grapalat"/>
          <w:spacing w:val="-12"/>
          <w:sz w:val="24"/>
          <w:szCs w:val="24"/>
          <w:lang w:val="hy-AM"/>
        </w:rPr>
        <w:t>36000.0</w:t>
      </w:r>
      <w:r w:rsidRPr="00845ECF">
        <w:rPr>
          <w:rFonts w:ascii="GHEA Grapalat" w:hAnsi="GHEA Grapalat" w:cs="Sylfaen"/>
          <w:sz w:val="24"/>
          <w:szCs w:val="24"/>
          <w:lang w:val="hy-AM"/>
        </w:rPr>
        <w:t>»</w:t>
      </w:r>
      <w:r w:rsidRPr="00BE2505">
        <w:rPr>
          <w:rFonts w:ascii="GHEA Grapalat" w:hAnsi="GHEA Grapalat" w:cs="Sylfaen"/>
          <w:sz w:val="24"/>
          <w:szCs w:val="24"/>
          <w:lang w:val="hy-AM"/>
        </w:rPr>
        <w:t xml:space="preserve"> թիվը փոխարինել «</w:t>
      </w:r>
      <w:r>
        <w:rPr>
          <w:rFonts w:ascii="GHEA Grapalat" w:hAnsi="GHEA Grapalat" w:cs="Sylfaen"/>
          <w:sz w:val="24"/>
          <w:szCs w:val="24"/>
        </w:rPr>
        <w:t>29992.</w:t>
      </w:r>
      <w:r w:rsidR="00084F71">
        <w:rPr>
          <w:rFonts w:ascii="GHEA Grapalat" w:hAnsi="GHEA Grapalat" w:cs="Sylfaen"/>
          <w:sz w:val="24"/>
          <w:szCs w:val="24"/>
        </w:rPr>
        <w:t>0</w:t>
      </w:r>
      <w:r w:rsidRPr="00BE2505">
        <w:rPr>
          <w:rFonts w:ascii="GHEA Grapalat" w:hAnsi="GHEA Grapalat" w:cs="Sylfaen"/>
          <w:sz w:val="24"/>
          <w:szCs w:val="24"/>
          <w:lang w:val="hy-AM"/>
        </w:rPr>
        <w:t>» թվով,</w:t>
      </w:r>
    </w:p>
    <w:p w:rsidR="0006045C" w:rsidRPr="00BE2505" w:rsidRDefault="0006045C" w:rsidP="00152662">
      <w:pPr>
        <w:pStyle w:val="mechtex"/>
        <w:numPr>
          <w:ilvl w:val="0"/>
          <w:numId w:val="7"/>
        </w:numPr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E2505">
        <w:rPr>
          <w:rFonts w:ascii="GHEA Grapalat" w:hAnsi="GHEA Grapalat" w:cs="Sylfaen"/>
          <w:sz w:val="24"/>
          <w:szCs w:val="24"/>
          <w:lang w:val="hy-AM"/>
        </w:rPr>
        <w:t>2-րդ կետի 6-րդ ենթակետում «791646.5» թիվը փոխարինել «828868.6» թվով,</w:t>
      </w:r>
    </w:p>
    <w:p w:rsidR="00F008AA" w:rsidRPr="00BE2505" w:rsidRDefault="006574EA" w:rsidP="008D4102">
      <w:pPr>
        <w:pStyle w:val="mechtex"/>
        <w:numPr>
          <w:ilvl w:val="0"/>
          <w:numId w:val="7"/>
        </w:numPr>
        <w:spacing w:after="120" w:line="276" w:lineRule="auto"/>
        <w:ind w:left="782" w:hanging="3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E2505">
        <w:rPr>
          <w:rFonts w:ascii="GHEA Grapalat" w:hAnsi="GHEA Grapalat" w:cs="Sylfaen"/>
          <w:sz w:val="24"/>
          <w:szCs w:val="24"/>
          <w:lang w:val="hy-AM"/>
        </w:rPr>
        <w:t>Որոշման 3-րդ, 4-րդ և 5-րդ հավելվածները շարադրել նոր խմբագրությամբ՝ համաձայն NN 1, 2 և 3  հավելվածների:</w:t>
      </w:r>
    </w:p>
    <w:p w:rsidR="00B951E9" w:rsidRPr="00BE2505" w:rsidRDefault="00FA527F" w:rsidP="00B217A8">
      <w:pPr>
        <w:pStyle w:val="mechtex"/>
        <w:numPr>
          <w:ilvl w:val="0"/>
          <w:numId w:val="6"/>
        </w:numPr>
        <w:spacing w:line="276" w:lineRule="auto"/>
        <w:jc w:val="both"/>
        <w:rPr>
          <w:rFonts w:ascii="GHEA Grapalat" w:hAnsi="GHEA Grapalat" w:cs="GHEA Grapalat"/>
          <w:sz w:val="24"/>
          <w:szCs w:val="24"/>
        </w:rPr>
      </w:pPr>
      <w:r w:rsidRPr="00BE2505">
        <w:rPr>
          <w:rFonts w:ascii="GHEA Grapalat" w:hAnsi="GHEA Grapalat" w:cs="Sylfaen"/>
          <w:sz w:val="24"/>
          <w:szCs w:val="24"/>
          <w:lang w:val="hy-AM"/>
        </w:rPr>
        <w:t>Սույն որոշումն ուժի մեջ է մտնում պաշտոնական</w:t>
      </w:r>
      <w:r w:rsidRPr="00BE2505">
        <w:rPr>
          <w:rFonts w:ascii="GHEA Grapalat" w:hAnsi="GHEA Grapalat" w:cs="GHEA Grapalat"/>
          <w:sz w:val="24"/>
          <w:szCs w:val="24"/>
          <w:lang w:val="hy-AM"/>
        </w:rPr>
        <w:t xml:space="preserve"> հրապարակման օրվան հաջորդող օրը:</w:t>
      </w:r>
    </w:p>
    <w:p w:rsidR="00B217A8" w:rsidRPr="00BE2505" w:rsidRDefault="00B217A8" w:rsidP="00B217A8">
      <w:pPr>
        <w:pStyle w:val="mechtex"/>
        <w:spacing w:line="276" w:lineRule="auto"/>
        <w:ind w:left="786"/>
        <w:jc w:val="both"/>
        <w:rPr>
          <w:rFonts w:ascii="GHEA Grapalat" w:hAnsi="GHEA Grapalat" w:cs="Sylfaen"/>
          <w:sz w:val="24"/>
          <w:szCs w:val="24"/>
        </w:rPr>
      </w:pPr>
    </w:p>
    <w:p w:rsidR="00FA02DE" w:rsidRPr="008D4102" w:rsidRDefault="00FA02DE" w:rsidP="00FD69B2">
      <w:pPr>
        <w:autoSpaceDE w:val="0"/>
        <w:autoSpaceDN w:val="0"/>
        <w:adjustRightInd w:val="0"/>
        <w:ind w:firstLine="450"/>
        <w:jc w:val="both"/>
        <w:rPr>
          <w:rFonts w:ascii="GHEA Grapalat" w:hAnsi="GHEA Grapalat" w:cs="GHEA Grapalat"/>
        </w:rPr>
      </w:pPr>
    </w:p>
    <w:p w:rsidR="004F7B04" w:rsidRPr="00AF1997" w:rsidRDefault="004F7B04" w:rsidP="009C09F0">
      <w:pPr>
        <w:ind w:firstLine="450"/>
        <w:jc w:val="both"/>
        <w:rPr>
          <w:rFonts w:ascii="GHEA Grapalat" w:hAnsi="GHEA Grapalat" w:cs="GHEA Grapalat"/>
          <w:lang w:val="hy-AM"/>
        </w:rPr>
      </w:pPr>
      <w:bookmarkStart w:id="0" w:name="_GoBack"/>
      <w:bookmarkEnd w:id="0"/>
    </w:p>
    <w:sectPr w:rsidR="004F7B04" w:rsidRPr="00AF1997" w:rsidSect="00982729">
      <w:pgSz w:w="11906" w:h="16838"/>
      <w:pgMar w:top="720" w:right="850" w:bottom="113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35C0"/>
    <w:multiLevelType w:val="hybridMultilevel"/>
    <w:tmpl w:val="C5FE2F04"/>
    <w:lvl w:ilvl="0" w:tplc="C30654C0">
      <w:start w:val="1"/>
      <w:numFmt w:val="decimal"/>
      <w:lvlText w:val="%1."/>
      <w:lvlJc w:val="left"/>
      <w:pPr>
        <w:ind w:left="1035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94B7B1D"/>
    <w:multiLevelType w:val="hybridMultilevel"/>
    <w:tmpl w:val="70E8E202"/>
    <w:lvl w:ilvl="0" w:tplc="7FF6A5A6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53564E97"/>
    <w:multiLevelType w:val="hybridMultilevel"/>
    <w:tmpl w:val="A250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F7B2D"/>
    <w:multiLevelType w:val="hybridMultilevel"/>
    <w:tmpl w:val="C8A4E5A0"/>
    <w:lvl w:ilvl="0" w:tplc="099AA4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2033859"/>
    <w:multiLevelType w:val="hybridMultilevel"/>
    <w:tmpl w:val="E0581D22"/>
    <w:lvl w:ilvl="0" w:tplc="BE4628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6574226"/>
    <w:multiLevelType w:val="hybridMultilevel"/>
    <w:tmpl w:val="8ACE6142"/>
    <w:lvl w:ilvl="0" w:tplc="BB1C9C8E">
      <w:start w:val="1"/>
      <w:numFmt w:val="decimal"/>
      <w:lvlText w:val="%1)"/>
      <w:lvlJc w:val="left"/>
      <w:pPr>
        <w:tabs>
          <w:tab w:val="num" w:pos="825"/>
        </w:tabs>
        <w:ind w:left="82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en-US" w:vendorID="64" w:dllVersion="131078" w:nlCheck="1" w:checkStyle="0"/>
  <w:activeWritingStyle w:appName="MSWord" w:lang="fr-FR" w:vendorID="64" w:dllVersion="131078" w:nlCheck="1" w:checkStyle="1"/>
  <w:defaultTabStop w:val="708"/>
  <w:hyphenationZone w:val="141"/>
  <w:doNotHyphenateCaps/>
  <w:drawingGridHorizontalSpacing w:val="120"/>
  <w:displayHorizont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2"/>
  </w:compat>
  <w:rsids>
    <w:rsidRoot w:val="00B2634A"/>
    <w:rsid w:val="00011E6E"/>
    <w:rsid w:val="00033EAB"/>
    <w:rsid w:val="00035BE3"/>
    <w:rsid w:val="000361F4"/>
    <w:rsid w:val="00043674"/>
    <w:rsid w:val="0005041C"/>
    <w:rsid w:val="000564A2"/>
    <w:rsid w:val="0006045C"/>
    <w:rsid w:val="000768CC"/>
    <w:rsid w:val="00084F71"/>
    <w:rsid w:val="00085803"/>
    <w:rsid w:val="00096435"/>
    <w:rsid w:val="000A592C"/>
    <w:rsid w:val="000A7DFB"/>
    <w:rsid w:val="000C1184"/>
    <w:rsid w:val="000E23D0"/>
    <w:rsid w:val="000E6CFE"/>
    <w:rsid w:val="000F472C"/>
    <w:rsid w:val="000F4B30"/>
    <w:rsid w:val="00100CC0"/>
    <w:rsid w:val="00105427"/>
    <w:rsid w:val="00123404"/>
    <w:rsid w:val="00131694"/>
    <w:rsid w:val="001368A6"/>
    <w:rsid w:val="00152662"/>
    <w:rsid w:val="00157217"/>
    <w:rsid w:val="0016146B"/>
    <w:rsid w:val="00164561"/>
    <w:rsid w:val="00165C8C"/>
    <w:rsid w:val="00166119"/>
    <w:rsid w:val="00171887"/>
    <w:rsid w:val="00176E10"/>
    <w:rsid w:val="00180153"/>
    <w:rsid w:val="00184030"/>
    <w:rsid w:val="00191433"/>
    <w:rsid w:val="00195B5A"/>
    <w:rsid w:val="00196CF2"/>
    <w:rsid w:val="001A40B2"/>
    <w:rsid w:val="001A704E"/>
    <w:rsid w:val="001C5328"/>
    <w:rsid w:val="001D2A78"/>
    <w:rsid w:val="001E49CF"/>
    <w:rsid w:val="00200BBA"/>
    <w:rsid w:val="0021572D"/>
    <w:rsid w:val="00223BB3"/>
    <w:rsid w:val="0022616F"/>
    <w:rsid w:val="00243439"/>
    <w:rsid w:val="00292573"/>
    <w:rsid w:val="002A0F12"/>
    <w:rsid w:val="002B5BA2"/>
    <w:rsid w:val="002C19A0"/>
    <w:rsid w:val="002D2F4E"/>
    <w:rsid w:val="002D4023"/>
    <w:rsid w:val="002D5AE9"/>
    <w:rsid w:val="002E4E78"/>
    <w:rsid w:val="002F4205"/>
    <w:rsid w:val="00310B4B"/>
    <w:rsid w:val="00316AB9"/>
    <w:rsid w:val="00324C79"/>
    <w:rsid w:val="00352D9B"/>
    <w:rsid w:val="0035366F"/>
    <w:rsid w:val="003757DF"/>
    <w:rsid w:val="00392CBA"/>
    <w:rsid w:val="00393CDD"/>
    <w:rsid w:val="00395542"/>
    <w:rsid w:val="003A05C8"/>
    <w:rsid w:val="003A24F6"/>
    <w:rsid w:val="003A5A89"/>
    <w:rsid w:val="003B5717"/>
    <w:rsid w:val="003B7B02"/>
    <w:rsid w:val="003E0968"/>
    <w:rsid w:val="003E2070"/>
    <w:rsid w:val="003E649A"/>
    <w:rsid w:val="003F1185"/>
    <w:rsid w:val="00431DF4"/>
    <w:rsid w:val="004326A9"/>
    <w:rsid w:val="00432996"/>
    <w:rsid w:val="0043523E"/>
    <w:rsid w:val="004521EC"/>
    <w:rsid w:val="00467357"/>
    <w:rsid w:val="004743DD"/>
    <w:rsid w:val="004818D0"/>
    <w:rsid w:val="00484EDB"/>
    <w:rsid w:val="004935D7"/>
    <w:rsid w:val="004A139D"/>
    <w:rsid w:val="004A6A17"/>
    <w:rsid w:val="004B5FB4"/>
    <w:rsid w:val="004E261D"/>
    <w:rsid w:val="004E7872"/>
    <w:rsid w:val="004F4C5D"/>
    <w:rsid w:val="004F4F70"/>
    <w:rsid w:val="004F7B04"/>
    <w:rsid w:val="00503853"/>
    <w:rsid w:val="00507CB2"/>
    <w:rsid w:val="00511D0B"/>
    <w:rsid w:val="00523018"/>
    <w:rsid w:val="00526A75"/>
    <w:rsid w:val="00526C6B"/>
    <w:rsid w:val="00527D49"/>
    <w:rsid w:val="00530319"/>
    <w:rsid w:val="00532D51"/>
    <w:rsid w:val="005434D3"/>
    <w:rsid w:val="0054390A"/>
    <w:rsid w:val="00560E26"/>
    <w:rsid w:val="0056158A"/>
    <w:rsid w:val="005618A4"/>
    <w:rsid w:val="005765EA"/>
    <w:rsid w:val="00581301"/>
    <w:rsid w:val="00582FF6"/>
    <w:rsid w:val="00586FF8"/>
    <w:rsid w:val="00587C4F"/>
    <w:rsid w:val="00590068"/>
    <w:rsid w:val="005974E1"/>
    <w:rsid w:val="005A19E6"/>
    <w:rsid w:val="005A7DD7"/>
    <w:rsid w:val="005B76F9"/>
    <w:rsid w:val="005C61F2"/>
    <w:rsid w:val="005D2B1B"/>
    <w:rsid w:val="005E0665"/>
    <w:rsid w:val="005E6B6A"/>
    <w:rsid w:val="00600E91"/>
    <w:rsid w:val="0061342B"/>
    <w:rsid w:val="006203B1"/>
    <w:rsid w:val="006231FF"/>
    <w:rsid w:val="00625184"/>
    <w:rsid w:val="006360D9"/>
    <w:rsid w:val="00636DF2"/>
    <w:rsid w:val="00640E3A"/>
    <w:rsid w:val="00645531"/>
    <w:rsid w:val="00656938"/>
    <w:rsid w:val="006574EA"/>
    <w:rsid w:val="006613CC"/>
    <w:rsid w:val="0067186D"/>
    <w:rsid w:val="00673A63"/>
    <w:rsid w:val="006818DD"/>
    <w:rsid w:val="006A210C"/>
    <w:rsid w:val="006A22F1"/>
    <w:rsid w:val="006B6C95"/>
    <w:rsid w:val="006C7218"/>
    <w:rsid w:val="006F4976"/>
    <w:rsid w:val="00702DB7"/>
    <w:rsid w:val="00713790"/>
    <w:rsid w:val="00716701"/>
    <w:rsid w:val="00721C14"/>
    <w:rsid w:val="007222B5"/>
    <w:rsid w:val="00723F71"/>
    <w:rsid w:val="00724A34"/>
    <w:rsid w:val="0072730F"/>
    <w:rsid w:val="0074062B"/>
    <w:rsid w:val="00745515"/>
    <w:rsid w:val="007478C8"/>
    <w:rsid w:val="00747F0A"/>
    <w:rsid w:val="00772310"/>
    <w:rsid w:val="00790F9A"/>
    <w:rsid w:val="007A22CF"/>
    <w:rsid w:val="007A56E2"/>
    <w:rsid w:val="007A6BEE"/>
    <w:rsid w:val="007B23AC"/>
    <w:rsid w:val="007C1FB7"/>
    <w:rsid w:val="007D6235"/>
    <w:rsid w:val="007D7621"/>
    <w:rsid w:val="007E087C"/>
    <w:rsid w:val="007E49A3"/>
    <w:rsid w:val="007F5AD7"/>
    <w:rsid w:val="00804F42"/>
    <w:rsid w:val="008103C2"/>
    <w:rsid w:val="00813A3D"/>
    <w:rsid w:val="0081464D"/>
    <w:rsid w:val="008147AB"/>
    <w:rsid w:val="00820ACA"/>
    <w:rsid w:val="00842AE9"/>
    <w:rsid w:val="008449BC"/>
    <w:rsid w:val="00845ECF"/>
    <w:rsid w:val="008502D5"/>
    <w:rsid w:val="00850B5F"/>
    <w:rsid w:val="00880550"/>
    <w:rsid w:val="0088737E"/>
    <w:rsid w:val="008879B3"/>
    <w:rsid w:val="008958AE"/>
    <w:rsid w:val="008B318E"/>
    <w:rsid w:val="008B7C31"/>
    <w:rsid w:val="008D1B80"/>
    <w:rsid w:val="008D4102"/>
    <w:rsid w:val="008E3E3E"/>
    <w:rsid w:val="00902936"/>
    <w:rsid w:val="009058C0"/>
    <w:rsid w:val="00910495"/>
    <w:rsid w:val="00910AD3"/>
    <w:rsid w:val="00913DD7"/>
    <w:rsid w:val="00915227"/>
    <w:rsid w:val="00921388"/>
    <w:rsid w:val="009264B2"/>
    <w:rsid w:val="0093493B"/>
    <w:rsid w:val="00940AAA"/>
    <w:rsid w:val="009474B9"/>
    <w:rsid w:val="00951E60"/>
    <w:rsid w:val="00957F3F"/>
    <w:rsid w:val="00965AF4"/>
    <w:rsid w:val="0096625A"/>
    <w:rsid w:val="00970502"/>
    <w:rsid w:val="00981C42"/>
    <w:rsid w:val="00982729"/>
    <w:rsid w:val="0099325B"/>
    <w:rsid w:val="009A00CD"/>
    <w:rsid w:val="009C09F0"/>
    <w:rsid w:val="009C3C00"/>
    <w:rsid w:val="009C4C2B"/>
    <w:rsid w:val="009C7E71"/>
    <w:rsid w:val="009E36A0"/>
    <w:rsid w:val="009E70A0"/>
    <w:rsid w:val="009F3831"/>
    <w:rsid w:val="009F3E50"/>
    <w:rsid w:val="009F6A75"/>
    <w:rsid w:val="00A04B6C"/>
    <w:rsid w:val="00A13FE7"/>
    <w:rsid w:val="00A358C6"/>
    <w:rsid w:val="00A45B9A"/>
    <w:rsid w:val="00A50298"/>
    <w:rsid w:val="00A55533"/>
    <w:rsid w:val="00A61210"/>
    <w:rsid w:val="00A639E9"/>
    <w:rsid w:val="00A71932"/>
    <w:rsid w:val="00A741CD"/>
    <w:rsid w:val="00A74E20"/>
    <w:rsid w:val="00A86741"/>
    <w:rsid w:val="00A94300"/>
    <w:rsid w:val="00AA3BB2"/>
    <w:rsid w:val="00AA4036"/>
    <w:rsid w:val="00AA64AD"/>
    <w:rsid w:val="00AA6655"/>
    <w:rsid w:val="00AB42B3"/>
    <w:rsid w:val="00AB5ECD"/>
    <w:rsid w:val="00AC088B"/>
    <w:rsid w:val="00AE04D3"/>
    <w:rsid w:val="00AE104C"/>
    <w:rsid w:val="00AE39E1"/>
    <w:rsid w:val="00AF1997"/>
    <w:rsid w:val="00AF354F"/>
    <w:rsid w:val="00AF6E9F"/>
    <w:rsid w:val="00B04CE9"/>
    <w:rsid w:val="00B055BC"/>
    <w:rsid w:val="00B05EC1"/>
    <w:rsid w:val="00B10844"/>
    <w:rsid w:val="00B217A8"/>
    <w:rsid w:val="00B24240"/>
    <w:rsid w:val="00B257B7"/>
    <w:rsid w:val="00B2634A"/>
    <w:rsid w:val="00B32938"/>
    <w:rsid w:val="00B32E79"/>
    <w:rsid w:val="00B42BB4"/>
    <w:rsid w:val="00B44DCB"/>
    <w:rsid w:val="00B67902"/>
    <w:rsid w:val="00B70025"/>
    <w:rsid w:val="00B86DBF"/>
    <w:rsid w:val="00B86E2C"/>
    <w:rsid w:val="00B94126"/>
    <w:rsid w:val="00B951E9"/>
    <w:rsid w:val="00BA2F23"/>
    <w:rsid w:val="00BB252E"/>
    <w:rsid w:val="00BB5534"/>
    <w:rsid w:val="00BE0A94"/>
    <w:rsid w:val="00BE2505"/>
    <w:rsid w:val="00BF175D"/>
    <w:rsid w:val="00BF35A9"/>
    <w:rsid w:val="00C1117C"/>
    <w:rsid w:val="00C12327"/>
    <w:rsid w:val="00C31C25"/>
    <w:rsid w:val="00C36134"/>
    <w:rsid w:val="00C4774D"/>
    <w:rsid w:val="00C658F6"/>
    <w:rsid w:val="00C73AA3"/>
    <w:rsid w:val="00C830A2"/>
    <w:rsid w:val="00C91B59"/>
    <w:rsid w:val="00C91B83"/>
    <w:rsid w:val="00C95E28"/>
    <w:rsid w:val="00CA17C7"/>
    <w:rsid w:val="00CA7C99"/>
    <w:rsid w:val="00CA7E72"/>
    <w:rsid w:val="00CC2757"/>
    <w:rsid w:val="00CC68B1"/>
    <w:rsid w:val="00CD047F"/>
    <w:rsid w:val="00CE32C2"/>
    <w:rsid w:val="00CF6ED2"/>
    <w:rsid w:val="00D02331"/>
    <w:rsid w:val="00D10807"/>
    <w:rsid w:val="00D114EB"/>
    <w:rsid w:val="00D1269D"/>
    <w:rsid w:val="00D21A03"/>
    <w:rsid w:val="00D404C7"/>
    <w:rsid w:val="00D4343E"/>
    <w:rsid w:val="00D47CD7"/>
    <w:rsid w:val="00D552C7"/>
    <w:rsid w:val="00D60D99"/>
    <w:rsid w:val="00D73232"/>
    <w:rsid w:val="00D8067B"/>
    <w:rsid w:val="00D877CA"/>
    <w:rsid w:val="00D94582"/>
    <w:rsid w:val="00DA57C7"/>
    <w:rsid w:val="00DC041F"/>
    <w:rsid w:val="00DD5CA3"/>
    <w:rsid w:val="00DD626E"/>
    <w:rsid w:val="00DE4CB2"/>
    <w:rsid w:val="00DE5324"/>
    <w:rsid w:val="00E0795B"/>
    <w:rsid w:val="00E11C01"/>
    <w:rsid w:val="00E23009"/>
    <w:rsid w:val="00E24F26"/>
    <w:rsid w:val="00E271E9"/>
    <w:rsid w:val="00E27463"/>
    <w:rsid w:val="00E30056"/>
    <w:rsid w:val="00E3178B"/>
    <w:rsid w:val="00E460BA"/>
    <w:rsid w:val="00E46C10"/>
    <w:rsid w:val="00E66B05"/>
    <w:rsid w:val="00E718BD"/>
    <w:rsid w:val="00E75178"/>
    <w:rsid w:val="00E75309"/>
    <w:rsid w:val="00E80ED9"/>
    <w:rsid w:val="00EB0600"/>
    <w:rsid w:val="00EB3005"/>
    <w:rsid w:val="00ED0EA7"/>
    <w:rsid w:val="00EE0FBB"/>
    <w:rsid w:val="00EE3DA5"/>
    <w:rsid w:val="00EF77E0"/>
    <w:rsid w:val="00F008AA"/>
    <w:rsid w:val="00F02EA1"/>
    <w:rsid w:val="00F05184"/>
    <w:rsid w:val="00F170AC"/>
    <w:rsid w:val="00F22B3A"/>
    <w:rsid w:val="00F53E40"/>
    <w:rsid w:val="00F72522"/>
    <w:rsid w:val="00F902EB"/>
    <w:rsid w:val="00F927FA"/>
    <w:rsid w:val="00FA02DE"/>
    <w:rsid w:val="00FA4DAB"/>
    <w:rsid w:val="00FA527F"/>
    <w:rsid w:val="00FB4976"/>
    <w:rsid w:val="00FB5DF4"/>
    <w:rsid w:val="00FD69B2"/>
    <w:rsid w:val="00FE1B23"/>
    <w:rsid w:val="00FE26E5"/>
    <w:rsid w:val="00FE5A6E"/>
    <w:rsid w:val="00FF7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7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CD04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CD04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CD04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CD04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CD04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CD047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CD047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CD04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CD04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634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D047F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2634A"/>
  </w:style>
  <w:style w:type="paragraph" w:customStyle="1" w:styleId="mechtex">
    <w:name w:val="mechtex"/>
    <w:basedOn w:val="Normal"/>
    <w:link w:val="mechtexChar"/>
    <w:uiPriority w:val="99"/>
    <w:rsid w:val="00EB3005"/>
    <w:pPr>
      <w:jc w:val="center"/>
    </w:pPr>
    <w:rPr>
      <w:rFonts w:ascii="Arial Armenian" w:hAnsi="Arial Armenian"/>
      <w:sz w:val="22"/>
      <w:szCs w:val="22"/>
    </w:rPr>
  </w:style>
  <w:style w:type="character" w:customStyle="1" w:styleId="mechtexChar">
    <w:name w:val="mechtex Char"/>
    <w:link w:val="mechtex"/>
    <w:uiPriority w:val="99"/>
    <w:locked/>
    <w:rsid w:val="00EB3005"/>
    <w:rPr>
      <w:rFonts w:ascii="Arial Armenian" w:hAnsi="Arial Armenian" w:cs="Arial Armenian"/>
      <w:sz w:val="22"/>
      <w:szCs w:val="22"/>
      <w:lang w:val="en-US"/>
    </w:rPr>
  </w:style>
  <w:style w:type="paragraph" w:styleId="BlockText">
    <w:name w:val="Block Text"/>
    <w:basedOn w:val="Normal"/>
    <w:uiPriority w:val="99"/>
    <w:rsid w:val="00131694"/>
    <w:pPr>
      <w:ind w:left="-709" w:right="-694"/>
    </w:pPr>
    <w:rPr>
      <w:rFonts w:ascii="Baltica" w:hAnsi="Baltica" w:cs="Baltica"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99"/>
    <w:rsid w:val="00131694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31694"/>
    <w:rPr>
      <w:rFonts w:ascii="Calibr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D047F"/>
    <w:pPr>
      <w:ind w:left="720"/>
      <w:contextualSpacing/>
    </w:pPr>
  </w:style>
  <w:style w:type="character" w:customStyle="1" w:styleId="apple-style-span">
    <w:name w:val="apple-style-span"/>
    <w:basedOn w:val="DefaultParagraphFont"/>
    <w:uiPriority w:val="99"/>
    <w:rsid w:val="00CF6ED2"/>
  </w:style>
  <w:style w:type="character" w:customStyle="1" w:styleId="Heading1Char">
    <w:name w:val="Heading 1 Char"/>
    <w:basedOn w:val="DefaultParagraphFont"/>
    <w:link w:val="Heading1"/>
    <w:uiPriority w:val="9"/>
    <w:rsid w:val="00CD04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4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4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D047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47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4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4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4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4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CD04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D04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D04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D047F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CD047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D047F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CD047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D047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47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47F"/>
    <w:rPr>
      <w:b/>
      <w:i/>
      <w:sz w:val="24"/>
    </w:rPr>
  </w:style>
  <w:style w:type="character" w:styleId="SubtleEmphasis">
    <w:name w:val="Subtle Emphasis"/>
    <w:uiPriority w:val="19"/>
    <w:qFormat/>
    <w:rsid w:val="00CD047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D047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D047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D047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D047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047F"/>
    <w:pPr>
      <w:outlineLvl w:val="9"/>
    </w:pPr>
  </w:style>
  <w:style w:type="paragraph" w:customStyle="1" w:styleId="norm">
    <w:name w:val="norm"/>
    <w:basedOn w:val="Normal"/>
    <w:link w:val="normChar"/>
    <w:rsid w:val="00F008AA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lang w:eastAsia="ru-RU" w:bidi="ar-SA"/>
    </w:rPr>
  </w:style>
  <w:style w:type="character" w:customStyle="1" w:styleId="normChar">
    <w:name w:val="norm Char"/>
    <w:link w:val="norm"/>
    <w:locked/>
    <w:rsid w:val="00F008AA"/>
    <w:rPr>
      <w:rFonts w:ascii="Arial Armenian" w:eastAsia="Times New Roman" w:hAnsi="Arial Armenian"/>
      <w:lang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1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1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4ADD6-A27E-4E31-8AC4-FBABF267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 ԿԱՌԱՎԱՐՈՒԹՅՈՒՆ</vt:lpstr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 ԿԱՌԱՎԱՐՈՒԹՅՈՒՆ</dc:title>
  <dc:creator>aharutyunyan</dc:creator>
  <cp:lastModifiedBy>Marina Aydinyan</cp:lastModifiedBy>
  <cp:revision>190</cp:revision>
  <cp:lastPrinted>2018-12-19T08:16:00Z</cp:lastPrinted>
  <dcterms:created xsi:type="dcterms:W3CDTF">2017-06-16T13:00:00Z</dcterms:created>
  <dcterms:modified xsi:type="dcterms:W3CDTF">2018-12-19T08:44:00Z</dcterms:modified>
</cp:coreProperties>
</file>