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6AD" w:rsidRDefault="004306AD" w:rsidP="00E97265">
      <w:pPr>
        <w:spacing w:after="0"/>
        <w:jc w:val="right"/>
        <w:rPr>
          <w:rFonts w:ascii="Sylfaen" w:hAnsi="Sylfaen"/>
          <w:b/>
          <w:sz w:val="24"/>
          <w:szCs w:val="24"/>
        </w:rPr>
      </w:pPr>
    </w:p>
    <w:p w:rsidR="00467684" w:rsidRPr="007E2AB1" w:rsidRDefault="00467684" w:rsidP="00E97265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7E2AB1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:rsidR="004306AD" w:rsidRPr="007E2AB1" w:rsidRDefault="004306AD" w:rsidP="00E97265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467684" w:rsidRPr="007E2AB1" w:rsidRDefault="00467684" w:rsidP="00E9726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E2AB1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467684" w:rsidRPr="007E2AB1" w:rsidRDefault="00467684" w:rsidP="00E9726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E2AB1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:rsidR="00467684" w:rsidRPr="007E2AB1" w:rsidRDefault="00467684" w:rsidP="00E9726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E2AB1">
        <w:rPr>
          <w:rFonts w:ascii="GHEA Grapalat" w:hAnsi="GHEA Grapalat"/>
          <w:b/>
          <w:sz w:val="24"/>
          <w:szCs w:val="24"/>
          <w:lang w:val="hy-AM"/>
        </w:rPr>
        <w:t>ՎԱՐՉԱԿԱՆ ԻՐԱՎԱԽԱԽՏՈՒՄՆԵՐԻ ՎԵՐԱԲԵՐՅԱԼ ՀԱՅԱՍՏԱՆԻ ՀԱՆՐԱՊԵՏՈՒԹՅԱՆ ՕՐԵՆ</w:t>
      </w:r>
      <w:r w:rsidR="0097665B" w:rsidRPr="007E2AB1">
        <w:rPr>
          <w:rFonts w:ascii="GHEA Grapalat" w:hAnsi="GHEA Grapalat"/>
          <w:b/>
          <w:sz w:val="24"/>
          <w:szCs w:val="24"/>
          <w:lang w:val="hy-AM"/>
        </w:rPr>
        <w:t>ՍԳՐ</w:t>
      </w:r>
      <w:r w:rsidRPr="007E2AB1">
        <w:rPr>
          <w:rFonts w:ascii="GHEA Grapalat" w:hAnsi="GHEA Grapalat"/>
          <w:b/>
          <w:sz w:val="24"/>
          <w:szCs w:val="24"/>
          <w:lang w:val="hy-AM"/>
        </w:rPr>
        <w:t>ՔՈՒՄ ԼՐԱՑՈՒՄ ԿԱՏԱՐԵԼՈՒ ՄԱՍԻՆ</w:t>
      </w:r>
    </w:p>
    <w:p w:rsidR="00467684" w:rsidRPr="007E2AB1" w:rsidRDefault="00467684" w:rsidP="00E97265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467684" w:rsidRPr="007E2AB1" w:rsidRDefault="00A35CB1" w:rsidP="00E97265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7E2AB1">
        <w:rPr>
          <w:rFonts w:ascii="GHEA Grapalat" w:hAnsi="GHEA Grapalat"/>
          <w:b/>
          <w:sz w:val="24"/>
          <w:szCs w:val="24"/>
          <w:lang w:val="hy-AM"/>
        </w:rPr>
        <w:t>Հոդված 1.</w:t>
      </w:r>
      <w:r w:rsidR="0087151A" w:rsidRPr="007E2AB1">
        <w:rPr>
          <w:rFonts w:ascii="GHEA Grapalat" w:hAnsi="GHEA Grapalat"/>
          <w:sz w:val="24"/>
          <w:szCs w:val="24"/>
          <w:lang w:val="hy-AM"/>
        </w:rPr>
        <w:t xml:space="preserve"> </w:t>
      </w:r>
      <w:r w:rsidR="00467684" w:rsidRPr="007E2AB1">
        <w:rPr>
          <w:rFonts w:ascii="GHEA Grapalat" w:hAnsi="GHEA Grapalat"/>
          <w:sz w:val="24"/>
          <w:szCs w:val="24"/>
          <w:lang w:val="hy-AM"/>
        </w:rPr>
        <w:t>Հայաստանի Հանրապետության վարչական իրավախախտումների վերաբերյալ 1985 թվականի դեկտեմբերի 6-ի օրենսգրքի 169.16-րդ հոդվածը</w:t>
      </w:r>
      <w:r w:rsidR="001B7758" w:rsidRPr="007E2AB1">
        <w:rPr>
          <w:rFonts w:ascii="GHEA Grapalat" w:hAnsi="GHEA Grapalat"/>
          <w:sz w:val="24"/>
          <w:szCs w:val="24"/>
          <w:lang w:val="hy-AM"/>
        </w:rPr>
        <w:t xml:space="preserve"> լրացնել նոր</w:t>
      </w:r>
      <w:r w:rsidR="00467684" w:rsidRPr="007E2AB1">
        <w:rPr>
          <w:rFonts w:ascii="GHEA Grapalat" w:hAnsi="GHEA Grapalat"/>
          <w:sz w:val="24"/>
          <w:szCs w:val="24"/>
          <w:lang w:val="hy-AM"/>
        </w:rPr>
        <w:t xml:space="preserve"> </w:t>
      </w:r>
      <w:r w:rsidR="001B7758" w:rsidRPr="007E2AB1">
        <w:rPr>
          <w:rFonts w:ascii="GHEA Grapalat" w:hAnsi="GHEA Grapalat"/>
          <w:sz w:val="24"/>
          <w:szCs w:val="24"/>
          <w:lang w:val="hy-AM"/>
        </w:rPr>
        <w:t>մասով՝ հետևյալ բովանդակությամբ՝</w:t>
      </w:r>
    </w:p>
    <w:p w:rsidR="00467684" w:rsidRPr="007E2AB1" w:rsidRDefault="00467684" w:rsidP="00E97265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«առանց թույլտվության </w:t>
      </w:r>
      <w:r w:rsidRPr="007E2AB1">
        <w:rPr>
          <w:rFonts w:ascii="GHEA Grapalat" w:hAnsi="GHEA Grapalat"/>
          <w:sz w:val="24"/>
          <w:szCs w:val="24"/>
          <w:lang w:val="hy-AM"/>
        </w:rPr>
        <w:t>քաղաքացիական հոգեհանգստի</w:t>
      </w:r>
      <w:r w:rsidR="00610F3F" w:rsidRPr="007E2AB1">
        <w:rPr>
          <w:rFonts w:ascii="GHEA Grapalat" w:hAnsi="GHEA Grapalat"/>
          <w:sz w:val="24"/>
          <w:szCs w:val="24"/>
          <w:lang w:val="hy-AM"/>
        </w:rPr>
        <w:t xml:space="preserve"> (հրաժեշտի)</w:t>
      </w:r>
      <w:r w:rsidR="005C22D5" w:rsidRPr="007E2AB1">
        <w:rPr>
          <w:rFonts w:ascii="GHEA Grapalat" w:hAnsi="GHEA Grapalat"/>
          <w:sz w:val="24"/>
          <w:szCs w:val="24"/>
          <w:lang w:val="hy-AM"/>
        </w:rPr>
        <w:t xml:space="preserve"> </w:t>
      </w:r>
      <w:r w:rsidR="00B65E2B" w:rsidRPr="007E2AB1">
        <w:rPr>
          <w:rFonts w:ascii="GHEA Grapalat" w:hAnsi="GHEA Grapalat"/>
          <w:sz w:val="24"/>
          <w:szCs w:val="24"/>
          <w:lang w:val="hy-AM"/>
        </w:rPr>
        <w:t>ծիսակատարության</w:t>
      </w:r>
      <w:r w:rsidRPr="007E2AB1">
        <w:rPr>
          <w:rFonts w:ascii="GHEA Grapalat" w:hAnsi="GHEA Grapalat"/>
          <w:sz w:val="24"/>
          <w:szCs w:val="24"/>
          <w:lang w:val="hy-AM"/>
        </w:rPr>
        <w:t xml:space="preserve"> ծառայությա</w:t>
      </w:r>
      <w:r w:rsidR="00CC2C67" w:rsidRPr="007E2AB1">
        <w:rPr>
          <w:rFonts w:ascii="GHEA Grapalat" w:hAnsi="GHEA Grapalat"/>
          <w:sz w:val="24"/>
          <w:szCs w:val="24"/>
          <w:lang w:val="hy-AM"/>
        </w:rPr>
        <w:t>ն</w:t>
      </w:r>
      <w:r w:rsidRPr="007E2AB1">
        <w:rPr>
          <w:rFonts w:ascii="GHEA Grapalat" w:hAnsi="GHEA Grapalat"/>
          <w:sz w:val="24"/>
          <w:szCs w:val="24"/>
          <w:lang w:val="hy-AM"/>
        </w:rPr>
        <w:t>ն</w:t>
      </w:r>
      <w:r w:rsidR="00CC2C67" w:rsidRPr="007E2AB1">
        <w:rPr>
          <w:rFonts w:ascii="GHEA Grapalat" w:hAnsi="GHEA Grapalat"/>
          <w:sz w:val="24"/>
          <w:szCs w:val="24"/>
          <w:lang w:val="hy-AM"/>
        </w:rPr>
        <w:t>երի</w:t>
      </w:r>
      <w:r w:rsidRPr="007E2AB1">
        <w:rPr>
          <w:rFonts w:ascii="GHEA Grapalat" w:hAnsi="GHEA Grapalat"/>
          <w:sz w:val="24"/>
          <w:szCs w:val="24"/>
          <w:lang w:val="hy-AM"/>
        </w:rPr>
        <w:t xml:space="preserve"> իրականացումը</w:t>
      </w:r>
      <w:r w:rsidR="00610F3F" w:rsidRPr="007E2AB1">
        <w:rPr>
          <w:rFonts w:ascii="GHEA Grapalat" w:hAnsi="GHEA Grapalat"/>
          <w:sz w:val="24"/>
          <w:szCs w:val="24"/>
          <w:lang w:val="hy-AM"/>
        </w:rPr>
        <w:t xml:space="preserve"> և (կամ) մատուցումը</w:t>
      </w:r>
      <w:r w:rsidRPr="007E2AB1">
        <w:rPr>
          <w:rFonts w:ascii="GHEA Grapalat" w:hAnsi="GHEA Grapalat"/>
          <w:sz w:val="24"/>
          <w:szCs w:val="24"/>
          <w:lang w:val="hy-AM"/>
        </w:rPr>
        <w:t>՝</w:t>
      </w:r>
    </w:p>
    <w:p w:rsidR="00467684" w:rsidRPr="007E2AB1" w:rsidRDefault="00467684" w:rsidP="00E97265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առաջացնում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է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տուգանքի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նշանակում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`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սահմանված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նվազագույն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աշխատավարձի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41DFB"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հազարապատիկի</w:t>
      </w:r>
      <w:r w:rsidRPr="007E2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չափով</w:t>
      </w:r>
      <w:r w:rsidRPr="007E2AB1">
        <w:rPr>
          <w:rFonts w:ascii="GHEA Grapalat" w:hAnsi="GHEA Grapalat" w:cs="Tahoma"/>
          <w:color w:val="000000"/>
          <w:sz w:val="24"/>
          <w:szCs w:val="24"/>
          <w:shd w:val="clear" w:color="auto" w:fill="FFFFFF"/>
          <w:lang w:val="hy-AM"/>
        </w:rPr>
        <w:t>։</w:t>
      </w:r>
      <w:r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»:</w:t>
      </w:r>
    </w:p>
    <w:p w:rsidR="004F26A4" w:rsidRPr="007E2AB1" w:rsidRDefault="00A35CB1" w:rsidP="00E97265">
      <w:pPr>
        <w:spacing w:after="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7E2AB1">
        <w:rPr>
          <w:rFonts w:ascii="GHEA Grapalat" w:hAnsi="GHEA Grapalat"/>
          <w:sz w:val="24"/>
          <w:szCs w:val="24"/>
          <w:lang w:val="hy-AM"/>
        </w:rPr>
        <w:tab/>
      </w:r>
      <w:r w:rsidR="004F26A4" w:rsidRPr="007E2AB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Հոդված </w:t>
      </w:r>
      <w:r w:rsidR="007A5F5B" w:rsidRPr="007E2AB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2</w:t>
      </w:r>
      <w:r w:rsidR="004F26A4" w:rsidRPr="007E2AB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="004F26A4" w:rsidRPr="007E2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Սույն օրենքը ուժի մեջ է մտնում պաշտոնական հրապարակման օրվան հաջորդող տասներորդ օրը:</w:t>
      </w:r>
    </w:p>
    <w:p w:rsidR="004F26A4" w:rsidRPr="007E2AB1" w:rsidRDefault="004F26A4" w:rsidP="00E97265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C73620" w:rsidRPr="007E2AB1" w:rsidRDefault="00C73620" w:rsidP="00E97265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3B0311" w:rsidRPr="007E2AB1" w:rsidRDefault="003B0311" w:rsidP="00E97265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4F26A4" w:rsidRPr="007E2AB1" w:rsidRDefault="00C73620" w:rsidP="00E97265">
      <w:pPr>
        <w:spacing w:after="0"/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7E2AB1">
        <w:rPr>
          <w:rFonts w:ascii="GHEA Grapalat" w:hAnsi="GHEA Grapalat"/>
          <w:b/>
          <w:sz w:val="28"/>
          <w:szCs w:val="28"/>
          <w:lang w:val="hy-AM"/>
        </w:rPr>
        <w:t>ԵՐԵՎԱՆԻ ՔԱՂԱՔԱՊԵՏ</w:t>
      </w:r>
      <w:r w:rsidR="00E97265" w:rsidRPr="007E2AB1">
        <w:rPr>
          <w:rFonts w:ascii="GHEA Grapalat" w:hAnsi="GHEA Grapalat"/>
          <w:b/>
          <w:sz w:val="28"/>
          <w:szCs w:val="28"/>
          <w:lang w:val="hy-AM"/>
        </w:rPr>
        <w:t xml:space="preserve">                         </w:t>
      </w:r>
      <w:r w:rsidRPr="007E2AB1">
        <w:rPr>
          <w:rFonts w:ascii="GHEA Grapalat" w:hAnsi="GHEA Grapalat"/>
          <w:b/>
          <w:sz w:val="28"/>
          <w:szCs w:val="28"/>
          <w:lang w:val="hy-AM"/>
        </w:rPr>
        <w:t xml:space="preserve">      </w:t>
      </w:r>
      <w:r w:rsidR="00E97265" w:rsidRPr="007E2AB1">
        <w:rPr>
          <w:rFonts w:ascii="GHEA Grapalat" w:hAnsi="GHEA Grapalat"/>
          <w:b/>
          <w:sz w:val="28"/>
          <w:szCs w:val="28"/>
        </w:rPr>
        <w:t xml:space="preserve">    </w:t>
      </w:r>
      <w:r w:rsidR="004306AD" w:rsidRPr="007E2AB1">
        <w:rPr>
          <w:rFonts w:ascii="GHEA Grapalat" w:hAnsi="GHEA Grapalat"/>
          <w:b/>
          <w:sz w:val="28"/>
          <w:szCs w:val="28"/>
        </w:rPr>
        <w:t xml:space="preserve">                    </w:t>
      </w:r>
      <w:r w:rsidRPr="007E2AB1">
        <w:rPr>
          <w:rFonts w:ascii="GHEA Grapalat" w:hAnsi="GHEA Grapalat"/>
          <w:b/>
          <w:sz w:val="28"/>
          <w:szCs w:val="28"/>
          <w:lang w:val="hy-AM"/>
        </w:rPr>
        <w:t xml:space="preserve">       Տ. ՄԱՐԳԱՐՅԱՆ</w:t>
      </w:r>
    </w:p>
    <w:p w:rsidR="002F2782" w:rsidRPr="007E2AB1" w:rsidRDefault="002F2782" w:rsidP="00E97265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sectPr w:rsidR="002F2782" w:rsidRPr="007E2AB1" w:rsidSect="0097665B">
      <w:pgSz w:w="12240" w:h="15840"/>
      <w:pgMar w:top="450" w:right="1183" w:bottom="63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35CB1"/>
    <w:rsid w:val="0007114E"/>
    <w:rsid w:val="000D62D6"/>
    <w:rsid w:val="00127D07"/>
    <w:rsid w:val="001B7758"/>
    <w:rsid w:val="001B7EE1"/>
    <w:rsid w:val="001C5DC4"/>
    <w:rsid w:val="00203FF8"/>
    <w:rsid w:val="002056C9"/>
    <w:rsid w:val="00241351"/>
    <w:rsid w:val="00267036"/>
    <w:rsid w:val="002F15FB"/>
    <w:rsid w:val="002F2782"/>
    <w:rsid w:val="003202CA"/>
    <w:rsid w:val="003870F2"/>
    <w:rsid w:val="003B0311"/>
    <w:rsid w:val="004306AD"/>
    <w:rsid w:val="00467684"/>
    <w:rsid w:val="004F26A4"/>
    <w:rsid w:val="0053451C"/>
    <w:rsid w:val="005367AA"/>
    <w:rsid w:val="00554C55"/>
    <w:rsid w:val="005C22D5"/>
    <w:rsid w:val="005D0290"/>
    <w:rsid w:val="00610F3F"/>
    <w:rsid w:val="00646DCB"/>
    <w:rsid w:val="0065433C"/>
    <w:rsid w:val="00684F69"/>
    <w:rsid w:val="006D7F6A"/>
    <w:rsid w:val="00766557"/>
    <w:rsid w:val="007821DB"/>
    <w:rsid w:val="007A5F5B"/>
    <w:rsid w:val="007E2AB1"/>
    <w:rsid w:val="00810A08"/>
    <w:rsid w:val="0087151A"/>
    <w:rsid w:val="008D1EC3"/>
    <w:rsid w:val="008E057E"/>
    <w:rsid w:val="008F614C"/>
    <w:rsid w:val="0092685F"/>
    <w:rsid w:val="0097665B"/>
    <w:rsid w:val="009F5D60"/>
    <w:rsid w:val="00A11EF2"/>
    <w:rsid w:val="00A35CB1"/>
    <w:rsid w:val="00AE6623"/>
    <w:rsid w:val="00B50972"/>
    <w:rsid w:val="00B50CCA"/>
    <w:rsid w:val="00B65E2B"/>
    <w:rsid w:val="00BD702E"/>
    <w:rsid w:val="00BE0967"/>
    <w:rsid w:val="00C23670"/>
    <w:rsid w:val="00C371DD"/>
    <w:rsid w:val="00C61346"/>
    <w:rsid w:val="00C73620"/>
    <w:rsid w:val="00C94E79"/>
    <w:rsid w:val="00CC2C67"/>
    <w:rsid w:val="00D41DFB"/>
    <w:rsid w:val="00D94887"/>
    <w:rsid w:val="00DB3EC2"/>
    <w:rsid w:val="00E439F8"/>
    <w:rsid w:val="00E65150"/>
    <w:rsid w:val="00E92A45"/>
    <w:rsid w:val="00E97265"/>
    <w:rsid w:val="00EC3C1A"/>
    <w:rsid w:val="00EE1F42"/>
    <w:rsid w:val="00F06778"/>
    <w:rsid w:val="00F63B02"/>
    <w:rsid w:val="00FB5234"/>
    <w:rsid w:val="00FE0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F61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testuser</dc:creator>
  <cp:lastModifiedBy>MarinaV</cp:lastModifiedBy>
  <cp:revision>2</cp:revision>
  <cp:lastPrinted>2014-09-26T09:43:00Z</cp:lastPrinted>
  <dcterms:created xsi:type="dcterms:W3CDTF">2014-09-27T05:42:00Z</dcterms:created>
  <dcterms:modified xsi:type="dcterms:W3CDTF">2014-09-27T05:42:00Z</dcterms:modified>
</cp:coreProperties>
</file>