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B5" w:rsidRPr="00EC3236" w:rsidRDefault="00607AB5" w:rsidP="00607AB5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C3236">
        <w:rPr>
          <w:rFonts w:ascii="GHEA Grapalat" w:hAnsi="GHEA Grapalat"/>
          <w:b/>
          <w:sz w:val="24"/>
          <w:szCs w:val="24"/>
          <w:lang w:val="en-US"/>
        </w:rPr>
        <w:t>ԱԶԴԵՑՈՒԹՅԱՆ</w:t>
      </w:r>
      <w:r w:rsidRPr="00EC3236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EC3236">
        <w:rPr>
          <w:rFonts w:ascii="GHEA Grapalat" w:hAnsi="GHEA Grapalat"/>
          <w:b/>
          <w:sz w:val="24"/>
          <w:szCs w:val="24"/>
          <w:lang w:val="en-US"/>
        </w:rPr>
        <w:t>ԳՆԱՀԱՏՄԱՆ</w:t>
      </w:r>
      <w:r w:rsidRPr="00EC32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EC32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b/>
          <w:sz w:val="24"/>
          <w:szCs w:val="24"/>
          <w:lang w:val="en-US"/>
        </w:rPr>
        <w:t>ԵԶՐԱԿԱՑՈՒԹՅՈՒՆ</w:t>
      </w:r>
    </w:p>
    <w:p w:rsidR="00607AB5" w:rsidRPr="00EC3236" w:rsidRDefault="00607AB5" w:rsidP="00607AB5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607AB5" w:rsidRPr="00BF39AA" w:rsidRDefault="00607AB5" w:rsidP="00607AB5">
      <w:pPr>
        <w:pStyle w:val="Heading3"/>
        <w:rPr>
          <w:rFonts w:ascii="GHEA Grapalat" w:hAnsi="GHEA Grapalat"/>
          <w:sz w:val="24"/>
          <w:szCs w:val="24"/>
          <w:lang w:val="af-ZA"/>
        </w:rPr>
      </w:pPr>
      <w:r w:rsidRPr="005C7A82">
        <w:rPr>
          <w:rFonts w:ascii="GHEA Grapalat" w:hAnsi="GHEA Grapalat" w:cs="Arial Armenian"/>
          <w:sz w:val="24"/>
          <w:szCs w:val="24"/>
          <w:lang w:val="hy-AM"/>
        </w:rPr>
        <w:t>&lt;&lt;Հողի հարկի մասին</w:t>
      </w:r>
      <w:r w:rsidRPr="005C7A82">
        <w:rPr>
          <w:rFonts w:ascii="GHEA Grapalat" w:hAnsi="GHEA Grapalat" w:cs="Arial Armenian"/>
          <w:sz w:val="24"/>
          <w:szCs w:val="24"/>
          <w:lang w:val="af-ZA"/>
        </w:rPr>
        <w:t xml:space="preserve">&gt;&gt;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5C7A8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փոփոխություն կատարելու մասին&gt;&gt;, &lt;&lt;Գույքահարկի մասին&gt;&gt;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մասին&gt;&gt;, &lt;&lt;Հայաստանի Հանրապետությունում ստուգումների կազմակերպման և անցկացման մասին&gt;&gt; Հայաստանի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մասին&gt;&gt;, &lt;&lt;Ոստիկանությունում ծառայության մասին&gt;&gt; Հայաստանի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 xml:space="preserve">փոփոխություն կատարելու մասին&gt;&gt; և &lt;&lt;Երևան քաղաքում տեղական ինքնակառավարման մասին&gt;&gt; Հայաստանի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մասին&gt;&gt; Հայաստանի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 օրենքների</w:t>
      </w:r>
      <w:r w:rsidRPr="00335E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5E81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335E81">
        <w:rPr>
          <w:rFonts w:ascii="GHEA Grapalat" w:hAnsi="GHEA Grapalat" w:cs="Sylfaen"/>
          <w:sz w:val="24"/>
          <w:szCs w:val="24"/>
        </w:rPr>
        <w:t>գծերի</w:t>
      </w:r>
      <w:r w:rsidRPr="0021250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  <w:lang w:val="en-US"/>
        </w:rPr>
        <w:t>բնապահպանության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  <w:lang w:val="en-US"/>
        </w:rPr>
        <w:t>բնագավառում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BF39AA">
        <w:rPr>
          <w:rFonts w:ascii="GHEA Grapalat" w:hAnsi="GHEA Grapalat"/>
          <w:sz w:val="24"/>
          <w:szCs w:val="24"/>
          <w:lang w:val="en-US"/>
        </w:rPr>
        <w:t>կարգավորման</w:t>
      </w:r>
    </w:p>
    <w:p w:rsidR="00607AB5" w:rsidRPr="00BF39AA" w:rsidRDefault="00607AB5" w:rsidP="00607AB5">
      <w:pPr>
        <w:rPr>
          <w:rFonts w:ascii="GHEA Grapalat" w:hAnsi="GHEA Grapalat"/>
          <w:b/>
          <w:lang w:val="af-ZA"/>
        </w:rPr>
      </w:pPr>
    </w:p>
    <w:p w:rsidR="00607AB5" w:rsidRPr="00BF39AA" w:rsidRDefault="00607AB5" w:rsidP="00607AB5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  <w:lang w:val="af-ZA"/>
        </w:rPr>
      </w:pPr>
      <w:r w:rsidRPr="00BF39AA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5C7A82">
        <w:rPr>
          <w:rFonts w:ascii="GHEA Grapalat" w:hAnsi="GHEA Grapalat" w:cs="Arial Armenian"/>
          <w:sz w:val="24"/>
          <w:szCs w:val="24"/>
          <w:lang w:val="hy-AM"/>
        </w:rPr>
        <w:t>&lt;&lt;Հողի հարկի մասին</w:t>
      </w:r>
      <w:r w:rsidRPr="005C7A82">
        <w:rPr>
          <w:rFonts w:ascii="GHEA Grapalat" w:hAnsi="GHEA Grapalat" w:cs="Arial Armenian"/>
          <w:sz w:val="24"/>
          <w:szCs w:val="24"/>
          <w:lang w:val="af-ZA"/>
        </w:rPr>
        <w:t xml:space="preserve">&gt;&gt;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5C7A8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փոփոխություն կատարելու մասին&gt;&gt;, &lt;&lt;Գույքահարկի մասին&gt;&gt;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մասին&gt;&gt;, &lt;&lt;Հայաստանի Հանրապետությունում ստուգումների կազմակերպման և անցկացման մասին&gt;&gt; Հայաստանի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մասին&gt;&gt;, &lt;&lt;Ոստիկանությունում ծառայության մասին&gt;&gt; Հայաստանի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 xml:space="preserve">փոփոխություն կատարելու մասին&gt;&gt; և &lt;&lt;Երևան քաղաքում տեղական ինքնակառավարման մասին&gt;&gt; Հայաստանի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C7A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A82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մասին&gt;&gt; Հայաստանի </w:t>
      </w:r>
      <w:r w:rsidRPr="005C7A82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5C7A82">
        <w:rPr>
          <w:rFonts w:ascii="GHEA Grapalat" w:hAnsi="GHEA Grapalat" w:cs="Sylfaen"/>
          <w:sz w:val="24"/>
          <w:szCs w:val="24"/>
          <w:lang w:val="hy-AM"/>
        </w:rPr>
        <w:t>ան օրենքների</w:t>
      </w:r>
      <w:r w:rsidRPr="00335E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5E81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335E81">
        <w:rPr>
          <w:rFonts w:ascii="GHEA Grapalat" w:hAnsi="GHEA Grapalat" w:cs="Sylfaen"/>
          <w:sz w:val="24"/>
          <w:szCs w:val="24"/>
        </w:rPr>
        <w:t>գծերի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BF39AA">
        <w:rPr>
          <w:rFonts w:ascii="GHEA Grapalat" w:hAnsi="GHEA Grapalat"/>
          <w:sz w:val="24"/>
          <w:szCs w:val="24"/>
        </w:rPr>
        <w:t>այսուհետ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BF39AA">
        <w:rPr>
          <w:rFonts w:ascii="GHEA Grapalat" w:hAnsi="GHEA Grapalat"/>
          <w:sz w:val="24"/>
          <w:szCs w:val="24"/>
        </w:rPr>
        <w:t>օրենք</w:t>
      </w:r>
      <w:r>
        <w:rPr>
          <w:rFonts w:ascii="GHEA Grapalat" w:hAnsi="GHEA Grapalat"/>
          <w:sz w:val="24"/>
          <w:szCs w:val="24"/>
        </w:rPr>
        <w:t>ներ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BF39AA">
        <w:rPr>
          <w:rFonts w:ascii="GHEA Grapalat" w:hAnsi="GHEA Grapalat"/>
          <w:sz w:val="24"/>
          <w:szCs w:val="24"/>
        </w:rPr>
        <w:t>ընդունման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արդյունքում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շրջակա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միջավայրի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BF39AA">
        <w:rPr>
          <w:rFonts w:ascii="GHEA Grapalat" w:hAnsi="GHEA Grapalat"/>
          <w:sz w:val="24"/>
          <w:szCs w:val="24"/>
        </w:rPr>
        <w:t>բյեկտների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BF39AA">
        <w:rPr>
          <w:rFonts w:ascii="GHEA Grapalat" w:hAnsi="GHEA Grapalat"/>
          <w:sz w:val="24"/>
          <w:szCs w:val="24"/>
        </w:rPr>
        <w:t>մթնոլորտի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F39AA">
        <w:rPr>
          <w:rFonts w:ascii="GHEA Grapalat" w:hAnsi="GHEA Grapalat"/>
          <w:sz w:val="24"/>
          <w:szCs w:val="24"/>
        </w:rPr>
        <w:t>հողի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F39AA">
        <w:rPr>
          <w:rFonts w:ascii="GHEA Grapalat" w:hAnsi="GHEA Grapalat"/>
          <w:sz w:val="24"/>
          <w:szCs w:val="24"/>
        </w:rPr>
        <w:t>ջրային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ռեսուրս</w:t>
      </w:r>
      <w:r w:rsidRPr="00BF39AA">
        <w:rPr>
          <w:rFonts w:ascii="GHEA Grapalat" w:hAnsi="GHEA Grapalat"/>
          <w:sz w:val="24"/>
          <w:szCs w:val="24"/>
          <w:lang w:val="ru-RU"/>
        </w:rPr>
        <w:t>ների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F39AA">
        <w:rPr>
          <w:rFonts w:ascii="GHEA Grapalat" w:hAnsi="GHEA Grapalat"/>
          <w:sz w:val="24"/>
          <w:szCs w:val="24"/>
        </w:rPr>
        <w:t>ընդերքի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F39AA">
        <w:rPr>
          <w:rFonts w:ascii="GHEA Grapalat" w:hAnsi="GHEA Grapalat"/>
          <w:sz w:val="24"/>
          <w:szCs w:val="24"/>
        </w:rPr>
        <w:t>բու</w:t>
      </w:r>
      <w:r w:rsidRPr="00BF39AA">
        <w:rPr>
          <w:rFonts w:ascii="GHEA Grapalat" w:hAnsi="GHEA Grapalat"/>
          <w:sz w:val="24"/>
          <w:szCs w:val="24"/>
          <w:lang w:val="af-ZA"/>
        </w:rPr>
        <w:t>u</w:t>
      </w:r>
      <w:r w:rsidRPr="00BF39AA">
        <w:rPr>
          <w:rFonts w:ascii="GHEA Grapalat" w:hAnsi="GHEA Grapalat"/>
          <w:sz w:val="24"/>
          <w:szCs w:val="24"/>
        </w:rPr>
        <w:t>ական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և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կենդանական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աշխարհի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F39AA">
        <w:rPr>
          <w:rFonts w:ascii="GHEA Grapalat" w:hAnsi="GHEA Grapalat"/>
          <w:sz w:val="24"/>
          <w:szCs w:val="24"/>
        </w:rPr>
        <w:t>հատուկ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պահպանվող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տարածքների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վրա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բացասական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հետևանքներ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չեն</w:t>
      </w:r>
      <w:r w:rsidRPr="00BF39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9AA">
        <w:rPr>
          <w:rFonts w:ascii="GHEA Grapalat" w:hAnsi="GHEA Grapalat"/>
          <w:sz w:val="24"/>
          <w:szCs w:val="24"/>
        </w:rPr>
        <w:t>առաջանա</w:t>
      </w:r>
      <w:r w:rsidRPr="00BF39AA">
        <w:rPr>
          <w:rFonts w:ascii="GHEA Grapalat" w:hAnsi="GHEA Grapalat"/>
          <w:sz w:val="24"/>
          <w:szCs w:val="24"/>
          <w:lang w:val="af-ZA"/>
        </w:rPr>
        <w:t>:</w:t>
      </w:r>
    </w:p>
    <w:p w:rsidR="00607AB5" w:rsidRPr="00BF39AA" w:rsidRDefault="00607AB5" w:rsidP="00607AB5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BF39AA">
        <w:rPr>
          <w:rFonts w:ascii="GHEA Grapalat" w:hAnsi="GHEA Grapalat"/>
          <w:sz w:val="24"/>
          <w:szCs w:val="24"/>
          <w:lang w:val="af-ZA"/>
        </w:rPr>
        <w:t xml:space="preserve">         2. </w:t>
      </w:r>
      <w:r>
        <w:rPr>
          <w:rFonts w:ascii="GHEA Grapalat" w:hAnsi="GHEA Grapalat"/>
          <w:sz w:val="24"/>
          <w:szCs w:val="24"/>
          <w:lang w:val="af-ZA"/>
        </w:rPr>
        <w:t>Օրենքների ն</w:t>
      </w:r>
      <w:r>
        <w:rPr>
          <w:rFonts w:ascii="GHEA Grapalat" w:hAnsi="GHEA Grapalat"/>
          <w:sz w:val="24"/>
          <w:szCs w:val="24"/>
        </w:rPr>
        <w:t>ախագծեր</w:t>
      </w:r>
      <w:r w:rsidRPr="00F200BA">
        <w:rPr>
          <w:rFonts w:ascii="GHEA Grapalat" w:hAnsi="GHEA Grapalat"/>
          <w:sz w:val="24"/>
          <w:szCs w:val="24"/>
        </w:rPr>
        <w:t>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չընդունման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դեպքում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շրջակա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միջավայրի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F200BA">
        <w:rPr>
          <w:rFonts w:ascii="GHEA Grapalat" w:hAnsi="GHEA Grapalat"/>
          <w:sz w:val="24"/>
          <w:szCs w:val="24"/>
        </w:rPr>
        <w:t>բյեկտների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200BA">
        <w:rPr>
          <w:rFonts w:ascii="GHEA Grapalat" w:hAnsi="GHEA Grapalat"/>
          <w:sz w:val="24"/>
          <w:szCs w:val="24"/>
        </w:rPr>
        <w:t>վրա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բացասական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հետևանքներ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առաջան</w:t>
      </w:r>
      <w:r w:rsidRPr="00F200BA">
        <w:rPr>
          <w:rFonts w:ascii="GHEA Grapalat" w:hAnsi="GHEA Grapalat"/>
          <w:sz w:val="24"/>
          <w:szCs w:val="24"/>
          <w:lang w:val="ru-RU"/>
        </w:rPr>
        <w:t>ա</w:t>
      </w:r>
      <w:r w:rsidRPr="00F200BA">
        <w:rPr>
          <w:rFonts w:ascii="GHEA Grapalat" w:hAnsi="GHEA Grapalat"/>
          <w:sz w:val="24"/>
          <w:szCs w:val="24"/>
          <w:lang w:val="af-ZA"/>
        </w:rPr>
        <w:t>:</w:t>
      </w:r>
    </w:p>
    <w:p w:rsidR="00607AB5" w:rsidRPr="00EC3236" w:rsidRDefault="00607AB5" w:rsidP="00607AB5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EC3236">
        <w:rPr>
          <w:rFonts w:ascii="GHEA Grapalat" w:hAnsi="GHEA Grapalat"/>
          <w:sz w:val="24"/>
          <w:szCs w:val="24"/>
          <w:lang w:val="af-ZA"/>
        </w:rPr>
        <w:t xml:space="preserve">         3. Օրենքների նախագծերը բ</w:t>
      </w:r>
      <w:r w:rsidRPr="00EC3236">
        <w:rPr>
          <w:rFonts w:ascii="GHEA Grapalat" w:hAnsi="GHEA Grapalat"/>
          <w:sz w:val="24"/>
          <w:szCs w:val="24"/>
        </w:rPr>
        <w:t>նապահպանության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ոլորտին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չ</w:t>
      </w:r>
      <w:r w:rsidRPr="00EC3236">
        <w:rPr>
          <w:rFonts w:ascii="GHEA Grapalat" w:hAnsi="GHEA Grapalat"/>
          <w:sz w:val="24"/>
          <w:szCs w:val="24"/>
          <w:lang w:val="en-US"/>
        </w:rPr>
        <w:t>են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առնչվում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C3236">
        <w:rPr>
          <w:rFonts w:ascii="GHEA Grapalat" w:hAnsi="GHEA Grapalat"/>
          <w:sz w:val="24"/>
          <w:szCs w:val="24"/>
        </w:rPr>
        <w:t>այդ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C3236">
        <w:rPr>
          <w:rFonts w:ascii="GHEA Grapalat" w:hAnsi="GHEA Grapalat"/>
          <w:sz w:val="24"/>
          <w:szCs w:val="24"/>
        </w:rPr>
        <w:t>ոլորտը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կանոնակարգող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իրավական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ակտերով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ամրագրված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EC3236">
        <w:rPr>
          <w:rFonts w:ascii="GHEA Grapalat" w:hAnsi="GHEA Grapalat"/>
          <w:sz w:val="24"/>
          <w:szCs w:val="24"/>
        </w:rPr>
        <w:t>կզբունքներին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և </w:t>
      </w:r>
      <w:r w:rsidRPr="00EC3236">
        <w:rPr>
          <w:rFonts w:ascii="GHEA Grapalat" w:hAnsi="GHEA Grapalat"/>
          <w:sz w:val="24"/>
          <w:szCs w:val="24"/>
        </w:rPr>
        <w:t>պահանջներին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չ</w:t>
      </w:r>
      <w:r w:rsidRPr="00EC3236">
        <w:rPr>
          <w:rFonts w:ascii="GHEA Grapalat" w:hAnsi="GHEA Grapalat"/>
          <w:sz w:val="24"/>
          <w:szCs w:val="24"/>
          <w:lang w:val="en-US"/>
        </w:rPr>
        <w:t>են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</w:rPr>
        <w:t>հակասում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07AB5" w:rsidRPr="00EC3236" w:rsidRDefault="00607AB5" w:rsidP="00607AB5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EC3236">
        <w:rPr>
          <w:rFonts w:ascii="GHEA Grapalat" w:hAnsi="GHEA Grapalat"/>
          <w:sz w:val="24"/>
          <w:szCs w:val="24"/>
        </w:rPr>
        <w:t>Օրենքների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կիրարկման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արդյունքում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  <w:lang w:val="en-US"/>
        </w:rPr>
        <w:t>բնապահպանության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  <w:lang w:val="en-US"/>
        </w:rPr>
        <w:t>բնագավառում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C3236">
        <w:rPr>
          <w:rFonts w:ascii="GHEA Grapalat" w:hAnsi="GHEA Grapalat" w:cs="Sylfaen"/>
          <w:sz w:val="24"/>
          <w:szCs w:val="24"/>
        </w:rPr>
        <w:t>կանխատե</w:t>
      </w:r>
      <w:r w:rsidRPr="00EC3236">
        <w:rPr>
          <w:rFonts w:ascii="GHEA Grapalat" w:hAnsi="GHEA Grapalat"/>
          <w:sz w:val="24"/>
          <w:szCs w:val="24"/>
          <w:lang w:val="af-ZA"/>
        </w:rPr>
        <w:t>u</w:t>
      </w:r>
      <w:r w:rsidRPr="00EC3236">
        <w:rPr>
          <w:rFonts w:ascii="GHEA Grapalat" w:hAnsi="GHEA Grapalat" w:cs="Sylfaen"/>
          <w:sz w:val="24"/>
          <w:szCs w:val="24"/>
        </w:rPr>
        <w:t>վող</w:t>
      </w:r>
      <w:r w:rsidRPr="00EC32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հետևանքների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գնահատման</w:t>
      </w:r>
      <w:r w:rsidRPr="00EC32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և</w:t>
      </w:r>
      <w:r w:rsidRPr="00EC32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վարվող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քաղաքականության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համեմատական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վիճակագրական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վերլուծություններ</w:t>
      </w:r>
      <w:r w:rsidRPr="00EC32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կատարելու</w:t>
      </w:r>
      <w:r w:rsidRPr="00EC32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անհրաժեշտությունը</w:t>
      </w:r>
      <w:r w:rsidRPr="00EC32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բացակայում</w:t>
      </w:r>
      <w:r w:rsidRPr="00EC32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3236">
        <w:rPr>
          <w:rFonts w:ascii="GHEA Grapalat" w:hAnsi="GHEA Grapalat" w:cs="Sylfaen"/>
          <w:sz w:val="24"/>
          <w:szCs w:val="24"/>
        </w:rPr>
        <w:t>է</w:t>
      </w:r>
      <w:r w:rsidRPr="00EC3236">
        <w:rPr>
          <w:rFonts w:ascii="GHEA Grapalat" w:hAnsi="GHEA Grapalat" w:cs="Sylfaen"/>
          <w:sz w:val="24"/>
          <w:szCs w:val="24"/>
          <w:lang w:val="af-ZA"/>
        </w:rPr>
        <w:t>:</w:t>
      </w:r>
      <w:r w:rsidRPr="00EC323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07AB5" w:rsidRPr="00212504" w:rsidRDefault="00607AB5" w:rsidP="00607AB5">
      <w:pPr>
        <w:ind w:right="90"/>
        <w:jc w:val="center"/>
        <w:rPr>
          <w:rFonts w:ascii="GHEA Grapalat" w:hAnsi="GHEA Grapalat"/>
          <w:sz w:val="24"/>
          <w:szCs w:val="24"/>
          <w:lang w:val="af-ZA"/>
        </w:rPr>
      </w:pPr>
    </w:p>
    <w:p w:rsidR="00607AB5" w:rsidRPr="00212504" w:rsidRDefault="00607AB5" w:rsidP="00607AB5">
      <w:pPr>
        <w:ind w:left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1F15CC" w:rsidRDefault="00607AB5">
      <w:pPr>
        <w:rPr>
          <w:rFonts w:ascii="GHEA Grapalat" w:hAnsi="GHEA Grapalat"/>
          <w:sz w:val="24"/>
          <w:szCs w:val="24"/>
        </w:rPr>
      </w:pPr>
      <w:r w:rsidRPr="00607AB5">
        <w:rPr>
          <w:rFonts w:ascii="GHEA Grapalat" w:hAnsi="GHEA Grapalat"/>
          <w:sz w:val="24"/>
          <w:szCs w:val="24"/>
        </w:rPr>
        <w:t>ՀՀ  բնապահպանության նախարարություն</w:t>
      </w:r>
    </w:p>
    <w:p w:rsidR="001F15CC" w:rsidRDefault="001F15CC">
      <w:pPr>
        <w:spacing w:after="200"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1F15CC" w:rsidRPr="00FF4EB8" w:rsidRDefault="001F15CC" w:rsidP="001F15CC">
      <w:pPr>
        <w:spacing w:line="276" w:lineRule="auto"/>
        <w:ind w:firstLine="720"/>
        <w:jc w:val="right"/>
        <w:rPr>
          <w:rFonts w:ascii="GHEA Grapalat" w:hAnsi="GHEA Grapalat" w:cs="Arial"/>
          <w:noProof/>
          <w:color w:val="000000"/>
          <w:spacing w:val="-8"/>
          <w:lang w:val="hy-AM"/>
        </w:rPr>
      </w:pPr>
      <w:r w:rsidRPr="00FF4EB8">
        <w:rPr>
          <w:rFonts w:ascii="GHEA Grapalat" w:hAnsi="GHEA Grapalat" w:cs="Arial"/>
          <w:noProof/>
          <w:color w:val="000000"/>
          <w:spacing w:val="-8"/>
          <w:lang w:val="hy-AM"/>
        </w:rPr>
        <w:lastRenderedPageBreak/>
        <w:t xml:space="preserve">Ղեկավարվելով ՀՀ կառավարության 2009 թվականի </w:t>
      </w:r>
    </w:p>
    <w:p w:rsidR="001F15CC" w:rsidRPr="00FF4EB8" w:rsidRDefault="001F15CC" w:rsidP="001F15CC">
      <w:pPr>
        <w:spacing w:line="276" w:lineRule="auto"/>
        <w:ind w:firstLine="720"/>
        <w:jc w:val="right"/>
        <w:rPr>
          <w:rFonts w:ascii="GHEA Grapalat" w:hAnsi="GHEA Grapalat" w:cs="Arial"/>
          <w:noProof/>
          <w:color w:val="000000"/>
          <w:spacing w:val="-8"/>
          <w:lang w:val="hy-AM"/>
        </w:rPr>
      </w:pPr>
      <w:r w:rsidRPr="00FF4EB8">
        <w:rPr>
          <w:rFonts w:ascii="GHEA Grapalat" w:hAnsi="GHEA Grapalat" w:cs="Arial"/>
          <w:noProof/>
          <w:color w:val="000000"/>
          <w:spacing w:val="-8"/>
          <w:lang w:val="hy-AM"/>
        </w:rPr>
        <w:t>սեպտեմբերի 23-ի N1104-Ն որոշման պահանջներով</w:t>
      </w:r>
    </w:p>
    <w:p w:rsidR="001F15CC" w:rsidRPr="00FF4EB8" w:rsidRDefault="001F15CC" w:rsidP="001F15CC">
      <w:pPr>
        <w:tabs>
          <w:tab w:val="left" w:pos="9360"/>
        </w:tabs>
        <w:ind w:left="-900" w:right="-5"/>
        <w:jc w:val="right"/>
        <w:rPr>
          <w:rFonts w:ascii="GHEA Grapalat" w:hAnsi="GHEA Grapalat" w:cs="Sylfaen"/>
          <w:b/>
          <w:noProof/>
          <w:color w:val="000000"/>
          <w:spacing w:val="-8"/>
          <w:lang w:val="af-ZA"/>
        </w:rPr>
      </w:pPr>
    </w:p>
    <w:p w:rsidR="001F15CC" w:rsidRPr="00FF4EB8" w:rsidRDefault="001F15CC" w:rsidP="001F15CC">
      <w:pPr>
        <w:tabs>
          <w:tab w:val="left" w:pos="9360"/>
        </w:tabs>
        <w:ind w:left="-900" w:right="-5"/>
        <w:jc w:val="center"/>
        <w:rPr>
          <w:rFonts w:ascii="GHEA Grapalat" w:hAnsi="GHEA Grapalat" w:cs="Sylfaen"/>
          <w:b/>
          <w:noProof/>
          <w:color w:val="000000"/>
          <w:spacing w:val="-8"/>
          <w:lang w:val="af-ZA"/>
        </w:rPr>
      </w:pPr>
    </w:p>
    <w:p w:rsidR="001F15CC" w:rsidRPr="00FF4EB8" w:rsidRDefault="001F15CC" w:rsidP="001F15CC">
      <w:pPr>
        <w:tabs>
          <w:tab w:val="left" w:pos="9360"/>
        </w:tabs>
        <w:ind w:left="-900" w:right="-5"/>
        <w:jc w:val="center"/>
        <w:rPr>
          <w:rFonts w:ascii="GHEA Grapalat" w:hAnsi="GHEA Grapalat" w:cs="Sylfaen"/>
          <w:b/>
          <w:noProof/>
          <w:color w:val="000000"/>
          <w:spacing w:val="-8"/>
          <w:lang w:val="af-ZA"/>
        </w:rPr>
      </w:pPr>
      <w:r w:rsidRPr="00FF4EB8">
        <w:rPr>
          <w:rFonts w:ascii="GHEA Grapalat" w:hAnsi="GHEA Grapalat" w:cs="Sylfaen"/>
          <w:b/>
          <w:noProof/>
          <w:color w:val="000000"/>
          <w:spacing w:val="-8"/>
          <w:lang w:val="af-ZA"/>
        </w:rPr>
        <w:t>ԱՌՈՂՋԱՊԱՀՈՒԹՅԱՆ ԲՆԱԳԱՎԱՌՈՒՄ ԿԱՐԳԱՎՈՐՄԱՆ ԱԶԴԵՑՈՒԹՅԱՆ</w:t>
      </w:r>
    </w:p>
    <w:p w:rsidR="001F15CC" w:rsidRPr="00FF4EB8" w:rsidRDefault="001F15CC" w:rsidP="001F15CC">
      <w:pPr>
        <w:tabs>
          <w:tab w:val="left" w:pos="9360"/>
        </w:tabs>
        <w:ind w:left="-900" w:right="-5"/>
        <w:jc w:val="center"/>
        <w:rPr>
          <w:rFonts w:ascii="GHEA Grapalat" w:hAnsi="GHEA Grapalat" w:cs="Sylfaen"/>
          <w:b/>
          <w:noProof/>
          <w:color w:val="000000"/>
          <w:spacing w:val="-8"/>
          <w:lang w:val="af-ZA"/>
        </w:rPr>
      </w:pPr>
      <w:r w:rsidRPr="00FF4EB8">
        <w:rPr>
          <w:rFonts w:ascii="GHEA Grapalat" w:hAnsi="GHEA Grapalat" w:cs="Sylfaen"/>
          <w:b/>
          <w:noProof/>
          <w:color w:val="000000"/>
          <w:spacing w:val="-8"/>
          <w:lang w:val="af-ZA"/>
        </w:rPr>
        <w:t xml:space="preserve"> ԳՆԱՀԱՏՄԱՆ ԵԶՐԱԿԱՑՈՒԹՅՈՒՆ</w:t>
      </w:r>
    </w:p>
    <w:p w:rsidR="001F15CC" w:rsidRPr="00FF4EB8" w:rsidRDefault="001F15CC" w:rsidP="001F15CC">
      <w:pPr>
        <w:tabs>
          <w:tab w:val="left" w:pos="9360"/>
        </w:tabs>
        <w:ind w:left="-900" w:right="-5"/>
        <w:jc w:val="center"/>
        <w:rPr>
          <w:rFonts w:ascii="GHEA Grapalat" w:hAnsi="GHEA Grapalat" w:cs="Sylfaen"/>
          <w:b/>
          <w:noProof/>
          <w:color w:val="000000"/>
          <w:spacing w:val="-8"/>
          <w:lang w:val="af-ZA"/>
        </w:rPr>
      </w:pPr>
    </w:p>
    <w:p w:rsidR="001F15CC" w:rsidRPr="001F15CC" w:rsidRDefault="001F15CC" w:rsidP="001F15CC">
      <w:pPr>
        <w:tabs>
          <w:tab w:val="left" w:pos="9360"/>
        </w:tabs>
        <w:spacing w:line="360" w:lineRule="auto"/>
        <w:ind w:left="-900" w:right="-5"/>
        <w:jc w:val="center"/>
        <w:rPr>
          <w:rFonts w:ascii="GHEA Grapalat" w:hAnsi="GHEA Grapalat" w:cs="Arial"/>
          <w:b/>
          <w:noProof/>
          <w:color w:val="000000"/>
          <w:spacing w:val="-8"/>
          <w:sz w:val="24"/>
          <w:szCs w:val="24"/>
          <w:lang w:val="af-ZA"/>
        </w:rPr>
      </w:pPr>
      <w:r w:rsidRPr="00FF4EB8">
        <w:rPr>
          <w:rFonts w:ascii="GHEA Grapalat" w:hAnsi="GHEA Grapalat" w:cs="Sylfaen"/>
          <w:b/>
          <w:noProof/>
          <w:color w:val="000000"/>
          <w:spacing w:val="-8"/>
          <w:lang w:val="af-ZA"/>
        </w:rPr>
        <w:t xml:space="preserve"> </w:t>
      </w:r>
      <w:r w:rsidRPr="001F15CC">
        <w:rPr>
          <w:rFonts w:ascii="GHEA Grapalat" w:hAnsi="GHEA Grapalat" w:cs="Arial"/>
          <w:noProof/>
          <w:sz w:val="24"/>
          <w:szCs w:val="24"/>
          <w:lang w:val="hy-AM"/>
        </w:rPr>
        <w:t>«</w:t>
      </w:r>
      <w:r w:rsidRPr="001F15CC">
        <w:rPr>
          <w:rFonts w:ascii="GHEA Grapalat" w:hAnsi="GHEA Grapalat" w:cs="Arial Armenian"/>
          <w:sz w:val="24"/>
          <w:szCs w:val="24"/>
          <w:lang w:val="hy-AM"/>
        </w:rPr>
        <w:t>Հողի հարկի մասին»</w:t>
      </w:r>
      <w:r w:rsidRPr="001F15C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1F15C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փոփոխություն կատարելու մասին», «Գույքահարկի մասին»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մասին», «Հայաստանի Հանրապետությունում ստուգումների կազմակերպման և անցկացման մասին» Հայաստանի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մասին»,  «Ոստիկանությունում ծառայության մասին» Հայաստանի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 xml:space="preserve">փոփոխություն կատարելու մասին» և «Երևան քաղաքում տեղական ինքնակառավարման մասին» Հայաստանի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փոփոխություններ կատարելու մասին»</w:t>
      </w:r>
      <w:r w:rsidRPr="001F15CC">
        <w:rPr>
          <w:rFonts w:ascii="GHEA Grapalat" w:hAnsi="GHEA Grapalat" w:cs="Arial"/>
          <w:b/>
          <w:noProof/>
          <w:sz w:val="24"/>
          <w:szCs w:val="24"/>
          <w:lang w:val="ro-RO"/>
        </w:rPr>
        <w:t xml:space="preserve"> </w:t>
      </w:r>
      <w:r w:rsidRPr="001F15CC">
        <w:rPr>
          <w:rFonts w:ascii="GHEA Grapalat" w:hAnsi="GHEA Grapalat" w:cs="Times Armenian"/>
          <w:noProof/>
          <w:sz w:val="24"/>
          <w:szCs w:val="24"/>
          <w:lang w:val="hy-AM"/>
        </w:rPr>
        <w:t>Հայաստանի Հանրապետու</w:t>
      </w:r>
      <w:r w:rsidRPr="001F15CC">
        <w:rPr>
          <w:rFonts w:ascii="GHEA Grapalat" w:hAnsi="GHEA Grapalat" w:cs="Times Armenian"/>
          <w:noProof/>
          <w:sz w:val="24"/>
          <w:szCs w:val="24"/>
          <w:lang w:val="hy-AM"/>
        </w:rPr>
        <w:softHyphen/>
        <w:t xml:space="preserve">թյան օրենքների նախագծերի </w:t>
      </w:r>
      <w:r w:rsidRPr="001F15CC">
        <w:rPr>
          <w:rFonts w:ascii="GHEA Grapalat" w:hAnsi="GHEA Grapalat" w:cs="Arial"/>
          <w:noProof/>
          <w:sz w:val="24"/>
          <w:szCs w:val="24"/>
          <w:lang w:val="af-ZA"/>
        </w:rPr>
        <w:t>ընդունման դեպքում</w:t>
      </w:r>
      <w:r w:rsidRPr="001F15CC">
        <w:rPr>
          <w:rFonts w:ascii="GHEA Grapalat" w:hAnsi="GHEA Grapalat" w:cs="Arial"/>
          <w:b/>
          <w:noProof/>
          <w:color w:val="000000"/>
          <w:spacing w:val="-8"/>
          <w:sz w:val="24"/>
          <w:szCs w:val="24"/>
          <w:lang w:val="af-ZA"/>
        </w:rPr>
        <w:t xml:space="preserve"> </w:t>
      </w:r>
    </w:p>
    <w:p w:rsidR="001F15CC" w:rsidRPr="001F15CC" w:rsidRDefault="001F15CC" w:rsidP="001F15CC">
      <w:pPr>
        <w:tabs>
          <w:tab w:val="left" w:pos="9360"/>
        </w:tabs>
        <w:ind w:left="-900" w:right="-5"/>
        <w:jc w:val="center"/>
        <w:rPr>
          <w:rFonts w:ascii="GHEA Grapalat" w:hAnsi="GHEA Grapalat" w:cs="Arial"/>
          <w:b/>
          <w:noProof/>
          <w:color w:val="000000"/>
          <w:spacing w:val="-8"/>
          <w:sz w:val="24"/>
          <w:szCs w:val="24"/>
          <w:lang w:val="af-ZA"/>
        </w:rPr>
      </w:pPr>
    </w:p>
    <w:p w:rsidR="001F15CC" w:rsidRPr="001F15CC" w:rsidRDefault="001F15CC" w:rsidP="001F15CC">
      <w:pPr>
        <w:spacing w:line="360" w:lineRule="auto"/>
        <w:ind w:left="-720" w:right="-5"/>
        <w:jc w:val="both"/>
        <w:rPr>
          <w:rFonts w:ascii="GHEA Grapalat" w:hAnsi="GHEA Grapalat" w:cs="Sylfaen"/>
          <w:noProof/>
          <w:color w:val="000000"/>
          <w:spacing w:val="-8"/>
          <w:sz w:val="24"/>
          <w:szCs w:val="24"/>
          <w:lang w:val="af-ZA"/>
        </w:rPr>
      </w:pPr>
      <w:r w:rsidRPr="001F15CC">
        <w:rPr>
          <w:rFonts w:ascii="GHEA Grapalat" w:hAnsi="GHEA Grapalat" w:cs="Sylfaen"/>
          <w:noProof/>
          <w:color w:val="000000"/>
          <w:spacing w:val="-8"/>
          <w:sz w:val="24"/>
          <w:szCs w:val="24"/>
          <w:lang w:val="af-ZA"/>
        </w:rPr>
        <w:t xml:space="preserve">           </w:t>
      </w:r>
    </w:p>
    <w:p w:rsidR="001F15CC" w:rsidRPr="001F15CC" w:rsidRDefault="001F15CC" w:rsidP="001F15CC">
      <w:pPr>
        <w:spacing w:line="360" w:lineRule="auto"/>
        <w:ind w:left="-720" w:right="-5"/>
        <w:jc w:val="both"/>
        <w:rPr>
          <w:rFonts w:ascii="GHEA Grapalat" w:hAnsi="GHEA Grapalat" w:cs="Arial"/>
          <w:noProof/>
          <w:sz w:val="24"/>
          <w:szCs w:val="24"/>
          <w:lang w:val="hy-AM"/>
        </w:rPr>
      </w:pPr>
      <w:r w:rsidRPr="001F15CC">
        <w:rPr>
          <w:rFonts w:ascii="GHEA Grapalat" w:hAnsi="GHEA Grapalat" w:cs="Sylfaen"/>
          <w:noProof/>
          <w:color w:val="000000"/>
          <w:spacing w:val="-8"/>
          <w:sz w:val="24"/>
          <w:szCs w:val="24"/>
          <w:lang w:val="af-ZA"/>
        </w:rPr>
        <w:t xml:space="preserve">           </w:t>
      </w:r>
      <w:r w:rsidRPr="001F15CC">
        <w:rPr>
          <w:rFonts w:ascii="GHEA Grapalat" w:hAnsi="GHEA Grapalat" w:cs="Arial"/>
          <w:noProof/>
          <w:sz w:val="24"/>
          <w:szCs w:val="24"/>
          <w:lang w:val="hy-AM"/>
        </w:rPr>
        <w:t>«</w:t>
      </w:r>
      <w:r w:rsidRPr="001F15CC">
        <w:rPr>
          <w:rFonts w:ascii="GHEA Grapalat" w:hAnsi="GHEA Grapalat" w:cs="Arial Armenian"/>
          <w:sz w:val="24"/>
          <w:szCs w:val="24"/>
          <w:lang w:val="hy-AM"/>
        </w:rPr>
        <w:t>Հողի հարկի մասին»</w:t>
      </w:r>
      <w:r w:rsidRPr="001F15C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1F15C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փոփոխություն կատարելու մասին», «Գույքահարկի մասին»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մասին», «Հայաստանի Հանրապետությունում ստուգումների կազմակերպման և անցկացման մասին» Հայաստանի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կատարելու մասին»,  «Ոստիկանությունում ծառայության մասին» Հայաստանի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 xml:space="preserve">փոփոխություն կատարելու մասին» և «Երևան քաղաքում տեղական ինքնակառավարման մասին» Հայաստանի </w:t>
      </w:r>
      <w:r w:rsidRPr="001F15CC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1F15CC">
        <w:rPr>
          <w:rFonts w:ascii="GHEA Grapalat" w:hAnsi="GHEA Grapalat" w:cs="Sylfaen"/>
          <w:sz w:val="24"/>
          <w:szCs w:val="24"/>
          <w:lang w:val="hy-AM"/>
        </w:rPr>
        <w:t>ան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F15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Sylfaen"/>
          <w:sz w:val="24"/>
          <w:szCs w:val="24"/>
          <w:lang w:val="hy-AM"/>
        </w:rPr>
        <w:t>փոփոխություններ կատարելու մասին»</w:t>
      </w:r>
      <w:r w:rsidRPr="001F15CC">
        <w:rPr>
          <w:rFonts w:ascii="GHEA Grapalat" w:hAnsi="GHEA Grapalat" w:cs="Arial"/>
          <w:noProof/>
          <w:sz w:val="24"/>
          <w:szCs w:val="24"/>
          <w:lang w:val="ro-RO"/>
        </w:rPr>
        <w:t xml:space="preserve"> </w:t>
      </w:r>
      <w:r w:rsidRPr="001F15CC">
        <w:rPr>
          <w:rFonts w:ascii="GHEA Grapalat" w:hAnsi="GHEA Grapalat" w:cs="Times Armenian"/>
          <w:noProof/>
          <w:sz w:val="24"/>
          <w:szCs w:val="24"/>
          <w:lang w:val="hy-AM"/>
        </w:rPr>
        <w:t>Հայաստանի Հանրապետու</w:t>
      </w:r>
      <w:r w:rsidRPr="001F15CC">
        <w:rPr>
          <w:rFonts w:ascii="GHEA Grapalat" w:hAnsi="GHEA Grapalat" w:cs="Times Armenian"/>
          <w:noProof/>
          <w:sz w:val="24"/>
          <w:szCs w:val="24"/>
          <w:lang w:val="hy-AM"/>
        </w:rPr>
        <w:softHyphen/>
        <w:t>թյան օրենքների նախագծերի</w:t>
      </w:r>
      <w:r w:rsidRPr="001F15CC">
        <w:rPr>
          <w:rFonts w:ascii="GHEA Grapalat" w:hAnsi="GHEA Grapalat" w:cs="Arial"/>
          <w:noProof/>
          <w:sz w:val="24"/>
          <w:szCs w:val="24"/>
          <w:lang w:val="hy-AM"/>
        </w:rPr>
        <w:t xml:space="preserve"> ընդունումն առողջապահության բնագավառի վրա ազդեցություն</w:t>
      </w:r>
      <w:r w:rsidRPr="001F15CC">
        <w:rPr>
          <w:rFonts w:ascii="GHEA Grapalat" w:hAnsi="GHEA Grapalat" w:cs="Arial"/>
          <w:noProof/>
          <w:sz w:val="24"/>
          <w:szCs w:val="24"/>
          <w:lang w:val="af-ZA"/>
        </w:rPr>
        <w:t xml:space="preserve"> </w:t>
      </w:r>
      <w:r w:rsidRPr="001F15CC">
        <w:rPr>
          <w:rFonts w:ascii="GHEA Grapalat" w:hAnsi="GHEA Grapalat" w:cs="Arial"/>
          <w:noProof/>
          <w:sz w:val="24"/>
          <w:szCs w:val="24"/>
          <w:lang w:val="hy-AM"/>
        </w:rPr>
        <w:t xml:space="preserve">չի ունենա:  </w:t>
      </w:r>
    </w:p>
    <w:p w:rsidR="001F15CC" w:rsidRPr="001F15CC" w:rsidRDefault="001F15CC">
      <w:pPr>
        <w:rPr>
          <w:rFonts w:ascii="GHEA Grapalat" w:hAnsi="GHEA Grapalat"/>
          <w:sz w:val="24"/>
          <w:szCs w:val="24"/>
        </w:rPr>
      </w:pPr>
    </w:p>
    <w:p w:rsidR="001F15CC" w:rsidRPr="001F15CC" w:rsidRDefault="001F15CC">
      <w:pPr>
        <w:rPr>
          <w:rFonts w:ascii="GHEA Grapalat" w:hAnsi="GHEA Grapalat"/>
          <w:sz w:val="24"/>
          <w:szCs w:val="24"/>
        </w:rPr>
      </w:pPr>
    </w:p>
    <w:p w:rsidR="001F15CC" w:rsidRDefault="001F15CC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առողջապահության նախարարություն</w:t>
      </w:r>
    </w:p>
    <w:p w:rsidR="001F15CC" w:rsidRDefault="001F15CC">
      <w:pPr>
        <w:spacing w:after="200"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1F15CC" w:rsidRDefault="001F15CC" w:rsidP="001F15CC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lastRenderedPageBreak/>
        <w:t>ԵԶՐԱԿԱՑՈՒԹՅՈՒՆ</w:t>
      </w:r>
    </w:p>
    <w:p w:rsidR="001F15CC" w:rsidRDefault="001F15CC" w:rsidP="001F15CC">
      <w:pPr>
        <w:tabs>
          <w:tab w:val="left" w:pos="351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Arial Armenian"/>
          <w:b/>
          <w:sz w:val="24"/>
          <w:szCs w:val="24"/>
          <w:lang w:val="hy-AM"/>
        </w:rPr>
        <w:t>Հողի հարկի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4721F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Գույքահարկի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Հանրապետությունում ստուգումների կազմակերպման և անցկացման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Ոստիկանությունում ծառայության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և 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Երևան քաղաքում տեղական ինքնակառավարման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ՀՀ օրենքների </w:t>
      </w:r>
      <w:r>
        <w:rPr>
          <w:rFonts w:ascii="GHEA Grapalat" w:hAnsi="GHEA Grapalat" w:cs="Sylfaen"/>
          <w:b/>
          <w:sz w:val="24"/>
          <w:szCs w:val="24"/>
        </w:rPr>
        <w:t xml:space="preserve">նախագծերի </w:t>
      </w:r>
      <w:r>
        <w:rPr>
          <w:rFonts w:ascii="GHEA Grapalat" w:hAnsi="GHEA Grapalat"/>
          <w:b/>
          <w:sz w:val="24"/>
          <w:szCs w:val="24"/>
        </w:rPr>
        <w:t>մրցակցության բնագավառում կարգավորման ազդեցության գնահատման</w:t>
      </w:r>
    </w:p>
    <w:p w:rsidR="001F15CC" w:rsidRDefault="001F15CC" w:rsidP="001F15CC">
      <w:pPr>
        <w:ind w:firstLine="720"/>
        <w:jc w:val="both"/>
        <w:outlineLvl w:val="2"/>
        <w:rPr>
          <w:rFonts w:ascii="GHEA Grapalat" w:hAnsi="GHEA Grapalat"/>
          <w:bCs/>
          <w:sz w:val="24"/>
          <w:szCs w:val="24"/>
        </w:rPr>
      </w:pPr>
    </w:p>
    <w:p w:rsidR="001F15CC" w:rsidRDefault="001F15CC" w:rsidP="001F15CC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EC6673">
        <w:rPr>
          <w:rFonts w:ascii="GHEA Grapalat" w:hAnsi="GHEA Grapalat" w:cs="Sylfaen"/>
          <w:sz w:val="24"/>
          <w:szCs w:val="24"/>
        </w:rPr>
        <w:t xml:space="preserve">«Հողի հարկի մասին» Հայաստանի Հանրապետության օրենքում փոփոխություն կատարելու մասին», «Գույքահարկի մասին» Հայաստանի Հանրապետության օրենքում փոփոխություններ կատարելու մասին», «Հայաստանի Հանրապետությունում ստուգումների կազմակերպման և անցկացման մասին» Հայաստանի Հանրապետության օրենքում փոփոխություններ կատարելու մասին», «Ոստիկանությունում ծառայության մասին» Հայաստանի Հանրապետության օրենքում փոփոխություն կատարելու մասին» և «Երևան քաղաքում տեղական ինքնակառավարման մասին» Հայաստանի Հանրապետության օրենքում փոփոխություններ կատարելու մասին» ՀՀ օրենքների </w:t>
      </w:r>
      <w:r>
        <w:rPr>
          <w:rFonts w:ascii="GHEA Grapalat" w:hAnsi="GHEA Grapalat" w:cs="Sylfaen"/>
          <w:bCs/>
          <w:sz w:val="24"/>
          <w:szCs w:val="24"/>
          <w:lang w:val="hy-AM"/>
        </w:rPr>
        <w:t>նախագծեր</w:t>
      </w:r>
      <w:r>
        <w:rPr>
          <w:rFonts w:ascii="GHEA Grapalat" w:hAnsi="GHEA Grapalat" w:cs="Sylfaen"/>
          <w:bCs/>
          <w:sz w:val="24"/>
          <w:szCs w:val="24"/>
        </w:rPr>
        <w:t>ով</w:t>
      </w:r>
      <w:r>
        <w:rPr>
          <w:rFonts w:ascii="GHEA Grapalat" w:hAnsi="GHEA Grapalat"/>
          <w:sz w:val="24"/>
          <w:szCs w:val="24"/>
        </w:rPr>
        <w:t xml:space="preserve"> (այսուհետ` Նախագ</w:t>
      </w:r>
      <w:r>
        <w:rPr>
          <w:rFonts w:ascii="GHEA Grapalat" w:hAnsi="GHEA Grapalat"/>
          <w:sz w:val="24"/>
          <w:szCs w:val="24"/>
          <w:lang w:val="ru-RU"/>
        </w:rPr>
        <w:t>ծ</w:t>
      </w:r>
      <w:r>
        <w:rPr>
          <w:rFonts w:ascii="GHEA Grapalat" w:hAnsi="GHEA Grapalat"/>
          <w:sz w:val="24"/>
          <w:szCs w:val="24"/>
        </w:rPr>
        <w:t>եր)</w:t>
      </w:r>
      <w:r w:rsidRPr="009001AB">
        <w:rPr>
          <w:rFonts w:ascii="GHEA Grapalat" w:hAnsi="GHEA Grapalat" w:cs="Sylfaen"/>
          <w:sz w:val="24"/>
          <w:szCs w:val="24"/>
        </w:rPr>
        <w:t xml:space="preserve"> </w:t>
      </w:r>
      <w:r w:rsidRPr="00EC6673">
        <w:rPr>
          <w:rFonts w:ascii="GHEA Grapalat" w:hAnsi="GHEA Grapalat" w:cs="Sylfaen"/>
          <w:sz w:val="24"/>
          <w:szCs w:val="24"/>
        </w:rPr>
        <w:t>«</w:t>
      </w:r>
      <w:r w:rsidRPr="00662B27">
        <w:rPr>
          <w:rFonts w:ascii="GHEA Grapalat" w:hAnsi="GHEA Grapalat"/>
          <w:sz w:val="24"/>
          <w:szCs w:val="24"/>
        </w:rPr>
        <w:t xml:space="preserve">Հայաստանի Հանրապետության տարածքային կառավարման </w:t>
      </w:r>
      <w:r>
        <w:rPr>
          <w:rFonts w:ascii="GHEA Grapalat" w:hAnsi="GHEA Grapalat"/>
          <w:sz w:val="24"/>
          <w:szCs w:val="24"/>
        </w:rPr>
        <w:t>նախարարություն</w:t>
      </w:r>
      <w:r w:rsidRPr="00EC6673">
        <w:rPr>
          <w:rFonts w:ascii="GHEA Grapalat" w:hAnsi="GHEA Grapalat" w:cs="Sylfaen"/>
          <w:sz w:val="24"/>
          <w:szCs w:val="24"/>
        </w:rPr>
        <w:t>»</w:t>
      </w:r>
      <w:r w:rsidRPr="00662B27">
        <w:rPr>
          <w:rFonts w:ascii="GHEA Grapalat" w:hAnsi="GHEA Grapalat"/>
          <w:sz w:val="24"/>
          <w:szCs w:val="24"/>
        </w:rPr>
        <w:t xml:space="preserve"> բառերը փոխարին</w:t>
      </w:r>
      <w:r>
        <w:rPr>
          <w:rFonts w:ascii="GHEA Grapalat" w:hAnsi="GHEA Grapalat"/>
          <w:sz w:val="24"/>
          <w:szCs w:val="24"/>
        </w:rPr>
        <w:t xml:space="preserve">վում է </w:t>
      </w:r>
      <w:r w:rsidRPr="00EC6673">
        <w:rPr>
          <w:rFonts w:ascii="GHEA Grapalat" w:hAnsi="GHEA Grapalat" w:cs="Sylfaen"/>
          <w:sz w:val="24"/>
          <w:szCs w:val="24"/>
        </w:rPr>
        <w:t>«</w:t>
      </w:r>
      <w:r w:rsidRPr="00662B27">
        <w:rPr>
          <w:rFonts w:ascii="GHEA Grapalat" w:hAnsi="GHEA Grapalat"/>
          <w:sz w:val="24"/>
          <w:szCs w:val="24"/>
        </w:rPr>
        <w:t xml:space="preserve">Հայաստանի Հանրապետության տարածքային կառավարման  և արտակարգ իրավիճակների </w:t>
      </w:r>
      <w:r>
        <w:rPr>
          <w:rFonts w:ascii="GHEA Grapalat" w:hAnsi="GHEA Grapalat"/>
          <w:sz w:val="24"/>
          <w:szCs w:val="24"/>
        </w:rPr>
        <w:t>նախարարություն</w:t>
      </w:r>
      <w:r w:rsidRPr="00EC6673">
        <w:rPr>
          <w:rFonts w:ascii="GHEA Grapalat" w:hAnsi="GHEA Grapalat" w:cs="Sylfaen"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բառերով: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1F15CC" w:rsidRPr="00662B27" w:rsidRDefault="001F15CC" w:rsidP="001F15CC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Նախագծերով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կարգավորվող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շրջանակները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առնչվում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որևէ</w:t>
      </w:r>
      <w:r>
        <w:rPr>
          <w:rFonts w:ascii="GHEA Grapalat" w:hAnsi="GHEA Grapalat"/>
          <w:sz w:val="24"/>
          <w:szCs w:val="24"/>
          <w:lang w:val="af-ZA"/>
        </w:rPr>
        <w:t xml:space="preserve"> առանձին </w:t>
      </w:r>
      <w:r>
        <w:rPr>
          <w:rFonts w:ascii="GHEA Grapalat" w:hAnsi="GHEA Grapalat"/>
          <w:sz w:val="24"/>
          <w:szCs w:val="24"/>
        </w:rPr>
        <w:t>ապրանքային</w:t>
      </w:r>
      <w:r>
        <w:rPr>
          <w:rFonts w:ascii="GHEA Grapalat" w:hAnsi="GHEA Grapalat"/>
          <w:sz w:val="24"/>
          <w:szCs w:val="24"/>
          <w:lang w:val="af-ZA"/>
        </w:rPr>
        <w:t xml:space="preserve"> խմբի </w:t>
      </w:r>
      <w:r>
        <w:rPr>
          <w:rFonts w:ascii="GHEA Grapalat" w:hAnsi="GHEA Grapalat"/>
          <w:sz w:val="24"/>
          <w:szCs w:val="24"/>
        </w:rPr>
        <w:t>շուկայի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ուստի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որևէ</w:t>
      </w:r>
      <w:r>
        <w:rPr>
          <w:rFonts w:ascii="GHEA Grapalat" w:hAnsi="GHEA Grapalat"/>
          <w:sz w:val="24"/>
          <w:szCs w:val="24"/>
          <w:lang w:val="af-ZA"/>
        </w:rPr>
        <w:t xml:space="preserve"> առանձին </w:t>
      </w:r>
      <w:r>
        <w:rPr>
          <w:rFonts w:ascii="GHEA Grapalat" w:hAnsi="GHEA Grapalat"/>
          <w:sz w:val="24"/>
          <w:szCs w:val="24"/>
        </w:rPr>
        <w:t>ապրանքային</w:t>
      </w:r>
      <w:r>
        <w:rPr>
          <w:rFonts w:ascii="GHEA Grapalat" w:hAnsi="GHEA Grapalat"/>
          <w:sz w:val="24"/>
          <w:szCs w:val="24"/>
          <w:lang w:val="af-ZA"/>
        </w:rPr>
        <w:t xml:space="preserve"> խմբի </w:t>
      </w:r>
      <w:r>
        <w:rPr>
          <w:rFonts w:ascii="GHEA Grapalat" w:hAnsi="GHEA Grapalat"/>
          <w:sz w:val="24"/>
          <w:szCs w:val="24"/>
        </w:rPr>
        <w:t>շուկայում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մրցակցային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դաշտի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լինել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կարող</w:t>
      </w:r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1F15CC" w:rsidRDefault="001F15CC" w:rsidP="001F15CC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նախնական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փուլի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արդյունքները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կարգավորման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գնահատման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աշխատանքները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դադարեցվել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արձանագրելով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</w:t>
      </w:r>
      <w:r>
        <w:rPr>
          <w:rFonts w:ascii="GHEA Grapalat" w:hAnsi="GHEA Grapalat"/>
          <w:sz w:val="24"/>
          <w:szCs w:val="24"/>
        </w:rPr>
        <w:t>ախագծերի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մրցակցության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ազդեցություն</w:t>
      </w:r>
      <w:r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չհայտնաբերվելու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եզրակացություն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E7D73" w:rsidRDefault="004E7D73">
      <w:pPr>
        <w:rPr>
          <w:rFonts w:ascii="GHEA Grapalat" w:hAnsi="GHEA Grapalat"/>
          <w:sz w:val="24"/>
          <w:szCs w:val="24"/>
        </w:rPr>
      </w:pPr>
    </w:p>
    <w:p w:rsidR="004866F2" w:rsidRDefault="004866F2">
      <w:pPr>
        <w:rPr>
          <w:rFonts w:ascii="GHEA Grapalat" w:hAnsi="GHEA Grapalat"/>
          <w:sz w:val="24"/>
          <w:szCs w:val="24"/>
        </w:rPr>
      </w:pPr>
    </w:p>
    <w:p w:rsidR="004866F2" w:rsidRDefault="004866F2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էկոնոմիկայի նախարարություն</w:t>
      </w:r>
    </w:p>
    <w:p w:rsidR="004866F2" w:rsidRDefault="004866F2">
      <w:pPr>
        <w:spacing w:after="200"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4866F2" w:rsidRPr="004721FE" w:rsidRDefault="004866F2" w:rsidP="004866F2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4721FE">
        <w:rPr>
          <w:rFonts w:ascii="GHEA Grapalat" w:hAnsi="GHEA Grapalat"/>
          <w:b/>
          <w:sz w:val="24"/>
          <w:szCs w:val="24"/>
        </w:rPr>
        <w:lastRenderedPageBreak/>
        <w:t>ԵԶՐԱԿԱՑՈՒԹՅՈՒՆ</w:t>
      </w:r>
    </w:p>
    <w:p w:rsidR="004866F2" w:rsidRPr="004721FE" w:rsidRDefault="004866F2" w:rsidP="004866F2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Arial Armenian"/>
          <w:b/>
          <w:sz w:val="24"/>
          <w:szCs w:val="24"/>
          <w:lang w:val="hy-AM"/>
        </w:rPr>
        <w:t>Հողի հարկի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4721F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Գույքահարկի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Հանրապետությունում ստուգումների կազմակերպման և անցկացման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,  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Ոստիկանությունում ծառայության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և 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Երևան քաղաքում տեղական ինքնակառավարման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b/>
          <w:sz w:val="24"/>
          <w:szCs w:val="24"/>
          <w:lang w:val="hy-AM"/>
        </w:rPr>
        <w:t xml:space="preserve"> ՀՀ օրենքների </w:t>
      </w:r>
      <w:r w:rsidRPr="004721FE">
        <w:rPr>
          <w:rFonts w:ascii="GHEA Grapalat" w:hAnsi="GHEA Grapalat" w:cs="Sylfaen"/>
          <w:b/>
          <w:sz w:val="24"/>
          <w:szCs w:val="24"/>
          <w:lang w:val="fr-FR"/>
        </w:rPr>
        <w:t>նախագծերի</w:t>
      </w:r>
      <w:r w:rsidRPr="004721FE">
        <w:rPr>
          <w:rFonts w:ascii="GHEA Grapalat" w:hAnsi="GHEA Grapalat"/>
          <w:b/>
          <w:sz w:val="24"/>
          <w:szCs w:val="24"/>
        </w:rPr>
        <w:t xml:space="preserve"> տնտեսական, այդ թվում` փոքր և միջին ձեռնարկատիրության բնագավառում կարգավորման ազդեցության գնահատման</w:t>
      </w:r>
    </w:p>
    <w:p w:rsidR="004866F2" w:rsidRPr="004721FE" w:rsidRDefault="004866F2" w:rsidP="004866F2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4866F2" w:rsidRPr="004721FE" w:rsidRDefault="004866F2" w:rsidP="004866F2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Arial Armenian"/>
          <w:sz w:val="24"/>
          <w:szCs w:val="24"/>
          <w:lang w:val="hy-AM"/>
        </w:rPr>
        <w:t>Հողի հարկի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4721F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փոփոխություն կատարելու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sz w:val="24"/>
          <w:szCs w:val="24"/>
          <w:lang w:val="hy-AM"/>
        </w:rPr>
        <w:t>Գույքահարկի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</w:t>
      </w:r>
      <w:r w:rsidRPr="004721FE">
        <w:rPr>
          <w:rFonts w:ascii="GHEA Grapalat" w:hAnsi="GHEA Grapalat" w:cs="Sylfaen"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Pr="004721FE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Pr="004721FE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ստուգումների կազմակերպման և անցկացման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4721FE">
        <w:rPr>
          <w:rFonts w:ascii="GHEA Grapalat" w:hAnsi="GHEA Grapalat" w:cs="Sylfaen"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4721FE">
        <w:rPr>
          <w:rFonts w:ascii="GHEA Grapalat" w:hAnsi="GHEA Grapalat" w:cs="Sylfaen"/>
          <w:sz w:val="24"/>
          <w:szCs w:val="24"/>
          <w:lang w:val="hy-AM"/>
        </w:rPr>
        <w:t xml:space="preserve">,  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4721FE">
        <w:rPr>
          <w:rFonts w:ascii="GHEA Grapalat" w:hAnsi="GHEA Grapalat" w:cs="Sylfaen"/>
          <w:sz w:val="24"/>
          <w:szCs w:val="24"/>
          <w:lang w:val="hy-AM"/>
        </w:rPr>
        <w:t>Ոստիկանությունում ծառայության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4721FE">
        <w:rPr>
          <w:rFonts w:ascii="GHEA Grapalat" w:hAnsi="GHEA Grapalat" w:cs="Sylfaen"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փոփոխություն կատարելու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4721FE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4721FE">
        <w:rPr>
          <w:rFonts w:ascii="GHEA Grapalat" w:hAnsi="GHEA Grapalat" w:cs="Sylfaen"/>
          <w:sz w:val="24"/>
          <w:szCs w:val="24"/>
          <w:lang w:val="hy-AM"/>
        </w:rPr>
        <w:t>Երևան քաղաքում տեղական ինքնակառավարման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4721FE">
        <w:rPr>
          <w:rFonts w:ascii="GHEA Grapalat" w:hAnsi="GHEA Grapalat" w:cs="Sylfaen"/>
          <w:sz w:val="24"/>
          <w:szCs w:val="24"/>
          <w:lang w:val="hy-AM"/>
        </w:rPr>
        <w:t xml:space="preserve"> Հայաստանի </w:t>
      </w:r>
      <w:r w:rsidRPr="004721FE">
        <w:rPr>
          <w:rFonts w:ascii="GHEA Grapalat" w:hAnsi="GHEA Grapalat" w:cs="Sylfaen"/>
          <w:sz w:val="24"/>
          <w:szCs w:val="24"/>
          <w:lang w:val="af-ZA"/>
        </w:rPr>
        <w:t>Հանրապետությ</w:t>
      </w:r>
      <w:r w:rsidRPr="004721FE">
        <w:rPr>
          <w:rFonts w:ascii="GHEA Grapalat" w:hAnsi="GHEA Grapalat" w:cs="Sylfaen"/>
          <w:sz w:val="24"/>
          <w:szCs w:val="24"/>
          <w:lang w:val="hy-AM"/>
        </w:rPr>
        <w:t>ան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4721F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1FE">
        <w:rPr>
          <w:rFonts w:ascii="GHEA Grapalat" w:hAnsi="GHEA Grapalat" w:cs="Sylfaen"/>
          <w:sz w:val="24"/>
          <w:szCs w:val="24"/>
          <w:lang w:val="hy-AM"/>
        </w:rPr>
        <w:t>փոփոխություններ կատարելու մասին</w:t>
      </w:r>
      <w:r w:rsidRPr="004721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4721FE">
        <w:rPr>
          <w:rFonts w:ascii="GHEA Grapalat" w:hAnsi="GHEA Grapalat" w:cs="Sylfaen"/>
          <w:sz w:val="24"/>
          <w:szCs w:val="24"/>
          <w:lang w:val="hy-AM"/>
        </w:rPr>
        <w:t xml:space="preserve"> ՀՀ օրենքների </w:t>
      </w:r>
      <w:r w:rsidRPr="004721FE">
        <w:rPr>
          <w:rFonts w:ascii="GHEA Grapalat" w:hAnsi="GHEA Grapalat" w:cs="Sylfaen"/>
          <w:sz w:val="24"/>
          <w:szCs w:val="24"/>
          <w:lang w:val="fr-FR"/>
        </w:rPr>
        <w:t>նախագծերի</w:t>
      </w:r>
      <w:r w:rsidRPr="004721FE">
        <w:rPr>
          <w:rFonts w:ascii="GHEA Grapalat" w:hAnsi="GHEA Grapalat"/>
          <w:sz w:val="24"/>
          <w:szCs w:val="24"/>
          <w:lang w:val="hy-AM"/>
        </w:rPr>
        <w:t xml:space="preserve">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4866F2" w:rsidRPr="004721FE" w:rsidRDefault="004866F2" w:rsidP="004866F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721FE">
        <w:rPr>
          <w:rFonts w:ascii="GHEA Grapalat" w:hAnsi="GHEA Grapalat"/>
          <w:sz w:val="24"/>
          <w:szCs w:val="24"/>
          <w:lang w:val="hy-AM"/>
        </w:rPr>
        <w:t xml:space="preserve">Գնահատման նախնական փուլում պարզ է դարձել, որ </w:t>
      </w:r>
      <w:r w:rsidRPr="004721FE">
        <w:rPr>
          <w:rFonts w:ascii="GHEA Grapalat" w:hAnsi="GHEA Grapalat"/>
          <w:i/>
          <w:sz w:val="24"/>
          <w:szCs w:val="24"/>
          <w:lang w:val="hy-AM"/>
        </w:rPr>
        <w:t>Նախագ</w:t>
      </w:r>
      <w:r w:rsidRPr="004721FE">
        <w:rPr>
          <w:rFonts w:ascii="GHEA Grapalat" w:hAnsi="GHEA Grapalat"/>
          <w:i/>
          <w:sz w:val="24"/>
          <w:szCs w:val="24"/>
        </w:rPr>
        <w:t>ի</w:t>
      </w:r>
      <w:r w:rsidRPr="004721FE">
        <w:rPr>
          <w:rFonts w:ascii="GHEA Grapalat" w:hAnsi="GHEA Grapalat"/>
          <w:i/>
          <w:sz w:val="24"/>
          <w:szCs w:val="24"/>
          <w:lang w:val="hy-AM"/>
        </w:rPr>
        <w:t>ծ</w:t>
      </w:r>
      <w:r w:rsidRPr="004721FE">
        <w:rPr>
          <w:rFonts w:ascii="GHEA Grapalat" w:hAnsi="GHEA Grapalat"/>
          <w:i/>
          <w:sz w:val="24"/>
          <w:szCs w:val="24"/>
        </w:rPr>
        <w:t>ը վերաբերում է</w:t>
      </w:r>
      <w:r w:rsidRPr="004721FE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4721FE">
        <w:rPr>
          <w:rFonts w:ascii="GHEA Grapalat" w:hAnsi="GHEA Grapalat" w:cs="Sylfaen"/>
          <w:i/>
          <w:sz w:val="24"/>
          <w:szCs w:val="24"/>
        </w:rPr>
        <w:t xml:space="preserve">ՀՀ տարածքային կառավարման </w:t>
      </w:r>
      <w:r>
        <w:rPr>
          <w:rFonts w:ascii="GHEA Grapalat" w:hAnsi="GHEA Grapalat" w:cs="Sylfaen"/>
          <w:i/>
          <w:sz w:val="24"/>
          <w:szCs w:val="24"/>
        </w:rPr>
        <w:t>նախարարությու</w:t>
      </w:r>
      <w:r w:rsidRPr="004721FE">
        <w:rPr>
          <w:rFonts w:ascii="GHEA Grapalat" w:hAnsi="GHEA Grapalat" w:cs="Sylfaen"/>
          <w:i/>
          <w:sz w:val="24"/>
          <w:szCs w:val="24"/>
        </w:rPr>
        <w:t xml:space="preserve">ն անվանումը ՀՀ տարածքային կառավարման և արտակարգ իրավիճակների </w:t>
      </w:r>
      <w:r>
        <w:rPr>
          <w:rFonts w:ascii="GHEA Grapalat" w:hAnsi="GHEA Grapalat" w:cs="Sylfaen"/>
          <w:i/>
          <w:sz w:val="24"/>
          <w:szCs w:val="24"/>
        </w:rPr>
        <w:t>նախարարությու</w:t>
      </w:r>
      <w:r w:rsidRPr="004721FE">
        <w:rPr>
          <w:rFonts w:ascii="GHEA Grapalat" w:hAnsi="GHEA Grapalat" w:cs="Sylfaen"/>
          <w:i/>
          <w:sz w:val="24"/>
          <w:szCs w:val="24"/>
        </w:rPr>
        <w:t>ն անվանմամբ փոխարինելուն</w:t>
      </w:r>
      <w:r w:rsidRPr="004721FE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4721FE">
        <w:rPr>
          <w:rFonts w:ascii="GHEA Grapalat" w:hAnsi="GHEA Grapalat"/>
          <w:sz w:val="24"/>
          <w:szCs w:val="24"/>
          <w:lang w:val="hy-AM"/>
        </w:rPr>
        <w:t>և Նախագծի ընդունման դեպքում, դրա կիրարկման արդյունքում գործարար և ներդրումային միջավայրի վրա ազդեցություն չի նախատեսվում:</w:t>
      </w:r>
    </w:p>
    <w:p w:rsidR="004866F2" w:rsidRDefault="004866F2">
      <w:pPr>
        <w:rPr>
          <w:rFonts w:ascii="GHEA Grapalat" w:hAnsi="GHEA Grapalat"/>
          <w:sz w:val="24"/>
          <w:szCs w:val="24"/>
        </w:rPr>
      </w:pPr>
    </w:p>
    <w:p w:rsidR="004866F2" w:rsidRDefault="004866F2">
      <w:pPr>
        <w:rPr>
          <w:rFonts w:ascii="GHEA Grapalat" w:hAnsi="GHEA Grapalat"/>
          <w:sz w:val="24"/>
          <w:szCs w:val="24"/>
        </w:rPr>
      </w:pPr>
    </w:p>
    <w:p w:rsidR="004866F2" w:rsidRDefault="004866F2" w:rsidP="004866F2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էկոնոմիկայի նախարարություն</w:t>
      </w:r>
    </w:p>
    <w:p w:rsidR="004866F2" w:rsidRDefault="004866F2">
      <w:pPr>
        <w:spacing w:after="200"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4866F2" w:rsidRPr="00D80926" w:rsidRDefault="004866F2" w:rsidP="004866F2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  <w:r w:rsidRPr="00D80926">
        <w:rPr>
          <w:rFonts w:ascii="GHEA Grapalat" w:hAnsi="GHEA Grapalat" w:cs="Arial LatArm"/>
          <w:sz w:val="28"/>
          <w:szCs w:val="28"/>
          <w:lang w:val="af-ZA"/>
        </w:rPr>
        <w:lastRenderedPageBreak/>
        <w:t>Եզրակացություն</w:t>
      </w:r>
    </w:p>
    <w:p w:rsidR="004866F2" w:rsidRPr="00126177" w:rsidRDefault="004866F2" w:rsidP="004866F2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4866F2" w:rsidRPr="00F96C02" w:rsidRDefault="004866F2" w:rsidP="004866F2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F96C02">
        <w:rPr>
          <w:rFonts w:ascii="GHEA Grapalat" w:hAnsi="GHEA Grapalat"/>
          <w:b/>
          <w:sz w:val="24"/>
          <w:szCs w:val="24"/>
          <w:lang w:val="hy-AM"/>
        </w:rPr>
        <w:t>«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Հողի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հարկի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,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«Գույքահարկի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 Հայաստանի Հանրապետության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,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«Հայաստանի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Հանրապետությունում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ստուգումների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կազմակերպման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և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անցկացման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,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«Ոստիկանությունում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և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«Երևան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քաղաքում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տեղական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ինքնակառավարման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ՀՀ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F96C0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օրենքների նախագծերի</w:t>
      </w:r>
      <w:r w:rsidRPr="00F96C02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fr-CA"/>
        </w:rPr>
        <w:t> </w:t>
      </w:r>
      <w:r w:rsidRPr="00F96C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96C02">
        <w:rPr>
          <w:rFonts w:ascii="GHEA Grapalat" w:hAnsi="GHEA Grapalat" w:cs="Sylfaen"/>
          <w:b/>
          <w:sz w:val="24"/>
          <w:szCs w:val="24"/>
        </w:rPr>
        <w:t>վերաբերյալ</w:t>
      </w:r>
      <w:r w:rsidRPr="00F96C0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96C02">
        <w:rPr>
          <w:rFonts w:ascii="GHEA Grapalat" w:hAnsi="GHEA Grapalat"/>
          <w:b/>
          <w:sz w:val="24"/>
          <w:szCs w:val="24"/>
          <w:lang w:val="hy-AM"/>
        </w:rPr>
        <w:t>սոցիալական</w:t>
      </w:r>
      <w:r w:rsidRPr="00F96C02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F96C02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F96C02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F96C02">
        <w:rPr>
          <w:rFonts w:ascii="GHEA Grapalat" w:hAnsi="GHEA Grapalat"/>
          <w:b/>
          <w:sz w:val="24"/>
          <w:szCs w:val="24"/>
          <w:lang w:val="hy-AM"/>
        </w:rPr>
        <w:t>ոլորտում</w:t>
      </w:r>
      <w:r w:rsidRPr="00F96C02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F96C02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F96C02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F96C02">
        <w:rPr>
          <w:rFonts w:ascii="GHEA Grapalat" w:hAnsi="GHEA Grapalat"/>
          <w:b/>
          <w:sz w:val="24"/>
          <w:szCs w:val="24"/>
          <w:lang w:val="hy-AM"/>
        </w:rPr>
        <w:t>ազդեցության</w:t>
      </w:r>
      <w:r w:rsidRPr="00F96C02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F96C02">
        <w:rPr>
          <w:rFonts w:ascii="GHEA Grapalat" w:hAnsi="GHEA Grapalat"/>
          <w:b/>
          <w:sz w:val="24"/>
          <w:szCs w:val="24"/>
          <w:lang w:val="hy-AM"/>
        </w:rPr>
        <w:t>գնահատման</w:t>
      </w:r>
      <w:r w:rsidRPr="00F96C02">
        <w:rPr>
          <w:rFonts w:ascii="GHEA Grapalat" w:hAnsi="GHEA Grapalat"/>
          <w:b/>
          <w:sz w:val="24"/>
          <w:szCs w:val="24"/>
          <w:lang w:val="fr-CA"/>
        </w:rPr>
        <w:t xml:space="preserve"> </w:t>
      </w:r>
    </w:p>
    <w:p w:rsidR="004866F2" w:rsidRPr="001D4F73" w:rsidRDefault="004866F2" w:rsidP="004866F2">
      <w:pPr>
        <w:ind w:firstLine="709"/>
        <w:jc w:val="both"/>
        <w:rPr>
          <w:rFonts w:ascii="GHEA Grapalat" w:hAnsi="GHEA Grapalat"/>
          <w:lang w:val="af-ZA"/>
        </w:rPr>
      </w:pPr>
    </w:p>
    <w:p w:rsidR="004866F2" w:rsidRPr="004866F2" w:rsidRDefault="004866F2" w:rsidP="004866F2">
      <w:pPr>
        <w:ind w:firstLine="709"/>
        <w:jc w:val="both"/>
        <w:rPr>
          <w:rFonts w:ascii="GHEA Grapalat" w:hAnsi="GHEA Grapalat" w:cs="Arial LatArm"/>
          <w:sz w:val="24"/>
          <w:szCs w:val="24"/>
          <w:lang w:val="af-ZA"/>
        </w:rPr>
      </w:pPr>
      <w:r w:rsidRPr="004866F2">
        <w:rPr>
          <w:rFonts w:ascii="GHEA Grapalat" w:hAnsi="GHEA Grapalat"/>
          <w:sz w:val="24"/>
          <w:szCs w:val="24"/>
          <w:lang w:val="hy-AM"/>
        </w:rPr>
        <w:t>«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Հողի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հարկի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,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«Գույքահարկի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 Հայաստանի Հանրապետության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,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«Հայաստանի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Հանրապետությունում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ստուգումների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կազմակերպման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անցկացման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,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«Ոստիկանությունում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«Երևան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քաղաքում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տեղական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ինքնակառավարման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486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օրենքների նախագծերի</w:t>
      </w:r>
      <w:r w:rsidRPr="00486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6F2">
        <w:rPr>
          <w:rFonts w:ascii="GHEA Grapalat" w:hAnsi="GHEA Grapalat" w:cs="Arial LatArm"/>
          <w:sz w:val="24"/>
          <w:szCs w:val="24"/>
          <w:lang w:val="af-ZA"/>
        </w:rPr>
        <w:t>(այսուհետ` նախագծ</w:t>
      </w:r>
      <w:r w:rsidRPr="004866F2">
        <w:rPr>
          <w:rFonts w:ascii="GHEA Grapalat" w:hAnsi="GHEA Grapalat" w:cs="Arial LatArm"/>
          <w:sz w:val="24"/>
          <w:szCs w:val="24"/>
          <w:lang w:val="hy-AM"/>
        </w:rPr>
        <w:t>եր</w:t>
      </w:r>
      <w:r w:rsidRPr="004866F2">
        <w:rPr>
          <w:rFonts w:ascii="GHEA Grapalat" w:hAnsi="GHEA Grapalat" w:cs="Arial LatArm"/>
          <w:sz w:val="24"/>
          <w:szCs w:val="24"/>
          <w:lang w:val="af-ZA"/>
        </w:rPr>
        <w:t>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4866F2" w:rsidRPr="004866F2" w:rsidRDefault="004866F2" w:rsidP="004866F2">
      <w:pPr>
        <w:ind w:firstLine="709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>Նախագծ</w:t>
      </w:r>
      <w:r w:rsidRPr="004866F2">
        <w:rPr>
          <w:rFonts w:ascii="GHEA Grapalat" w:hAnsi="GHEA Grapalat" w:cs="Arian AMU"/>
          <w:bCs/>
          <w:sz w:val="24"/>
          <w:szCs w:val="24"/>
          <w:lang w:val="hy-AM"/>
        </w:rPr>
        <w:t>երի</w:t>
      </w: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4866F2" w:rsidRPr="004866F2" w:rsidRDefault="004866F2" w:rsidP="004866F2">
      <w:pPr>
        <w:ind w:firstLine="709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>Նախագծ</w:t>
      </w:r>
      <w:r w:rsidRPr="004866F2">
        <w:rPr>
          <w:rFonts w:ascii="GHEA Grapalat" w:hAnsi="GHEA Grapalat" w:cs="Arian AMU"/>
          <w:bCs/>
          <w:sz w:val="24"/>
          <w:szCs w:val="24"/>
          <w:lang w:val="hy-AM"/>
        </w:rPr>
        <w:t>եր</w:t>
      </w: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>ը`</w:t>
      </w:r>
    </w:p>
    <w:p w:rsidR="004866F2" w:rsidRPr="004866F2" w:rsidRDefault="004866F2" w:rsidP="004866F2">
      <w:pPr>
        <w:ind w:firstLine="709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>ա) ռազմավարական կարգավորման ազդեցության տեսանկյունից ուն</w:t>
      </w:r>
      <w:r w:rsidRPr="004866F2">
        <w:rPr>
          <w:rFonts w:ascii="GHEA Grapalat" w:hAnsi="GHEA Grapalat" w:cs="Arian AMU"/>
          <w:bCs/>
          <w:sz w:val="24"/>
          <w:szCs w:val="24"/>
          <w:lang w:val="hy-AM"/>
        </w:rPr>
        <w:t>են</w:t>
      </w: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 xml:space="preserve">   </w:t>
      </w:r>
      <w:r w:rsidRPr="004866F2">
        <w:rPr>
          <w:rFonts w:ascii="GHEA Grapalat" w:hAnsi="GHEA Grapalat" w:cs="Arian AMU"/>
          <w:b/>
          <w:bCs/>
          <w:sz w:val="24"/>
          <w:szCs w:val="24"/>
          <w:lang w:val="hy-AM"/>
        </w:rPr>
        <w:t>չեզոք</w:t>
      </w:r>
      <w:r w:rsidRPr="004866F2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ազդեցություն.</w:t>
      </w:r>
    </w:p>
    <w:p w:rsidR="004866F2" w:rsidRPr="004866F2" w:rsidRDefault="004866F2" w:rsidP="004866F2">
      <w:pPr>
        <w:ind w:firstLine="709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>բ)</w:t>
      </w:r>
      <w:r w:rsidRPr="004866F2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>շահառուների վրա կարգավորման ազդեցության</w:t>
      </w:r>
      <w:r w:rsidRPr="004866F2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>տեսանկյունից ուն</w:t>
      </w:r>
      <w:r w:rsidRPr="004866F2">
        <w:rPr>
          <w:rFonts w:ascii="GHEA Grapalat" w:hAnsi="GHEA Grapalat" w:cs="Arian AMU"/>
          <w:bCs/>
          <w:sz w:val="24"/>
          <w:szCs w:val="24"/>
          <w:lang w:val="hy-AM"/>
        </w:rPr>
        <w:t>են</w:t>
      </w:r>
      <w:r w:rsidRPr="004866F2">
        <w:rPr>
          <w:rFonts w:ascii="GHEA Grapalat" w:hAnsi="GHEA Grapalat" w:cs="Arian AMU"/>
          <w:bCs/>
          <w:sz w:val="24"/>
          <w:szCs w:val="24"/>
          <w:lang w:val="af-ZA"/>
        </w:rPr>
        <w:t xml:space="preserve"> </w:t>
      </w:r>
      <w:r w:rsidRPr="004866F2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4866F2">
        <w:rPr>
          <w:rFonts w:ascii="GHEA Grapalat" w:hAnsi="GHEA Grapalat" w:cs="Arian AMU"/>
          <w:b/>
          <w:bCs/>
          <w:sz w:val="24"/>
          <w:szCs w:val="24"/>
          <w:lang w:val="hy-AM"/>
        </w:rPr>
        <w:t xml:space="preserve">չեզոք </w:t>
      </w:r>
      <w:r w:rsidRPr="004866F2">
        <w:rPr>
          <w:rFonts w:ascii="GHEA Grapalat" w:hAnsi="GHEA Grapalat" w:cs="Arian AMU"/>
          <w:b/>
          <w:bCs/>
          <w:sz w:val="24"/>
          <w:szCs w:val="24"/>
          <w:lang w:val="af-ZA"/>
        </w:rPr>
        <w:t>ազդեցություն:</w:t>
      </w:r>
    </w:p>
    <w:p w:rsidR="004866F2" w:rsidRPr="004866F2" w:rsidRDefault="004866F2" w:rsidP="004866F2">
      <w:pPr>
        <w:ind w:firstLine="709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</w:p>
    <w:p w:rsidR="004866F2" w:rsidRDefault="004866F2">
      <w:pPr>
        <w:rPr>
          <w:rFonts w:ascii="GHEA Grapalat" w:hAnsi="GHEA Grapalat"/>
          <w:sz w:val="24"/>
          <w:szCs w:val="24"/>
        </w:rPr>
      </w:pPr>
    </w:p>
    <w:p w:rsidR="004866F2" w:rsidRDefault="004866F2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ՀՀ աշխատանքի և սոցիալական </w:t>
      </w:r>
    </w:p>
    <w:p w:rsidR="004866F2" w:rsidRDefault="004866F2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հարցերի նախարարություն</w:t>
      </w:r>
    </w:p>
    <w:p w:rsidR="004866F2" w:rsidRDefault="004866F2" w:rsidP="004866F2">
      <w:pPr>
        <w:tabs>
          <w:tab w:val="left" w:pos="3390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4866F2" w:rsidRDefault="004866F2">
      <w:pPr>
        <w:spacing w:after="200"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4866F2" w:rsidRPr="00755359" w:rsidRDefault="004866F2" w:rsidP="004866F2">
      <w:pPr>
        <w:spacing w:line="360" w:lineRule="auto"/>
        <w:jc w:val="center"/>
        <w:rPr>
          <w:rFonts w:ascii="GHEA Mariam" w:hAnsi="GHEA Mariam"/>
          <w:b/>
          <w:sz w:val="24"/>
          <w:szCs w:val="24"/>
        </w:rPr>
      </w:pPr>
      <w:r w:rsidRPr="00755359">
        <w:rPr>
          <w:rFonts w:ascii="GHEA Mariam" w:hAnsi="GHEA Mariam" w:cs="Sylfaen"/>
          <w:b/>
          <w:sz w:val="24"/>
          <w:szCs w:val="24"/>
        </w:rPr>
        <w:lastRenderedPageBreak/>
        <w:t>Եզրակացություն</w:t>
      </w:r>
      <w:r w:rsidRPr="00755359">
        <w:rPr>
          <w:rFonts w:ascii="GHEA Mariam" w:hAnsi="GHEA Mariam"/>
          <w:b/>
          <w:sz w:val="24"/>
          <w:szCs w:val="24"/>
        </w:rPr>
        <w:t xml:space="preserve"> </w:t>
      </w:r>
    </w:p>
    <w:p w:rsidR="004866F2" w:rsidRPr="00755359" w:rsidRDefault="004866F2" w:rsidP="004866F2">
      <w:pPr>
        <w:spacing w:line="360" w:lineRule="auto"/>
        <w:jc w:val="center"/>
        <w:rPr>
          <w:rFonts w:ascii="GHEA Mariam" w:hAnsi="GHEA Mariam" w:cs="Sylfaen"/>
          <w:b/>
          <w:sz w:val="24"/>
          <w:szCs w:val="24"/>
        </w:rPr>
      </w:pPr>
      <w:r w:rsidRPr="00755359">
        <w:rPr>
          <w:rFonts w:ascii="GHEA Mariam" w:hAnsi="GHEA Mariam" w:cs="Sylfaen"/>
          <w:b/>
          <w:sz w:val="24"/>
          <w:szCs w:val="24"/>
        </w:rPr>
        <w:t>«Հողի հարկի մասին» Հայաստանի Հանրապետության օրենքում փոփոխություն կատարելու մասին», «Գույքահարկի մասին» Հայաստանի Հանրապետության օրենքում փոփոխություններ կատարելու մասին», «Հայաստանի Հանրապետությունում ստուգումների կազմակերպման և անցկացման մասին» Հայաստանի Հանրապետության օրենքում փոփոխություններ կատարելու մասին», «Ոստիկանությունում ծառայության մասին» Հայաստանի Հանրապետության օրենքում փոփոխություն կատարելու մասին» և «Երևան քաղաքում տեղական ինքնակառավարման մասին» Հայաստանի Հանրապետության օրենքում փոփոխություններ կատարելու մասին» ՀՀ օրենքների նախագծերի բյուջետային բնագավառում կարգավորման ազդեցության գնահատման վերաբերյալ</w:t>
      </w:r>
    </w:p>
    <w:p w:rsidR="004866F2" w:rsidRPr="00755359" w:rsidRDefault="004866F2" w:rsidP="004866F2">
      <w:pPr>
        <w:spacing w:line="360" w:lineRule="auto"/>
        <w:jc w:val="center"/>
        <w:rPr>
          <w:rFonts w:ascii="GHEA Mariam" w:hAnsi="GHEA Mariam"/>
          <w:b/>
          <w:sz w:val="24"/>
          <w:szCs w:val="24"/>
        </w:rPr>
      </w:pPr>
    </w:p>
    <w:p w:rsidR="004866F2" w:rsidRPr="00755359" w:rsidRDefault="004866F2" w:rsidP="004866F2">
      <w:pPr>
        <w:spacing w:line="360" w:lineRule="auto"/>
        <w:ind w:left="578" w:firstLine="601"/>
        <w:jc w:val="both"/>
        <w:rPr>
          <w:rFonts w:ascii="GHEA Mariam" w:hAnsi="GHEA Mariam"/>
          <w:sz w:val="24"/>
          <w:szCs w:val="24"/>
        </w:rPr>
      </w:pPr>
      <w:r w:rsidRPr="00755359">
        <w:rPr>
          <w:rFonts w:ascii="GHEA Mariam" w:hAnsi="GHEA Mariam"/>
          <w:sz w:val="24"/>
          <w:szCs w:val="24"/>
        </w:rPr>
        <w:t>«Հողի հարկի մասին» Հայաստանի Հանրապետության օրենքում փոփոխություն կա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տարելու մասին», «Գույքահարկի մասին» Հայաստանի Հանրապետության օրեն</w:t>
      </w:r>
      <w:r w:rsidRPr="00755359">
        <w:rPr>
          <w:rFonts w:ascii="GHEA Mariam" w:hAnsi="GHEA Mariam"/>
          <w:sz w:val="24"/>
          <w:szCs w:val="24"/>
        </w:rPr>
        <w:softHyphen/>
        <w:t>քում փոփոխություններ կատարելու մասին», «Հայաստանի Հանրապետությունում ստո</w:t>
      </w:r>
      <w:r w:rsidRPr="00755359">
        <w:rPr>
          <w:rFonts w:ascii="GHEA Mariam" w:hAnsi="GHEA Mariam"/>
          <w:sz w:val="24"/>
          <w:szCs w:val="24"/>
        </w:rPr>
        <w:softHyphen/>
        <w:t>ւ</w:t>
      </w:r>
      <w:r w:rsidRPr="00755359">
        <w:rPr>
          <w:rFonts w:ascii="GHEA Mariam" w:hAnsi="GHEA Mariam"/>
          <w:sz w:val="24"/>
          <w:szCs w:val="24"/>
        </w:rPr>
        <w:softHyphen/>
        <w:t>գումների կազմակերպման և անցկացման մասին» Հայաստանի Հան</w:t>
      </w:r>
      <w:r w:rsidRPr="00755359">
        <w:rPr>
          <w:rFonts w:ascii="GHEA Mariam" w:hAnsi="GHEA Mariam"/>
          <w:sz w:val="24"/>
          <w:szCs w:val="24"/>
        </w:rPr>
        <w:softHyphen/>
        <w:t>րա</w:t>
      </w:r>
      <w:r w:rsidRPr="00755359">
        <w:rPr>
          <w:rFonts w:ascii="GHEA Mariam" w:hAnsi="GHEA Mariam"/>
          <w:sz w:val="24"/>
          <w:szCs w:val="24"/>
        </w:rPr>
        <w:softHyphen/>
        <w:t>պե</w:t>
      </w:r>
      <w:r w:rsidRPr="00755359">
        <w:rPr>
          <w:rFonts w:ascii="GHEA Mariam" w:hAnsi="GHEA Mariam"/>
          <w:sz w:val="24"/>
          <w:szCs w:val="24"/>
        </w:rPr>
        <w:softHyphen/>
        <w:t>տու</w:t>
      </w:r>
      <w:r w:rsidRPr="00755359">
        <w:rPr>
          <w:rFonts w:ascii="GHEA Mariam" w:hAnsi="GHEA Mariam"/>
          <w:sz w:val="24"/>
          <w:szCs w:val="24"/>
        </w:rPr>
        <w:softHyphen/>
        <w:t>թյան օրենքում փոփոխություններ կատարելու մասին», «Ոստիկանությունում ծա</w:t>
      </w:r>
      <w:r w:rsidRPr="00755359">
        <w:rPr>
          <w:rFonts w:ascii="GHEA Mariam" w:hAnsi="GHEA Mariam"/>
          <w:sz w:val="24"/>
          <w:szCs w:val="24"/>
        </w:rPr>
        <w:softHyphen/>
        <w:t>ռա</w:t>
      </w:r>
      <w:r w:rsidRPr="00755359">
        <w:rPr>
          <w:rFonts w:ascii="GHEA Mariam" w:hAnsi="GHEA Mariam"/>
          <w:sz w:val="24"/>
          <w:szCs w:val="24"/>
        </w:rPr>
        <w:softHyphen/>
        <w:t>յու</w:t>
      </w:r>
      <w:r w:rsidRPr="00755359">
        <w:rPr>
          <w:rFonts w:ascii="GHEA Mariam" w:hAnsi="GHEA Mariam"/>
          <w:sz w:val="24"/>
          <w:szCs w:val="24"/>
        </w:rPr>
        <w:softHyphen/>
        <w:t>թյան մասին» Հայաստանի Հանրապետության օրենքում փոփոխություն կատարելու մա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սին» և «Երևան քաղաքում տեղական ինքնակառավարման մասին» Հայաստանի Հան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րապետության օրենքում փոփոխություններ կատարելու մասին» ՀՀ օրենքների նախագծերով առաջարկվում է «Հայաստանի Հանրապետության կառավարությանն առըն</w:t>
      </w:r>
      <w:r w:rsidRPr="00755359">
        <w:rPr>
          <w:rFonts w:ascii="GHEA Mariam" w:hAnsi="GHEA Mariam"/>
          <w:sz w:val="24"/>
          <w:szCs w:val="24"/>
        </w:rPr>
        <w:softHyphen/>
        <w:t>թեր պետական եկամուտների կոմիտե», Հայաստանի Հանրապետության տարածքային կա</w:t>
      </w:r>
      <w:r w:rsidRPr="00755359">
        <w:rPr>
          <w:rFonts w:ascii="GHEA Mariam" w:hAnsi="GHEA Mariam"/>
          <w:sz w:val="24"/>
          <w:szCs w:val="24"/>
        </w:rPr>
        <w:softHyphen/>
        <w:t>ռա</w:t>
      </w:r>
      <w:r w:rsidRPr="00755359">
        <w:rPr>
          <w:rFonts w:ascii="GHEA Mariam" w:hAnsi="GHEA Mariam"/>
          <w:sz w:val="24"/>
          <w:szCs w:val="24"/>
        </w:rPr>
        <w:softHyphen/>
        <w:t>վարման նախարարություն», «Հայաստանի Հանրապետության տարածքային կա</w:t>
      </w:r>
      <w:r w:rsidRPr="00755359">
        <w:rPr>
          <w:rFonts w:ascii="GHEA Mariam" w:hAnsi="GHEA Mariam"/>
          <w:sz w:val="24"/>
          <w:szCs w:val="24"/>
        </w:rPr>
        <w:softHyphen/>
        <w:t>ռա</w:t>
      </w:r>
      <w:r w:rsidRPr="00755359">
        <w:rPr>
          <w:rFonts w:ascii="GHEA Mariam" w:hAnsi="GHEA Mariam"/>
          <w:sz w:val="24"/>
          <w:szCs w:val="24"/>
        </w:rPr>
        <w:softHyphen/>
        <w:t>վարման նախարարության ջրային տնտեսության պետական կոմիտե» և «Հայաստանի Հան</w:t>
      </w:r>
      <w:r w:rsidRPr="00755359">
        <w:rPr>
          <w:rFonts w:ascii="GHEA Mariam" w:hAnsi="GHEA Mariam"/>
          <w:sz w:val="24"/>
          <w:szCs w:val="24"/>
        </w:rPr>
        <w:softHyphen/>
        <w:t>րա</w:t>
      </w:r>
      <w:r w:rsidRPr="00755359">
        <w:rPr>
          <w:rFonts w:ascii="GHEA Mariam" w:hAnsi="GHEA Mariam"/>
          <w:sz w:val="24"/>
          <w:szCs w:val="24"/>
        </w:rPr>
        <w:softHyphen/>
        <w:t>պե</w:t>
      </w:r>
      <w:r w:rsidRPr="00755359">
        <w:rPr>
          <w:rFonts w:ascii="GHEA Mariam" w:hAnsi="GHEA Mariam"/>
          <w:sz w:val="24"/>
          <w:szCs w:val="24"/>
        </w:rPr>
        <w:softHyphen/>
        <w:t>տու</w:t>
      </w:r>
      <w:r w:rsidRPr="00755359">
        <w:rPr>
          <w:rFonts w:ascii="GHEA Mariam" w:hAnsi="GHEA Mariam"/>
          <w:sz w:val="24"/>
          <w:szCs w:val="24"/>
        </w:rPr>
        <w:softHyphen/>
        <w:t>թյան տարածքային կառավարման նա</w:t>
      </w:r>
      <w:r w:rsidRPr="00755359">
        <w:rPr>
          <w:rFonts w:ascii="GHEA Mariam" w:hAnsi="GHEA Mariam"/>
          <w:sz w:val="24"/>
          <w:szCs w:val="24"/>
        </w:rPr>
        <w:softHyphen/>
        <w:t>խա</w:t>
      </w:r>
      <w:r w:rsidRPr="00755359">
        <w:rPr>
          <w:rFonts w:ascii="GHEA Mariam" w:hAnsi="GHEA Mariam"/>
          <w:sz w:val="24"/>
          <w:szCs w:val="24"/>
        </w:rPr>
        <w:softHyphen/>
        <w:t>րա</w:t>
      </w:r>
      <w:r w:rsidRPr="00755359">
        <w:rPr>
          <w:rFonts w:ascii="GHEA Mariam" w:hAnsi="GHEA Mariam"/>
          <w:sz w:val="24"/>
          <w:szCs w:val="24"/>
        </w:rPr>
        <w:softHyphen/>
        <w:t>րու</w:t>
      </w:r>
      <w:r w:rsidRPr="00755359">
        <w:rPr>
          <w:rFonts w:ascii="GHEA Mariam" w:hAnsi="GHEA Mariam"/>
          <w:sz w:val="24"/>
          <w:szCs w:val="24"/>
        </w:rPr>
        <w:softHyphen/>
        <w:t>թյան փրկա</w:t>
      </w:r>
      <w:r w:rsidRPr="00755359">
        <w:rPr>
          <w:rFonts w:ascii="GHEA Mariam" w:hAnsi="GHEA Mariam"/>
          <w:sz w:val="24"/>
          <w:szCs w:val="24"/>
        </w:rPr>
        <w:softHyphen/>
        <w:t>րար ծառայություն» արտա</w:t>
      </w:r>
      <w:r w:rsidRPr="00755359">
        <w:rPr>
          <w:rFonts w:ascii="GHEA Mariam" w:hAnsi="GHEA Mariam"/>
          <w:sz w:val="24"/>
          <w:szCs w:val="24"/>
        </w:rPr>
        <w:softHyphen/>
        <w:t>հայ</w:t>
      </w:r>
      <w:r w:rsidRPr="00755359">
        <w:rPr>
          <w:rFonts w:ascii="GHEA Mariam" w:hAnsi="GHEA Mariam"/>
          <w:sz w:val="24"/>
          <w:szCs w:val="24"/>
        </w:rPr>
        <w:softHyphen/>
        <w:t>տությունները փոխարինել համա</w:t>
      </w:r>
      <w:r w:rsidRPr="00755359">
        <w:rPr>
          <w:rFonts w:ascii="GHEA Mariam" w:hAnsi="GHEA Mariam"/>
          <w:sz w:val="24"/>
          <w:szCs w:val="24"/>
        </w:rPr>
        <w:softHyphen/>
        <w:t>պա</w:t>
      </w:r>
      <w:r w:rsidRPr="00755359">
        <w:rPr>
          <w:rFonts w:ascii="GHEA Mariam" w:hAnsi="GHEA Mariam"/>
          <w:sz w:val="24"/>
          <w:szCs w:val="24"/>
        </w:rPr>
        <w:softHyphen/>
        <w:t>տաս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խա</w:t>
      </w:r>
      <w:r w:rsidRPr="00755359">
        <w:rPr>
          <w:rFonts w:ascii="GHEA Mariam" w:hAnsi="GHEA Mariam"/>
          <w:sz w:val="24"/>
          <w:szCs w:val="24"/>
        </w:rPr>
        <w:softHyphen/>
        <w:t>նա</w:t>
      </w:r>
      <w:r w:rsidRPr="00755359">
        <w:rPr>
          <w:rFonts w:ascii="GHEA Mariam" w:hAnsi="GHEA Mariam"/>
          <w:sz w:val="24"/>
          <w:szCs w:val="24"/>
        </w:rPr>
        <w:softHyphen/>
        <w:t>բար «Հայաստանի Հան</w:t>
      </w:r>
      <w:r w:rsidRPr="00755359">
        <w:rPr>
          <w:rFonts w:ascii="GHEA Mariam" w:hAnsi="GHEA Mariam"/>
          <w:sz w:val="24"/>
          <w:szCs w:val="24"/>
        </w:rPr>
        <w:softHyphen/>
        <w:t>րա</w:t>
      </w:r>
      <w:r w:rsidRPr="00755359">
        <w:rPr>
          <w:rFonts w:ascii="GHEA Mariam" w:hAnsi="GHEA Mariam"/>
          <w:sz w:val="24"/>
          <w:szCs w:val="24"/>
        </w:rPr>
        <w:softHyphen/>
        <w:t>պե</w:t>
      </w:r>
      <w:r w:rsidRPr="00755359">
        <w:rPr>
          <w:rFonts w:ascii="GHEA Mariam" w:hAnsi="GHEA Mariam"/>
          <w:sz w:val="24"/>
          <w:szCs w:val="24"/>
        </w:rPr>
        <w:softHyphen/>
        <w:t>տու</w:t>
      </w:r>
      <w:r w:rsidRPr="00755359">
        <w:rPr>
          <w:rFonts w:ascii="GHEA Mariam" w:hAnsi="GHEA Mariam"/>
          <w:sz w:val="24"/>
          <w:szCs w:val="24"/>
        </w:rPr>
        <w:softHyphen/>
        <w:t>թյան ֆինանսների նախարարություն», «Հա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յաս</w:t>
      </w:r>
      <w:r w:rsidRPr="00755359">
        <w:rPr>
          <w:rFonts w:ascii="GHEA Mariam" w:hAnsi="GHEA Mariam"/>
          <w:sz w:val="24"/>
          <w:szCs w:val="24"/>
        </w:rPr>
        <w:softHyphen/>
        <w:t>տա</w:t>
      </w:r>
      <w:r w:rsidRPr="00755359">
        <w:rPr>
          <w:rFonts w:ascii="GHEA Mariam" w:hAnsi="GHEA Mariam"/>
          <w:sz w:val="24"/>
          <w:szCs w:val="24"/>
        </w:rPr>
        <w:softHyphen/>
        <w:t>նի Հանրապետության տա</w:t>
      </w:r>
      <w:r w:rsidRPr="00755359">
        <w:rPr>
          <w:rFonts w:ascii="GHEA Mariam" w:hAnsi="GHEA Mariam"/>
          <w:sz w:val="24"/>
          <w:szCs w:val="24"/>
        </w:rPr>
        <w:softHyphen/>
        <w:t>րած</w:t>
      </w:r>
      <w:r w:rsidRPr="00755359">
        <w:rPr>
          <w:rFonts w:ascii="GHEA Mariam" w:hAnsi="GHEA Mariam"/>
          <w:sz w:val="24"/>
          <w:szCs w:val="24"/>
        </w:rPr>
        <w:softHyphen/>
        <w:t>քա</w:t>
      </w:r>
      <w:r w:rsidRPr="00755359">
        <w:rPr>
          <w:rFonts w:ascii="GHEA Mariam" w:hAnsi="GHEA Mariam"/>
          <w:sz w:val="24"/>
          <w:szCs w:val="24"/>
        </w:rPr>
        <w:softHyphen/>
        <w:t xml:space="preserve">յին կառավարման և արտակարգ </w:t>
      </w:r>
      <w:r w:rsidRPr="00755359">
        <w:rPr>
          <w:rFonts w:ascii="GHEA Mariam" w:hAnsi="GHEA Mariam"/>
          <w:sz w:val="24"/>
          <w:szCs w:val="24"/>
        </w:rPr>
        <w:lastRenderedPageBreak/>
        <w:t>իրա</w:t>
      </w:r>
      <w:r w:rsidRPr="00755359">
        <w:rPr>
          <w:rFonts w:ascii="GHEA Mariam" w:hAnsi="GHEA Mariam"/>
          <w:sz w:val="24"/>
          <w:szCs w:val="24"/>
        </w:rPr>
        <w:softHyphen/>
        <w:t>վի</w:t>
      </w:r>
      <w:r w:rsidRPr="00755359">
        <w:rPr>
          <w:rFonts w:ascii="GHEA Mariam" w:hAnsi="GHEA Mariam"/>
          <w:sz w:val="24"/>
          <w:szCs w:val="24"/>
        </w:rPr>
        <w:softHyphen/>
        <w:t>ճակ</w:t>
      </w:r>
      <w:r w:rsidRPr="00755359">
        <w:rPr>
          <w:rFonts w:ascii="GHEA Mariam" w:hAnsi="GHEA Mariam"/>
          <w:sz w:val="24"/>
          <w:szCs w:val="24"/>
        </w:rPr>
        <w:softHyphen/>
        <w:t>ների նա</w:t>
      </w:r>
      <w:r w:rsidRPr="00755359">
        <w:rPr>
          <w:rFonts w:ascii="GHEA Mariam" w:hAnsi="GHEA Mariam"/>
          <w:sz w:val="24"/>
          <w:szCs w:val="24"/>
        </w:rPr>
        <w:softHyphen/>
        <w:t>խարարություն», «Հայաստանի Հան</w:t>
      </w:r>
      <w:r w:rsidRPr="00755359">
        <w:rPr>
          <w:rFonts w:ascii="GHEA Mariam" w:hAnsi="GHEA Mariam"/>
          <w:sz w:val="24"/>
          <w:szCs w:val="24"/>
        </w:rPr>
        <w:softHyphen/>
        <w:t>րապետության գյուղատնտեսության նա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խա</w:t>
      </w:r>
      <w:r w:rsidRPr="00755359">
        <w:rPr>
          <w:rFonts w:ascii="GHEA Mariam" w:hAnsi="GHEA Mariam"/>
          <w:sz w:val="24"/>
          <w:szCs w:val="24"/>
        </w:rPr>
        <w:softHyphen/>
        <w:t>րա</w:t>
      </w:r>
      <w:r w:rsidRPr="00755359">
        <w:rPr>
          <w:rFonts w:ascii="GHEA Mariam" w:hAnsi="GHEA Mariam"/>
          <w:sz w:val="24"/>
          <w:szCs w:val="24"/>
        </w:rPr>
        <w:softHyphen/>
        <w:t>րու</w:t>
      </w:r>
      <w:r w:rsidRPr="00755359">
        <w:rPr>
          <w:rFonts w:ascii="GHEA Mariam" w:hAnsi="GHEA Mariam"/>
          <w:sz w:val="24"/>
          <w:szCs w:val="24"/>
        </w:rPr>
        <w:softHyphen/>
        <w:t>թյան ջրային տնտեսության պե</w:t>
      </w:r>
      <w:r w:rsidRPr="00755359">
        <w:rPr>
          <w:rFonts w:ascii="GHEA Mariam" w:hAnsi="GHEA Mariam"/>
          <w:sz w:val="24"/>
          <w:szCs w:val="24"/>
        </w:rPr>
        <w:softHyphen/>
        <w:t>տա</w:t>
      </w:r>
      <w:r w:rsidRPr="00755359">
        <w:rPr>
          <w:rFonts w:ascii="GHEA Mariam" w:hAnsi="GHEA Mariam"/>
          <w:sz w:val="24"/>
          <w:szCs w:val="24"/>
        </w:rPr>
        <w:softHyphen/>
        <w:t>կան կոմիտե» և «Հայաստանի Հան</w:t>
      </w:r>
      <w:r w:rsidRPr="00755359">
        <w:rPr>
          <w:rFonts w:ascii="GHEA Mariam" w:hAnsi="GHEA Mariam"/>
          <w:sz w:val="24"/>
          <w:szCs w:val="24"/>
        </w:rPr>
        <w:softHyphen/>
        <w:t>րա</w:t>
      </w:r>
      <w:r w:rsidRPr="00755359">
        <w:rPr>
          <w:rFonts w:ascii="GHEA Mariam" w:hAnsi="GHEA Mariam"/>
          <w:sz w:val="24"/>
          <w:szCs w:val="24"/>
        </w:rPr>
        <w:softHyphen/>
        <w:t>պե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տու</w:t>
      </w:r>
      <w:r w:rsidRPr="00755359">
        <w:rPr>
          <w:rFonts w:ascii="GHEA Mariam" w:hAnsi="GHEA Mariam"/>
          <w:sz w:val="24"/>
          <w:szCs w:val="24"/>
        </w:rPr>
        <w:softHyphen/>
        <w:t>թյան տարածքային կառավարման և ար</w:t>
      </w:r>
      <w:r w:rsidRPr="00755359">
        <w:rPr>
          <w:rFonts w:ascii="GHEA Mariam" w:hAnsi="GHEA Mariam"/>
          <w:sz w:val="24"/>
          <w:szCs w:val="24"/>
        </w:rPr>
        <w:softHyphen/>
        <w:t>տակարգ իրավիճակների նա</w:t>
      </w:r>
      <w:r w:rsidRPr="00755359">
        <w:rPr>
          <w:rFonts w:ascii="GHEA Mariam" w:hAnsi="GHEA Mariam"/>
          <w:sz w:val="24"/>
          <w:szCs w:val="24"/>
        </w:rPr>
        <w:softHyphen/>
        <w:t>խա</w:t>
      </w:r>
      <w:r w:rsidRPr="00755359">
        <w:rPr>
          <w:rFonts w:ascii="GHEA Mariam" w:hAnsi="GHEA Mariam"/>
          <w:sz w:val="24"/>
          <w:szCs w:val="24"/>
        </w:rPr>
        <w:softHyphen/>
        <w:t>րա</w:t>
      </w:r>
      <w:r w:rsidRPr="00755359">
        <w:rPr>
          <w:rFonts w:ascii="GHEA Mariam" w:hAnsi="GHEA Mariam"/>
          <w:sz w:val="24"/>
          <w:szCs w:val="24"/>
        </w:rPr>
        <w:softHyphen/>
        <w:t>րու</w:t>
      </w:r>
      <w:r w:rsidRPr="00755359">
        <w:rPr>
          <w:rFonts w:ascii="GHEA Mariam" w:hAnsi="GHEA Mariam"/>
          <w:sz w:val="24"/>
          <w:szCs w:val="24"/>
        </w:rPr>
        <w:softHyphen/>
        <w:t>թյան փրկա</w:t>
      </w:r>
      <w:r w:rsidRPr="00755359">
        <w:rPr>
          <w:rFonts w:ascii="GHEA Mariam" w:hAnsi="GHEA Mariam"/>
          <w:sz w:val="24"/>
          <w:szCs w:val="24"/>
        </w:rPr>
        <w:softHyphen/>
        <w:t>րար ծառայություն» ար</w:t>
      </w:r>
      <w:r w:rsidRPr="00755359">
        <w:rPr>
          <w:rFonts w:ascii="GHEA Mariam" w:hAnsi="GHEA Mariam"/>
          <w:sz w:val="24"/>
          <w:szCs w:val="24"/>
        </w:rPr>
        <w:softHyphen/>
        <w:t>տա</w:t>
      </w:r>
      <w:r w:rsidRPr="00755359">
        <w:rPr>
          <w:rFonts w:ascii="GHEA Mariam" w:hAnsi="GHEA Mariam"/>
          <w:sz w:val="24"/>
          <w:szCs w:val="24"/>
        </w:rPr>
        <w:softHyphen/>
        <w:t>հա</w:t>
      </w:r>
      <w:r w:rsidRPr="00755359">
        <w:rPr>
          <w:rFonts w:ascii="GHEA Mariam" w:hAnsi="GHEA Mariam"/>
          <w:sz w:val="24"/>
          <w:szCs w:val="24"/>
        </w:rPr>
        <w:softHyphen/>
        <w:t>յ</w:t>
      </w:r>
      <w:r w:rsidRPr="00755359">
        <w:rPr>
          <w:rFonts w:ascii="GHEA Mariam" w:hAnsi="GHEA Mariam"/>
          <w:sz w:val="24"/>
          <w:szCs w:val="24"/>
        </w:rPr>
        <w:softHyphen/>
        <w:t>տու</w:t>
      </w:r>
      <w:r w:rsidRPr="00755359">
        <w:rPr>
          <w:rFonts w:ascii="GHEA Mariam" w:hAnsi="GHEA Mariam"/>
          <w:sz w:val="24"/>
          <w:szCs w:val="24"/>
        </w:rPr>
        <w:softHyphen/>
        <w:t>թյուններով:</w:t>
      </w:r>
    </w:p>
    <w:p w:rsidR="004866F2" w:rsidRPr="00755359" w:rsidRDefault="004866F2" w:rsidP="004866F2">
      <w:pPr>
        <w:spacing w:line="360" w:lineRule="auto"/>
        <w:ind w:left="578" w:firstLine="601"/>
        <w:jc w:val="both"/>
        <w:rPr>
          <w:rFonts w:ascii="GHEA Mariam" w:hAnsi="GHEA Mariam"/>
          <w:sz w:val="24"/>
          <w:szCs w:val="24"/>
        </w:rPr>
      </w:pPr>
      <w:r w:rsidRPr="00755359">
        <w:rPr>
          <w:rFonts w:ascii="GHEA Mariam" w:hAnsi="GHEA Mariam"/>
          <w:sz w:val="24"/>
          <w:szCs w:val="24"/>
        </w:rPr>
        <w:t>Ելնելով վերոնշյալից հայտնում ենք, որ վերը նշված օրենքների  նա</w:t>
      </w:r>
      <w:r w:rsidRPr="00755359">
        <w:rPr>
          <w:rFonts w:ascii="GHEA Mariam" w:hAnsi="GHEA Mariam"/>
          <w:sz w:val="24"/>
          <w:szCs w:val="24"/>
        </w:rPr>
        <w:softHyphen/>
        <w:t>խագծերի թե ըն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դու</w:t>
      </w:r>
      <w:r w:rsidRPr="00755359">
        <w:rPr>
          <w:rFonts w:ascii="GHEA Mariam" w:hAnsi="GHEA Mariam"/>
          <w:sz w:val="24"/>
          <w:szCs w:val="24"/>
        </w:rPr>
        <w:softHyphen/>
        <w:t>նումը, թե չընդունումը ՀՀ պե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տա</w:t>
      </w:r>
      <w:r w:rsidRPr="00755359">
        <w:rPr>
          <w:rFonts w:ascii="GHEA Mariam" w:hAnsi="GHEA Mariam"/>
          <w:sz w:val="24"/>
          <w:szCs w:val="24"/>
        </w:rPr>
        <w:softHyphen/>
        <w:t>կան և համայնքների բյու</w:t>
      </w:r>
      <w:r w:rsidRPr="00755359">
        <w:rPr>
          <w:rFonts w:ascii="GHEA Mariam" w:hAnsi="GHEA Mariam"/>
          <w:sz w:val="24"/>
          <w:szCs w:val="24"/>
        </w:rPr>
        <w:softHyphen/>
        <w:t>ջեների եկա</w:t>
      </w:r>
      <w:r w:rsidRPr="00755359">
        <w:rPr>
          <w:rFonts w:ascii="GHEA Mariam" w:hAnsi="GHEA Mariam"/>
          <w:sz w:val="24"/>
          <w:szCs w:val="24"/>
        </w:rPr>
        <w:softHyphen/>
        <w:t>մուտների, ծախ</w:t>
      </w:r>
      <w:r w:rsidRPr="00755359">
        <w:rPr>
          <w:rFonts w:ascii="GHEA Mariam" w:hAnsi="GHEA Mariam"/>
          <w:sz w:val="24"/>
          <w:szCs w:val="24"/>
        </w:rPr>
        <w:softHyphen/>
      </w:r>
      <w:r w:rsidRPr="00755359">
        <w:rPr>
          <w:rFonts w:ascii="GHEA Mariam" w:hAnsi="GHEA Mariam"/>
          <w:sz w:val="24"/>
          <w:szCs w:val="24"/>
        </w:rPr>
        <w:softHyphen/>
        <w:t>սերի, ինչպես նաև բյու</w:t>
      </w:r>
      <w:r w:rsidRPr="00755359">
        <w:rPr>
          <w:rFonts w:ascii="GHEA Mariam" w:hAnsi="GHEA Mariam"/>
          <w:sz w:val="24"/>
          <w:szCs w:val="24"/>
        </w:rPr>
        <w:softHyphen/>
        <w:t>ջե</w:t>
      </w:r>
      <w:r w:rsidRPr="00755359">
        <w:rPr>
          <w:rFonts w:ascii="GHEA Mariam" w:hAnsi="GHEA Mariam"/>
          <w:sz w:val="24"/>
          <w:szCs w:val="24"/>
        </w:rPr>
        <w:softHyphen/>
        <w:t>տային բնա</w:t>
      </w:r>
      <w:r w:rsidRPr="00755359">
        <w:rPr>
          <w:rFonts w:ascii="GHEA Mariam" w:hAnsi="GHEA Mariam"/>
          <w:sz w:val="24"/>
          <w:szCs w:val="24"/>
        </w:rPr>
        <w:softHyphen/>
        <w:t>գա</w:t>
      </w:r>
      <w:r w:rsidRPr="00755359">
        <w:rPr>
          <w:rFonts w:ascii="GHEA Mariam" w:hAnsi="GHEA Mariam"/>
          <w:sz w:val="24"/>
          <w:szCs w:val="24"/>
        </w:rPr>
        <w:softHyphen/>
        <w:t>վա</w:t>
      </w:r>
      <w:r w:rsidRPr="00755359">
        <w:rPr>
          <w:rFonts w:ascii="GHEA Mariam" w:hAnsi="GHEA Mariam"/>
          <w:sz w:val="24"/>
          <w:szCs w:val="24"/>
        </w:rPr>
        <w:softHyphen/>
        <w:t>ռում քա</w:t>
      </w:r>
      <w:r w:rsidRPr="00755359">
        <w:rPr>
          <w:rFonts w:ascii="GHEA Mariam" w:hAnsi="GHEA Mariam"/>
          <w:sz w:val="24"/>
          <w:szCs w:val="24"/>
        </w:rPr>
        <w:softHyphen/>
        <w:t>ղա</w:t>
      </w:r>
      <w:r w:rsidRPr="00755359">
        <w:rPr>
          <w:rFonts w:ascii="GHEA Mariam" w:hAnsi="GHEA Mariam"/>
          <w:sz w:val="24"/>
          <w:szCs w:val="24"/>
        </w:rPr>
        <w:softHyphen/>
        <w:t>քա</w:t>
      </w:r>
      <w:r w:rsidRPr="00755359">
        <w:rPr>
          <w:rFonts w:ascii="GHEA Mariam" w:hAnsi="GHEA Mariam"/>
          <w:sz w:val="24"/>
          <w:szCs w:val="24"/>
        </w:rPr>
        <w:softHyphen/>
        <w:t>կա</w:t>
      </w:r>
      <w:r w:rsidRPr="00755359">
        <w:rPr>
          <w:rFonts w:ascii="GHEA Mariam" w:hAnsi="GHEA Mariam"/>
          <w:sz w:val="24"/>
          <w:szCs w:val="24"/>
        </w:rPr>
        <w:softHyphen/>
        <w:t>նու</w:t>
      </w:r>
      <w:r w:rsidRPr="00755359">
        <w:rPr>
          <w:rFonts w:ascii="GHEA Mariam" w:hAnsi="GHEA Mariam"/>
          <w:sz w:val="24"/>
          <w:szCs w:val="24"/>
        </w:rPr>
        <w:softHyphen/>
        <w:t>թյան փո</w:t>
      </w:r>
      <w:r w:rsidRPr="00755359">
        <w:rPr>
          <w:rFonts w:ascii="GHEA Mariam" w:hAnsi="GHEA Mariam"/>
          <w:sz w:val="24"/>
          <w:szCs w:val="24"/>
        </w:rPr>
        <w:softHyphen/>
        <w:t>փոխ</w:t>
      </w:r>
      <w:r w:rsidRPr="00755359">
        <w:rPr>
          <w:rFonts w:ascii="GHEA Mariam" w:hAnsi="GHEA Mariam"/>
          <w:sz w:val="24"/>
          <w:szCs w:val="24"/>
        </w:rPr>
        <w:softHyphen/>
        <w:t>մա</w:t>
      </w:r>
      <w:r w:rsidRPr="00755359">
        <w:rPr>
          <w:rFonts w:ascii="GHEA Mariam" w:hAnsi="GHEA Mariam"/>
          <w:sz w:val="24"/>
          <w:szCs w:val="24"/>
        </w:rPr>
        <w:softHyphen/>
        <w:t>ն չի հանգեցնում:</w:t>
      </w:r>
    </w:p>
    <w:p w:rsidR="004866F2" w:rsidRPr="00755359" w:rsidRDefault="004866F2" w:rsidP="004866F2">
      <w:pPr>
        <w:spacing w:line="360" w:lineRule="auto"/>
        <w:ind w:firstLine="562"/>
        <w:jc w:val="both"/>
        <w:rPr>
          <w:rFonts w:ascii="GHEA Mariam" w:hAnsi="GHEA Mariam"/>
          <w:sz w:val="24"/>
          <w:szCs w:val="24"/>
        </w:rPr>
      </w:pPr>
    </w:p>
    <w:p w:rsidR="00250EFF" w:rsidRDefault="004866F2" w:rsidP="004866F2">
      <w:pPr>
        <w:tabs>
          <w:tab w:val="left" w:pos="3390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ֆինանսների նախարարություն</w:t>
      </w:r>
    </w:p>
    <w:p w:rsidR="00250EFF" w:rsidRDefault="00250EFF">
      <w:pPr>
        <w:spacing w:after="200"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250EFF" w:rsidRPr="00250EFF" w:rsidRDefault="00250EFF" w:rsidP="00250EF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50EFF">
        <w:rPr>
          <w:rFonts w:ascii="GHEA Grapalat" w:hAnsi="GHEA Grapalat"/>
          <w:b/>
          <w:sz w:val="24"/>
          <w:szCs w:val="24"/>
          <w:lang w:val="hy-AM"/>
        </w:rPr>
        <w:lastRenderedPageBreak/>
        <w:t>ՀԱԿԱԿՈՌՈՒՊՑԻՈՆ</w:t>
      </w:r>
      <w:r w:rsidRPr="00250EF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250EF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250EF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/>
          <w:b/>
          <w:sz w:val="24"/>
          <w:szCs w:val="24"/>
          <w:lang w:val="hy-AM"/>
        </w:rPr>
        <w:t>ԱԶԴԵՑՈՒԹՅԱՆ</w:t>
      </w:r>
      <w:r w:rsidRPr="00250EF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/>
          <w:b/>
          <w:sz w:val="24"/>
          <w:szCs w:val="24"/>
          <w:lang w:val="hy-AM"/>
        </w:rPr>
        <w:t>ԳՆԱՀԱՏՄԱՆ</w:t>
      </w:r>
      <w:r w:rsidRPr="00250EF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250EFF" w:rsidRPr="00250EFF" w:rsidRDefault="00250EFF" w:rsidP="00250E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«</w:t>
      </w:r>
      <w:r w:rsidRPr="00250EFF">
        <w:rPr>
          <w:rFonts w:ascii="GHEA Grapalat" w:hAnsi="GHEA Grapalat" w:cs="Sylfaen"/>
          <w:b/>
          <w:sz w:val="24"/>
          <w:szCs w:val="24"/>
        </w:rPr>
        <w:t>Հողի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հարկի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b/>
          <w:sz w:val="24"/>
          <w:szCs w:val="24"/>
        </w:rPr>
        <w:t>Հայաստանի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օրենքում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փոփոխություն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կատարելու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>», «</w:t>
      </w:r>
      <w:r w:rsidRPr="00250EFF">
        <w:rPr>
          <w:rFonts w:ascii="GHEA Grapalat" w:hAnsi="GHEA Grapalat" w:cs="Sylfaen"/>
          <w:b/>
          <w:sz w:val="24"/>
          <w:szCs w:val="24"/>
        </w:rPr>
        <w:t>Գույքահարկի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b/>
          <w:sz w:val="24"/>
          <w:szCs w:val="24"/>
        </w:rPr>
        <w:t>Հայաստանի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օրենքում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կատարելու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>», «</w:t>
      </w:r>
      <w:r w:rsidRPr="00250EFF">
        <w:rPr>
          <w:rFonts w:ascii="GHEA Grapalat" w:hAnsi="GHEA Grapalat" w:cs="Sylfaen"/>
          <w:b/>
          <w:sz w:val="24"/>
          <w:szCs w:val="24"/>
        </w:rPr>
        <w:t>Հայաստանի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ստուգումների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կազմակերպման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և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անցկացման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b/>
          <w:sz w:val="24"/>
          <w:szCs w:val="24"/>
        </w:rPr>
        <w:t>Հայաստանի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օրենքում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կատարելու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>», «</w:t>
      </w:r>
      <w:r w:rsidRPr="00250EFF">
        <w:rPr>
          <w:rFonts w:ascii="GHEA Grapalat" w:hAnsi="GHEA Grapalat" w:cs="Sylfaen"/>
          <w:b/>
          <w:sz w:val="24"/>
          <w:szCs w:val="24"/>
        </w:rPr>
        <w:t>Ոստիկանությունում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ծառայության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b/>
          <w:sz w:val="24"/>
          <w:szCs w:val="24"/>
        </w:rPr>
        <w:t>Հայաստանի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օրենքում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փոփոխություն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կատարելու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b/>
          <w:sz w:val="24"/>
          <w:szCs w:val="24"/>
        </w:rPr>
        <w:t>և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«</w:t>
      </w:r>
      <w:r w:rsidRPr="00250EFF">
        <w:rPr>
          <w:rFonts w:ascii="GHEA Grapalat" w:hAnsi="GHEA Grapalat" w:cs="Sylfaen"/>
          <w:b/>
          <w:sz w:val="24"/>
          <w:szCs w:val="24"/>
        </w:rPr>
        <w:t>Երևան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քաղաքում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տեղական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b/>
          <w:sz w:val="24"/>
          <w:szCs w:val="24"/>
        </w:rPr>
        <w:t>Հայաստանի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օրենքում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կատարելու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մասին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b/>
          <w:sz w:val="24"/>
          <w:szCs w:val="24"/>
        </w:rPr>
        <w:t>ՀՀ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օրենքների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/>
          <w:sz w:val="24"/>
          <w:szCs w:val="24"/>
        </w:rPr>
        <w:t>նախագծերի</w:t>
      </w:r>
      <w:r w:rsidRPr="00250EFF">
        <w:rPr>
          <w:rFonts w:ascii="GHEA Grapalat" w:hAnsi="GHEA Grapalat" w:cs="Sylfaen"/>
          <w:b/>
          <w:sz w:val="24"/>
          <w:szCs w:val="24"/>
          <w:lang w:val="af-ZA"/>
        </w:rPr>
        <w:t xml:space="preserve"> վերաբերյալ</w:t>
      </w:r>
    </w:p>
    <w:p w:rsidR="00250EFF" w:rsidRPr="00250EFF" w:rsidRDefault="00250EFF" w:rsidP="00250EFF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   «</w:t>
      </w:r>
      <w:r w:rsidRPr="00250EFF">
        <w:rPr>
          <w:rFonts w:ascii="GHEA Grapalat" w:hAnsi="GHEA Grapalat" w:cs="Sylfaen"/>
          <w:sz w:val="24"/>
          <w:szCs w:val="24"/>
        </w:rPr>
        <w:t>Հողի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հարկի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sz w:val="24"/>
          <w:szCs w:val="24"/>
        </w:rPr>
        <w:t>Հայաստանի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օրենքում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փոփոխություն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կատարելու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>», «</w:t>
      </w:r>
      <w:r w:rsidRPr="00250EFF">
        <w:rPr>
          <w:rFonts w:ascii="GHEA Grapalat" w:hAnsi="GHEA Grapalat" w:cs="Sylfaen"/>
          <w:sz w:val="24"/>
          <w:szCs w:val="24"/>
        </w:rPr>
        <w:t>Գույքահարկի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sz w:val="24"/>
          <w:szCs w:val="24"/>
        </w:rPr>
        <w:t>Հայաստանի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օրենքում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փոփոխություններ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կատարելու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>», «</w:t>
      </w:r>
      <w:r w:rsidRPr="00250EFF">
        <w:rPr>
          <w:rFonts w:ascii="GHEA Grapalat" w:hAnsi="GHEA Grapalat" w:cs="Sylfaen"/>
          <w:sz w:val="24"/>
          <w:szCs w:val="24"/>
        </w:rPr>
        <w:t>Հայաստանի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Հանրապետությունում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ստուգումների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կազմակերպման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և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անցկացման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sz w:val="24"/>
          <w:szCs w:val="24"/>
        </w:rPr>
        <w:t>Հայաստանի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օրենքում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փոփոխություններ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կատարելու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>», «</w:t>
      </w:r>
      <w:r w:rsidRPr="00250EFF">
        <w:rPr>
          <w:rFonts w:ascii="GHEA Grapalat" w:hAnsi="GHEA Grapalat" w:cs="Sylfaen"/>
          <w:sz w:val="24"/>
          <w:szCs w:val="24"/>
        </w:rPr>
        <w:t>Ոստիկանությունում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ծառայության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sz w:val="24"/>
          <w:szCs w:val="24"/>
        </w:rPr>
        <w:t>Հայաստանի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օրենքում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փոփոխություն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կատարելու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sz w:val="24"/>
          <w:szCs w:val="24"/>
        </w:rPr>
        <w:t>և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250EFF">
        <w:rPr>
          <w:rFonts w:ascii="GHEA Grapalat" w:hAnsi="GHEA Grapalat" w:cs="Sylfaen"/>
          <w:sz w:val="24"/>
          <w:szCs w:val="24"/>
        </w:rPr>
        <w:t>Երևան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քաղաքում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տեղական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ինքնակառավարման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sz w:val="24"/>
          <w:szCs w:val="24"/>
        </w:rPr>
        <w:t>Հայաստանի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Հանրապետության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օրենքում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փոփոխություններ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կատարելու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մասին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sz w:val="24"/>
          <w:szCs w:val="24"/>
        </w:rPr>
        <w:t>ՀՀ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օրենքների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</w:rPr>
        <w:t>նախագծերն</w:t>
      </w:r>
      <w:r w:rsidRPr="00250E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sz w:val="24"/>
          <w:szCs w:val="24"/>
          <w:lang w:val="hy-AM"/>
        </w:rPr>
        <w:t>ի</w:t>
      </w:r>
      <w:r w:rsidRPr="00250EFF">
        <w:rPr>
          <w:rFonts w:ascii="GHEA Grapalat" w:hAnsi="GHEA Grapalat" w:cs="Sylfaen"/>
          <w:sz w:val="24"/>
          <w:szCs w:val="24"/>
        </w:rPr>
        <w:t>րենց</w:t>
      </w:r>
      <w:r w:rsidRPr="00250EFF">
        <w:rPr>
          <w:rFonts w:ascii="GHEA Grapalat" w:hAnsi="GHEA Grapalat" w:cs="Sylfaen"/>
          <w:sz w:val="24"/>
          <w:szCs w:val="24"/>
          <w:lang w:val="hy-AM"/>
        </w:rPr>
        <w:t xml:space="preserve"> մեջ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250EFF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50EFF">
        <w:rPr>
          <w:rFonts w:ascii="GHEA Grapalat" w:hAnsi="GHEA Grapalat" w:cs="Sylfaen"/>
          <w:bCs/>
          <w:sz w:val="24"/>
          <w:szCs w:val="24"/>
          <w:lang w:val="af-ZA"/>
        </w:rPr>
        <w:t>կետով նախատեսված որևէ կոռուպցիոն գործոն չեն պարունակում:</w:t>
      </w:r>
    </w:p>
    <w:p w:rsidR="004866F2" w:rsidRPr="00250EFF" w:rsidRDefault="004866F2" w:rsidP="004866F2">
      <w:pPr>
        <w:tabs>
          <w:tab w:val="left" w:pos="3390"/>
        </w:tabs>
        <w:rPr>
          <w:rFonts w:ascii="GHEA Grapalat" w:hAnsi="GHEA Grapalat"/>
          <w:sz w:val="24"/>
          <w:szCs w:val="24"/>
        </w:rPr>
      </w:pPr>
    </w:p>
    <w:p w:rsidR="00250EFF" w:rsidRDefault="00250EFF" w:rsidP="004866F2">
      <w:pPr>
        <w:tabs>
          <w:tab w:val="left" w:pos="3390"/>
        </w:tabs>
        <w:rPr>
          <w:rFonts w:ascii="GHEA Grapalat" w:hAnsi="GHEA Grapalat"/>
          <w:sz w:val="24"/>
          <w:szCs w:val="24"/>
        </w:rPr>
      </w:pPr>
    </w:p>
    <w:p w:rsidR="00250EFF" w:rsidRPr="00250EFF" w:rsidRDefault="00250EFF" w:rsidP="004866F2">
      <w:pPr>
        <w:tabs>
          <w:tab w:val="left" w:pos="3390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արդարադատության նախարարություն</w:t>
      </w:r>
    </w:p>
    <w:sectPr w:rsidR="00250EFF" w:rsidRPr="00250EFF" w:rsidSect="00607AB5">
      <w:pgSz w:w="11909" w:h="16834" w:code="9"/>
      <w:pgMar w:top="709" w:right="1136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07AB5"/>
    <w:rsid w:val="001F15CC"/>
    <w:rsid w:val="00250EFF"/>
    <w:rsid w:val="00443474"/>
    <w:rsid w:val="00455018"/>
    <w:rsid w:val="004866F2"/>
    <w:rsid w:val="004E7D73"/>
    <w:rsid w:val="00607AB5"/>
    <w:rsid w:val="006636B0"/>
    <w:rsid w:val="009C6A4A"/>
    <w:rsid w:val="00A22FF7"/>
    <w:rsid w:val="00A93464"/>
    <w:rsid w:val="00B24CF7"/>
    <w:rsid w:val="00EA5E2F"/>
    <w:rsid w:val="00F9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3">
    <w:name w:val="heading 3"/>
    <w:basedOn w:val="Normal"/>
    <w:next w:val="Normal"/>
    <w:link w:val="Heading3Char"/>
    <w:qFormat/>
    <w:rsid w:val="00607AB5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07AB5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customStyle="1" w:styleId="norm">
    <w:name w:val="norm"/>
    <w:basedOn w:val="Normal"/>
    <w:link w:val="normChar"/>
    <w:rsid w:val="00607AB5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607AB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 Знак"/>
    <w:basedOn w:val="Normal"/>
    <w:rsid w:val="004866F2"/>
    <w:rPr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4866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LusineM</dc:creator>
  <cp:keywords/>
  <dc:description/>
  <cp:lastModifiedBy>LusineM</cp:lastModifiedBy>
  <cp:revision>3</cp:revision>
  <dcterms:created xsi:type="dcterms:W3CDTF">2015-03-02T06:29:00Z</dcterms:created>
  <dcterms:modified xsi:type="dcterms:W3CDTF">2015-03-02T07:37:00Z</dcterms:modified>
</cp:coreProperties>
</file>