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D7" w:rsidRPr="00E42195" w:rsidRDefault="001A22D7" w:rsidP="001A22D7">
      <w:pPr>
        <w:tabs>
          <w:tab w:val="left" w:pos="4140"/>
        </w:tabs>
        <w:spacing w:line="360" w:lineRule="auto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fr-FR"/>
        </w:rPr>
      </w:pPr>
      <w:r>
        <w:rPr>
          <w:rFonts w:ascii="GHEA Grapalat" w:eastAsia="Times New Roman" w:hAnsi="GHEA Grapalat" w:cs="Sylfaen"/>
          <w:b/>
          <w:i/>
        </w:rPr>
        <w:t xml:space="preserve">        </w:t>
      </w:r>
      <w:r w:rsidRPr="00E42195">
        <w:rPr>
          <w:rFonts w:ascii="GHEA Grapalat" w:eastAsia="Times New Roman" w:hAnsi="GHEA Grapalat" w:cs="Sylfaen"/>
          <w:b/>
          <w:i/>
          <w:sz w:val="24"/>
          <w:szCs w:val="24"/>
        </w:rPr>
        <w:t>Ա</w:t>
      </w:r>
      <w:r w:rsidRPr="00E42195">
        <w:rPr>
          <w:rFonts w:ascii="GHEA Grapalat" w:eastAsia="Times New Roman" w:hAnsi="GHEA Grapalat" w:cs="Times Armenian"/>
          <w:b/>
          <w:i/>
          <w:sz w:val="24"/>
          <w:szCs w:val="24"/>
          <w:lang w:val="af-ZA"/>
        </w:rPr>
        <w:t xml:space="preserve"> </w:t>
      </w:r>
      <w:r w:rsidRPr="00E42195">
        <w:rPr>
          <w:rFonts w:ascii="GHEA Grapalat" w:eastAsia="Times New Roman" w:hAnsi="GHEA Grapalat" w:cs="Sylfaen"/>
          <w:b/>
          <w:i/>
          <w:sz w:val="24"/>
          <w:szCs w:val="24"/>
        </w:rPr>
        <w:t>Մ</w:t>
      </w:r>
      <w:r w:rsidRPr="00E42195">
        <w:rPr>
          <w:rFonts w:ascii="GHEA Grapalat" w:eastAsia="Times New Roman" w:hAnsi="GHEA Grapalat" w:cs="Times Armenian"/>
          <w:b/>
          <w:i/>
          <w:sz w:val="24"/>
          <w:szCs w:val="24"/>
          <w:lang w:val="af-ZA"/>
        </w:rPr>
        <w:t xml:space="preserve"> </w:t>
      </w:r>
      <w:r w:rsidRPr="00E42195">
        <w:rPr>
          <w:rFonts w:ascii="GHEA Grapalat" w:eastAsia="Times New Roman" w:hAnsi="GHEA Grapalat" w:cs="Sylfaen"/>
          <w:b/>
          <w:i/>
          <w:sz w:val="24"/>
          <w:szCs w:val="24"/>
        </w:rPr>
        <w:t>Փ</w:t>
      </w:r>
      <w:r w:rsidRPr="00E42195">
        <w:rPr>
          <w:rFonts w:ascii="GHEA Grapalat" w:eastAsia="Times New Roman" w:hAnsi="GHEA Grapalat" w:cs="Times Armenian"/>
          <w:b/>
          <w:i/>
          <w:sz w:val="24"/>
          <w:szCs w:val="24"/>
          <w:lang w:val="af-ZA"/>
        </w:rPr>
        <w:t xml:space="preserve"> </w:t>
      </w:r>
      <w:r w:rsidRPr="00E42195">
        <w:rPr>
          <w:rFonts w:ascii="GHEA Grapalat" w:eastAsia="Times New Roman" w:hAnsi="GHEA Grapalat" w:cs="Sylfaen"/>
          <w:b/>
          <w:i/>
          <w:sz w:val="24"/>
          <w:szCs w:val="24"/>
        </w:rPr>
        <w:t>Ո</w:t>
      </w:r>
      <w:r w:rsidRPr="00E42195">
        <w:rPr>
          <w:rFonts w:ascii="GHEA Grapalat" w:eastAsia="Times New Roman" w:hAnsi="GHEA Grapalat" w:cs="Times Armenian"/>
          <w:b/>
          <w:i/>
          <w:sz w:val="24"/>
          <w:szCs w:val="24"/>
          <w:lang w:val="af-ZA"/>
        </w:rPr>
        <w:t xml:space="preserve"> </w:t>
      </w:r>
      <w:r w:rsidRPr="00E42195">
        <w:rPr>
          <w:rFonts w:ascii="GHEA Grapalat" w:eastAsia="Times New Roman" w:hAnsi="GHEA Grapalat" w:cs="Sylfaen"/>
          <w:b/>
          <w:i/>
          <w:sz w:val="24"/>
          <w:szCs w:val="24"/>
        </w:rPr>
        <w:t>Փ</w:t>
      </w:r>
      <w:r w:rsidRPr="00E42195">
        <w:rPr>
          <w:rFonts w:ascii="GHEA Grapalat" w:eastAsia="Times New Roman" w:hAnsi="GHEA Grapalat" w:cs="Times Armenian"/>
          <w:b/>
          <w:i/>
          <w:sz w:val="24"/>
          <w:szCs w:val="24"/>
          <w:lang w:val="af-ZA"/>
        </w:rPr>
        <w:t xml:space="preserve"> </w:t>
      </w:r>
      <w:r w:rsidRPr="00E42195">
        <w:rPr>
          <w:rFonts w:ascii="GHEA Grapalat" w:eastAsia="Times New Roman" w:hAnsi="GHEA Grapalat" w:cs="Sylfaen"/>
          <w:b/>
          <w:i/>
          <w:sz w:val="24"/>
          <w:szCs w:val="24"/>
        </w:rPr>
        <w:t>Ա</w:t>
      </w:r>
      <w:r w:rsidRPr="00E42195">
        <w:rPr>
          <w:rFonts w:ascii="GHEA Grapalat" w:eastAsia="Times New Roman" w:hAnsi="GHEA Grapalat" w:cs="Times Armenian"/>
          <w:b/>
          <w:i/>
          <w:sz w:val="24"/>
          <w:szCs w:val="24"/>
          <w:lang w:val="af-ZA"/>
        </w:rPr>
        <w:t xml:space="preserve"> </w:t>
      </w:r>
      <w:r w:rsidRPr="00E42195">
        <w:rPr>
          <w:rFonts w:ascii="GHEA Grapalat" w:eastAsia="Times New Roman" w:hAnsi="GHEA Grapalat" w:cs="Sylfaen"/>
          <w:b/>
          <w:i/>
          <w:sz w:val="24"/>
          <w:szCs w:val="24"/>
        </w:rPr>
        <w:t>Թ</w:t>
      </w:r>
      <w:r w:rsidRPr="00E42195">
        <w:rPr>
          <w:rFonts w:ascii="GHEA Grapalat" w:eastAsia="Times New Roman" w:hAnsi="GHEA Grapalat" w:cs="Times Armenian"/>
          <w:b/>
          <w:i/>
          <w:sz w:val="24"/>
          <w:szCs w:val="24"/>
          <w:lang w:val="af-ZA"/>
        </w:rPr>
        <w:t xml:space="preserve"> </w:t>
      </w:r>
      <w:r w:rsidRPr="00E42195">
        <w:rPr>
          <w:rFonts w:ascii="GHEA Grapalat" w:eastAsia="Times New Roman" w:hAnsi="GHEA Grapalat" w:cs="Sylfaen"/>
          <w:b/>
          <w:i/>
          <w:sz w:val="24"/>
          <w:szCs w:val="24"/>
        </w:rPr>
        <w:t>Ե</w:t>
      </w:r>
      <w:r w:rsidRPr="00E42195">
        <w:rPr>
          <w:rFonts w:ascii="GHEA Grapalat" w:eastAsia="Times New Roman" w:hAnsi="GHEA Grapalat" w:cs="Times Armenian"/>
          <w:b/>
          <w:i/>
          <w:sz w:val="24"/>
          <w:szCs w:val="24"/>
          <w:lang w:val="af-ZA"/>
        </w:rPr>
        <w:t xml:space="preserve"> </w:t>
      </w:r>
      <w:r w:rsidRPr="00E42195">
        <w:rPr>
          <w:rFonts w:ascii="GHEA Grapalat" w:eastAsia="Times New Roman" w:hAnsi="GHEA Grapalat" w:cs="Sylfaen"/>
          <w:b/>
          <w:i/>
          <w:sz w:val="24"/>
          <w:szCs w:val="24"/>
        </w:rPr>
        <w:t>Ր</w:t>
      </w:r>
      <w:r w:rsidRPr="00E42195">
        <w:rPr>
          <w:rFonts w:ascii="GHEA Grapalat" w:eastAsia="Times New Roman" w:hAnsi="GHEA Grapalat" w:cs="Times Armenian"/>
          <w:b/>
          <w:i/>
          <w:sz w:val="24"/>
          <w:szCs w:val="24"/>
          <w:lang w:val="af-ZA"/>
        </w:rPr>
        <w:t xml:space="preserve"> </w:t>
      </w:r>
      <w:r w:rsidRPr="00E42195">
        <w:rPr>
          <w:rFonts w:ascii="GHEA Grapalat" w:eastAsia="Times New Roman" w:hAnsi="GHEA Grapalat" w:cs="Sylfaen"/>
          <w:b/>
          <w:i/>
          <w:sz w:val="24"/>
          <w:szCs w:val="24"/>
        </w:rPr>
        <w:t>Թ</w:t>
      </w:r>
    </w:p>
    <w:p w:rsidR="001A22D7" w:rsidRDefault="001A22D7" w:rsidP="001A22D7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aps/>
          <w:lang w:val="af-ZA"/>
        </w:rPr>
      </w:pPr>
      <w:r w:rsidRPr="006F61E3">
        <w:rPr>
          <w:rStyle w:val="Strong"/>
          <w:rFonts w:ascii="GHEA Grapalat" w:hAnsi="GHEA Grapalat"/>
          <w:color w:val="000000"/>
        </w:rPr>
        <w:t></w:t>
      </w:r>
      <w:r w:rsidRPr="00AC05D5">
        <w:rPr>
          <w:rFonts w:ascii="GHEA Grapalat" w:hAnsi="GHEA Grapalat" w:cs="Sylfaen"/>
          <w:b/>
          <w:spacing w:val="-8"/>
          <w:lang w:val="en-US"/>
        </w:rPr>
        <w:t>ՌԱԴԻՈԱԿՏԻՎ</w:t>
      </w:r>
      <w:r w:rsidRPr="00AC05D5">
        <w:rPr>
          <w:rFonts w:ascii="GHEA Grapalat" w:hAnsi="GHEA Grapalat" w:cs="Sylfaen"/>
          <w:b/>
          <w:spacing w:val="-8"/>
          <w:lang w:val="pt-BR"/>
        </w:rPr>
        <w:t xml:space="preserve"> </w:t>
      </w:r>
      <w:r w:rsidRPr="00AC05D5">
        <w:rPr>
          <w:rFonts w:ascii="GHEA Grapalat" w:hAnsi="GHEA Grapalat" w:cs="Sylfaen"/>
          <w:b/>
          <w:spacing w:val="-8"/>
          <w:lang w:val="en-US"/>
        </w:rPr>
        <w:t>ՀՈՒՄՔԻ</w:t>
      </w:r>
      <w:r w:rsidRPr="00AC05D5">
        <w:rPr>
          <w:rFonts w:ascii="GHEA Grapalat" w:hAnsi="GHEA Grapalat" w:cs="Sylfaen"/>
          <w:b/>
          <w:spacing w:val="-8"/>
          <w:lang w:val="pt-BR"/>
        </w:rPr>
        <w:t xml:space="preserve"> </w:t>
      </w:r>
      <w:r w:rsidRPr="00AC05D5">
        <w:rPr>
          <w:rFonts w:ascii="GHEA Grapalat" w:hAnsi="GHEA Grapalat" w:cs="Sylfaen"/>
          <w:b/>
          <w:spacing w:val="-8"/>
          <w:lang w:val="en-US"/>
        </w:rPr>
        <w:t>ԵՐԿՐԱԲԱՆԱԿԱՆ</w:t>
      </w:r>
      <w:r w:rsidRPr="00AC05D5">
        <w:rPr>
          <w:rFonts w:ascii="GHEA Grapalat" w:hAnsi="GHEA Grapalat" w:cs="Sylfaen"/>
          <w:b/>
          <w:spacing w:val="-8"/>
          <w:lang w:val="pt-BR"/>
        </w:rPr>
        <w:t xml:space="preserve"> </w:t>
      </w:r>
      <w:r w:rsidRPr="00AC05D5">
        <w:rPr>
          <w:rFonts w:ascii="GHEA Grapalat" w:hAnsi="GHEA Grapalat" w:cs="Sylfaen"/>
          <w:b/>
          <w:spacing w:val="-8"/>
          <w:lang w:val="en-US"/>
        </w:rPr>
        <w:t>ՈՒՍՈՒՄՆԱՍԻՐՈՒԹՅԱՆ</w:t>
      </w:r>
      <w:r w:rsidRPr="00AC05D5">
        <w:rPr>
          <w:rFonts w:ascii="GHEA Grapalat" w:hAnsi="GHEA Grapalat" w:cs="Sylfaen"/>
          <w:b/>
          <w:spacing w:val="-8"/>
          <w:lang w:val="pt-BR"/>
        </w:rPr>
        <w:t xml:space="preserve"> </w:t>
      </w:r>
      <w:r w:rsidR="002D68BE">
        <w:rPr>
          <w:rFonts w:ascii="GHEA Grapalat" w:hAnsi="GHEA Grapalat" w:cs="Sylfaen"/>
          <w:b/>
          <w:spacing w:val="-8"/>
          <w:lang w:val="pt-BR"/>
        </w:rPr>
        <w:t xml:space="preserve">ՆՊԱՏԱԿՈՎ ԸՆԴԵՐՔՕԳՏԱԳՈՐԾՄԱՆ </w:t>
      </w:r>
      <w:r w:rsidRPr="00AC05D5">
        <w:rPr>
          <w:rFonts w:ascii="GHEA Grapalat" w:hAnsi="GHEA Grapalat" w:cs="Sylfaen"/>
          <w:b/>
          <w:spacing w:val="-8"/>
          <w:lang w:val="pt-BR"/>
        </w:rPr>
        <w:t xml:space="preserve">ԻՐԱՎՈՒՆՔԻ ՁԵՌՔԲԵՐՄԱՆ ՀԱՄԱՐ </w:t>
      </w:r>
      <w:r w:rsidRPr="00AC05D5">
        <w:rPr>
          <w:rFonts w:ascii="GHEA Grapalat" w:hAnsi="GHEA Grapalat" w:cs="Sylfaen"/>
          <w:b/>
          <w:spacing w:val="-8"/>
          <w:lang w:val="en-US"/>
        </w:rPr>
        <w:t>ՀԱՏՈՒԿ</w:t>
      </w:r>
      <w:r w:rsidRPr="00AC05D5">
        <w:rPr>
          <w:rFonts w:ascii="GHEA Grapalat" w:hAnsi="GHEA Grapalat" w:cs="Sylfaen"/>
          <w:b/>
          <w:spacing w:val="-8"/>
          <w:lang w:val="pt-BR"/>
        </w:rPr>
        <w:t xml:space="preserve"> </w:t>
      </w:r>
      <w:r w:rsidRPr="00AC05D5">
        <w:rPr>
          <w:rFonts w:ascii="GHEA Grapalat" w:hAnsi="GHEA Grapalat" w:cs="Sylfaen"/>
          <w:b/>
          <w:spacing w:val="-8"/>
          <w:lang w:val="en-US"/>
        </w:rPr>
        <w:t>ԹՈՒՅԼՏՎՈՒԹՅԱՆ</w:t>
      </w:r>
      <w:r w:rsidRPr="00AC05D5">
        <w:rPr>
          <w:lang w:val="pt-BR"/>
        </w:rPr>
        <w:t> </w:t>
      </w:r>
      <w:r w:rsidRPr="00AC05D5">
        <w:rPr>
          <w:rFonts w:ascii="GHEA Grapalat" w:hAnsi="GHEA Grapalat"/>
          <w:b/>
          <w:spacing w:val="-8"/>
          <w:lang w:val="pt-BR"/>
        </w:rPr>
        <w:t xml:space="preserve"> </w:t>
      </w:r>
      <w:r w:rsidRPr="00AC05D5">
        <w:rPr>
          <w:rFonts w:ascii="GHEA Grapalat" w:hAnsi="GHEA Grapalat" w:cs="Sylfaen"/>
          <w:b/>
          <w:spacing w:val="-8"/>
          <w:lang w:val="en-US"/>
        </w:rPr>
        <w:t>ՏՐԱՄԱԴՐՄԱՆ</w:t>
      </w:r>
      <w:r w:rsidRPr="00AC05D5">
        <w:rPr>
          <w:rFonts w:ascii="GHEA Grapalat" w:hAnsi="GHEA Grapalat" w:cs="Sylfaen"/>
          <w:b/>
          <w:spacing w:val="-8"/>
          <w:lang w:val="pt-BR"/>
        </w:rPr>
        <w:t xml:space="preserve"> </w:t>
      </w:r>
      <w:r w:rsidRPr="00AC05D5">
        <w:rPr>
          <w:rFonts w:ascii="GHEA Grapalat" w:hAnsi="GHEA Grapalat" w:cs="Sylfaen"/>
          <w:b/>
          <w:spacing w:val="-8"/>
          <w:lang w:val="en-US"/>
        </w:rPr>
        <w:t>ԿԱՐԳԸ</w:t>
      </w:r>
      <w:r w:rsidRPr="00AC05D5">
        <w:rPr>
          <w:rFonts w:ascii="GHEA Grapalat" w:hAnsi="GHEA Grapalat" w:cs="Sylfaen"/>
          <w:b/>
          <w:spacing w:val="-8"/>
          <w:lang w:val="pt-BR"/>
        </w:rPr>
        <w:t xml:space="preserve"> </w:t>
      </w:r>
      <w:r w:rsidRPr="00AC05D5">
        <w:rPr>
          <w:rFonts w:ascii="GHEA Grapalat" w:hAnsi="GHEA Grapalat" w:cs="Sylfaen"/>
          <w:b/>
          <w:spacing w:val="-8"/>
          <w:lang w:val="en-US"/>
        </w:rPr>
        <w:t>ՍԱՀՄԱՆԵԼՈՒ</w:t>
      </w:r>
      <w:r w:rsidRPr="00AC05D5">
        <w:rPr>
          <w:rFonts w:ascii="GHEA Grapalat" w:hAnsi="GHEA Grapalat" w:cs="Sylfaen"/>
          <w:b/>
          <w:spacing w:val="-8"/>
          <w:lang w:val="pt-BR"/>
        </w:rPr>
        <w:t xml:space="preserve"> </w:t>
      </w:r>
      <w:r w:rsidRPr="00AC05D5">
        <w:rPr>
          <w:rFonts w:ascii="GHEA Grapalat" w:hAnsi="GHEA Grapalat" w:cs="Sylfaen"/>
          <w:b/>
          <w:spacing w:val="-8"/>
          <w:lang w:val="en-US"/>
        </w:rPr>
        <w:t>ՄԱՍԻՆ</w:t>
      </w:r>
      <w:r w:rsidRPr="006F61E3">
        <w:rPr>
          <w:rStyle w:val="Strong"/>
          <w:rFonts w:ascii="GHEA Grapalat" w:hAnsi="GHEA Grapalat"/>
          <w:color w:val="000000"/>
          <w:lang w:val="fr-FR"/>
        </w:rPr>
        <w:t xml:space="preserve">» ՀԱՅԱՍՏԱՆԻ ՀԱՆՐԱՊԵՏՈՒԹՅԱՆ ԿԱՌԱՎԱՐՈՒԹՅԱՆ ՈՐՈՇՄԱՆ ՆԱԽԱԳԾԻ </w:t>
      </w:r>
      <w:r w:rsidRPr="006F61E3">
        <w:rPr>
          <w:rFonts w:ascii="GHEA Grapalat" w:hAnsi="GHEA Grapalat"/>
          <w:b/>
          <w:bCs/>
          <w:caps/>
          <w:lang w:val="af-ZA"/>
        </w:rPr>
        <w:t>ՎԵՐԱԲԵՐՅԱԼ ՍՏԱՑՎԱԾ ԴԻՏՈՂՈՒԹՅՈՒՆՆԵՐԻ ԵՎ առաջարկությունների</w:t>
      </w:r>
    </w:p>
    <w:tbl>
      <w:tblPr>
        <w:tblpPr w:leftFromText="180" w:rightFromText="180" w:vertAnchor="text" w:horzAnchor="margin" w:tblpXSpec="center" w:tblpY="787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2268"/>
        <w:gridCol w:w="5386"/>
        <w:gridCol w:w="2268"/>
        <w:gridCol w:w="4678"/>
      </w:tblGrid>
      <w:tr w:rsidR="008705F6" w:rsidRPr="00CD3E6F" w:rsidTr="00D45F75">
        <w:trPr>
          <w:cantSplit/>
          <w:trHeight w:val="80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F6" w:rsidRPr="00CD3E6F" w:rsidRDefault="008705F6" w:rsidP="008705F6">
            <w:pPr>
              <w:ind w:left="-108"/>
              <w:jc w:val="center"/>
              <w:rPr>
                <w:rFonts w:ascii="GHEA Grapalat" w:eastAsia="Times New Roman" w:hAnsi="GHEA Grapalat" w:cs="Sylfaen"/>
                <w:b/>
              </w:rPr>
            </w:pPr>
            <w:r w:rsidRPr="00CD3E6F">
              <w:rPr>
                <w:rFonts w:ascii="GHEA Grapalat" w:eastAsia="Times New Roman" w:hAnsi="GHEA Grapalat" w:cs="Sylfaen"/>
                <w:b/>
              </w:rPr>
              <w:t>հ/հ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F6" w:rsidRPr="00CD3E6F" w:rsidRDefault="008705F6" w:rsidP="008705F6">
            <w:pPr>
              <w:ind w:left="-108"/>
              <w:jc w:val="center"/>
              <w:rPr>
                <w:rFonts w:ascii="GHEA Grapalat" w:eastAsia="Times New Roman" w:hAnsi="GHEA Grapalat" w:cs="Sylfaen"/>
                <w:b/>
              </w:rPr>
            </w:pPr>
            <w:proofErr w:type="spellStart"/>
            <w:r w:rsidRPr="00CD3E6F">
              <w:rPr>
                <w:rFonts w:ascii="GHEA Grapalat" w:eastAsia="Times New Roman" w:hAnsi="GHEA Grapalat" w:cs="Sylfaen"/>
                <w:b/>
              </w:rPr>
              <w:t>Առաջարկության</w:t>
            </w:r>
            <w:proofErr w:type="spellEnd"/>
            <w:r w:rsidRPr="00CD3E6F">
              <w:rPr>
                <w:rFonts w:ascii="GHEA Grapalat" w:eastAsia="Times New Roman" w:hAnsi="GHEA Grapalat" w:cs="Sylfaen"/>
                <w:b/>
              </w:rPr>
              <w:t xml:space="preserve"> </w:t>
            </w:r>
            <w:proofErr w:type="spellStart"/>
            <w:r w:rsidRPr="00CD3E6F">
              <w:rPr>
                <w:rFonts w:ascii="GHEA Grapalat" w:eastAsia="Times New Roman" w:hAnsi="GHEA Grapalat" w:cs="Sylfaen"/>
                <w:b/>
              </w:rPr>
              <w:t>հեղինակը</w:t>
            </w:r>
            <w:proofErr w:type="spellEnd"/>
            <w:r w:rsidRPr="00CD3E6F">
              <w:rPr>
                <w:rFonts w:ascii="GHEA Grapalat" w:eastAsia="Times New Roman" w:hAnsi="GHEA Grapalat" w:cs="Sylfaen"/>
                <w:b/>
              </w:rPr>
              <w:t xml:space="preserve">, </w:t>
            </w:r>
            <w:proofErr w:type="spellStart"/>
            <w:r w:rsidRPr="00CD3E6F">
              <w:rPr>
                <w:rFonts w:ascii="GHEA Grapalat" w:eastAsia="Times New Roman" w:hAnsi="GHEA Grapalat" w:cs="Sylfaen"/>
                <w:b/>
              </w:rPr>
              <w:t>գրության</w:t>
            </w:r>
            <w:proofErr w:type="spellEnd"/>
            <w:r w:rsidRPr="00CD3E6F">
              <w:rPr>
                <w:rFonts w:ascii="GHEA Grapalat" w:eastAsia="Times New Roman" w:hAnsi="GHEA Grapalat" w:cs="Sylfaen"/>
                <w:b/>
              </w:rPr>
              <w:t xml:space="preserve"> </w:t>
            </w:r>
            <w:proofErr w:type="spellStart"/>
            <w:r w:rsidRPr="00CD3E6F">
              <w:rPr>
                <w:rFonts w:ascii="GHEA Grapalat" w:eastAsia="Times New Roman" w:hAnsi="GHEA Grapalat" w:cs="Sylfaen"/>
                <w:b/>
              </w:rPr>
              <w:t>ամսաթիվը</w:t>
            </w:r>
            <w:proofErr w:type="spellEnd"/>
            <w:r w:rsidRPr="00CD3E6F">
              <w:rPr>
                <w:rFonts w:ascii="GHEA Grapalat" w:eastAsia="Times New Roman" w:hAnsi="GHEA Grapalat" w:cs="Sylfaen"/>
                <w:b/>
              </w:rPr>
              <w:t xml:space="preserve">, </w:t>
            </w:r>
            <w:proofErr w:type="spellStart"/>
            <w:r w:rsidRPr="00CD3E6F">
              <w:rPr>
                <w:rFonts w:ascii="GHEA Grapalat" w:eastAsia="Times New Roman" w:hAnsi="GHEA Grapalat" w:cs="Sylfaen"/>
                <w:b/>
              </w:rPr>
              <w:t>գրության</w:t>
            </w:r>
            <w:proofErr w:type="spellEnd"/>
            <w:r w:rsidRPr="00CD3E6F">
              <w:rPr>
                <w:rFonts w:ascii="GHEA Grapalat" w:eastAsia="Times New Roman" w:hAnsi="GHEA Grapalat" w:cs="Sylfaen"/>
                <w:b/>
              </w:rPr>
              <w:t xml:space="preserve"> </w:t>
            </w:r>
            <w:proofErr w:type="spellStart"/>
            <w:r w:rsidRPr="00CD3E6F">
              <w:rPr>
                <w:rFonts w:ascii="GHEA Grapalat" w:eastAsia="Times New Roman" w:hAnsi="GHEA Grapalat" w:cs="Sylfaen"/>
                <w:b/>
              </w:rPr>
              <w:t>համարը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F6" w:rsidRPr="00CD3E6F" w:rsidRDefault="008705F6" w:rsidP="008705F6">
            <w:pPr>
              <w:ind w:left="72" w:firstLine="360"/>
              <w:jc w:val="center"/>
              <w:rPr>
                <w:rFonts w:ascii="GHEA Grapalat" w:eastAsia="Times New Roman" w:hAnsi="GHEA Grapalat" w:cs="Sylfaen"/>
                <w:b/>
              </w:rPr>
            </w:pPr>
            <w:proofErr w:type="spellStart"/>
            <w:r w:rsidRPr="00CD3E6F">
              <w:rPr>
                <w:rFonts w:ascii="GHEA Grapalat" w:eastAsia="Times New Roman" w:hAnsi="GHEA Grapalat" w:cs="Sylfaen"/>
                <w:b/>
              </w:rPr>
              <w:t>Առաջարկության</w:t>
            </w:r>
            <w:proofErr w:type="spellEnd"/>
            <w:r w:rsidRPr="00CD3E6F">
              <w:rPr>
                <w:rFonts w:ascii="GHEA Grapalat" w:eastAsia="Times New Roman" w:hAnsi="GHEA Grapalat" w:cs="Sylfaen"/>
                <w:b/>
              </w:rPr>
              <w:t xml:space="preserve"> </w:t>
            </w:r>
            <w:proofErr w:type="spellStart"/>
            <w:r w:rsidRPr="00CD3E6F">
              <w:rPr>
                <w:rFonts w:ascii="GHEA Grapalat" w:eastAsia="Times New Roman" w:hAnsi="GHEA Grapalat" w:cs="Sylfaen"/>
                <w:b/>
              </w:rPr>
              <w:t>բովանդակությունը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F6" w:rsidRPr="00CD3E6F" w:rsidRDefault="008705F6" w:rsidP="008705F6">
            <w:pPr>
              <w:jc w:val="center"/>
              <w:rPr>
                <w:rFonts w:ascii="GHEA Grapalat" w:eastAsia="Times New Roman" w:hAnsi="GHEA Grapalat" w:cs="Sylfaen"/>
                <w:b/>
              </w:rPr>
            </w:pPr>
            <w:proofErr w:type="spellStart"/>
            <w:r w:rsidRPr="00CD3E6F">
              <w:rPr>
                <w:rFonts w:ascii="GHEA Grapalat" w:eastAsia="Times New Roman" w:hAnsi="GHEA Grapalat" w:cs="Sylfaen"/>
                <w:b/>
              </w:rPr>
              <w:t>Եզրակացություն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F6" w:rsidRPr="00CD3E6F" w:rsidRDefault="008705F6" w:rsidP="008705F6">
            <w:pPr>
              <w:ind w:left="-108"/>
              <w:jc w:val="center"/>
              <w:rPr>
                <w:rFonts w:ascii="GHEA Grapalat" w:eastAsia="Times New Roman" w:hAnsi="GHEA Grapalat" w:cs="Sylfaen"/>
                <w:b/>
              </w:rPr>
            </w:pPr>
            <w:proofErr w:type="spellStart"/>
            <w:r w:rsidRPr="00CD3E6F">
              <w:rPr>
                <w:rFonts w:ascii="GHEA Grapalat" w:eastAsia="Times New Roman" w:hAnsi="GHEA Grapalat" w:cs="Sylfaen"/>
                <w:b/>
              </w:rPr>
              <w:t>Կատարված</w:t>
            </w:r>
            <w:proofErr w:type="spellEnd"/>
            <w:r w:rsidRPr="00CD3E6F">
              <w:rPr>
                <w:rFonts w:ascii="GHEA Grapalat" w:eastAsia="Times New Roman" w:hAnsi="GHEA Grapalat" w:cs="Sylfaen"/>
                <w:b/>
              </w:rPr>
              <w:t xml:space="preserve"> </w:t>
            </w:r>
            <w:proofErr w:type="spellStart"/>
            <w:r w:rsidRPr="00CD3E6F">
              <w:rPr>
                <w:rFonts w:ascii="GHEA Grapalat" w:eastAsia="Times New Roman" w:hAnsi="GHEA Grapalat" w:cs="Sylfaen"/>
                <w:b/>
              </w:rPr>
              <w:t>փոփոխությունը</w:t>
            </w:r>
            <w:proofErr w:type="spellEnd"/>
          </w:p>
        </w:tc>
      </w:tr>
      <w:tr w:rsidR="008705F6" w:rsidRPr="00CD3E6F" w:rsidTr="00D45F75">
        <w:trPr>
          <w:trHeight w:val="17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F6" w:rsidRPr="00CD3E6F" w:rsidRDefault="008705F6" w:rsidP="008705F6">
            <w:pPr>
              <w:ind w:left="-108"/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F6" w:rsidRPr="00722398" w:rsidRDefault="008705F6" w:rsidP="008705F6">
            <w:pPr>
              <w:ind w:left="-108"/>
              <w:jc w:val="center"/>
              <w:rPr>
                <w:rFonts w:ascii="GHEA Grapalat" w:eastAsia="Times New Roman" w:hAnsi="GHEA Grapalat" w:cs="Times New Roman"/>
                <w:b/>
              </w:rPr>
            </w:pPr>
            <w:r>
              <w:rPr>
                <w:rFonts w:ascii="GHEA Grapalat" w:eastAsia="Times New Roman" w:hAnsi="GHEA Grapalat" w:cs="Times New Roman"/>
                <w:b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F6" w:rsidRPr="00CD3E6F" w:rsidRDefault="008705F6" w:rsidP="008705F6">
            <w:pPr>
              <w:ind w:left="72" w:firstLine="360"/>
              <w:jc w:val="center"/>
              <w:rPr>
                <w:rFonts w:ascii="GHEA Grapalat" w:eastAsia="Times New Roman" w:hAnsi="GHEA Grapalat" w:cs="Times New Roman"/>
                <w:b/>
              </w:rPr>
            </w:pPr>
            <w:r>
              <w:rPr>
                <w:rFonts w:ascii="GHEA Grapalat" w:eastAsia="Times New Roman" w:hAnsi="GHEA Grapalat" w:cs="Times New Roman"/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F6" w:rsidRPr="00CD3E6F" w:rsidRDefault="008705F6" w:rsidP="008705F6">
            <w:pPr>
              <w:ind w:left="-108"/>
              <w:jc w:val="center"/>
              <w:rPr>
                <w:rFonts w:ascii="GHEA Grapalat" w:eastAsia="Times New Roman" w:hAnsi="GHEA Grapalat" w:cs="Times New Roman"/>
                <w:b/>
              </w:rPr>
            </w:pPr>
            <w:r>
              <w:rPr>
                <w:rFonts w:ascii="GHEA Grapalat" w:eastAsia="Times New Roman" w:hAnsi="GHEA Grapalat" w:cs="Times New Roman"/>
                <w:b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F6" w:rsidRPr="00722398" w:rsidRDefault="008705F6" w:rsidP="008705F6">
            <w:pPr>
              <w:ind w:left="-108"/>
              <w:jc w:val="center"/>
              <w:rPr>
                <w:rFonts w:ascii="GHEA Grapalat" w:eastAsia="Times New Roman" w:hAnsi="GHEA Grapalat" w:cs="Times New Roman"/>
                <w:b/>
              </w:rPr>
            </w:pPr>
            <w:r>
              <w:rPr>
                <w:rFonts w:ascii="GHEA Grapalat" w:eastAsia="Times New Roman" w:hAnsi="GHEA Grapalat" w:cs="Times New Roman"/>
                <w:b/>
              </w:rPr>
              <w:t>4</w:t>
            </w:r>
          </w:p>
        </w:tc>
      </w:tr>
      <w:tr w:rsidR="008705F6" w:rsidRPr="00D45F75" w:rsidTr="00D45F75">
        <w:trPr>
          <w:trHeight w:val="17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F6" w:rsidRPr="001104F6" w:rsidRDefault="008705F6" w:rsidP="00CB2628">
            <w:pPr>
              <w:spacing w:after="0"/>
              <w:ind w:left="-108"/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1104F6">
              <w:rPr>
                <w:rFonts w:ascii="GHEA Grapalat" w:eastAsia="Times New Roman" w:hAnsi="GHEA Grapalat" w:cs="Times New Roman"/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F6" w:rsidRPr="00CE6423" w:rsidRDefault="008705F6" w:rsidP="00CB2628">
            <w:pPr>
              <w:spacing w:after="0"/>
              <w:ind w:left="-108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CE6423">
              <w:rPr>
                <w:rFonts w:ascii="GHEA Grapalat" w:eastAsia="Times New Roman" w:hAnsi="GHEA Grapalat" w:cs="Times New Roman"/>
              </w:rPr>
              <w:t>Հայաստանի</w:t>
            </w:r>
            <w:proofErr w:type="spellEnd"/>
            <w:r w:rsidRPr="00CE6423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CE6423">
              <w:rPr>
                <w:rFonts w:ascii="GHEA Grapalat" w:eastAsia="Times New Roman" w:hAnsi="GHEA Grapalat" w:cs="Times New Roman"/>
              </w:rPr>
              <w:t>Հանրապետության</w:t>
            </w:r>
            <w:proofErr w:type="spellEnd"/>
            <w:r w:rsidRPr="00CE6423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</w:p>
          <w:p w:rsidR="008705F6" w:rsidRDefault="005B347D" w:rsidP="00CB2628">
            <w:pPr>
              <w:spacing w:after="0"/>
              <w:ind w:left="-108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5B347D">
              <w:rPr>
                <w:rFonts w:ascii="GHEA Grapalat" w:eastAsia="Times New Roman" w:hAnsi="GHEA Grapalat" w:cs="Times New Roman"/>
              </w:rPr>
              <w:t>իրավաբանական</w:t>
            </w:r>
            <w:proofErr w:type="spellEnd"/>
            <w:r w:rsidRPr="005B347D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5B347D">
              <w:rPr>
                <w:rFonts w:ascii="GHEA Grapalat" w:eastAsia="Times New Roman" w:hAnsi="GHEA Grapalat" w:cs="Times New Roman"/>
              </w:rPr>
              <w:t>վարչություն</w:t>
            </w:r>
            <w:proofErr w:type="spellEnd"/>
          </w:p>
          <w:p w:rsidR="00D45F75" w:rsidRDefault="00D45F75" w:rsidP="00D45F75">
            <w:pPr>
              <w:spacing w:after="0"/>
              <w:ind w:left="-108" w:firstLine="238"/>
              <w:jc w:val="center"/>
              <w:rPr>
                <w:rFonts w:ascii="GHEA Grapalat" w:eastAsia="Times New Roman" w:hAnsi="GHEA Grapalat" w:cs="Times New Roman"/>
              </w:rPr>
            </w:pPr>
          </w:p>
          <w:p w:rsidR="00D45F75" w:rsidRDefault="00D45F75" w:rsidP="00D45F75">
            <w:pPr>
              <w:spacing w:after="0"/>
              <w:ind w:left="-108" w:right="-108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2012թ.նոյեմբերի 8-ի </w:t>
            </w:r>
          </w:p>
          <w:p w:rsidR="00D45F75" w:rsidRPr="005B347D" w:rsidRDefault="00D45F75" w:rsidP="00CB2628">
            <w:pPr>
              <w:spacing w:after="0"/>
              <w:ind w:left="-108"/>
              <w:jc w:val="center"/>
              <w:rPr>
                <w:rFonts w:ascii="GHEA Grapalat" w:eastAsia="Times New Roman" w:hAnsi="GHEA Grapalat" w:cs="Times New Roman"/>
              </w:rPr>
            </w:pPr>
            <w:r w:rsidRPr="00CA04DE">
              <w:rPr>
                <w:rFonts w:ascii="GHEA Grapalat" w:hAnsi="GHEA Grapalat"/>
                <w:sz w:val="20"/>
                <w:szCs w:val="20"/>
              </w:rPr>
              <w:t xml:space="preserve">№ </w:t>
            </w:r>
            <w:r w:rsidRPr="00DE5E24">
              <w:rPr>
                <w:rFonts w:ascii="GHEA Grapalat" w:hAnsi="GHEA Grapalat"/>
                <w:sz w:val="20"/>
                <w:szCs w:val="20"/>
              </w:rPr>
              <w:t>02/24.4/16108-12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F6" w:rsidRPr="002E1E42" w:rsidRDefault="008705F6" w:rsidP="00CB2628">
            <w:pPr>
              <w:pStyle w:val="BodyText"/>
              <w:numPr>
                <w:ilvl w:val="0"/>
                <w:numId w:val="1"/>
              </w:numPr>
              <w:tabs>
                <w:tab w:val="left" w:pos="499"/>
              </w:tabs>
              <w:ind w:left="0" w:firstLine="37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2E1E42">
              <w:rPr>
                <w:rFonts w:ascii="GHEA Grapalat" w:hAnsi="GHEA Grapalat"/>
                <w:sz w:val="22"/>
                <w:szCs w:val="22"/>
              </w:rPr>
              <w:t>&lt;&lt;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Ընդերքի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մասին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&gt;&gt; ՀՀ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օրենսգրքի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այսուհետ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՝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օրենսգիրք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) 20-րդ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հոդվածի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4-րդ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մասի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համաձայն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՝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հատուկ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թույլտվությունը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տրամադրվում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ռադիոակտիվ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հումքի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երկրաբանական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b/>
                <w:sz w:val="22"/>
                <w:szCs w:val="22"/>
              </w:rPr>
              <w:t>ուսումնասիրության</w:t>
            </w:r>
            <w:proofErr w:type="spellEnd"/>
            <w:r w:rsidRPr="002E1E42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b/>
                <w:sz w:val="22"/>
                <w:szCs w:val="22"/>
              </w:rPr>
              <w:t>նպատակով</w:t>
            </w:r>
            <w:proofErr w:type="spellEnd"/>
            <w:r w:rsidRPr="002E1E42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b/>
                <w:sz w:val="22"/>
                <w:szCs w:val="22"/>
              </w:rPr>
              <w:t>ընդերքօգտագործման</w:t>
            </w:r>
            <w:proofErr w:type="spellEnd"/>
            <w:r w:rsidRPr="002E1E42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b/>
                <w:sz w:val="22"/>
                <w:szCs w:val="22"/>
              </w:rPr>
              <w:t>իրավունքի</w:t>
            </w:r>
            <w:proofErr w:type="spellEnd"/>
            <w:r w:rsidRPr="002E1E42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b/>
                <w:sz w:val="22"/>
                <w:szCs w:val="22"/>
              </w:rPr>
              <w:t>ձեռքբերման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ուստի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նախագծի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վերնագրի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ողջ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նախագծի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այն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տրամաբանությունը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հատուկ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թույլտվությունը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տրամադրվում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ռադիոակտիվ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հումքի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b/>
                <w:sz w:val="22"/>
                <w:szCs w:val="22"/>
              </w:rPr>
              <w:t>երկրաբանական</w:t>
            </w:r>
            <w:proofErr w:type="spellEnd"/>
            <w:r w:rsidRPr="002E1E42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b/>
                <w:sz w:val="22"/>
                <w:szCs w:val="22"/>
              </w:rPr>
              <w:t>ուսումնա</w:t>
            </w:r>
            <w:proofErr w:type="spellEnd"/>
            <w:r w:rsidRPr="002E1E42">
              <w:rPr>
                <w:rFonts w:ascii="GHEA Grapalat" w:hAnsi="GHEA Grapalat"/>
                <w:b/>
                <w:sz w:val="22"/>
                <w:szCs w:val="22"/>
                <w:lang w:val="pt-BR"/>
              </w:rPr>
              <w:softHyphen/>
            </w:r>
            <w:proofErr w:type="spellStart"/>
            <w:r w:rsidRPr="002E1E42">
              <w:rPr>
                <w:rFonts w:ascii="GHEA Grapalat" w:hAnsi="GHEA Grapalat"/>
                <w:b/>
                <w:sz w:val="22"/>
                <w:szCs w:val="22"/>
              </w:rPr>
              <w:t>սիրության</w:t>
            </w:r>
            <w:proofErr w:type="spellEnd"/>
            <w:r w:rsidRPr="002E1E42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b/>
                <w:sz w:val="22"/>
                <w:szCs w:val="22"/>
              </w:rPr>
              <w:t>իրավունքի</w:t>
            </w:r>
            <w:proofErr w:type="spellEnd"/>
            <w:r w:rsidRPr="002E1E42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b/>
                <w:sz w:val="22"/>
                <w:szCs w:val="22"/>
              </w:rPr>
              <w:t>ձեռքբերման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հակասում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օրենսգրքի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նշյալ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դրույթներին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:rsidR="008705F6" w:rsidRPr="002E1E42" w:rsidRDefault="008705F6" w:rsidP="00CB2628">
            <w:pPr>
              <w:pStyle w:val="BodyText"/>
              <w:tabs>
                <w:tab w:val="left" w:pos="499"/>
              </w:tabs>
              <w:ind w:firstLine="37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Նախագծի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վերնագրում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անհրաժեշտ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լրացնել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համապատասխան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դրույթներ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մայր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որոշումը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ուժը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կորցրած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ճանաչելու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մասին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՝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հաշվի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առնելով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E1E42">
              <w:rPr>
                <w:rFonts w:ascii="GHEA Grapalat" w:hAnsi="GHEA Grapalat"/>
                <w:sz w:val="22"/>
                <w:szCs w:val="22"/>
              </w:rPr>
              <w:lastRenderedPageBreak/>
              <w:t>&lt;&lt;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Իրավական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ակտերի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մասին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&gt;&gt; ՀՀ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օրենքը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060C4E" w:rsidRPr="002E1E42" w:rsidRDefault="00060C4E" w:rsidP="00CB2628">
            <w:pPr>
              <w:pStyle w:val="BodyText"/>
              <w:tabs>
                <w:tab w:val="left" w:pos="499"/>
              </w:tabs>
              <w:ind w:left="37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060C4E" w:rsidRPr="002E1E42" w:rsidRDefault="00060C4E" w:rsidP="00CB2628">
            <w:pPr>
              <w:pStyle w:val="BodyText"/>
              <w:tabs>
                <w:tab w:val="left" w:pos="499"/>
              </w:tabs>
              <w:ind w:left="37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8705F6" w:rsidRPr="002E1E42" w:rsidRDefault="008705F6" w:rsidP="00CB2628">
            <w:pPr>
              <w:pStyle w:val="BodyText"/>
              <w:numPr>
                <w:ilvl w:val="0"/>
                <w:numId w:val="1"/>
              </w:numPr>
              <w:tabs>
                <w:tab w:val="left" w:pos="499"/>
              </w:tabs>
              <w:ind w:left="0" w:firstLine="37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Նախագծի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2-րդ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կետը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հստակեցման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կարիք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ունի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այն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առումով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թե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միջգերատեսչական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հանձնաժողովի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անհատական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կազմը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ի՞նչ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իրավական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ակտով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սահմանվելու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060C4E" w:rsidRPr="002E1E42" w:rsidRDefault="00060C4E" w:rsidP="00CB2628">
            <w:pPr>
              <w:pStyle w:val="BodyText"/>
              <w:tabs>
                <w:tab w:val="left" w:pos="499"/>
              </w:tabs>
              <w:ind w:left="37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8555AA" w:rsidRPr="002E1E42" w:rsidRDefault="008555AA" w:rsidP="00CB2628">
            <w:pPr>
              <w:pStyle w:val="BodyText"/>
              <w:tabs>
                <w:tab w:val="left" w:pos="499"/>
              </w:tabs>
              <w:ind w:left="37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8555AA" w:rsidRPr="002E1E42" w:rsidRDefault="008555AA" w:rsidP="00CB2628">
            <w:pPr>
              <w:pStyle w:val="BodyText"/>
              <w:tabs>
                <w:tab w:val="left" w:pos="499"/>
              </w:tabs>
              <w:ind w:left="37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8555AA" w:rsidRPr="002E1E42" w:rsidRDefault="008555AA" w:rsidP="00CB2628">
            <w:pPr>
              <w:pStyle w:val="BodyText"/>
              <w:tabs>
                <w:tab w:val="left" w:pos="499"/>
              </w:tabs>
              <w:ind w:left="37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8555AA" w:rsidRPr="002E1E42" w:rsidRDefault="008555AA" w:rsidP="00CB2628">
            <w:pPr>
              <w:pStyle w:val="BodyText"/>
              <w:tabs>
                <w:tab w:val="left" w:pos="499"/>
              </w:tabs>
              <w:ind w:left="37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8555AA" w:rsidRPr="002E1E42" w:rsidRDefault="008555AA" w:rsidP="00CB2628">
            <w:pPr>
              <w:pStyle w:val="BodyText"/>
              <w:tabs>
                <w:tab w:val="left" w:pos="499"/>
              </w:tabs>
              <w:ind w:left="37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8705F6" w:rsidRPr="002E1E42" w:rsidRDefault="008705F6" w:rsidP="00CB2628">
            <w:pPr>
              <w:pStyle w:val="BodyText"/>
              <w:numPr>
                <w:ilvl w:val="0"/>
                <w:numId w:val="1"/>
              </w:numPr>
              <w:tabs>
                <w:tab w:val="left" w:pos="499"/>
              </w:tabs>
              <w:ind w:left="0" w:firstLine="37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Նախագծի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4-րդ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կետը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հստակեցման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կարիք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ունի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քանի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նախագծի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հավելված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1-ով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սահմանված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չեն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համապատասխան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թույլտվության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փոխանցման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կամ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գրավադրման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դրույթներ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բացի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այդ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կարծում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ոչ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թե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թույլտվությունը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այլ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ընդերքօգտագործման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իրավունքը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կարող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փոխանցվել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կամ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գրավադրվել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իսկ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վերջինիս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վերաբերյալ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դրույթները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սահմանված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են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օրենսգրքով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: </w:t>
            </w:r>
          </w:p>
          <w:p w:rsidR="008705F6" w:rsidRPr="002E1E42" w:rsidRDefault="008705F6" w:rsidP="00CB2628">
            <w:pPr>
              <w:pStyle w:val="BodyText"/>
              <w:tabs>
                <w:tab w:val="left" w:pos="499"/>
              </w:tabs>
              <w:ind w:firstLine="37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Անհրաժեշտ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նաև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4-րդ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կետում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&lt;&lt;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Հավելված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  <w:lang w:val="pt-BR"/>
              </w:rPr>
              <w:t xml:space="preserve"> 1-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ով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հաստատված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  <w:lang w:val="pt-BR"/>
              </w:rPr>
              <w:t xml:space="preserve">`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Ռադիոակտիվ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հումքի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երկրաբանական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ուսումնա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  <w:lang w:val="pt-BR"/>
              </w:rPr>
              <w:softHyphen/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սի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  <w:lang w:val="pt-BR"/>
              </w:rPr>
              <w:softHyphen/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րու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  <w:lang w:val="pt-BR"/>
              </w:rPr>
              <w:softHyphen/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թյան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2E1E42">
              <w:rPr>
                <w:rFonts w:ascii="GHEA Grapalat" w:hAnsi="GHEA Grapalat" w:cs="Sylfaen"/>
                <w:spacing w:val="-8"/>
                <w:sz w:val="22"/>
                <w:szCs w:val="22"/>
                <w:lang w:val="pt-BR"/>
              </w:rPr>
              <w:t>իրավունքի ձեռքբերման համար</w:t>
            </w:r>
            <w:r w:rsidRPr="002E1E4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հատուկ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թույլտվության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տրա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  <w:lang w:val="pt-BR"/>
              </w:rPr>
              <w:softHyphen/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մադրման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կարգի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&gt;&gt;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բառերը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փոխարինել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&lt;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Հավելված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1-ի&gt;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բառերով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971DB7" w:rsidRPr="002E1E42" w:rsidRDefault="00971DB7" w:rsidP="00CB2628">
            <w:pPr>
              <w:pStyle w:val="BodyText"/>
              <w:tabs>
                <w:tab w:val="left" w:pos="499"/>
              </w:tabs>
              <w:ind w:firstLine="37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6E733E" w:rsidRPr="002E1E42" w:rsidRDefault="006E733E" w:rsidP="00CB2628">
            <w:pPr>
              <w:pStyle w:val="BodyText"/>
              <w:tabs>
                <w:tab w:val="left" w:pos="499"/>
              </w:tabs>
              <w:ind w:firstLine="37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6E733E" w:rsidRPr="002E1E42" w:rsidRDefault="006E733E" w:rsidP="00CB2628">
            <w:pPr>
              <w:pStyle w:val="BodyText"/>
              <w:tabs>
                <w:tab w:val="left" w:pos="499"/>
              </w:tabs>
              <w:ind w:firstLine="37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6E733E" w:rsidRPr="002E1E42" w:rsidRDefault="006E733E" w:rsidP="00CB2628">
            <w:pPr>
              <w:pStyle w:val="BodyText"/>
              <w:tabs>
                <w:tab w:val="left" w:pos="499"/>
              </w:tabs>
              <w:ind w:firstLine="37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6E733E" w:rsidRPr="002E1E42" w:rsidRDefault="006E733E" w:rsidP="00CB2628">
            <w:pPr>
              <w:pStyle w:val="BodyText"/>
              <w:tabs>
                <w:tab w:val="left" w:pos="499"/>
              </w:tabs>
              <w:ind w:firstLine="37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6E733E" w:rsidRPr="002E1E42" w:rsidRDefault="006E733E" w:rsidP="00CB2628">
            <w:pPr>
              <w:pStyle w:val="BodyText"/>
              <w:tabs>
                <w:tab w:val="left" w:pos="499"/>
              </w:tabs>
              <w:ind w:firstLine="37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6E733E" w:rsidRDefault="006E733E" w:rsidP="00CB2628">
            <w:pPr>
              <w:pStyle w:val="BodyText"/>
              <w:tabs>
                <w:tab w:val="left" w:pos="499"/>
              </w:tabs>
              <w:ind w:firstLine="37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EA4EBB" w:rsidRDefault="00EA4EBB" w:rsidP="00CB2628">
            <w:pPr>
              <w:pStyle w:val="BodyText"/>
              <w:tabs>
                <w:tab w:val="left" w:pos="499"/>
              </w:tabs>
              <w:ind w:firstLine="37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663086" w:rsidRDefault="00663086" w:rsidP="00CB2628">
            <w:pPr>
              <w:pStyle w:val="BodyText"/>
              <w:tabs>
                <w:tab w:val="left" w:pos="499"/>
              </w:tabs>
              <w:ind w:firstLine="37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8705F6" w:rsidRPr="002E1E42" w:rsidRDefault="008705F6" w:rsidP="00CB2628">
            <w:pPr>
              <w:pStyle w:val="BodyText"/>
              <w:numPr>
                <w:ilvl w:val="0"/>
                <w:numId w:val="1"/>
              </w:numPr>
              <w:tabs>
                <w:tab w:val="left" w:pos="499"/>
              </w:tabs>
              <w:ind w:left="0" w:firstLine="37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Նախագծի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հավելված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1-ի 2-րդ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կետը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չի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հանդիսանում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վերջինիս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կարգավորման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առարկան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քանի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նախագիծը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կարգավորում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հատուկ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թույլտվության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տրամադրման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հարաբերությունները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իսկ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2-րդ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կետով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սահմանված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են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պահանջներ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հատուկ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թույլտվություն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ստանալուց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հետո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իրավաբանական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անձի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հետագա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գործողությունների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վերաբերյալ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ինչը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կարգավորված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օրենսգրքի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համապատասխան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դրույթներով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բացի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այդ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2-րդ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կետի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այն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կարգավորումը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ընդերքօգտագործման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իրավունքի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ձեռքբերման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կարող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են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դիմել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միայն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ՀՀ-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գրանցված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իրավաբանական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անձինք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հակասում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օրենսգրքի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32-րդ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հովածի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1-ին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մասին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ըստ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որի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՝ </w:t>
            </w:r>
            <w:proofErr w:type="spellStart"/>
            <w:r w:rsidRPr="002E1E42">
              <w:rPr>
                <w:rFonts w:ascii="GHEA Grapalat" w:hAnsi="GHEA Grapalat" w:cs="Sylfaen"/>
                <w:sz w:val="22"/>
                <w:szCs w:val="22"/>
              </w:rPr>
              <w:t>երկրաբանական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 w:cs="Sylfaen"/>
                <w:sz w:val="22"/>
                <w:szCs w:val="22"/>
              </w:rPr>
              <w:t>ուսումնասիրություններ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E1E42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 w:cs="Sylfaen"/>
                <w:sz w:val="22"/>
                <w:szCs w:val="22"/>
              </w:rPr>
              <w:t>կատարել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 w:cs="Sylfaen"/>
                <w:sz w:val="22"/>
                <w:szCs w:val="22"/>
              </w:rPr>
              <w:t>իրավաբանական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 w:cs="Sylfaen"/>
                <w:sz w:val="22"/>
                <w:szCs w:val="22"/>
              </w:rPr>
              <w:t>անձը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E1E42">
              <w:rPr>
                <w:rFonts w:ascii="GHEA Grapalat" w:hAnsi="GHEA Grapalat"/>
                <w:b/>
                <w:sz w:val="22"/>
                <w:szCs w:val="22"/>
              </w:rPr>
              <w:t>(</w:t>
            </w:r>
            <w:proofErr w:type="spellStart"/>
            <w:r w:rsidRPr="002E1E42">
              <w:rPr>
                <w:rFonts w:ascii="GHEA Grapalat" w:hAnsi="GHEA Grapalat" w:cs="Sylfaen"/>
                <w:b/>
                <w:sz w:val="22"/>
                <w:szCs w:val="22"/>
              </w:rPr>
              <w:t>այդ</w:t>
            </w:r>
            <w:proofErr w:type="spellEnd"/>
            <w:r w:rsidRPr="002E1E42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 w:cs="Sylfaen"/>
                <w:b/>
                <w:sz w:val="22"/>
                <w:szCs w:val="22"/>
              </w:rPr>
              <w:t>թվում</w:t>
            </w:r>
            <w:proofErr w:type="spellEnd"/>
            <w:r w:rsidRPr="002E1E42">
              <w:rPr>
                <w:rFonts w:ascii="GHEA Grapalat" w:hAnsi="GHEA Grapalat"/>
                <w:b/>
                <w:sz w:val="22"/>
                <w:szCs w:val="22"/>
              </w:rPr>
              <w:t xml:space="preserve">` </w:t>
            </w:r>
            <w:proofErr w:type="spellStart"/>
            <w:r w:rsidRPr="002E1E42">
              <w:rPr>
                <w:rFonts w:ascii="GHEA Grapalat" w:hAnsi="GHEA Grapalat" w:cs="Sylfaen"/>
                <w:b/>
                <w:sz w:val="22"/>
                <w:szCs w:val="22"/>
              </w:rPr>
              <w:t>օտարերկրյա</w:t>
            </w:r>
            <w:proofErr w:type="spellEnd"/>
            <w:r w:rsidRPr="002E1E42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 w:cs="Sylfaen"/>
                <w:b/>
                <w:sz w:val="22"/>
                <w:szCs w:val="22"/>
              </w:rPr>
              <w:t>պետության</w:t>
            </w:r>
            <w:proofErr w:type="spellEnd"/>
            <w:r w:rsidRPr="002E1E42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 w:cs="Sylfaen"/>
                <w:b/>
                <w:sz w:val="22"/>
                <w:szCs w:val="22"/>
              </w:rPr>
              <w:t>առևտրային</w:t>
            </w:r>
            <w:proofErr w:type="spellEnd"/>
            <w:r w:rsidRPr="002E1E42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 w:cs="Sylfaen"/>
                <w:b/>
                <w:sz w:val="22"/>
                <w:szCs w:val="22"/>
              </w:rPr>
              <w:t>կազմակերպությունը</w:t>
            </w:r>
            <w:proofErr w:type="spellEnd"/>
            <w:r w:rsidRPr="002E1E42">
              <w:rPr>
                <w:rFonts w:ascii="GHEA Grapalat" w:hAnsi="GHEA Grapalat"/>
                <w:b/>
                <w:sz w:val="22"/>
                <w:szCs w:val="22"/>
              </w:rPr>
              <w:t>)</w:t>
            </w:r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 w:cs="Sylfaen"/>
                <w:sz w:val="22"/>
                <w:szCs w:val="22"/>
              </w:rPr>
              <w:t>որը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 w:cs="Sylfaen"/>
                <w:sz w:val="22"/>
                <w:szCs w:val="22"/>
              </w:rPr>
              <w:t>ձեռք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E1E42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 w:cs="Sylfaen"/>
                <w:sz w:val="22"/>
                <w:szCs w:val="22"/>
              </w:rPr>
              <w:t>բերել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 w:cs="Sylfaen"/>
                <w:sz w:val="22"/>
                <w:szCs w:val="22"/>
              </w:rPr>
              <w:t>իրավունքը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 w:cs="Sylfaen"/>
                <w:sz w:val="22"/>
                <w:szCs w:val="22"/>
              </w:rPr>
              <w:t>սույն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 w:cs="Sylfaen"/>
                <w:sz w:val="22"/>
                <w:szCs w:val="22"/>
              </w:rPr>
              <w:t>օրենսգրքով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 w:cs="Sylfaen"/>
                <w:sz w:val="22"/>
                <w:szCs w:val="22"/>
              </w:rPr>
              <w:t>կարգով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իսկ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այն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իրավաբանական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անձի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կողմից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համապատասխան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գործողությունների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կատարման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կարող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լինել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նաև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b/>
                <w:sz w:val="22"/>
                <w:szCs w:val="22"/>
              </w:rPr>
              <w:t>արդյունահանման</w:t>
            </w:r>
            <w:proofErr w:type="spellEnd"/>
            <w:r w:rsidRPr="002E1E42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b/>
                <w:sz w:val="22"/>
                <w:szCs w:val="22"/>
              </w:rPr>
              <w:t>փորձի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առկայությունը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լրացուցիչ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հիմնավորման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կարիք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ունի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քանի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այն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մեր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կարծիքով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հակասում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օրենսգրքի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3-րդ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հոդվածի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1-ին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մասի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28-րդ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կետին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այն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մասով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համապատասխան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մասնագիտական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փորձը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վերաբերում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b/>
                <w:sz w:val="22"/>
                <w:szCs w:val="22"/>
              </w:rPr>
              <w:t>բացառապես</w:t>
            </w:r>
            <w:proofErr w:type="spellEnd"/>
            <w:r w:rsidRPr="002E1E42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b/>
                <w:sz w:val="22"/>
                <w:szCs w:val="22"/>
              </w:rPr>
              <w:t>երկրաբանական</w:t>
            </w:r>
            <w:proofErr w:type="spellEnd"/>
            <w:r w:rsidRPr="002E1E42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b/>
                <w:sz w:val="22"/>
                <w:szCs w:val="22"/>
              </w:rPr>
              <w:t>ուսումնասիրությունների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իրականացմանը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6E733E" w:rsidRPr="002E1E42" w:rsidRDefault="006E733E" w:rsidP="00CB2628">
            <w:pPr>
              <w:pStyle w:val="BodyText"/>
              <w:tabs>
                <w:tab w:val="left" w:pos="499"/>
              </w:tabs>
              <w:ind w:left="37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8705F6" w:rsidRDefault="008705F6" w:rsidP="00CB2628">
            <w:pPr>
              <w:pStyle w:val="BodyText"/>
              <w:numPr>
                <w:ilvl w:val="0"/>
                <w:numId w:val="1"/>
              </w:numPr>
              <w:tabs>
                <w:tab w:val="left" w:pos="499"/>
              </w:tabs>
              <w:ind w:left="0" w:firstLine="37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lastRenderedPageBreak/>
              <w:t>Հավելված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1-ի 3-րդ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կետը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անհրաժեշտ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խմբագրել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միացնել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4-րդ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կետին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իսկ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&lt;&lt;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հայցելու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&gt;&gt;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բառը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փոխարինել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&lt;&lt;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ստանալու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&gt;&gt;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բառով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76173F" w:rsidRPr="002E1E42" w:rsidRDefault="0076173F" w:rsidP="00CB2628">
            <w:pPr>
              <w:pStyle w:val="BodyText"/>
              <w:tabs>
                <w:tab w:val="left" w:pos="499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76173F" w:rsidRDefault="008705F6" w:rsidP="00CB2628">
            <w:pPr>
              <w:pStyle w:val="BodyText"/>
              <w:numPr>
                <w:ilvl w:val="0"/>
                <w:numId w:val="1"/>
              </w:numPr>
              <w:tabs>
                <w:tab w:val="left" w:pos="499"/>
              </w:tabs>
              <w:ind w:left="0" w:firstLine="37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Հավելված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1-ի 4-րդ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կետի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վերաբերյալ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նախ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անհրաժեշտ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հանել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վերջինիս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2-րդ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ենթակետը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՝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հաշվի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առնելով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լիցենզիաների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ու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թույլտվությունների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բնագավառում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ՀՀ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քաղաքականությունը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3-րդ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ենթակետում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&lt;&lt;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որոնման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հետախուզման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կամ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շահագործման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&gt;&gt;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բառերը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հստակեցնել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քանի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օրենսգրքի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համապատասխան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դրույթների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համաձայն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՝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անհրաժեշտ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b/>
                <w:sz w:val="22"/>
                <w:szCs w:val="22"/>
              </w:rPr>
              <w:t>երկրաբանական</w:t>
            </w:r>
            <w:proofErr w:type="spellEnd"/>
            <w:r w:rsidRPr="002E1E42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b/>
                <w:sz w:val="22"/>
                <w:szCs w:val="22"/>
              </w:rPr>
              <w:t>ուսումնասիրության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փորձի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առկայություն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սահմանել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տեղեկատվության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ձևի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վերաբերյալ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դրույթներ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հանել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կամ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հստակեցնել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&lt;&lt;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համապատասխան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աշխատանքնային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փորձ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ունեցող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մասնագետների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առկայության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մասին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կամ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&gt;&gt;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բառերը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քանի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այն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անորոշ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բացի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այդ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կոնկրետացնել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թե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քանի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տարվա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աշխատանքային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փորձի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առկայությունն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անհրաժեշտ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և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նվազագույնը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որքան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մասնագետ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համապատասխան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մասնագիտական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փորձով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պետք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ունենա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հայտատուն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76173F" w:rsidRPr="0076173F" w:rsidRDefault="0076173F" w:rsidP="00CB2628">
            <w:pPr>
              <w:pStyle w:val="BodyText"/>
              <w:tabs>
                <w:tab w:val="left" w:pos="499"/>
              </w:tabs>
              <w:ind w:left="37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8705F6" w:rsidRDefault="008705F6" w:rsidP="00CB2628">
            <w:pPr>
              <w:pStyle w:val="BodyText"/>
              <w:numPr>
                <w:ilvl w:val="0"/>
                <w:numId w:val="1"/>
              </w:numPr>
              <w:tabs>
                <w:tab w:val="left" w:pos="499"/>
              </w:tabs>
              <w:ind w:left="0" w:firstLine="37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Անորոշ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թույլտվության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ժամկետի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հարցը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եթե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այն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տրվելու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որոշակի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ժամկետով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ապա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նշել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այն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եթե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ոչ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ապա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նշել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տրվում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անորոշ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ժամկետով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62074F" w:rsidRDefault="0062074F" w:rsidP="00CB2628">
            <w:pPr>
              <w:pStyle w:val="ListParagraph"/>
              <w:spacing w:after="0"/>
              <w:rPr>
                <w:rFonts w:ascii="GHEA Grapalat" w:hAnsi="GHEA Grapalat"/>
              </w:rPr>
            </w:pPr>
          </w:p>
          <w:p w:rsidR="0062074F" w:rsidRDefault="008705F6" w:rsidP="00CB2628">
            <w:pPr>
              <w:pStyle w:val="BodyText"/>
              <w:numPr>
                <w:ilvl w:val="0"/>
                <w:numId w:val="1"/>
              </w:numPr>
              <w:tabs>
                <w:tab w:val="left" w:pos="499"/>
              </w:tabs>
              <w:ind w:left="0" w:firstLine="37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2074F">
              <w:rPr>
                <w:rFonts w:ascii="GHEA Grapalat" w:hAnsi="GHEA Grapalat"/>
                <w:sz w:val="22"/>
                <w:szCs w:val="22"/>
              </w:rPr>
              <w:t>Անհրաժեշտ</w:t>
            </w:r>
            <w:proofErr w:type="spellEnd"/>
            <w:r w:rsidRPr="0062074F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62074F">
              <w:rPr>
                <w:rFonts w:ascii="GHEA Grapalat" w:hAnsi="GHEA Grapalat"/>
                <w:sz w:val="22"/>
                <w:szCs w:val="22"/>
              </w:rPr>
              <w:t>սահմանել</w:t>
            </w:r>
            <w:proofErr w:type="spellEnd"/>
            <w:r w:rsidRPr="0062074F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62074F">
              <w:rPr>
                <w:rFonts w:ascii="GHEA Grapalat" w:hAnsi="GHEA Grapalat"/>
                <w:sz w:val="22"/>
                <w:szCs w:val="22"/>
              </w:rPr>
              <w:t>թե</w:t>
            </w:r>
            <w:proofErr w:type="spellEnd"/>
            <w:r w:rsidRPr="006207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074F">
              <w:rPr>
                <w:rFonts w:ascii="GHEA Grapalat" w:hAnsi="GHEA Grapalat"/>
                <w:sz w:val="22"/>
                <w:szCs w:val="22"/>
              </w:rPr>
              <w:t>իր</w:t>
            </w:r>
            <w:proofErr w:type="spellEnd"/>
            <w:r w:rsidRPr="006207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074F">
              <w:rPr>
                <w:rFonts w:ascii="GHEA Grapalat" w:hAnsi="GHEA Grapalat"/>
                <w:sz w:val="22"/>
                <w:szCs w:val="22"/>
              </w:rPr>
              <w:t>վերջնական</w:t>
            </w:r>
            <w:proofErr w:type="spellEnd"/>
            <w:r w:rsidRPr="006207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074F">
              <w:rPr>
                <w:rFonts w:ascii="GHEA Grapalat" w:hAnsi="GHEA Grapalat"/>
                <w:sz w:val="22"/>
                <w:szCs w:val="22"/>
              </w:rPr>
              <w:t>տեսքով</w:t>
            </w:r>
            <w:proofErr w:type="spellEnd"/>
            <w:r w:rsidRPr="006207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074F">
              <w:rPr>
                <w:rFonts w:ascii="GHEA Grapalat" w:hAnsi="GHEA Grapalat"/>
                <w:sz w:val="22"/>
                <w:szCs w:val="22"/>
              </w:rPr>
              <w:t>քանի</w:t>
            </w:r>
            <w:proofErr w:type="spellEnd"/>
            <w:r w:rsidRPr="006207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074F">
              <w:rPr>
                <w:rFonts w:ascii="GHEA Grapalat" w:hAnsi="GHEA Grapalat"/>
                <w:sz w:val="22"/>
                <w:szCs w:val="22"/>
              </w:rPr>
              <w:t>օրում</w:t>
            </w:r>
            <w:proofErr w:type="spellEnd"/>
            <w:r w:rsidRPr="0062074F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62074F">
              <w:rPr>
                <w:rFonts w:ascii="GHEA Grapalat" w:hAnsi="GHEA Grapalat"/>
                <w:sz w:val="22"/>
                <w:szCs w:val="22"/>
              </w:rPr>
              <w:t>տրամադրվում</w:t>
            </w:r>
            <w:proofErr w:type="spellEnd"/>
            <w:r w:rsidRPr="006207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074F">
              <w:rPr>
                <w:rFonts w:ascii="GHEA Grapalat" w:hAnsi="GHEA Grapalat"/>
                <w:sz w:val="22"/>
                <w:szCs w:val="22"/>
              </w:rPr>
              <w:t>հայտատուին</w:t>
            </w:r>
            <w:proofErr w:type="spellEnd"/>
            <w:r w:rsidRPr="006207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074F">
              <w:rPr>
                <w:rFonts w:ascii="GHEA Grapalat" w:hAnsi="GHEA Grapalat"/>
                <w:sz w:val="22"/>
                <w:szCs w:val="22"/>
              </w:rPr>
              <w:lastRenderedPageBreak/>
              <w:t>համապատասխան</w:t>
            </w:r>
            <w:proofErr w:type="spellEnd"/>
            <w:r w:rsidRPr="006207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074F">
              <w:rPr>
                <w:rFonts w:ascii="GHEA Grapalat" w:hAnsi="GHEA Grapalat"/>
                <w:sz w:val="22"/>
                <w:szCs w:val="22"/>
              </w:rPr>
              <w:t>փաստաթղթերը</w:t>
            </w:r>
            <w:proofErr w:type="spellEnd"/>
            <w:r w:rsidRPr="006207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074F">
              <w:rPr>
                <w:rFonts w:ascii="GHEA Grapalat" w:hAnsi="GHEA Grapalat"/>
                <w:sz w:val="22"/>
                <w:szCs w:val="22"/>
              </w:rPr>
              <w:t>լիազոր</w:t>
            </w:r>
            <w:proofErr w:type="spellEnd"/>
            <w:r w:rsidRPr="006207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074F">
              <w:rPr>
                <w:rFonts w:ascii="GHEA Grapalat" w:hAnsi="GHEA Grapalat"/>
                <w:sz w:val="22"/>
                <w:szCs w:val="22"/>
              </w:rPr>
              <w:t>մարմնում</w:t>
            </w:r>
            <w:proofErr w:type="spellEnd"/>
            <w:r w:rsidRPr="006207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074F">
              <w:rPr>
                <w:rFonts w:ascii="GHEA Grapalat" w:hAnsi="GHEA Grapalat"/>
                <w:sz w:val="22"/>
                <w:szCs w:val="22"/>
              </w:rPr>
              <w:t>մուտքագրվելու</w:t>
            </w:r>
            <w:proofErr w:type="spellEnd"/>
            <w:r w:rsidRPr="006207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074F">
              <w:rPr>
                <w:rFonts w:ascii="GHEA Grapalat" w:hAnsi="GHEA Grapalat"/>
                <w:sz w:val="22"/>
                <w:szCs w:val="22"/>
              </w:rPr>
              <w:t>օրվանից</w:t>
            </w:r>
            <w:proofErr w:type="spellEnd"/>
            <w:r w:rsidRPr="0062074F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2074F">
              <w:rPr>
                <w:rFonts w:ascii="GHEA Grapalat" w:hAnsi="GHEA Grapalat"/>
                <w:sz w:val="22"/>
                <w:szCs w:val="22"/>
              </w:rPr>
              <w:t>հետո</w:t>
            </w:r>
            <w:proofErr w:type="spellEnd"/>
            <w:r w:rsidRPr="0062074F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62074F" w:rsidRDefault="0062074F" w:rsidP="00CB2628">
            <w:pPr>
              <w:pStyle w:val="BodyText"/>
              <w:tabs>
                <w:tab w:val="left" w:pos="499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696BD7" w:rsidRDefault="00696BD7" w:rsidP="00CB2628">
            <w:pPr>
              <w:pStyle w:val="BodyText"/>
              <w:tabs>
                <w:tab w:val="left" w:pos="499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696BD7" w:rsidRPr="0062074F" w:rsidRDefault="00696BD7" w:rsidP="00CB2628">
            <w:pPr>
              <w:pStyle w:val="BodyText"/>
              <w:tabs>
                <w:tab w:val="left" w:pos="499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8705F6" w:rsidRDefault="008705F6" w:rsidP="00CB2628">
            <w:pPr>
              <w:pStyle w:val="BodyText"/>
              <w:numPr>
                <w:ilvl w:val="0"/>
                <w:numId w:val="1"/>
              </w:numPr>
              <w:tabs>
                <w:tab w:val="left" w:pos="499"/>
              </w:tabs>
              <w:ind w:left="0" w:firstLine="37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Հավելված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1-ի 5-րդ և 6-րդ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կետերի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վերաբերյալ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նախ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անհրաժեշտ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հստակեցնել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թե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հանձնաժողովի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եզրակացությունը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քանի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օրում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տրամադրվում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բացի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այդ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հստակ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չէ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այն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եթե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հանձնաժողովը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բացասական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եզրակացություն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տալիս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ապա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թույլտվությունը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կարո՞ղ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տրամադրվել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թե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ոչ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6-րդ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կետից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հանել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&lt;&lt;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սույն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որոշման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N2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հավելվածով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սահմանված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աշխատակարգով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&gt;&gt;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բառերը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հիմնավորման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կարիք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ունի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այն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թե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ինչու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նման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երկար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ժամկետ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(10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օր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)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սահմանվել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որոշման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նախագծի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կազմման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62074F" w:rsidRPr="002E1E42" w:rsidRDefault="0062074F" w:rsidP="00CB2628">
            <w:pPr>
              <w:pStyle w:val="BodyText"/>
              <w:tabs>
                <w:tab w:val="left" w:pos="499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8705F6" w:rsidRDefault="008705F6" w:rsidP="00CB2628">
            <w:pPr>
              <w:pStyle w:val="BodyText"/>
              <w:numPr>
                <w:ilvl w:val="0"/>
                <w:numId w:val="1"/>
              </w:numPr>
              <w:tabs>
                <w:tab w:val="left" w:pos="499"/>
              </w:tabs>
              <w:ind w:left="0" w:firstLine="37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Հավելված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1-ի 7-րդ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կետում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&lt;&lt;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կարող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տալ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&gt;&gt;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բառերը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առաջացնում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են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անորոշ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վիճակ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մի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շարք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խնդիրներ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ուստի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անհրաժեշտ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դրանք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փոխարինել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&lt;&lt;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տալիս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է&gt;&gt;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բառերով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62074F" w:rsidRPr="002E1E42" w:rsidRDefault="0062074F" w:rsidP="00CB2628">
            <w:pPr>
              <w:pStyle w:val="BodyText"/>
              <w:tabs>
                <w:tab w:val="left" w:pos="499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8705F6" w:rsidRDefault="008705F6" w:rsidP="00CB2628">
            <w:pPr>
              <w:pStyle w:val="BodyText"/>
              <w:numPr>
                <w:ilvl w:val="0"/>
                <w:numId w:val="1"/>
              </w:numPr>
              <w:tabs>
                <w:tab w:val="left" w:pos="499"/>
              </w:tabs>
              <w:ind w:left="0" w:firstLine="37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Հավելված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1-ի 8-րդ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կետի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սահմանման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անհրաժեշտությունը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բացակայում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է՝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հաշվի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առնելով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նախագծի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3-րդ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կետը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62074F" w:rsidRPr="002E1E42" w:rsidRDefault="0062074F" w:rsidP="00CB2628">
            <w:pPr>
              <w:pStyle w:val="BodyText"/>
              <w:tabs>
                <w:tab w:val="left" w:pos="499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8705F6" w:rsidRDefault="008705F6" w:rsidP="00CB2628">
            <w:pPr>
              <w:pStyle w:val="BodyText"/>
              <w:numPr>
                <w:ilvl w:val="0"/>
                <w:numId w:val="1"/>
              </w:numPr>
              <w:tabs>
                <w:tab w:val="left" w:pos="499"/>
              </w:tabs>
              <w:ind w:left="0" w:firstLine="37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Հավելված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1-ում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սահմանել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դրույթներ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առ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այն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թույլտվությունը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մերժելու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դեպքում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անհրաժեշտ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գրավոր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տեղեկացնել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հայտատուին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որոշակի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ժամկետում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CB2628" w:rsidRDefault="00CB2628" w:rsidP="00CB2628">
            <w:pPr>
              <w:pStyle w:val="ListParagraph"/>
              <w:spacing w:after="0"/>
              <w:rPr>
                <w:rFonts w:ascii="GHEA Grapalat" w:hAnsi="GHEA Grapalat"/>
              </w:rPr>
            </w:pPr>
          </w:p>
          <w:p w:rsidR="008705F6" w:rsidRDefault="008705F6" w:rsidP="00CB2628">
            <w:pPr>
              <w:pStyle w:val="BodyText"/>
              <w:numPr>
                <w:ilvl w:val="0"/>
                <w:numId w:val="1"/>
              </w:numPr>
              <w:tabs>
                <w:tab w:val="left" w:pos="499"/>
              </w:tabs>
              <w:ind w:left="0" w:firstLine="37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Հավելված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2-ի 2-րդ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գլուխն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ունի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դեկլարատիվ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բնույթ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բացի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այդ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համապատասխան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դրույթները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՝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lastRenderedPageBreak/>
              <w:t>որպես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հանձնաժողովի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գործառույթներ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սահմանված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են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3-րդ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գլխում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ուստի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անհրաժեշտ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այն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հանել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CB2628" w:rsidRPr="002E1E42" w:rsidRDefault="00CB2628" w:rsidP="00CB2628">
            <w:pPr>
              <w:pStyle w:val="BodyText"/>
              <w:tabs>
                <w:tab w:val="left" w:pos="499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8705F6" w:rsidRDefault="008705F6" w:rsidP="00CB2628">
            <w:pPr>
              <w:pStyle w:val="BodyText"/>
              <w:numPr>
                <w:ilvl w:val="0"/>
                <w:numId w:val="1"/>
              </w:numPr>
              <w:tabs>
                <w:tab w:val="left" w:pos="499"/>
              </w:tabs>
              <w:ind w:left="0" w:firstLine="37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Հավելված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2-ի 5-րդ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կետի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2-րդ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ենթակետից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հանել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&lt;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տվյալ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դիմումատուին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&gt;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բառերը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11-րդ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կետի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1-ին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ենթակետում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&lt;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ուսումնասիրում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&gt;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բառից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հետո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լրացնել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&lt;և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գրանցում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&gt;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բառերը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հանել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5-րդ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ենթակետը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իսկ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4-րդ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ենթակետում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&lt;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կազմում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&gt;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բառը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փոխարինել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&lt;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գրանցում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&gt;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բառով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810FF8" w:rsidRPr="002E1E42" w:rsidRDefault="00810FF8" w:rsidP="00810FF8">
            <w:pPr>
              <w:pStyle w:val="BodyText"/>
              <w:tabs>
                <w:tab w:val="left" w:pos="499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8705F6" w:rsidRDefault="008705F6" w:rsidP="00CB2628">
            <w:pPr>
              <w:pStyle w:val="BodyText"/>
              <w:numPr>
                <w:ilvl w:val="0"/>
                <w:numId w:val="1"/>
              </w:numPr>
              <w:tabs>
                <w:tab w:val="left" w:pos="499"/>
              </w:tabs>
              <w:ind w:left="0" w:firstLine="37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Հավելված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2-ի 10-րդ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կետի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3-րդ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ենթակետը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հակասում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&lt;&lt;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Վարչարարության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հիմունքների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վարչական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վարույթի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մասին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&gt;&gt; ՀՀ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օրենքի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10-րդ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հոդվածի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1-ին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մասի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2-րդ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պարբերությանը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810FF8" w:rsidRPr="002E1E42" w:rsidRDefault="00810FF8" w:rsidP="00F038C7">
            <w:pPr>
              <w:pStyle w:val="BodyText"/>
              <w:tabs>
                <w:tab w:val="left" w:pos="499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8705F6" w:rsidRPr="002E1E42" w:rsidRDefault="008705F6" w:rsidP="00CB2628">
            <w:pPr>
              <w:pStyle w:val="BodyText"/>
              <w:numPr>
                <w:ilvl w:val="0"/>
                <w:numId w:val="1"/>
              </w:numPr>
              <w:tabs>
                <w:tab w:val="left" w:pos="499"/>
              </w:tabs>
              <w:ind w:left="0" w:firstLine="37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Հանել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5-րդ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գլուխը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քանի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այն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կրում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դեկլարատիվ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բնույթ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բացի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այդ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նշենք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սույն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հանձնաժողովի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գործունեությունը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կարող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դադարել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միայն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ՀՀ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  <w:sz w:val="22"/>
                <w:szCs w:val="22"/>
              </w:rPr>
              <w:t>որոշմամբ</w:t>
            </w:r>
            <w:proofErr w:type="spellEnd"/>
            <w:r w:rsidRPr="002E1E42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8705F6" w:rsidRPr="002E1E42" w:rsidRDefault="008705F6" w:rsidP="00CB2628">
            <w:pPr>
              <w:spacing w:after="0" w:line="240" w:lineRule="auto"/>
              <w:ind w:left="72" w:firstLine="360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F6" w:rsidRPr="002E1E42" w:rsidRDefault="002D68BE" w:rsidP="00CB262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>
              <w:rPr>
                <w:rFonts w:ascii="GHEA Grapalat" w:hAnsi="GHEA Grapalat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</w:t>
            </w:r>
            <w:r w:rsidR="005B347D" w:rsidRPr="002E1E42">
              <w:rPr>
                <w:rFonts w:ascii="GHEA Grapalat" w:hAnsi="GHEA Grapalat"/>
              </w:rPr>
              <w:t>:</w:t>
            </w:r>
          </w:p>
          <w:p w:rsidR="00060C4E" w:rsidRPr="002E1E42" w:rsidRDefault="00060C4E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060C4E" w:rsidRPr="002E1E42" w:rsidRDefault="00060C4E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060C4E" w:rsidRPr="002E1E42" w:rsidRDefault="00060C4E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060C4E" w:rsidRPr="002E1E42" w:rsidRDefault="00060C4E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060C4E" w:rsidRPr="002E1E42" w:rsidRDefault="00060C4E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060C4E" w:rsidRPr="002E1E42" w:rsidRDefault="00060C4E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060C4E" w:rsidRPr="002E1E42" w:rsidRDefault="00060C4E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060C4E" w:rsidRPr="002E1E42" w:rsidRDefault="00060C4E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060C4E" w:rsidRPr="002E1E42" w:rsidRDefault="00060C4E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060C4E" w:rsidRPr="002E1E42" w:rsidRDefault="00060C4E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8555AA" w:rsidRPr="002E1E42" w:rsidRDefault="008555AA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8555AA" w:rsidRPr="002E1E42" w:rsidRDefault="008555AA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8555AA" w:rsidRPr="002E1E42" w:rsidRDefault="008555AA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8555AA" w:rsidRPr="002E1E42" w:rsidRDefault="008555AA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8555AA" w:rsidRPr="002E1E42" w:rsidRDefault="008555AA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8555AA" w:rsidRPr="002E1E42" w:rsidRDefault="008555AA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8555AA" w:rsidRPr="002E1E42" w:rsidRDefault="008555AA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060C4E" w:rsidRPr="002E1E42" w:rsidRDefault="00060C4E" w:rsidP="00CB2628">
            <w:pPr>
              <w:pStyle w:val="ListParagraph"/>
              <w:numPr>
                <w:ilvl w:val="0"/>
                <w:numId w:val="2"/>
              </w:numPr>
              <w:tabs>
                <w:tab w:val="left" w:pos="264"/>
              </w:tabs>
              <w:spacing w:after="0" w:line="240" w:lineRule="auto"/>
              <w:ind w:left="34" w:firstLine="0"/>
              <w:jc w:val="both"/>
              <w:rPr>
                <w:rFonts w:ascii="GHEA Grapalat" w:eastAsia="Times New Roman" w:hAnsi="GHEA Grapalat" w:cs="Times New Roman"/>
              </w:rPr>
            </w:pPr>
            <w:proofErr w:type="spellStart"/>
            <w:r w:rsidRPr="002E1E42">
              <w:rPr>
                <w:rFonts w:ascii="GHEA Grapalat" w:eastAsia="Times New Roman" w:hAnsi="GHEA Grapalat" w:cs="Times New Roman"/>
              </w:rPr>
              <w:t>Չի</w:t>
            </w:r>
            <w:proofErr w:type="spellEnd"/>
            <w:r w:rsidR="00832ACB" w:rsidRPr="002E1E4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832ACB" w:rsidRPr="002E1E42">
              <w:rPr>
                <w:rFonts w:ascii="GHEA Grapalat" w:eastAsia="Times New Roman" w:hAnsi="GHEA Grapalat" w:cs="Times New Roman"/>
              </w:rPr>
              <w:t>ընդունվում</w:t>
            </w:r>
            <w:proofErr w:type="spellEnd"/>
            <w:r w:rsidR="00832ACB" w:rsidRPr="002E1E42">
              <w:rPr>
                <w:rFonts w:ascii="GHEA Grapalat" w:eastAsia="Times New Roman" w:hAnsi="GHEA Grapalat" w:cs="Times New Roman"/>
              </w:rPr>
              <w:t>:</w:t>
            </w:r>
          </w:p>
          <w:p w:rsidR="008555AA" w:rsidRPr="002E1E42" w:rsidRDefault="008555AA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8555AA" w:rsidRPr="002E1E42" w:rsidRDefault="008555AA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8555AA" w:rsidRPr="002E1E42" w:rsidRDefault="008555AA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8555AA" w:rsidRPr="002E1E42" w:rsidRDefault="008555AA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8555AA" w:rsidRPr="002E1E42" w:rsidRDefault="008555AA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8555AA" w:rsidRPr="002E1E42" w:rsidRDefault="008555AA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8555AA" w:rsidRPr="002E1E42" w:rsidRDefault="008555AA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8555AA" w:rsidRPr="002E1E42" w:rsidRDefault="008555AA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8555AA" w:rsidRPr="002E1E42" w:rsidRDefault="008555AA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8555AA" w:rsidRPr="002E1E42" w:rsidRDefault="008555AA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2E1E42">
              <w:rPr>
                <w:rFonts w:ascii="GHEA Grapalat" w:eastAsia="Times New Roman" w:hAnsi="GHEA Grapalat" w:cs="Times New Roman"/>
              </w:rPr>
              <w:t>3.</w:t>
            </w:r>
            <w:r w:rsidR="006E733E" w:rsidRPr="002E1E42">
              <w:rPr>
                <w:rFonts w:ascii="GHEA Grapalat" w:eastAsia="Times New Roman" w:hAnsi="GHEA Grapalat" w:cs="Times New Roman"/>
              </w:rPr>
              <w:t>Ընդունվել է</w:t>
            </w:r>
            <w:r w:rsidR="001A1104" w:rsidRPr="002E1E42">
              <w:rPr>
                <w:rFonts w:ascii="GHEA Grapalat" w:eastAsia="Times New Roman" w:hAnsi="GHEA Grapalat" w:cs="Times New Roman"/>
              </w:rPr>
              <w:t>:</w:t>
            </w:r>
          </w:p>
          <w:p w:rsidR="008555AA" w:rsidRPr="002E1E42" w:rsidRDefault="008555AA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971DB7" w:rsidRPr="002E1E42" w:rsidRDefault="00971DB7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971DB7" w:rsidRPr="002E1E42" w:rsidRDefault="00971DB7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971DB7" w:rsidRPr="002E1E42" w:rsidRDefault="00971DB7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971DB7" w:rsidRPr="002E1E42" w:rsidRDefault="00971DB7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971DB7" w:rsidRPr="002E1E42" w:rsidRDefault="00971DB7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971DB7" w:rsidRPr="002E1E42" w:rsidRDefault="00971DB7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971DB7" w:rsidRPr="002E1E42" w:rsidRDefault="00971DB7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971DB7" w:rsidRPr="002E1E42" w:rsidRDefault="00971DB7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971DB7" w:rsidRPr="002E1E42" w:rsidRDefault="00971DB7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971DB7" w:rsidRPr="002E1E42" w:rsidRDefault="00971DB7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971DB7" w:rsidRPr="002E1E42" w:rsidRDefault="00971DB7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971DB7" w:rsidRPr="002E1E42" w:rsidRDefault="00971DB7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971DB7" w:rsidRPr="002E1E42" w:rsidRDefault="00971DB7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971DB7" w:rsidRPr="002E1E42" w:rsidRDefault="00971DB7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971DB7" w:rsidRPr="002E1E42" w:rsidRDefault="00971DB7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971DB7" w:rsidRPr="002E1E42" w:rsidRDefault="00971DB7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971DB7" w:rsidRPr="002E1E42" w:rsidRDefault="00971DB7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EA4EBB" w:rsidRDefault="00EA4EBB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63086" w:rsidRDefault="00663086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971DB7" w:rsidRPr="002E1E42" w:rsidRDefault="00971DB7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2E1E42">
              <w:rPr>
                <w:rFonts w:ascii="GHEA Grapalat" w:eastAsia="Times New Roman" w:hAnsi="GHEA Grapalat" w:cs="Times New Roman"/>
              </w:rPr>
              <w:t>4.</w:t>
            </w:r>
            <w:r w:rsidR="006E733E" w:rsidRPr="002E1E42">
              <w:rPr>
                <w:rFonts w:ascii="GHEA Grapalat" w:eastAsia="Times New Roman" w:hAnsi="GHEA Grapalat" w:cs="Times New Roman"/>
              </w:rPr>
              <w:t>Ընդունվել է:</w:t>
            </w: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2E1E42">
              <w:rPr>
                <w:rFonts w:ascii="GHEA Grapalat" w:eastAsia="Times New Roman" w:hAnsi="GHEA Grapalat" w:cs="Times New Roman"/>
              </w:rPr>
              <w:lastRenderedPageBreak/>
              <w:t xml:space="preserve">5. </w:t>
            </w:r>
            <w:proofErr w:type="spellStart"/>
            <w:r w:rsidR="00920A8D" w:rsidRPr="002E1E42">
              <w:rPr>
                <w:rFonts w:ascii="GHEA Grapalat" w:eastAsia="Times New Roman" w:hAnsi="GHEA Grapalat" w:cs="Times New Roman"/>
              </w:rPr>
              <w:t>Ընդունվել</w:t>
            </w:r>
            <w:proofErr w:type="spellEnd"/>
            <w:r w:rsidR="00920A8D" w:rsidRPr="002E1E42">
              <w:rPr>
                <w:rFonts w:ascii="GHEA Grapalat" w:eastAsia="Times New Roman" w:hAnsi="GHEA Grapalat" w:cs="Times New Roman"/>
              </w:rPr>
              <w:t xml:space="preserve"> է:</w:t>
            </w:r>
          </w:p>
          <w:p w:rsidR="002E1E42" w:rsidRPr="002E1E42" w:rsidRDefault="002E1E42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2E1E42" w:rsidRPr="002E1E42" w:rsidRDefault="002E1E42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2E1E42" w:rsidRDefault="002E1E42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76173F" w:rsidRPr="002E1E42" w:rsidRDefault="0076173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2E1E42" w:rsidRDefault="002E1E42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2E1E42">
              <w:rPr>
                <w:rFonts w:ascii="GHEA Grapalat" w:eastAsia="Times New Roman" w:hAnsi="GHEA Grapalat" w:cs="Times New Roman"/>
              </w:rPr>
              <w:t xml:space="preserve">6. </w:t>
            </w:r>
            <w:proofErr w:type="spellStart"/>
            <w:r w:rsidRPr="002E1E42">
              <w:rPr>
                <w:rFonts w:ascii="GHEA Grapalat" w:eastAsia="Times New Roman" w:hAnsi="GHEA Grapalat" w:cs="Times New Roman"/>
              </w:rPr>
              <w:t>Ընդունվել</w:t>
            </w:r>
            <w:proofErr w:type="spellEnd"/>
            <w:r w:rsidRPr="002E1E42">
              <w:rPr>
                <w:rFonts w:ascii="GHEA Grapalat" w:eastAsia="Times New Roman" w:hAnsi="GHEA Grapalat" w:cs="Times New Roman"/>
              </w:rPr>
              <w:t xml:space="preserve"> է:</w:t>
            </w:r>
          </w:p>
          <w:p w:rsidR="0076173F" w:rsidRDefault="0076173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76173F" w:rsidRDefault="0076173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76173F" w:rsidRDefault="0076173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76173F" w:rsidRDefault="0076173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76173F" w:rsidRDefault="0076173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76173F" w:rsidRDefault="0076173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76173F" w:rsidRDefault="0076173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76173F" w:rsidRDefault="0076173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76173F" w:rsidRDefault="0076173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76173F" w:rsidRDefault="0076173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76173F" w:rsidRDefault="0076173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76173F" w:rsidRDefault="0076173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76173F" w:rsidRDefault="0076173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76173F" w:rsidRDefault="0076173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76173F" w:rsidRDefault="0076173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76173F" w:rsidRDefault="0076173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76173F" w:rsidRDefault="0076173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76173F" w:rsidRDefault="0076173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76173F" w:rsidRDefault="0076173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76173F" w:rsidRDefault="0076173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76173F" w:rsidRDefault="0076173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76173F" w:rsidRDefault="0076173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7.</w:t>
            </w:r>
            <w:r w:rsidR="0062074F">
              <w:rPr>
                <w:rFonts w:ascii="GHEA Grapalat" w:eastAsia="Times New Roman" w:hAnsi="GHEA Grapalat" w:cs="Times New Roman"/>
              </w:rPr>
              <w:t>Ընդունվել է:</w:t>
            </w:r>
          </w:p>
          <w:p w:rsidR="0062074F" w:rsidRDefault="0062074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2074F" w:rsidRDefault="0062074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2074F" w:rsidRDefault="0062074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2074F" w:rsidRDefault="0062074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2074F" w:rsidRDefault="0062074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8.</w:t>
            </w:r>
            <w:r w:rsidR="00696BD7">
              <w:rPr>
                <w:rFonts w:ascii="GHEA Grapalat" w:eastAsia="Times New Roman" w:hAnsi="GHEA Grapalat" w:cs="Times New Roman"/>
              </w:rPr>
              <w:t>Ը</w:t>
            </w:r>
            <w:r>
              <w:rPr>
                <w:rFonts w:ascii="GHEA Grapalat" w:eastAsia="Times New Roman" w:hAnsi="GHEA Grapalat" w:cs="Times New Roman"/>
              </w:rPr>
              <w:t>նդունվ</w:t>
            </w:r>
            <w:r w:rsidR="00696BD7">
              <w:rPr>
                <w:rFonts w:ascii="GHEA Grapalat" w:eastAsia="Times New Roman" w:hAnsi="GHEA Grapalat" w:cs="Times New Roman"/>
              </w:rPr>
              <w:t>ել է</w:t>
            </w:r>
            <w:r>
              <w:rPr>
                <w:rFonts w:ascii="GHEA Grapalat" w:eastAsia="Times New Roman" w:hAnsi="GHEA Grapalat" w:cs="Times New Roman"/>
              </w:rPr>
              <w:t>:</w:t>
            </w:r>
          </w:p>
          <w:p w:rsidR="0062074F" w:rsidRDefault="0062074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76173F" w:rsidRPr="002E1E42" w:rsidRDefault="0076173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2074F" w:rsidRDefault="0062074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96BD7" w:rsidRDefault="00696BD7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96BD7" w:rsidRDefault="00696BD7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2074F" w:rsidRPr="002E1E42" w:rsidRDefault="0062074F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9. </w:t>
            </w:r>
            <w:proofErr w:type="spellStart"/>
            <w:r w:rsidR="00CF0D2E">
              <w:rPr>
                <w:rFonts w:ascii="GHEA Grapalat" w:eastAsia="Times New Roman" w:hAnsi="GHEA Grapalat" w:cs="Times New Roman"/>
              </w:rPr>
              <w:t>Ընդունվել</w:t>
            </w:r>
            <w:proofErr w:type="spellEnd"/>
            <w:r w:rsidR="00CF0D2E">
              <w:rPr>
                <w:rFonts w:ascii="GHEA Grapalat" w:eastAsia="Times New Roman" w:hAnsi="GHEA Grapalat" w:cs="Times New Roman"/>
              </w:rPr>
              <w:t xml:space="preserve"> է:</w:t>
            </w: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6E733E" w:rsidRPr="002E1E42" w:rsidRDefault="006E733E" w:rsidP="00CB2628">
            <w:pPr>
              <w:tabs>
                <w:tab w:val="left" w:pos="264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</w:p>
          <w:p w:rsidR="00060C4E" w:rsidRDefault="00060C4E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E61522" w:rsidRDefault="00E61522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E61522" w:rsidRDefault="00E61522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E61522" w:rsidRDefault="00E61522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E61522" w:rsidRDefault="00E61522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E61522" w:rsidRDefault="00E61522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E61522" w:rsidRDefault="00E61522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10.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Ընդունվել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է:</w:t>
            </w:r>
          </w:p>
          <w:p w:rsidR="00E61522" w:rsidRDefault="00E61522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E61522" w:rsidRDefault="00E61522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E61522" w:rsidRDefault="00E61522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E61522" w:rsidRDefault="00E61522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E61522" w:rsidRDefault="00E61522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11. 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Ընդունվել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է:</w:t>
            </w:r>
          </w:p>
          <w:p w:rsidR="00E61522" w:rsidRDefault="00E61522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E61522" w:rsidRDefault="00E61522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E61522" w:rsidRDefault="00E61522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E61522" w:rsidRDefault="00E61522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12.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Ընդունվել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է:</w:t>
            </w:r>
          </w:p>
          <w:p w:rsidR="00CB2628" w:rsidRDefault="00CB2628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CB2628" w:rsidRDefault="00CB2628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CB2628" w:rsidRDefault="00CB2628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CB2628" w:rsidRDefault="00CB2628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CB2628" w:rsidRDefault="00CB2628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13.Ընդունվել է:</w:t>
            </w:r>
          </w:p>
          <w:p w:rsidR="00CB2628" w:rsidRDefault="00CB2628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CB2628" w:rsidRDefault="00CB2628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CB2628" w:rsidRDefault="00CB2628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CB2628" w:rsidRDefault="00CB2628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CB2628" w:rsidRDefault="00CB2628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CB2628" w:rsidRDefault="00CB2628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14. </w:t>
            </w:r>
            <w:r w:rsidR="00810FF8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810FF8">
              <w:rPr>
                <w:rFonts w:ascii="GHEA Grapalat" w:eastAsia="Times New Roman" w:hAnsi="GHEA Grapalat" w:cs="Times New Roman"/>
              </w:rPr>
              <w:t>Ընդունվել</w:t>
            </w:r>
            <w:proofErr w:type="spellEnd"/>
            <w:r w:rsidR="00810FF8">
              <w:rPr>
                <w:rFonts w:ascii="GHEA Grapalat" w:eastAsia="Times New Roman" w:hAnsi="GHEA Grapalat" w:cs="Times New Roman"/>
              </w:rPr>
              <w:t xml:space="preserve"> է:</w:t>
            </w:r>
          </w:p>
          <w:p w:rsidR="007278AC" w:rsidRDefault="007278AC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7278AC" w:rsidRDefault="007278AC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7278AC" w:rsidRDefault="007278AC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7278AC" w:rsidRDefault="007278AC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7278AC" w:rsidRDefault="007278AC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7278AC" w:rsidRDefault="007278AC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7278AC" w:rsidRDefault="007278AC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15. 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Ընդունվել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է:</w:t>
            </w:r>
          </w:p>
          <w:p w:rsidR="00F038C7" w:rsidRDefault="00F038C7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F038C7" w:rsidRDefault="00F038C7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F038C7" w:rsidRDefault="00F038C7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F038C7" w:rsidRDefault="00F038C7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  <w:p w:rsidR="00F038C7" w:rsidRPr="002E1E42" w:rsidRDefault="00F038C7" w:rsidP="00CB26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16. 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Ընդունվել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է: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DB" w:rsidRPr="002E1E42" w:rsidRDefault="005B347D" w:rsidP="00CB2628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</w:rPr>
            </w:pPr>
            <w:r w:rsidRPr="002E1E42">
              <w:rPr>
                <w:rFonts w:ascii="GHEA Grapalat" w:hAnsi="GHEA Grapalat"/>
                <w:color w:val="000000" w:themeColor="text1"/>
              </w:rPr>
              <w:lastRenderedPageBreak/>
              <w:t xml:space="preserve">1. </w:t>
            </w:r>
            <w:proofErr w:type="spellStart"/>
            <w:r w:rsidR="000A30A1">
              <w:rPr>
                <w:rFonts w:ascii="GHEA Grapalat" w:hAnsi="GHEA Grapalat"/>
                <w:color w:val="000000" w:themeColor="text1"/>
              </w:rPr>
              <w:t>Լրամշակված</w:t>
            </w:r>
            <w:proofErr w:type="spellEnd"/>
            <w:r w:rsidR="000A30A1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0A30A1">
              <w:rPr>
                <w:rFonts w:ascii="GHEA Grapalat" w:hAnsi="GHEA Grapalat"/>
                <w:color w:val="000000" w:themeColor="text1"/>
              </w:rPr>
              <w:t>նախագծում</w:t>
            </w:r>
            <w:proofErr w:type="spellEnd"/>
            <w:r w:rsidR="000A30A1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0A30A1">
              <w:rPr>
                <w:rFonts w:ascii="GHEA Grapalat" w:hAnsi="GHEA Grapalat"/>
                <w:color w:val="000000" w:themeColor="text1"/>
              </w:rPr>
              <w:t>կ</w:t>
            </w:r>
            <w:r w:rsidR="002D68BE">
              <w:rPr>
                <w:rFonts w:ascii="GHEA Grapalat" w:hAnsi="GHEA Grapalat"/>
                <w:color w:val="000000" w:themeColor="text1"/>
              </w:rPr>
              <w:t>ատարվել</w:t>
            </w:r>
            <w:proofErr w:type="spellEnd"/>
            <w:r w:rsidR="002D68BE">
              <w:rPr>
                <w:rFonts w:ascii="GHEA Grapalat" w:hAnsi="GHEA Grapalat"/>
                <w:color w:val="000000" w:themeColor="text1"/>
              </w:rPr>
              <w:t xml:space="preserve"> է </w:t>
            </w:r>
            <w:proofErr w:type="spellStart"/>
            <w:r w:rsidR="002D68BE">
              <w:rPr>
                <w:rFonts w:ascii="GHEA Grapalat" w:hAnsi="GHEA Grapalat"/>
                <w:color w:val="000000" w:themeColor="text1"/>
              </w:rPr>
              <w:t>համապատասխան</w:t>
            </w:r>
            <w:proofErr w:type="spellEnd"/>
            <w:r w:rsidR="002D68BE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2D68BE">
              <w:rPr>
                <w:rFonts w:ascii="GHEA Grapalat" w:hAnsi="GHEA Grapalat"/>
                <w:color w:val="000000" w:themeColor="text1"/>
              </w:rPr>
              <w:t>փոփոխություններ</w:t>
            </w:r>
            <w:proofErr w:type="spellEnd"/>
            <w:r w:rsidR="00907CDB" w:rsidRPr="002E1E42">
              <w:rPr>
                <w:rFonts w:ascii="GHEA Grapalat" w:hAnsi="GHEA Grapalat"/>
                <w:color w:val="000000" w:themeColor="text1"/>
              </w:rPr>
              <w:t xml:space="preserve">: </w:t>
            </w:r>
          </w:p>
          <w:p w:rsidR="00907CDB" w:rsidRPr="002E1E42" w:rsidRDefault="00907CDB" w:rsidP="00CB2628">
            <w:pPr>
              <w:pStyle w:val="mechtex"/>
              <w:jc w:val="both"/>
              <w:rPr>
                <w:rStyle w:val="t101"/>
                <w:rFonts w:ascii="GHEA Grapalat" w:hAnsi="GHEA Grapalat" w:cs="Sylfaen"/>
                <w:b w:val="0"/>
                <w:color w:val="000000" w:themeColor="text1"/>
                <w:szCs w:val="22"/>
                <w:lang w:val="fr-FR"/>
              </w:rPr>
            </w:pPr>
            <w:r w:rsidRPr="002E1E42">
              <w:rPr>
                <w:rFonts w:ascii="GHEA Grapalat" w:hAnsi="GHEA Grapalat"/>
                <w:color w:val="000000" w:themeColor="text1"/>
                <w:szCs w:val="22"/>
              </w:rPr>
              <w:t xml:space="preserve">2012թ. </w:t>
            </w:r>
            <w:proofErr w:type="spellStart"/>
            <w:r w:rsidRPr="002E1E42">
              <w:rPr>
                <w:rFonts w:ascii="GHEA Grapalat" w:hAnsi="GHEA Grapalat"/>
                <w:color w:val="000000" w:themeColor="text1"/>
                <w:szCs w:val="22"/>
              </w:rPr>
              <w:t>մայիսի</w:t>
            </w:r>
            <w:proofErr w:type="spellEnd"/>
            <w:r w:rsidRPr="002E1E42">
              <w:rPr>
                <w:rFonts w:ascii="GHEA Grapalat" w:hAnsi="GHEA Grapalat"/>
                <w:color w:val="000000" w:themeColor="text1"/>
                <w:szCs w:val="22"/>
              </w:rPr>
              <w:t xml:space="preserve"> 4-ի ՀՀ </w:t>
            </w:r>
            <w:proofErr w:type="spellStart"/>
            <w:r w:rsidRPr="002E1E42">
              <w:rPr>
                <w:rFonts w:ascii="GHEA Grapalat" w:hAnsi="GHEA Grapalat"/>
                <w:color w:val="000000" w:themeColor="text1"/>
                <w:szCs w:val="22"/>
              </w:rPr>
              <w:t>վարչապետի</w:t>
            </w:r>
            <w:proofErr w:type="spellEnd"/>
            <w:r w:rsidRPr="002E1E42">
              <w:rPr>
                <w:rFonts w:ascii="GHEA Grapalat" w:hAnsi="GHEA Grapalat"/>
                <w:color w:val="000000" w:themeColor="text1"/>
                <w:szCs w:val="22"/>
              </w:rPr>
              <w:t xml:space="preserve"> &lt;</w:t>
            </w:r>
            <w:proofErr w:type="spellStart"/>
            <w:r w:rsidRPr="002E1E42">
              <w:rPr>
                <w:rFonts w:ascii="GHEA Grapalat" w:hAnsi="GHEA Grapalat"/>
                <w:color w:val="000000" w:themeColor="text1"/>
                <w:szCs w:val="22"/>
              </w:rPr>
              <w:t>Ը</w:t>
            </w:r>
            <w:r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zCs w:val="22"/>
              </w:rPr>
              <w:t>նդերքի</w:t>
            </w:r>
            <w:proofErr w:type="spellEnd"/>
            <w:r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zCs w:val="22"/>
                <w:lang w:val="fr-FR"/>
              </w:rPr>
              <w:t xml:space="preserve"> </w:t>
            </w:r>
            <w:proofErr w:type="spellStart"/>
            <w:r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zCs w:val="22"/>
              </w:rPr>
              <w:t>մասին</w:t>
            </w:r>
            <w:proofErr w:type="spellEnd"/>
            <w:r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zCs w:val="22"/>
                <w:lang w:val="fr-FR"/>
              </w:rPr>
              <w:t xml:space="preserve"> </w:t>
            </w:r>
            <w:proofErr w:type="spellStart"/>
            <w:r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zCs w:val="22"/>
              </w:rPr>
              <w:t>Հայաստանի</w:t>
            </w:r>
            <w:proofErr w:type="spellEnd"/>
            <w:r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zCs w:val="22"/>
              </w:rPr>
              <w:t xml:space="preserve"> </w:t>
            </w:r>
            <w:r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zCs w:val="22"/>
                <w:lang w:val="fr-FR"/>
              </w:rPr>
              <w:t>Հ</w:t>
            </w:r>
            <w:proofErr w:type="spellStart"/>
            <w:r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zCs w:val="22"/>
              </w:rPr>
              <w:t>անրապետության</w:t>
            </w:r>
            <w:proofErr w:type="spellEnd"/>
            <w:r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zCs w:val="22"/>
                <w:lang w:val="fr-FR"/>
              </w:rPr>
              <w:t xml:space="preserve"> </w:t>
            </w:r>
            <w:proofErr w:type="spellStart"/>
            <w:r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zCs w:val="22"/>
              </w:rPr>
              <w:t>օրենսգրքի</w:t>
            </w:r>
            <w:proofErr w:type="spellEnd"/>
            <w:r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zCs w:val="22"/>
                <w:lang w:val="fr-FR"/>
              </w:rPr>
              <w:t xml:space="preserve"> </w:t>
            </w:r>
            <w:proofErr w:type="spellStart"/>
            <w:r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pacing w:val="-6"/>
                <w:szCs w:val="22"/>
              </w:rPr>
              <w:t>կիրարկումն</w:t>
            </w:r>
            <w:proofErr w:type="spellEnd"/>
            <w:r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pacing w:val="-6"/>
                <w:szCs w:val="22"/>
                <w:lang w:val="fr-FR"/>
              </w:rPr>
              <w:t xml:space="preserve"> </w:t>
            </w:r>
            <w:proofErr w:type="spellStart"/>
            <w:r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pacing w:val="-6"/>
                <w:szCs w:val="22"/>
              </w:rPr>
              <w:t>ապահովող</w:t>
            </w:r>
            <w:proofErr w:type="spellEnd"/>
            <w:r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pacing w:val="-6"/>
                <w:szCs w:val="22"/>
                <w:lang w:val="fr-FR"/>
              </w:rPr>
              <w:t xml:space="preserve"> </w:t>
            </w:r>
            <w:proofErr w:type="spellStart"/>
            <w:r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pacing w:val="-6"/>
                <w:szCs w:val="22"/>
              </w:rPr>
              <w:t>միջոցառումների</w:t>
            </w:r>
            <w:proofErr w:type="spellEnd"/>
            <w:r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pacing w:val="-6"/>
                <w:szCs w:val="22"/>
                <w:lang w:val="fr-FR"/>
              </w:rPr>
              <w:t xml:space="preserve"> </w:t>
            </w:r>
            <w:proofErr w:type="spellStart"/>
            <w:r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pacing w:val="-6"/>
                <w:szCs w:val="22"/>
              </w:rPr>
              <w:t>ցանկը</w:t>
            </w:r>
            <w:proofErr w:type="spellEnd"/>
            <w:r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pacing w:val="-6"/>
                <w:szCs w:val="22"/>
                <w:lang w:val="fr-FR"/>
              </w:rPr>
              <w:t xml:space="preserve"> </w:t>
            </w:r>
            <w:proofErr w:type="spellStart"/>
            <w:r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pacing w:val="-6"/>
                <w:szCs w:val="22"/>
              </w:rPr>
              <w:t>հաստատելու</w:t>
            </w:r>
            <w:proofErr w:type="spellEnd"/>
            <w:r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pacing w:val="-6"/>
                <w:szCs w:val="22"/>
              </w:rPr>
              <w:t xml:space="preserve"> </w:t>
            </w:r>
            <w:proofErr w:type="spellStart"/>
            <w:r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pacing w:val="-6"/>
                <w:szCs w:val="22"/>
              </w:rPr>
              <w:t>մասին</w:t>
            </w:r>
            <w:proofErr w:type="spellEnd"/>
            <w:r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pacing w:val="-6"/>
                <w:szCs w:val="22"/>
              </w:rPr>
              <w:t xml:space="preserve">&gt; </w:t>
            </w:r>
            <w:proofErr w:type="spellStart"/>
            <w:r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pacing w:val="-6"/>
                <w:szCs w:val="22"/>
              </w:rPr>
              <w:t>որոշմամբ</w:t>
            </w:r>
            <w:proofErr w:type="spellEnd"/>
            <w:r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pacing w:val="-6"/>
                <w:szCs w:val="22"/>
              </w:rPr>
              <w:t xml:space="preserve"> </w:t>
            </w:r>
            <w:proofErr w:type="spellStart"/>
            <w:r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pacing w:val="-6"/>
                <w:szCs w:val="22"/>
              </w:rPr>
              <w:t>հաստատված</w:t>
            </w:r>
            <w:proofErr w:type="spellEnd"/>
            <w:r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pacing w:val="-6"/>
                <w:szCs w:val="22"/>
              </w:rPr>
              <w:t xml:space="preserve"> </w:t>
            </w:r>
            <w:proofErr w:type="spellStart"/>
            <w:proofErr w:type="gramStart"/>
            <w:r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pacing w:val="-6"/>
                <w:szCs w:val="22"/>
              </w:rPr>
              <w:t>ցանկի</w:t>
            </w:r>
            <w:proofErr w:type="spellEnd"/>
            <w:r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pacing w:val="-6"/>
                <w:szCs w:val="22"/>
              </w:rPr>
              <w:t xml:space="preserve"> </w:t>
            </w:r>
            <w:r w:rsidR="00CE2884"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pacing w:val="-6"/>
                <w:szCs w:val="22"/>
              </w:rPr>
              <w:t xml:space="preserve"> 39</w:t>
            </w:r>
            <w:proofErr w:type="gramEnd"/>
            <w:r w:rsidR="00CE2884"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pacing w:val="-6"/>
                <w:szCs w:val="22"/>
              </w:rPr>
              <w:t xml:space="preserve">-րդ </w:t>
            </w:r>
            <w:proofErr w:type="spellStart"/>
            <w:r w:rsidR="00CE2884"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pacing w:val="-6"/>
                <w:szCs w:val="22"/>
              </w:rPr>
              <w:t>կետի</w:t>
            </w:r>
            <w:proofErr w:type="spellEnd"/>
            <w:r w:rsidR="00CE2884" w:rsidRPr="002E1E42">
              <w:rPr>
                <w:rStyle w:val="t101"/>
                <w:rFonts w:ascii="GHEA Grapalat" w:hAnsi="GHEA Grapalat" w:cs="Sylfaen"/>
                <w:b w:val="0"/>
                <w:color w:val="000000" w:themeColor="text1"/>
                <w:spacing w:val="-6"/>
                <w:szCs w:val="22"/>
              </w:rPr>
              <w:t xml:space="preserve"> </w:t>
            </w:r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t xml:space="preserve"> &lt;</w:t>
            </w:r>
            <w:proofErr w:type="spellStart"/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t>Հայաստանի</w:t>
            </w:r>
            <w:proofErr w:type="spellEnd"/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t xml:space="preserve"> </w:t>
            </w:r>
            <w:proofErr w:type="spellStart"/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t>Հանրապետության</w:t>
            </w:r>
            <w:proofErr w:type="spellEnd"/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t xml:space="preserve"> </w:t>
            </w:r>
            <w:proofErr w:type="spellStart"/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t>կառավարության</w:t>
            </w:r>
            <w:proofErr w:type="spellEnd"/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t xml:space="preserve"> 2007 </w:t>
            </w:r>
            <w:proofErr w:type="spellStart"/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t>թվականի</w:t>
            </w:r>
            <w:proofErr w:type="spellEnd"/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t xml:space="preserve"> </w:t>
            </w:r>
            <w:proofErr w:type="spellStart"/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t>փետրվարի</w:t>
            </w:r>
            <w:proofErr w:type="spellEnd"/>
            <w:r w:rsidR="00CE2884" w:rsidRPr="002E1E42">
              <w:rPr>
                <w:rFonts w:ascii="GHEA Grapalat" w:hAnsi="GHEA Grapalat" w:cs="Arial LatArm"/>
                <w:color w:val="000000" w:themeColor="text1"/>
                <w:szCs w:val="22"/>
                <w:lang w:val="pt-BR"/>
              </w:rPr>
              <w:t xml:space="preserve"> </w:t>
            </w:r>
            <w:r w:rsidR="00CE2884" w:rsidRPr="002E1E42">
              <w:rPr>
                <w:rFonts w:ascii="GHEA Grapalat" w:hAnsi="GHEA Grapalat" w:cs="Arial LatArm"/>
                <w:color w:val="000000" w:themeColor="text1"/>
                <w:szCs w:val="22"/>
              </w:rPr>
              <w:t>22</w:t>
            </w:r>
            <w:r w:rsidR="00CE2884" w:rsidRPr="002E1E42">
              <w:rPr>
                <w:rFonts w:ascii="GHEA Grapalat" w:hAnsi="GHEA Grapalat" w:cs="Arial LatArm"/>
                <w:color w:val="000000" w:themeColor="text1"/>
                <w:szCs w:val="22"/>
                <w:lang w:val="pt-BR"/>
              </w:rPr>
              <w:t xml:space="preserve">-ի </w:t>
            </w:r>
            <w:r w:rsidR="00CE2884" w:rsidRPr="002E1E42">
              <w:rPr>
                <w:rFonts w:ascii="GHEA Grapalat" w:hAnsi="GHEA Grapalat" w:cs="Arial LatArm"/>
                <w:color w:val="000000" w:themeColor="text1"/>
                <w:szCs w:val="22"/>
              </w:rPr>
              <w:t>№228-</w:t>
            </w:r>
            <w:r w:rsidR="00CE2884" w:rsidRPr="002E1E42">
              <w:rPr>
                <w:rFonts w:ascii="GHEA Grapalat" w:hAnsi="GHEA Grapalat" w:cs="Arial LatArm"/>
                <w:color w:val="000000" w:themeColor="text1"/>
                <w:szCs w:val="22"/>
                <w:lang w:val="pt-BR"/>
              </w:rPr>
              <w:t xml:space="preserve">Ն </w:t>
            </w:r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  <w:lang w:val="pt-BR"/>
              </w:rPr>
              <w:t>որոշումը ուժը կորցրած ճանաչելու մասին</w:t>
            </w:r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t xml:space="preserve"> </w:t>
            </w:r>
            <w:proofErr w:type="spellStart"/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t>Հայաս</w:t>
            </w:r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softHyphen/>
              <w:t>տանի</w:t>
            </w:r>
            <w:proofErr w:type="spellEnd"/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t xml:space="preserve"> </w:t>
            </w:r>
            <w:proofErr w:type="spellStart"/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t>Հանրապետության</w:t>
            </w:r>
            <w:proofErr w:type="spellEnd"/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t xml:space="preserve"> </w:t>
            </w:r>
            <w:proofErr w:type="spellStart"/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t>կառավարության</w:t>
            </w:r>
            <w:proofErr w:type="spellEnd"/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t xml:space="preserve"> </w:t>
            </w:r>
            <w:proofErr w:type="spellStart"/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t>որոշման</w:t>
            </w:r>
            <w:proofErr w:type="spellEnd"/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t xml:space="preserve"> </w:t>
            </w:r>
            <w:proofErr w:type="spellStart"/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t>նախագիծը</w:t>
            </w:r>
            <w:proofErr w:type="spellEnd"/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t xml:space="preserve"> 2012թ. </w:t>
            </w:r>
            <w:proofErr w:type="spellStart"/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t>սեպտեմբերի</w:t>
            </w:r>
            <w:proofErr w:type="spellEnd"/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t xml:space="preserve"> 6-ին №01/24.1/3408-12 </w:t>
            </w:r>
            <w:proofErr w:type="spellStart"/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t>գրությամբ</w:t>
            </w:r>
            <w:proofErr w:type="spellEnd"/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t xml:space="preserve"> </w:t>
            </w:r>
            <w:proofErr w:type="spellStart"/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lastRenderedPageBreak/>
              <w:t>ներկայացվել</w:t>
            </w:r>
            <w:proofErr w:type="spellEnd"/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t xml:space="preserve"> է ՀՀ </w:t>
            </w:r>
            <w:proofErr w:type="spellStart"/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t>կառավարության</w:t>
            </w:r>
            <w:proofErr w:type="spellEnd"/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t xml:space="preserve"> </w:t>
            </w:r>
            <w:proofErr w:type="spellStart"/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t>քննարկման</w:t>
            </w:r>
            <w:proofErr w:type="spellEnd"/>
            <w:r w:rsidR="00CE2884" w:rsidRPr="002E1E42">
              <w:rPr>
                <w:rFonts w:ascii="GHEA Grapalat" w:hAnsi="GHEA Grapalat" w:cs="Sylfaen"/>
                <w:color w:val="000000" w:themeColor="text1"/>
                <w:szCs w:val="22"/>
              </w:rPr>
              <w:t>:</w:t>
            </w:r>
          </w:p>
          <w:p w:rsidR="00907CDB" w:rsidRPr="002E1E42" w:rsidRDefault="00907CDB" w:rsidP="00CB2628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</w:rPr>
            </w:pPr>
          </w:p>
          <w:p w:rsidR="008705F6" w:rsidRPr="002E1E42" w:rsidRDefault="00060C4E" w:rsidP="00CB2628">
            <w:pPr>
              <w:pStyle w:val="ListParagraph"/>
              <w:spacing w:after="0" w:line="240" w:lineRule="auto"/>
              <w:ind w:left="0" w:firstLine="252"/>
              <w:jc w:val="both"/>
              <w:rPr>
                <w:rFonts w:ascii="GHEA Grapalat" w:hAnsi="GHEA Grapalat"/>
                <w:color w:val="000000" w:themeColor="text1"/>
                <w:lang w:val="fr-FR"/>
              </w:rPr>
            </w:pPr>
            <w:r w:rsidRPr="002E1E42">
              <w:rPr>
                <w:rFonts w:ascii="GHEA Grapalat" w:hAnsi="GHEA Grapalat"/>
                <w:color w:val="000000" w:themeColor="text1"/>
                <w:lang w:val="fr-FR"/>
              </w:rPr>
              <w:t xml:space="preserve">2. </w:t>
            </w:r>
            <w:proofErr w:type="spellStart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>Համաձայն</w:t>
            </w:r>
            <w:proofErr w:type="spellEnd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proofErr w:type="spellStart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>որոշման</w:t>
            </w:r>
            <w:proofErr w:type="spellEnd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proofErr w:type="spellStart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>նախագծի</w:t>
            </w:r>
            <w:proofErr w:type="spellEnd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 xml:space="preserve"> 2-</w:t>
            </w:r>
            <w:proofErr w:type="spellStart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>րդ</w:t>
            </w:r>
            <w:proofErr w:type="spellEnd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proofErr w:type="spellStart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>կետի</w:t>
            </w:r>
            <w:proofErr w:type="spellEnd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 xml:space="preserve">   </w:t>
            </w:r>
            <w:proofErr w:type="spellStart"/>
            <w:r w:rsidR="008555AA" w:rsidRPr="002E1E42">
              <w:rPr>
                <w:rFonts w:ascii="GHEA Grapalat" w:hAnsi="GHEA Grapalat"/>
                <w:color w:val="000000" w:themeColor="text1"/>
              </w:rPr>
              <w:t>միջգերատեսչական</w:t>
            </w:r>
            <w:proofErr w:type="spellEnd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proofErr w:type="spellStart"/>
            <w:r w:rsidR="008555AA" w:rsidRPr="002E1E42">
              <w:rPr>
                <w:rFonts w:ascii="GHEA Grapalat" w:hAnsi="GHEA Grapalat"/>
                <w:color w:val="000000" w:themeColor="text1"/>
              </w:rPr>
              <w:t>հանձնա</w:t>
            </w:r>
            <w:r w:rsidR="00BF1819" w:rsidRPr="002E1E42">
              <w:rPr>
                <w:rFonts w:ascii="GHEA Grapalat" w:hAnsi="GHEA Grapalat"/>
                <w:color w:val="000000" w:themeColor="text1"/>
              </w:rPr>
              <w:softHyphen/>
            </w:r>
            <w:r w:rsidR="008555AA" w:rsidRPr="002E1E42">
              <w:rPr>
                <w:rFonts w:ascii="GHEA Grapalat" w:hAnsi="GHEA Grapalat"/>
                <w:color w:val="000000" w:themeColor="text1"/>
              </w:rPr>
              <w:t>ժո</w:t>
            </w:r>
            <w:r w:rsidR="00BF1819" w:rsidRPr="002E1E42">
              <w:rPr>
                <w:rFonts w:ascii="GHEA Grapalat" w:hAnsi="GHEA Grapalat"/>
                <w:color w:val="000000" w:themeColor="text1"/>
              </w:rPr>
              <w:softHyphen/>
            </w:r>
            <w:r w:rsidR="008555AA" w:rsidRPr="002E1E42">
              <w:rPr>
                <w:rFonts w:ascii="GHEA Grapalat" w:hAnsi="GHEA Grapalat"/>
                <w:color w:val="000000" w:themeColor="text1"/>
              </w:rPr>
              <w:t>ղովի</w:t>
            </w:r>
            <w:proofErr w:type="spellEnd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proofErr w:type="spellStart"/>
            <w:r w:rsidR="008555AA" w:rsidRPr="002E1E42">
              <w:rPr>
                <w:rFonts w:ascii="GHEA Grapalat" w:hAnsi="GHEA Grapalat"/>
                <w:color w:val="000000" w:themeColor="text1"/>
              </w:rPr>
              <w:t>կազմը</w:t>
            </w:r>
            <w:proofErr w:type="spellEnd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 xml:space="preserve">  </w:t>
            </w:r>
            <w:proofErr w:type="spellStart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>ըստ</w:t>
            </w:r>
            <w:proofErr w:type="spellEnd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proofErr w:type="spellStart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>պաշտոնների</w:t>
            </w:r>
            <w:proofErr w:type="spellEnd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 xml:space="preserve">  </w:t>
            </w:r>
            <w:proofErr w:type="spellStart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>հաստատվ</w:t>
            </w:r>
            <w:r w:rsidR="0025781E">
              <w:rPr>
                <w:rFonts w:ascii="GHEA Grapalat" w:hAnsi="GHEA Grapalat"/>
                <w:color w:val="000000" w:themeColor="text1"/>
                <w:lang w:val="fr-FR"/>
              </w:rPr>
              <w:t>ելու</w:t>
            </w:r>
            <w:proofErr w:type="spellEnd"/>
            <w:r w:rsidR="0025781E">
              <w:rPr>
                <w:rFonts w:ascii="GHEA Grapalat" w:hAnsi="GHEA Grapalat"/>
                <w:color w:val="000000" w:themeColor="text1"/>
                <w:lang w:val="fr-FR"/>
              </w:rPr>
              <w:t xml:space="preserve"> է</w:t>
            </w:r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 xml:space="preserve"> 3-</w:t>
            </w:r>
            <w:proofErr w:type="spellStart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>րդ</w:t>
            </w:r>
            <w:proofErr w:type="spellEnd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proofErr w:type="spellStart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>հավելվածով</w:t>
            </w:r>
            <w:proofErr w:type="spellEnd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 xml:space="preserve">, </w:t>
            </w:r>
            <w:proofErr w:type="spellStart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>իսկ</w:t>
            </w:r>
            <w:proofErr w:type="spellEnd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proofErr w:type="spellStart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>անհատական</w:t>
            </w:r>
            <w:proofErr w:type="spellEnd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proofErr w:type="spellStart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>կազմը</w:t>
            </w:r>
            <w:proofErr w:type="spellEnd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proofErr w:type="spellStart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>համապատասխան</w:t>
            </w:r>
            <w:proofErr w:type="spellEnd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proofErr w:type="spellStart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>գերատեսչական</w:t>
            </w:r>
            <w:proofErr w:type="spellEnd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proofErr w:type="spellStart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>մարմնի</w:t>
            </w:r>
            <w:proofErr w:type="spellEnd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proofErr w:type="spellStart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>ղեկավարների</w:t>
            </w:r>
            <w:proofErr w:type="spellEnd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proofErr w:type="spellStart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>կողմից</w:t>
            </w:r>
            <w:proofErr w:type="spellEnd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proofErr w:type="spellStart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>գրավոր</w:t>
            </w:r>
            <w:proofErr w:type="spellEnd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proofErr w:type="spellStart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>կերպով</w:t>
            </w:r>
            <w:proofErr w:type="spellEnd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proofErr w:type="spellStart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>ներկայացվի</w:t>
            </w:r>
            <w:proofErr w:type="spellEnd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proofErr w:type="spellStart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>հանձնաժողովի</w:t>
            </w:r>
            <w:proofErr w:type="spellEnd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 xml:space="preserve"> </w:t>
            </w:r>
            <w:proofErr w:type="spellStart"/>
            <w:r w:rsidR="008555AA" w:rsidRPr="002E1E42">
              <w:rPr>
                <w:rFonts w:ascii="GHEA Grapalat" w:hAnsi="GHEA Grapalat"/>
                <w:color w:val="000000" w:themeColor="text1"/>
                <w:lang w:val="fr-FR"/>
              </w:rPr>
              <w:t>նախագահին</w:t>
            </w:r>
            <w:proofErr w:type="spellEnd"/>
            <w:r w:rsidR="006C0ACB">
              <w:rPr>
                <w:rFonts w:ascii="GHEA Grapalat" w:hAnsi="GHEA Grapalat"/>
                <w:color w:val="000000" w:themeColor="text1"/>
                <w:lang w:val="fr-FR"/>
              </w:rPr>
              <w:t>:</w:t>
            </w:r>
          </w:p>
          <w:p w:rsidR="001A1104" w:rsidRDefault="001A1104" w:rsidP="00CB2628">
            <w:pPr>
              <w:pStyle w:val="ListParagraph"/>
              <w:spacing w:after="0" w:line="240" w:lineRule="auto"/>
              <w:ind w:left="0" w:firstLine="252"/>
              <w:jc w:val="both"/>
              <w:rPr>
                <w:rFonts w:ascii="GHEA Grapalat" w:hAnsi="GHEA Grapalat"/>
                <w:color w:val="000000" w:themeColor="text1"/>
                <w:lang w:val="fr-FR"/>
              </w:rPr>
            </w:pPr>
          </w:p>
          <w:p w:rsidR="006C0ACB" w:rsidRPr="002E1E42" w:rsidRDefault="006C0ACB" w:rsidP="00CB2628">
            <w:pPr>
              <w:pStyle w:val="ListParagraph"/>
              <w:spacing w:after="0" w:line="240" w:lineRule="auto"/>
              <w:ind w:left="0" w:firstLine="252"/>
              <w:jc w:val="both"/>
              <w:rPr>
                <w:rFonts w:ascii="GHEA Grapalat" w:hAnsi="GHEA Grapalat"/>
                <w:color w:val="000000" w:themeColor="text1"/>
                <w:lang w:val="fr-FR"/>
              </w:rPr>
            </w:pPr>
          </w:p>
          <w:p w:rsidR="001A1104" w:rsidRPr="002E1E42" w:rsidRDefault="00BF1819" w:rsidP="00CB2628">
            <w:pPr>
              <w:pStyle w:val="Subtitle"/>
              <w:spacing w:after="0" w:line="240" w:lineRule="auto"/>
              <w:ind w:firstLine="318"/>
              <w:jc w:val="both"/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</w:pPr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3. </w:t>
            </w:r>
            <w:proofErr w:type="spellStart"/>
            <w:r w:rsidR="000E2126" w:rsidRPr="000E2126">
              <w:rPr>
                <w:rFonts w:ascii="GHEA Grapalat" w:hAnsi="GHEA Grapalat"/>
                <w:i w:val="0"/>
                <w:color w:val="auto"/>
                <w:sz w:val="22"/>
                <w:szCs w:val="22"/>
                <w:lang w:val="fr-FR"/>
              </w:rPr>
              <w:t>Որոշման</w:t>
            </w:r>
            <w:proofErr w:type="spellEnd"/>
            <w:r w:rsidR="000E2126" w:rsidRPr="000E2126">
              <w:rPr>
                <w:rFonts w:ascii="GHEA Grapalat" w:hAnsi="GHEA Grapalat"/>
                <w:i w:val="0"/>
                <w:color w:val="auto"/>
                <w:sz w:val="22"/>
                <w:szCs w:val="22"/>
                <w:lang w:val="fr-FR"/>
              </w:rPr>
              <w:t xml:space="preserve">  </w:t>
            </w:r>
            <w:proofErr w:type="spellStart"/>
            <w:r w:rsidR="000E2126" w:rsidRPr="000E2126">
              <w:rPr>
                <w:rFonts w:ascii="GHEA Grapalat" w:hAnsi="GHEA Grapalat"/>
                <w:i w:val="0"/>
                <w:color w:val="auto"/>
                <w:sz w:val="22"/>
                <w:szCs w:val="22"/>
                <w:lang w:val="fr-FR"/>
              </w:rPr>
              <w:t>նախագծի</w:t>
            </w:r>
            <w:proofErr w:type="spellEnd"/>
            <w:r w:rsidR="000E2126" w:rsidRPr="000E2126">
              <w:rPr>
                <w:rFonts w:ascii="GHEA Grapalat" w:hAnsi="GHEA Grapalat"/>
                <w:i w:val="0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0E2126" w:rsidRPr="000E2126">
              <w:rPr>
                <w:rFonts w:ascii="GHEA Grapalat" w:hAnsi="GHEA Grapalat"/>
                <w:i w:val="0"/>
                <w:color w:val="auto"/>
                <w:sz w:val="22"/>
                <w:szCs w:val="22"/>
                <w:lang w:val="fr-FR"/>
              </w:rPr>
              <w:t>լրամշակված</w:t>
            </w:r>
            <w:proofErr w:type="spellEnd"/>
            <w:r w:rsidR="000E2126" w:rsidRPr="000E2126">
              <w:rPr>
                <w:rFonts w:ascii="GHEA Grapalat" w:hAnsi="GHEA Grapalat"/>
                <w:i w:val="0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0E2126" w:rsidRPr="000E2126">
              <w:rPr>
                <w:rFonts w:ascii="GHEA Grapalat" w:hAnsi="GHEA Grapalat"/>
                <w:i w:val="0"/>
                <w:color w:val="auto"/>
                <w:sz w:val="22"/>
                <w:szCs w:val="22"/>
                <w:lang w:val="fr-FR"/>
              </w:rPr>
              <w:t>տարբերակի</w:t>
            </w:r>
            <w:proofErr w:type="spellEnd"/>
            <w:r w:rsidR="000E2126" w:rsidRPr="000E2126">
              <w:rPr>
                <w:rFonts w:ascii="GHEA Grapalat" w:hAnsi="GHEA Grapalat" w:cs="Sylfaen"/>
                <w:i w:val="0"/>
                <w:color w:val="auto"/>
                <w:sz w:val="22"/>
                <w:szCs w:val="22"/>
                <w:lang w:val="fr-FR"/>
              </w:rPr>
              <w:t xml:space="preserve"> </w:t>
            </w:r>
            <w:r w:rsidR="006E733E" w:rsidRPr="000E2126">
              <w:rPr>
                <w:rFonts w:ascii="GHEA Grapalat" w:hAnsi="GHEA Grapalat" w:cs="Sylfaen"/>
                <w:i w:val="0"/>
                <w:color w:val="auto"/>
                <w:sz w:val="22"/>
                <w:szCs w:val="22"/>
                <w:lang w:val="fr-FR"/>
              </w:rPr>
              <w:t xml:space="preserve"> 4-</w:t>
            </w:r>
            <w:proofErr w:type="spellStart"/>
            <w:r w:rsidR="006E733E" w:rsidRPr="000E2126">
              <w:rPr>
                <w:rFonts w:ascii="GHEA Grapalat" w:hAnsi="GHEA Grapalat" w:cs="Sylfaen"/>
                <w:i w:val="0"/>
                <w:color w:val="auto"/>
                <w:sz w:val="22"/>
                <w:szCs w:val="22"/>
                <w:lang w:val="fr-FR"/>
              </w:rPr>
              <w:t>րդ</w:t>
            </w:r>
            <w:proofErr w:type="spellEnd"/>
            <w:r w:rsidR="006E733E" w:rsidRPr="000E2126">
              <w:rPr>
                <w:rFonts w:ascii="GHEA Grapalat" w:hAnsi="GHEA Grapalat" w:cs="Sylfaen"/>
                <w:i w:val="0"/>
                <w:color w:val="auto"/>
                <w:sz w:val="22"/>
                <w:szCs w:val="22"/>
                <w:lang w:val="fr-FR"/>
              </w:rPr>
              <w:t xml:space="preserve"> </w:t>
            </w:r>
            <w:r w:rsidR="004D13E3" w:rsidRPr="000E2126">
              <w:rPr>
                <w:rFonts w:ascii="GHEA Grapalat" w:hAnsi="GHEA Grapalat" w:cs="Sylfaen"/>
                <w:i w:val="0"/>
                <w:color w:val="auto"/>
                <w:sz w:val="22"/>
                <w:szCs w:val="22"/>
                <w:lang w:val="fr-FR"/>
              </w:rPr>
              <w:t xml:space="preserve">և </w:t>
            </w:r>
            <w:r w:rsidR="006E733E" w:rsidRPr="000E2126">
              <w:rPr>
                <w:rFonts w:ascii="GHEA Grapalat" w:hAnsi="GHEA Grapalat" w:cs="Sylfaen"/>
                <w:i w:val="0"/>
                <w:color w:val="auto"/>
                <w:sz w:val="22"/>
                <w:szCs w:val="22"/>
                <w:lang w:val="fr-FR"/>
              </w:rPr>
              <w:t xml:space="preserve"> </w:t>
            </w:r>
            <w:r w:rsidR="00920A8D" w:rsidRPr="000E2126">
              <w:rPr>
                <w:rFonts w:ascii="GHEA Grapalat" w:hAnsi="GHEA Grapalat" w:cs="Sylfaen"/>
                <w:i w:val="0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920A8D" w:rsidRPr="000E2126">
              <w:rPr>
                <w:rFonts w:ascii="GHEA Grapalat" w:hAnsi="GHEA Grapalat" w:cs="Sylfaen"/>
                <w:i w:val="0"/>
                <w:color w:val="auto"/>
                <w:sz w:val="22"/>
                <w:szCs w:val="22"/>
                <w:lang w:val="fr-FR"/>
              </w:rPr>
              <w:t>հավելված</w:t>
            </w:r>
            <w:proofErr w:type="spellEnd"/>
            <w:r w:rsidR="00920A8D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 1-ի 2-</w:t>
            </w:r>
            <w:proofErr w:type="spellStart"/>
            <w:r w:rsidR="00920A8D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րդ</w:t>
            </w:r>
            <w:proofErr w:type="spellEnd"/>
            <w:r w:rsidR="00920A8D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920A8D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կետերը</w:t>
            </w:r>
            <w:proofErr w:type="spellEnd"/>
            <w:r w:rsidR="00920A8D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4D13E3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խմբագրվել</w:t>
            </w:r>
            <w:proofErr w:type="spellEnd"/>
            <w:r w:rsidR="004D13E3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920A8D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են</w:t>
            </w:r>
            <w:proofErr w:type="spellEnd"/>
            <w:r w:rsidR="006E733E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6E733E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որով</w:t>
            </w:r>
            <w:proofErr w:type="spellEnd"/>
            <w:r w:rsidR="006E733E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E733E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նախատեսվում</w:t>
            </w:r>
            <w:proofErr w:type="spellEnd"/>
            <w:r w:rsidR="006E733E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E733E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հատուկ</w:t>
            </w:r>
            <w:proofErr w:type="spellEnd"/>
            <w:r w:rsidR="006E733E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E733E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թույլտվության</w:t>
            </w:r>
            <w:proofErr w:type="spellEnd"/>
            <w:r w:rsidR="006E733E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E733E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փոխանցման</w:t>
            </w:r>
            <w:proofErr w:type="spellEnd"/>
            <w:r w:rsidR="006E733E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E733E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կամ</w:t>
            </w:r>
            <w:proofErr w:type="spellEnd"/>
            <w:r w:rsidR="006E733E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E733E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գրավադրման</w:t>
            </w:r>
            <w:proofErr w:type="spellEnd"/>
            <w:r w:rsidR="006E733E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E733E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դրույթներ</w:t>
            </w:r>
            <w:proofErr w:type="spellEnd"/>
            <w:r w:rsidR="00920A8D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: </w:t>
            </w:r>
            <w:r w:rsidR="006E733E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0A30A1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Օրենսգրքում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սահման</w:t>
            </w:r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softHyphen/>
            </w:r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ված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են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ընդերքօգտագործման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իրա</w:t>
            </w:r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softHyphen/>
            </w:r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վուն</w:t>
            </w:r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softHyphen/>
            </w:r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քի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փոխանցման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կամ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գրավադր</w:t>
            </w:r>
            <w:proofErr w:type="spellEnd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softHyphen/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ման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դրույթները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իսկ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ռադիոակտիվ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հումքի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երկրա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softHyphen/>
            </w:r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softHyphen/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բանական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ուսումնա</w:t>
            </w:r>
            <w:proofErr w:type="spellEnd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softHyphen/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սիրու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softHyphen/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թյան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նպա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softHyphen/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տակով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ընդերքօգտա</w:t>
            </w:r>
            <w:proofErr w:type="spellEnd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softHyphen/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գործման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իրավունքի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ձեռք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softHyphen/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բերման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համար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կարող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են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դիմել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միայն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հատուկ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թույլտվություն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ունեցող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իրավաբա</w:t>
            </w:r>
            <w:proofErr w:type="spellEnd"/>
            <w:r w:rsidR="00971DB7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softHyphen/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նա</w:t>
            </w:r>
            <w:proofErr w:type="spellEnd"/>
            <w:r w:rsidR="00971DB7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softHyphen/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կան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անձինք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որպեսզի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ընդերքօգտա</w:t>
            </w:r>
            <w:proofErr w:type="spellEnd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softHyphen/>
            </w:r>
            <w:proofErr w:type="spellStart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գործման</w:t>
            </w:r>
            <w:proofErr w:type="spellEnd"/>
            <w:r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իրավունքի</w:t>
            </w:r>
            <w:proofErr w:type="spellEnd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փոխանցումը</w:t>
            </w:r>
            <w:proofErr w:type="spellEnd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գրավադրումը</w:t>
            </w:r>
            <w:proofErr w:type="spellEnd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առանաց</w:t>
            </w:r>
            <w:proofErr w:type="spellEnd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հատուկ</w:t>
            </w:r>
            <w:proofErr w:type="spellEnd"/>
            <w:r w:rsidR="001A1104"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1A1104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թույլտվություն</w:t>
            </w:r>
            <w:proofErr w:type="spellEnd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տեղի</w:t>
            </w:r>
            <w:proofErr w:type="spellEnd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չունենա</w:t>
            </w:r>
            <w:proofErr w:type="spellEnd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անհրաժեշտ</w:t>
            </w:r>
            <w:proofErr w:type="spellEnd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է</w:t>
            </w:r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որ</w:t>
            </w:r>
            <w:proofErr w:type="spellEnd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  </w:t>
            </w:r>
            <w:proofErr w:type="spellStart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հատուկ</w:t>
            </w:r>
            <w:proofErr w:type="spellEnd"/>
            <w:r w:rsidRPr="002E1E42">
              <w:rPr>
                <w:rFonts w:ascii="GHEA Grapalat" w:hAnsi="GHEA Grapalat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</w:rPr>
              <w:t>թույլտվություն</w:t>
            </w:r>
            <w:proofErr w:type="spellEnd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փոխանցումը</w:t>
            </w:r>
            <w:proofErr w:type="spellEnd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lastRenderedPageBreak/>
              <w:t>գրավադրումը</w:t>
            </w:r>
            <w:proofErr w:type="spellEnd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իրականացվի</w:t>
            </w:r>
            <w:proofErr w:type="spellEnd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նույն</w:t>
            </w:r>
            <w:proofErr w:type="spellEnd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սկբունքներով</w:t>
            </w:r>
            <w:proofErr w:type="spellEnd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ինչ</w:t>
            </w:r>
            <w:proofErr w:type="spellEnd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-</w:t>
            </w:r>
            <w:proofErr w:type="spellStart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որ</w:t>
            </w:r>
            <w:proofErr w:type="spellEnd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տրամադրումը</w:t>
            </w:r>
            <w:proofErr w:type="spellEnd"/>
            <w:r w:rsidR="00971DB7" w:rsidRPr="002E1E42">
              <w:rPr>
                <w:rFonts w:ascii="GHEA Grapalat" w:hAnsi="GHEA Grapalat" w:cs="Sylfaen"/>
                <w:i w:val="0"/>
                <w:color w:val="000000" w:themeColor="text1"/>
                <w:sz w:val="22"/>
                <w:szCs w:val="22"/>
                <w:lang w:val="fr-FR"/>
              </w:rPr>
              <w:t>:</w:t>
            </w:r>
          </w:p>
          <w:p w:rsidR="00EA4EBB" w:rsidRDefault="00EA4EBB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971DB7" w:rsidRPr="002E1E42" w:rsidRDefault="006E733E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  <w:r w:rsidRPr="002E1E42">
              <w:rPr>
                <w:rFonts w:ascii="GHEA Grapalat" w:hAnsi="GHEA Grapalat"/>
                <w:lang w:val="fr-FR"/>
              </w:rPr>
              <w:t xml:space="preserve">4. </w:t>
            </w:r>
            <w:proofErr w:type="spellStart"/>
            <w:r w:rsidRPr="002E1E42">
              <w:rPr>
                <w:rFonts w:ascii="GHEA Grapalat" w:hAnsi="GHEA Grapalat"/>
                <w:lang w:val="fr-FR"/>
              </w:rPr>
              <w:t>Ո</w:t>
            </w:r>
            <w:r w:rsidR="00971DB7" w:rsidRPr="002E1E42">
              <w:rPr>
                <w:rFonts w:ascii="GHEA Grapalat" w:hAnsi="GHEA Grapalat"/>
                <w:lang w:val="fr-FR"/>
              </w:rPr>
              <w:t>րոշման</w:t>
            </w:r>
            <w:proofErr w:type="spellEnd"/>
            <w:r w:rsidR="00971DB7" w:rsidRPr="002E1E4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971DB7" w:rsidRPr="002E1E42">
              <w:rPr>
                <w:rFonts w:ascii="GHEA Grapalat" w:hAnsi="GHEA Grapalat"/>
                <w:lang w:val="fr-FR"/>
              </w:rPr>
              <w:t>նախագծի</w:t>
            </w:r>
            <w:proofErr w:type="spellEnd"/>
            <w:r w:rsidR="00971DB7" w:rsidRPr="002E1E42">
              <w:rPr>
                <w:rFonts w:ascii="GHEA Grapalat" w:hAnsi="GHEA Grapalat"/>
                <w:lang w:val="fr-FR"/>
              </w:rPr>
              <w:t xml:space="preserve"> </w:t>
            </w:r>
            <w:r w:rsidRPr="002E1E4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</w:rPr>
              <w:t>հավելված</w:t>
            </w:r>
            <w:proofErr w:type="spellEnd"/>
            <w:r w:rsidRPr="002E1E42">
              <w:rPr>
                <w:rFonts w:ascii="GHEA Grapalat" w:hAnsi="GHEA Grapalat"/>
                <w:lang w:val="fr-FR"/>
              </w:rPr>
              <w:t xml:space="preserve"> 1-</w:t>
            </w:r>
            <w:r w:rsidRPr="002E1E42">
              <w:rPr>
                <w:rFonts w:ascii="GHEA Grapalat" w:hAnsi="GHEA Grapalat"/>
              </w:rPr>
              <w:t>ի</w:t>
            </w:r>
            <w:r w:rsidRPr="002E1E42">
              <w:rPr>
                <w:rFonts w:ascii="GHEA Grapalat" w:hAnsi="GHEA Grapalat"/>
                <w:lang w:val="fr-FR"/>
              </w:rPr>
              <w:t xml:space="preserve"> 2-</w:t>
            </w:r>
            <w:proofErr w:type="spellStart"/>
            <w:r w:rsidRPr="002E1E42">
              <w:rPr>
                <w:rFonts w:ascii="GHEA Grapalat" w:hAnsi="GHEA Grapalat"/>
              </w:rPr>
              <w:t>րդ</w:t>
            </w:r>
            <w:proofErr w:type="spellEnd"/>
            <w:r w:rsidRPr="002E1E4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</w:rPr>
              <w:t>կետը</w:t>
            </w:r>
            <w:proofErr w:type="spellEnd"/>
            <w:r w:rsidRPr="002E1E4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</w:rPr>
              <w:t>հանվել</w:t>
            </w:r>
            <w:proofErr w:type="spellEnd"/>
            <w:r w:rsidRPr="002E1E42">
              <w:rPr>
                <w:rFonts w:ascii="GHEA Grapalat" w:hAnsi="GHEA Grapalat"/>
                <w:lang w:val="fr-FR"/>
              </w:rPr>
              <w:t xml:space="preserve"> </w:t>
            </w:r>
            <w:r w:rsidRPr="002E1E42">
              <w:rPr>
                <w:rFonts w:ascii="GHEA Grapalat" w:hAnsi="GHEA Grapalat"/>
              </w:rPr>
              <w:t>է</w:t>
            </w:r>
            <w:r w:rsidRPr="002E1E42">
              <w:rPr>
                <w:rFonts w:ascii="GHEA Grapalat" w:hAnsi="GHEA Grapalat"/>
                <w:lang w:val="fr-FR"/>
              </w:rPr>
              <w:t xml:space="preserve">:  </w:t>
            </w:r>
          </w:p>
          <w:p w:rsidR="00920A8D" w:rsidRPr="002E1E42" w:rsidRDefault="00920A8D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920A8D" w:rsidRPr="002E1E42" w:rsidRDefault="00920A8D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920A8D" w:rsidRPr="002E1E42" w:rsidRDefault="00920A8D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920A8D" w:rsidRPr="002E1E42" w:rsidRDefault="00920A8D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920A8D" w:rsidRPr="002E1E42" w:rsidRDefault="00920A8D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920A8D" w:rsidRPr="002E1E42" w:rsidRDefault="00920A8D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920A8D" w:rsidRPr="002E1E42" w:rsidRDefault="00920A8D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920A8D" w:rsidRPr="002E1E42" w:rsidRDefault="00920A8D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920A8D" w:rsidRPr="002E1E42" w:rsidRDefault="00920A8D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920A8D" w:rsidRPr="002E1E42" w:rsidRDefault="00920A8D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920A8D" w:rsidRPr="002E1E42" w:rsidRDefault="00920A8D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920A8D" w:rsidRPr="002E1E42" w:rsidRDefault="00920A8D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920A8D" w:rsidRPr="002E1E42" w:rsidRDefault="00920A8D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920A8D" w:rsidRPr="002E1E42" w:rsidRDefault="00920A8D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920A8D" w:rsidRPr="002E1E42" w:rsidRDefault="00920A8D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920A8D" w:rsidRPr="002E1E42" w:rsidRDefault="00920A8D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920A8D" w:rsidRDefault="00920A8D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2E1E42" w:rsidRDefault="002E1E42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2E1E42" w:rsidRDefault="002E1E42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2E1E42" w:rsidRDefault="002E1E42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2E1E42" w:rsidRDefault="002E1E42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2E1E42" w:rsidRDefault="002E1E42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2E1E42" w:rsidRDefault="002E1E42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2E1E42" w:rsidRDefault="002E1E42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2E1E42" w:rsidRDefault="002E1E42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2E1E42" w:rsidRDefault="002E1E42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2E1E42" w:rsidRDefault="002E1E42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2E1E42" w:rsidRDefault="002E1E42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2E1E42" w:rsidRPr="002E1E42" w:rsidRDefault="002E1E42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920A8D" w:rsidRDefault="00920A8D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  <w:r w:rsidRPr="002E1E42">
              <w:rPr>
                <w:rFonts w:ascii="GHEA Grapalat" w:hAnsi="GHEA Grapalat"/>
                <w:lang w:val="fr-FR"/>
              </w:rPr>
              <w:lastRenderedPageBreak/>
              <w:t xml:space="preserve">5. </w:t>
            </w:r>
            <w:r w:rsidR="000E2126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0E2126" w:rsidRPr="00E61522">
              <w:rPr>
                <w:rFonts w:ascii="GHEA Grapalat" w:hAnsi="GHEA Grapalat"/>
                <w:lang w:val="fr-FR"/>
              </w:rPr>
              <w:t>Որոշման</w:t>
            </w:r>
            <w:proofErr w:type="spellEnd"/>
            <w:r w:rsidR="000E2126" w:rsidRPr="00E61522">
              <w:rPr>
                <w:rFonts w:ascii="GHEA Grapalat" w:hAnsi="GHEA Grapalat"/>
                <w:lang w:val="fr-FR"/>
              </w:rPr>
              <w:t xml:space="preserve"> </w:t>
            </w:r>
            <w:r w:rsidR="000E212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0E2126">
              <w:rPr>
                <w:rFonts w:ascii="GHEA Grapalat" w:hAnsi="GHEA Grapalat"/>
                <w:lang w:val="fr-FR"/>
              </w:rPr>
              <w:t>նախագծի</w:t>
            </w:r>
            <w:proofErr w:type="spellEnd"/>
            <w:r w:rsidR="000E2126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2E1E42" w:rsidRPr="002E1E42">
              <w:rPr>
                <w:rFonts w:ascii="GHEA Grapalat" w:hAnsi="GHEA Grapalat"/>
                <w:lang w:val="fr-FR"/>
              </w:rPr>
              <w:t>Հավելված</w:t>
            </w:r>
            <w:proofErr w:type="spellEnd"/>
            <w:r w:rsidR="000A30A1">
              <w:rPr>
                <w:rFonts w:ascii="GHEA Grapalat" w:hAnsi="GHEA Grapalat"/>
                <w:lang w:val="fr-FR"/>
              </w:rPr>
              <w:t xml:space="preserve"> 1-</w:t>
            </w:r>
            <w:proofErr w:type="spellStart"/>
            <w:r w:rsidR="000A30A1">
              <w:rPr>
                <w:rFonts w:ascii="GHEA Grapalat" w:hAnsi="GHEA Grapalat"/>
                <w:lang w:val="fr-FR"/>
              </w:rPr>
              <w:t>ի</w:t>
            </w:r>
            <w:r w:rsidR="002E1E42" w:rsidRPr="002E1E42">
              <w:rPr>
                <w:rFonts w:ascii="GHEA Grapalat" w:hAnsi="GHEA Grapalat"/>
                <w:lang w:val="fr-FR"/>
              </w:rPr>
              <w:t>ի</w:t>
            </w:r>
            <w:proofErr w:type="spellEnd"/>
            <w:r w:rsidR="002E1E42" w:rsidRPr="002E1E42">
              <w:rPr>
                <w:rFonts w:ascii="GHEA Grapalat" w:hAnsi="GHEA Grapalat"/>
                <w:lang w:val="fr-FR"/>
              </w:rPr>
              <w:t xml:space="preserve"> 3-</w:t>
            </w:r>
            <w:proofErr w:type="spellStart"/>
            <w:r w:rsidR="002E1E42" w:rsidRPr="002E1E42">
              <w:rPr>
                <w:rFonts w:ascii="GHEA Grapalat" w:hAnsi="GHEA Grapalat"/>
                <w:lang w:val="fr-FR"/>
              </w:rPr>
              <w:t>րդ</w:t>
            </w:r>
            <w:proofErr w:type="spellEnd"/>
            <w:r w:rsidR="002E1E42" w:rsidRPr="002E1E42">
              <w:rPr>
                <w:rFonts w:ascii="GHEA Grapalat" w:hAnsi="GHEA Grapalat"/>
                <w:lang w:val="fr-FR"/>
              </w:rPr>
              <w:t xml:space="preserve"> և 4-</w:t>
            </w:r>
            <w:proofErr w:type="spellStart"/>
            <w:r w:rsidR="002E1E42" w:rsidRPr="002E1E42">
              <w:rPr>
                <w:rFonts w:ascii="GHEA Grapalat" w:hAnsi="GHEA Grapalat"/>
                <w:lang w:val="fr-FR"/>
              </w:rPr>
              <w:t>րդ</w:t>
            </w:r>
            <w:proofErr w:type="spellEnd"/>
            <w:r w:rsidR="002E1E42" w:rsidRPr="002E1E4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2E1E42" w:rsidRPr="002E1E42">
              <w:rPr>
                <w:rFonts w:ascii="GHEA Grapalat" w:hAnsi="GHEA Grapalat"/>
                <w:lang w:val="fr-FR"/>
              </w:rPr>
              <w:t>կետերը</w:t>
            </w:r>
            <w:proofErr w:type="spellEnd"/>
            <w:r w:rsidR="002E1E42" w:rsidRPr="002E1E4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2E1E42" w:rsidRPr="002E1E42">
              <w:rPr>
                <w:rFonts w:ascii="GHEA Grapalat" w:hAnsi="GHEA Grapalat"/>
                <w:lang w:val="fr-FR"/>
              </w:rPr>
              <w:t>միացվել</w:t>
            </w:r>
            <w:proofErr w:type="spellEnd"/>
            <w:r w:rsidR="002E1E42" w:rsidRPr="002E1E4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0A30A1">
              <w:rPr>
                <w:rFonts w:ascii="GHEA Grapalat" w:hAnsi="GHEA Grapalat"/>
                <w:lang w:val="fr-FR"/>
              </w:rPr>
              <w:t>են</w:t>
            </w:r>
            <w:proofErr w:type="spellEnd"/>
            <w:r w:rsidR="000A30A1">
              <w:rPr>
                <w:rFonts w:ascii="GHEA Grapalat" w:hAnsi="GHEA Grapalat"/>
                <w:lang w:val="fr-FR"/>
              </w:rPr>
              <w:t xml:space="preserve"> և</w:t>
            </w:r>
            <w:r w:rsidR="002E1E42" w:rsidRPr="002E1E42">
              <w:rPr>
                <w:rFonts w:ascii="GHEA Grapalat" w:hAnsi="GHEA Grapalat"/>
                <w:lang w:val="fr-FR"/>
              </w:rPr>
              <w:t xml:space="preserve">  </w:t>
            </w:r>
            <w:proofErr w:type="spellStart"/>
            <w:r w:rsidR="002E1E42" w:rsidRPr="002E1E42">
              <w:rPr>
                <w:rFonts w:ascii="GHEA Grapalat" w:hAnsi="GHEA Grapalat"/>
                <w:lang w:val="fr-FR"/>
              </w:rPr>
              <w:t>լրամշակված</w:t>
            </w:r>
            <w:proofErr w:type="spellEnd"/>
            <w:r w:rsidR="002E1E42" w:rsidRPr="002E1E4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2E1E42" w:rsidRPr="002E1E42">
              <w:rPr>
                <w:rFonts w:ascii="GHEA Grapalat" w:hAnsi="GHEA Grapalat"/>
                <w:lang w:val="fr-FR"/>
              </w:rPr>
              <w:t>տարբերակաի</w:t>
            </w:r>
            <w:proofErr w:type="spellEnd"/>
            <w:r w:rsidR="002E1E42" w:rsidRPr="002E1E42">
              <w:rPr>
                <w:rFonts w:ascii="GHEA Grapalat" w:hAnsi="GHEA Grapalat"/>
                <w:lang w:val="fr-FR"/>
              </w:rPr>
              <w:t xml:space="preserve"> 2-</w:t>
            </w:r>
            <w:proofErr w:type="spellStart"/>
            <w:r w:rsidR="002E1E42" w:rsidRPr="002E1E42">
              <w:rPr>
                <w:rFonts w:ascii="GHEA Grapalat" w:hAnsi="GHEA Grapalat"/>
                <w:lang w:val="fr-FR"/>
              </w:rPr>
              <w:t>րդ</w:t>
            </w:r>
            <w:proofErr w:type="spellEnd"/>
            <w:r w:rsidR="002E1E42" w:rsidRPr="002E1E4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2E1E42" w:rsidRPr="002E1E42">
              <w:rPr>
                <w:rFonts w:ascii="GHEA Grapalat" w:hAnsi="GHEA Grapalat"/>
                <w:lang w:val="fr-FR"/>
              </w:rPr>
              <w:t>կետը</w:t>
            </w:r>
            <w:proofErr w:type="spellEnd"/>
            <w:r w:rsidR="002E1E42" w:rsidRPr="002E1E42">
              <w:rPr>
                <w:rFonts w:ascii="GHEA Grapalat" w:hAnsi="GHEA Grapalat"/>
                <w:lang w:val="fr-FR"/>
              </w:rPr>
              <w:t xml:space="preserve">  </w:t>
            </w:r>
            <w:proofErr w:type="spellStart"/>
            <w:r w:rsidR="002E1E42" w:rsidRPr="002E1E42">
              <w:rPr>
                <w:rFonts w:ascii="GHEA Grapalat" w:hAnsi="GHEA Grapalat"/>
                <w:lang w:val="fr-FR"/>
              </w:rPr>
              <w:t>խմբագրվել</w:t>
            </w:r>
            <w:proofErr w:type="spellEnd"/>
            <w:r w:rsidR="002E1E42" w:rsidRPr="002E1E42">
              <w:rPr>
                <w:rFonts w:ascii="GHEA Grapalat" w:hAnsi="GHEA Grapalat"/>
                <w:lang w:val="fr-FR"/>
              </w:rPr>
              <w:t xml:space="preserve"> է:</w:t>
            </w:r>
          </w:p>
          <w:p w:rsidR="002E1E42" w:rsidRDefault="002E1E42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2E1E42" w:rsidRDefault="002E1E42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  <w:r w:rsidRPr="002E1E42">
              <w:rPr>
                <w:rFonts w:ascii="GHEA Grapalat" w:hAnsi="GHEA Grapalat"/>
                <w:lang w:val="fr-FR"/>
              </w:rPr>
              <w:t xml:space="preserve">6. </w:t>
            </w:r>
            <w:r w:rsidR="00E640B3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E640B3" w:rsidRPr="00E61522">
              <w:rPr>
                <w:rFonts w:ascii="GHEA Grapalat" w:hAnsi="GHEA Grapalat"/>
                <w:lang w:val="fr-FR"/>
              </w:rPr>
              <w:t>Որոշման</w:t>
            </w:r>
            <w:proofErr w:type="spellEnd"/>
            <w:r w:rsidR="00E640B3" w:rsidRPr="00E61522">
              <w:rPr>
                <w:rFonts w:ascii="GHEA Grapalat" w:hAnsi="GHEA Grapalat"/>
                <w:lang w:val="fr-FR"/>
              </w:rPr>
              <w:t xml:space="preserve"> </w:t>
            </w:r>
            <w:r w:rsidR="00E64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E640B3">
              <w:rPr>
                <w:rFonts w:ascii="GHEA Grapalat" w:hAnsi="GHEA Grapalat"/>
                <w:lang w:val="fr-FR"/>
              </w:rPr>
              <w:t>նախագծի</w:t>
            </w:r>
            <w:proofErr w:type="spellEnd"/>
            <w:r w:rsidR="00E640B3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</w:rPr>
              <w:t>Հավելված</w:t>
            </w:r>
            <w:proofErr w:type="spellEnd"/>
            <w:r w:rsidRPr="002E1E42">
              <w:rPr>
                <w:rFonts w:ascii="GHEA Grapalat" w:hAnsi="GHEA Grapalat"/>
                <w:lang w:val="fr-FR"/>
              </w:rPr>
              <w:t xml:space="preserve"> 1-</w:t>
            </w:r>
            <w:r w:rsidRPr="002E1E42">
              <w:rPr>
                <w:rFonts w:ascii="GHEA Grapalat" w:hAnsi="GHEA Grapalat"/>
              </w:rPr>
              <w:t>ի</w:t>
            </w:r>
            <w:r w:rsidRPr="002E1E42">
              <w:rPr>
                <w:rFonts w:ascii="GHEA Grapalat" w:hAnsi="GHEA Grapalat"/>
                <w:lang w:val="fr-FR"/>
              </w:rPr>
              <w:t xml:space="preserve"> 4-</w:t>
            </w:r>
            <w:proofErr w:type="spellStart"/>
            <w:r w:rsidRPr="002E1E42">
              <w:rPr>
                <w:rFonts w:ascii="GHEA Grapalat" w:hAnsi="GHEA Grapalat"/>
              </w:rPr>
              <w:t>րդ</w:t>
            </w:r>
            <w:proofErr w:type="spellEnd"/>
            <w:r w:rsidRPr="002E1E4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</w:rPr>
              <w:t>կետի</w:t>
            </w:r>
            <w:proofErr w:type="spellEnd"/>
            <w:r w:rsidRPr="002E1E42">
              <w:rPr>
                <w:rFonts w:ascii="GHEA Grapalat" w:hAnsi="GHEA Grapalat"/>
                <w:lang w:val="fr-FR"/>
              </w:rPr>
              <w:t xml:space="preserve"> 2-</w:t>
            </w:r>
            <w:proofErr w:type="spellStart"/>
            <w:r>
              <w:rPr>
                <w:rFonts w:ascii="GHEA Grapalat" w:hAnsi="GHEA Grapalat"/>
              </w:rPr>
              <w:t>րդ</w:t>
            </w:r>
            <w:proofErr w:type="spellEnd"/>
            <w:r w:rsidRPr="002E1E4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ենթակետը</w:t>
            </w:r>
            <w:proofErr w:type="spellEnd"/>
            <w:r w:rsidRPr="002E1E4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հանվել</w:t>
            </w:r>
            <w:proofErr w:type="spellEnd"/>
            <w:r w:rsidRPr="002E1E42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2E1E42">
              <w:rPr>
                <w:rFonts w:ascii="GHEA Grapalat" w:hAnsi="GHEA Grapalat"/>
                <w:lang w:val="fr-FR"/>
              </w:rPr>
              <w:t>:</w:t>
            </w:r>
          </w:p>
          <w:p w:rsidR="0076173F" w:rsidRDefault="000E2126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  <w:proofErr w:type="spellStart"/>
            <w:r w:rsidRPr="00E61522">
              <w:rPr>
                <w:rFonts w:ascii="GHEA Grapalat" w:hAnsi="GHEA Grapalat"/>
                <w:lang w:val="fr-FR"/>
              </w:rPr>
              <w:t>Որոշման</w:t>
            </w:r>
            <w:proofErr w:type="spellEnd"/>
            <w:r w:rsidRPr="00E61522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նախագծի</w:t>
            </w:r>
            <w:proofErr w:type="spellEnd"/>
            <w:r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61522">
              <w:rPr>
                <w:rFonts w:ascii="GHEA Grapalat" w:hAnsi="GHEA Grapalat"/>
                <w:lang w:val="fr-FR"/>
              </w:rPr>
              <w:t>լրամշակված</w:t>
            </w:r>
            <w:proofErr w:type="spellEnd"/>
            <w:r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61522">
              <w:rPr>
                <w:rFonts w:ascii="GHEA Grapalat" w:hAnsi="GHEA Grapalat"/>
                <w:lang w:val="fr-FR"/>
              </w:rPr>
              <w:t>տարբերակի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2E1E42">
              <w:rPr>
                <w:rFonts w:ascii="GHEA Grapalat" w:hAnsi="GHEA Grapalat"/>
                <w:lang w:val="fr-FR"/>
              </w:rPr>
              <w:t>Հավելվա</w:t>
            </w:r>
            <w:r w:rsidR="002E1E42" w:rsidRPr="00A057A9">
              <w:rPr>
                <w:rFonts w:ascii="GHEA Grapalat" w:hAnsi="GHEA Grapalat"/>
                <w:lang w:val="fr-FR"/>
              </w:rPr>
              <w:t>ծ</w:t>
            </w:r>
            <w:proofErr w:type="spellEnd"/>
            <w:r w:rsidR="002E1E42" w:rsidRPr="00A057A9">
              <w:rPr>
                <w:rFonts w:ascii="GHEA Grapalat" w:hAnsi="GHEA Grapalat"/>
                <w:lang w:val="fr-FR"/>
              </w:rPr>
              <w:t xml:space="preserve"> 1-ի </w:t>
            </w:r>
            <w:proofErr w:type="spellStart"/>
            <w:r w:rsidR="002E1E42" w:rsidRPr="00A057A9">
              <w:rPr>
                <w:rFonts w:ascii="GHEA Grapalat" w:hAnsi="GHEA Grapalat"/>
                <w:lang w:val="fr-FR"/>
              </w:rPr>
              <w:t>լրամշակված</w:t>
            </w:r>
            <w:proofErr w:type="spellEnd"/>
            <w:r w:rsidR="002E1E42" w:rsidRPr="00A057A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2E1E42" w:rsidRPr="00A057A9">
              <w:rPr>
                <w:rFonts w:ascii="GHEA Grapalat" w:hAnsi="GHEA Grapalat"/>
                <w:lang w:val="fr-FR"/>
              </w:rPr>
              <w:t>տարբերակի</w:t>
            </w:r>
            <w:proofErr w:type="spellEnd"/>
            <w:r w:rsidR="002E1E42" w:rsidRPr="00A057A9">
              <w:rPr>
                <w:rFonts w:ascii="GHEA Grapalat" w:hAnsi="GHEA Grapalat"/>
                <w:lang w:val="fr-FR"/>
              </w:rPr>
              <w:t xml:space="preserve"> 2-</w:t>
            </w:r>
            <w:proofErr w:type="spellStart"/>
            <w:r w:rsidR="002E1E42" w:rsidRPr="00A057A9">
              <w:rPr>
                <w:rFonts w:ascii="GHEA Grapalat" w:hAnsi="GHEA Grapalat"/>
                <w:lang w:val="fr-FR"/>
              </w:rPr>
              <w:t>րդ</w:t>
            </w:r>
            <w:proofErr w:type="spellEnd"/>
            <w:r w:rsidR="002E1E42" w:rsidRPr="00A057A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2E1E42" w:rsidRPr="00A057A9">
              <w:rPr>
                <w:rFonts w:ascii="GHEA Grapalat" w:hAnsi="GHEA Grapalat"/>
                <w:lang w:val="fr-FR"/>
              </w:rPr>
              <w:t>կետի</w:t>
            </w:r>
            <w:proofErr w:type="spellEnd"/>
            <w:r w:rsidR="002E1E42" w:rsidRPr="00A057A9">
              <w:rPr>
                <w:rFonts w:ascii="GHEA Grapalat" w:hAnsi="GHEA Grapalat"/>
                <w:lang w:val="fr-FR"/>
              </w:rPr>
              <w:t xml:space="preserve"> 2-</w:t>
            </w:r>
            <w:proofErr w:type="spellStart"/>
            <w:r w:rsidR="002E1E42" w:rsidRPr="00A057A9">
              <w:rPr>
                <w:rFonts w:ascii="GHEA Grapalat" w:hAnsi="GHEA Grapalat"/>
                <w:lang w:val="fr-FR"/>
              </w:rPr>
              <w:t>րդ</w:t>
            </w:r>
            <w:proofErr w:type="spellEnd"/>
            <w:r w:rsidR="002E1E42" w:rsidRPr="00A057A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2E1E42" w:rsidRPr="00A057A9">
              <w:rPr>
                <w:rFonts w:ascii="GHEA Grapalat" w:hAnsi="GHEA Grapalat"/>
                <w:lang w:val="fr-FR"/>
              </w:rPr>
              <w:t>ենթակետը</w:t>
            </w:r>
            <w:proofErr w:type="spellEnd"/>
            <w:r w:rsidR="002E1E42" w:rsidRPr="00A057A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2E1E42" w:rsidRPr="00A057A9">
              <w:rPr>
                <w:rFonts w:ascii="GHEA Grapalat" w:hAnsi="GHEA Grapalat"/>
                <w:lang w:val="fr-FR"/>
              </w:rPr>
              <w:t>խմբագրվել</w:t>
            </w:r>
            <w:proofErr w:type="spellEnd"/>
            <w:r w:rsidR="00A057A9" w:rsidRPr="00A057A9">
              <w:rPr>
                <w:rFonts w:ascii="GHEA Grapalat" w:hAnsi="GHEA Grapalat"/>
                <w:lang w:val="fr-FR"/>
              </w:rPr>
              <w:t xml:space="preserve"> է</w:t>
            </w:r>
            <w:r w:rsidR="0076173F">
              <w:rPr>
                <w:rFonts w:ascii="GHEA Grapalat" w:hAnsi="GHEA Grapalat"/>
                <w:lang w:val="fr-FR"/>
              </w:rPr>
              <w:t>:</w:t>
            </w:r>
          </w:p>
          <w:p w:rsidR="0062074F" w:rsidRDefault="0062074F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62074F" w:rsidRDefault="0062074F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62074F" w:rsidRDefault="0062074F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62074F" w:rsidRDefault="0062074F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62074F" w:rsidRDefault="0062074F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62074F" w:rsidRDefault="0062074F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62074F" w:rsidRDefault="0062074F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62074F" w:rsidRDefault="0062074F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62074F" w:rsidRDefault="0062074F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62074F" w:rsidRDefault="0062074F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62074F" w:rsidRDefault="0062074F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62074F" w:rsidRDefault="0062074F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62074F" w:rsidRDefault="0062074F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62074F" w:rsidRDefault="0062074F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62074F" w:rsidRDefault="0062074F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62074F" w:rsidRDefault="0062074F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62074F" w:rsidRDefault="0062074F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7.  </w:t>
            </w:r>
            <w:r w:rsidR="00E640B3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E640B3" w:rsidRPr="00E61522">
              <w:rPr>
                <w:rFonts w:ascii="GHEA Grapalat" w:hAnsi="GHEA Grapalat"/>
                <w:lang w:val="fr-FR"/>
              </w:rPr>
              <w:t>Որոշման</w:t>
            </w:r>
            <w:proofErr w:type="spellEnd"/>
            <w:r w:rsidR="00E640B3" w:rsidRPr="00E61522">
              <w:rPr>
                <w:rFonts w:ascii="GHEA Grapalat" w:hAnsi="GHEA Grapalat"/>
                <w:lang w:val="fr-FR"/>
              </w:rPr>
              <w:t xml:space="preserve"> </w:t>
            </w:r>
            <w:r w:rsidR="00E64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E640B3">
              <w:rPr>
                <w:rFonts w:ascii="GHEA Grapalat" w:hAnsi="GHEA Grapalat"/>
                <w:lang w:val="fr-FR"/>
              </w:rPr>
              <w:t>նախագծի</w:t>
            </w:r>
            <w:proofErr w:type="spellEnd"/>
            <w:r w:rsidR="00E640B3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E640B3" w:rsidRPr="00E61522">
              <w:rPr>
                <w:rFonts w:ascii="GHEA Grapalat" w:hAnsi="GHEA Grapalat"/>
                <w:lang w:val="fr-FR"/>
              </w:rPr>
              <w:t>լրամշակված</w:t>
            </w:r>
            <w:proofErr w:type="spellEnd"/>
            <w:r w:rsidR="00E640B3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E640B3" w:rsidRPr="00E61522">
              <w:rPr>
                <w:rFonts w:ascii="GHEA Grapalat" w:hAnsi="GHEA Grapalat"/>
                <w:lang w:val="fr-FR"/>
              </w:rPr>
              <w:t>տարբերակի</w:t>
            </w:r>
            <w:proofErr w:type="spellEnd"/>
            <w:r w:rsidR="00E64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Հավելվա</w:t>
            </w:r>
            <w:r w:rsidRPr="00A057A9">
              <w:rPr>
                <w:rFonts w:ascii="GHEA Grapalat" w:hAnsi="GHEA Grapalat"/>
                <w:lang w:val="fr-FR"/>
              </w:rPr>
              <w:t>ծ</w:t>
            </w:r>
            <w:proofErr w:type="spellEnd"/>
            <w:r w:rsidRPr="00A057A9">
              <w:rPr>
                <w:rFonts w:ascii="GHEA Grapalat" w:hAnsi="GHEA Grapalat"/>
                <w:lang w:val="fr-FR"/>
              </w:rPr>
              <w:t xml:space="preserve"> 1-ի </w:t>
            </w:r>
            <w:proofErr w:type="spellStart"/>
            <w:r w:rsidRPr="00A057A9">
              <w:rPr>
                <w:rFonts w:ascii="GHEA Grapalat" w:hAnsi="GHEA Grapalat"/>
                <w:lang w:val="fr-FR"/>
              </w:rPr>
              <w:t>լրամշակված</w:t>
            </w:r>
            <w:proofErr w:type="spellEnd"/>
            <w:r w:rsidRPr="00A057A9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տարբերակը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լրացվել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fr-FR"/>
              </w:rPr>
              <w:t>նոր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3-</w:t>
            </w:r>
            <w:proofErr w:type="spellStart"/>
            <w:r>
              <w:rPr>
                <w:rFonts w:ascii="GHEA Grapalat" w:hAnsi="GHEA Grapalat"/>
                <w:lang w:val="fr-FR"/>
              </w:rPr>
              <w:t>րդ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կետով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fr-FR"/>
              </w:rPr>
              <w:t>որով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ահմանվել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r w:rsidRPr="0062074F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E1E42">
              <w:rPr>
                <w:rFonts w:ascii="GHEA Grapalat" w:hAnsi="GHEA Grapalat"/>
              </w:rPr>
              <w:t>թույլտվության</w:t>
            </w:r>
            <w:proofErr w:type="spellEnd"/>
            <w:r w:rsidRPr="0062074F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ժամկետ</w:t>
            </w:r>
            <w:proofErr w:type="spellEnd"/>
            <w:r w:rsidRPr="0062074F">
              <w:rPr>
                <w:rFonts w:ascii="GHEA Grapalat" w:hAnsi="GHEA Grapalat"/>
                <w:lang w:val="fr-FR"/>
              </w:rPr>
              <w:t>:</w:t>
            </w:r>
          </w:p>
          <w:p w:rsidR="0062074F" w:rsidRDefault="0062074F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62074F" w:rsidRPr="002E1E42" w:rsidRDefault="0062074F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8. </w:t>
            </w:r>
            <w:r w:rsidRPr="0062074F">
              <w:rPr>
                <w:rFonts w:ascii="GHEA Grapalat" w:hAnsi="GHEA Grapalat"/>
                <w:lang w:val="fr-FR"/>
              </w:rPr>
              <w:t xml:space="preserve"> </w:t>
            </w:r>
            <w:r w:rsidR="00696BD7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696BD7" w:rsidRPr="00E61522">
              <w:rPr>
                <w:rFonts w:ascii="GHEA Grapalat" w:hAnsi="GHEA Grapalat"/>
                <w:lang w:val="fr-FR"/>
              </w:rPr>
              <w:t>Որոշման</w:t>
            </w:r>
            <w:proofErr w:type="spellEnd"/>
            <w:r w:rsidR="00696BD7" w:rsidRPr="00E61522">
              <w:rPr>
                <w:rFonts w:ascii="GHEA Grapalat" w:hAnsi="GHEA Grapalat"/>
                <w:lang w:val="fr-FR"/>
              </w:rPr>
              <w:t xml:space="preserve"> </w:t>
            </w:r>
            <w:r w:rsidR="00E64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E640B3">
              <w:rPr>
                <w:rFonts w:ascii="GHEA Grapalat" w:hAnsi="GHEA Grapalat"/>
                <w:lang w:val="fr-FR"/>
              </w:rPr>
              <w:t>նախագծի</w:t>
            </w:r>
            <w:proofErr w:type="spellEnd"/>
            <w:r w:rsidR="00E640B3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696BD7" w:rsidRPr="00E61522">
              <w:rPr>
                <w:rFonts w:ascii="GHEA Grapalat" w:hAnsi="GHEA Grapalat"/>
                <w:lang w:val="fr-FR"/>
              </w:rPr>
              <w:t>լրամշակված</w:t>
            </w:r>
            <w:proofErr w:type="spellEnd"/>
            <w:r w:rsidR="00696BD7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696BD7" w:rsidRPr="00E61522">
              <w:rPr>
                <w:rFonts w:ascii="GHEA Grapalat" w:hAnsi="GHEA Grapalat"/>
                <w:lang w:val="fr-FR"/>
              </w:rPr>
              <w:t>տարբերակի</w:t>
            </w:r>
            <w:proofErr w:type="spellEnd"/>
            <w:r w:rsidR="00696BD7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696BD7" w:rsidRPr="00E61522">
              <w:rPr>
                <w:rFonts w:ascii="GHEA Grapalat" w:hAnsi="GHEA Grapalat"/>
                <w:lang w:val="fr-FR"/>
              </w:rPr>
              <w:t>Հավելված</w:t>
            </w:r>
            <w:proofErr w:type="spellEnd"/>
            <w:r w:rsidR="00696BD7" w:rsidRPr="00E61522">
              <w:rPr>
                <w:rFonts w:ascii="GHEA Grapalat" w:hAnsi="GHEA Grapalat"/>
                <w:lang w:val="fr-FR"/>
              </w:rPr>
              <w:t xml:space="preserve"> 1-ը </w:t>
            </w:r>
            <w:proofErr w:type="spellStart"/>
            <w:r w:rsidR="00696BD7" w:rsidRPr="00E61522">
              <w:rPr>
                <w:rFonts w:ascii="GHEA Grapalat" w:hAnsi="GHEA Grapalat"/>
                <w:lang w:val="fr-FR"/>
              </w:rPr>
              <w:t>լրացվել</w:t>
            </w:r>
            <w:proofErr w:type="spellEnd"/>
            <w:r w:rsidR="00696BD7" w:rsidRPr="00E61522">
              <w:rPr>
                <w:rFonts w:ascii="GHEA Grapalat" w:hAnsi="GHEA Grapalat"/>
                <w:lang w:val="fr-FR"/>
              </w:rPr>
              <w:t xml:space="preserve"> է </w:t>
            </w:r>
            <w:proofErr w:type="spellStart"/>
            <w:r w:rsidR="00696BD7" w:rsidRPr="00E61522">
              <w:rPr>
                <w:rFonts w:ascii="GHEA Grapalat" w:hAnsi="GHEA Grapalat"/>
                <w:lang w:val="fr-FR"/>
              </w:rPr>
              <w:t>նոր</w:t>
            </w:r>
            <w:proofErr w:type="spellEnd"/>
            <w:r w:rsidR="00696BD7" w:rsidRPr="00E61522">
              <w:rPr>
                <w:rFonts w:ascii="GHEA Grapalat" w:hAnsi="GHEA Grapalat"/>
                <w:lang w:val="fr-FR"/>
              </w:rPr>
              <w:t xml:space="preserve">  </w:t>
            </w:r>
            <w:r w:rsidR="00696BD7">
              <w:rPr>
                <w:rFonts w:ascii="GHEA Grapalat" w:hAnsi="GHEA Grapalat"/>
                <w:lang w:val="fr-FR"/>
              </w:rPr>
              <w:lastRenderedPageBreak/>
              <w:t>9</w:t>
            </w:r>
            <w:r w:rsidR="00696BD7" w:rsidRPr="00E61522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="00696BD7" w:rsidRPr="00E61522">
              <w:rPr>
                <w:rFonts w:ascii="GHEA Grapalat" w:hAnsi="GHEA Grapalat"/>
                <w:lang w:val="fr-FR"/>
              </w:rPr>
              <w:t>րդ</w:t>
            </w:r>
            <w:proofErr w:type="spellEnd"/>
            <w:r w:rsidR="00696BD7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696BD7" w:rsidRPr="00E61522">
              <w:rPr>
                <w:rFonts w:ascii="GHEA Grapalat" w:hAnsi="GHEA Grapalat"/>
                <w:lang w:val="fr-FR"/>
              </w:rPr>
              <w:t>կետ</w:t>
            </w:r>
            <w:proofErr w:type="spellEnd"/>
            <w:r w:rsidR="00696BD7" w:rsidRPr="00E61522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="00696BD7" w:rsidRPr="00E61522">
              <w:rPr>
                <w:rFonts w:ascii="GHEA Grapalat" w:hAnsi="GHEA Grapalat"/>
                <w:lang w:val="fr-FR"/>
              </w:rPr>
              <w:t>որով</w:t>
            </w:r>
            <w:proofErr w:type="spellEnd"/>
            <w:r w:rsidR="00696BD7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696BD7" w:rsidRPr="00E61522">
              <w:rPr>
                <w:rFonts w:ascii="GHEA Grapalat" w:hAnsi="GHEA Grapalat"/>
                <w:lang w:val="fr-FR"/>
              </w:rPr>
              <w:t>սահմաննվել</w:t>
            </w:r>
            <w:proofErr w:type="spellEnd"/>
            <w:r w:rsidR="00696BD7" w:rsidRPr="00E61522">
              <w:rPr>
                <w:rFonts w:ascii="GHEA Grapalat" w:hAnsi="GHEA Grapalat"/>
                <w:lang w:val="fr-FR"/>
              </w:rPr>
              <w:t xml:space="preserve"> է </w:t>
            </w:r>
            <w:proofErr w:type="spellStart"/>
            <w:r w:rsidR="00696BD7" w:rsidRPr="00E61522">
              <w:rPr>
                <w:rFonts w:ascii="GHEA Grapalat" w:hAnsi="GHEA Grapalat"/>
                <w:lang w:val="fr-FR"/>
              </w:rPr>
              <w:t>ժամկետ</w:t>
            </w:r>
            <w:proofErr w:type="spellEnd"/>
            <w:r w:rsidR="00696BD7" w:rsidRPr="00E61522">
              <w:rPr>
                <w:rFonts w:ascii="GHEA Grapalat" w:hAnsi="GHEA Grapalat"/>
                <w:lang w:val="fr-FR"/>
              </w:rPr>
              <w:t xml:space="preserve">  </w:t>
            </w:r>
            <w:r>
              <w:rPr>
                <w:rFonts w:ascii="GHEA Grapalat" w:hAnsi="GHEA Grapalat"/>
              </w:rPr>
              <w:t>ՀՀ</w:t>
            </w:r>
            <w:r w:rsidRPr="0062074F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կառավարության</w:t>
            </w:r>
            <w:proofErr w:type="spellEnd"/>
            <w:r w:rsidRPr="0062074F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696BD7">
              <w:rPr>
                <w:rFonts w:ascii="GHEA Grapalat" w:hAnsi="GHEA Grapalat"/>
              </w:rPr>
              <w:t>որոշման</w:t>
            </w:r>
            <w:proofErr w:type="spellEnd"/>
            <w:r w:rsidR="00696BD7" w:rsidRPr="00696BD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696BD7">
              <w:rPr>
                <w:rFonts w:ascii="GHEA Grapalat" w:hAnsi="GHEA Grapalat"/>
              </w:rPr>
              <w:t>ընդունմա</w:t>
            </w:r>
            <w:r>
              <w:rPr>
                <w:rFonts w:ascii="GHEA Grapalat" w:hAnsi="GHEA Grapalat"/>
              </w:rPr>
              <w:t>ն</w:t>
            </w:r>
            <w:proofErr w:type="spellEnd"/>
            <w:r w:rsidR="00696BD7" w:rsidRPr="00696BD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696BD7">
              <w:rPr>
                <w:rFonts w:ascii="GHEA Grapalat" w:hAnsi="GHEA Grapalat"/>
              </w:rPr>
              <w:t>մասին</w:t>
            </w:r>
            <w:proofErr w:type="spellEnd"/>
            <w:r w:rsidR="00696BD7" w:rsidRPr="00696BD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696BD7">
              <w:rPr>
                <w:rFonts w:ascii="GHEA Grapalat" w:hAnsi="GHEA Grapalat"/>
                <w:lang w:val="fr-FR"/>
              </w:rPr>
              <w:t>դիմումատուին</w:t>
            </w:r>
            <w:proofErr w:type="spellEnd"/>
            <w:r w:rsidR="00696BD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696BD7">
              <w:rPr>
                <w:rFonts w:ascii="GHEA Grapalat" w:hAnsi="GHEA Grapalat"/>
                <w:lang w:val="fr-FR"/>
              </w:rPr>
              <w:t>տեղեկացնելու</w:t>
            </w:r>
            <w:proofErr w:type="spellEnd"/>
            <w:r w:rsidR="00696BD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696BD7">
              <w:rPr>
                <w:rFonts w:ascii="GHEA Grapalat" w:hAnsi="GHEA Grapalat"/>
                <w:lang w:val="fr-FR"/>
              </w:rPr>
              <w:t>մասին</w:t>
            </w:r>
            <w:proofErr w:type="spellEnd"/>
            <w:r w:rsidR="00696BD7">
              <w:rPr>
                <w:rFonts w:ascii="GHEA Grapalat" w:hAnsi="GHEA Grapalat"/>
                <w:lang w:val="fr-FR"/>
              </w:rPr>
              <w:t>:</w:t>
            </w:r>
          </w:p>
          <w:p w:rsidR="002E1E42" w:rsidRDefault="002E1E42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E61522" w:rsidRPr="00E61522" w:rsidRDefault="00CF0D2E" w:rsidP="00CB2628">
            <w:pPr>
              <w:spacing w:after="0" w:line="240" w:lineRule="auto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9</w:t>
            </w:r>
            <w:r w:rsidRPr="00E61522">
              <w:rPr>
                <w:rFonts w:ascii="GHEA Grapalat" w:hAnsi="GHEA Grapalat"/>
                <w:lang w:val="fr-FR"/>
              </w:rPr>
              <w:t xml:space="preserve">. </w:t>
            </w:r>
            <w:r w:rsidR="00E61522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E61522" w:rsidRPr="00E61522">
              <w:rPr>
                <w:rFonts w:ascii="GHEA Grapalat" w:hAnsi="GHEA Grapalat"/>
                <w:lang w:val="fr-FR"/>
              </w:rPr>
              <w:t>Որոշման</w:t>
            </w:r>
            <w:proofErr w:type="spellEnd"/>
            <w:r w:rsidR="00E61522" w:rsidRPr="00E61522">
              <w:rPr>
                <w:rFonts w:ascii="GHEA Grapalat" w:hAnsi="GHEA Grapalat"/>
                <w:lang w:val="fr-FR"/>
              </w:rPr>
              <w:t xml:space="preserve"> </w:t>
            </w:r>
            <w:r w:rsidR="00E64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E640B3">
              <w:rPr>
                <w:rFonts w:ascii="GHEA Grapalat" w:hAnsi="GHEA Grapalat"/>
                <w:lang w:val="fr-FR"/>
              </w:rPr>
              <w:t>նախագծի</w:t>
            </w:r>
            <w:proofErr w:type="spellEnd"/>
            <w:r w:rsidR="00E640B3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E61522" w:rsidRPr="00E61522">
              <w:rPr>
                <w:rFonts w:ascii="GHEA Grapalat" w:hAnsi="GHEA Grapalat"/>
                <w:lang w:val="fr-FR"/>
              </w:rPr>
              <w:t>լրամշակված</w:t>
            </w:r>
            <w:proofErr w:type="spellEnd"/>
            <w:r w:rsidR="00E61522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E61522" w:rsidRPr="00E61522">
              <w:rPr>
                <w:rFonts w:ascii="GHEA Grapalat" w:hAnsi="GHEA Grapalat"/>
                <w:lang w:val="fr-FR"/>
              </w:rPr>
              <w:t>տարբերակի</w:t>
            </w:r>
            <w:proofErr w:type="spellEnd"/>
            <w:r w:rsidR="00E61522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61522">
              <w:rPr>
                <w:rFonts w:ascii="GHEA Grapalat" w:hAnsi="GHEA Grapalat"/>
                <w:lang w:val="fr-FR"/>
              </w:rPr>
              <w:t>Հավելված</w:t>
            </w:r>
            <w:proofErr w:type="spellEnd"/>
            <w:r w:rsidRPr="00E61522">
              <w:rPr>
                <w:rFonts w:ascii="GHEA Grapalat" w:hAnsi="GHEA Grapalat"/>
                <w:lang w:val="fr-FR"/>
              </w:rPr>
              <w:t xml:space="preserve"> 1-</w:t>
            </w:r>
            <w:r w:rsidR="00E61522" w:rsidRPr="00E61522">
              <w:rPr>
                <w:rFonts w:ascii="GHEA Grapalat" w:hAnsi="GHEA Grapalat"/>
                <w:lang w:val="fr-FR"/>
              </w:rPr>
              <w:t xml:space="preserve">ը </w:t>
            </w:r>
            <w:proofErr w:type="spellStart"/>
            <w:r w:rsidR="00E61522" w:rsidRPr="00E61522">
              <w:rPr>
                <w:rFonts w:ascii="GHEA Grapalat" w:hAnsi="GHEA Grapalat"/>
                <w:lang w:val="fr-FR"/>
              </w:rPr>
              <w:t>լրացվել</w:t>
            </w:r>
            <w:proofErr w:type="spellEnd"/>
            <w:r w:rsidR="00E61522" w:rsidRPr="00E61522">
              <w:rPr>
                <w:rFonts w:ascii="GHEA Grapalat" w:hAnsi="GHEA Grapalat"/>
                <w:lang w:val="fr-FR"/>
              </w:rPr>
              <w:t xml:space="preserve"> է </w:t>
            </w:r>
            <w:proofErr w:type="spellStart"/>
            <w:r w:rsidR="00E61522" w:rsidRPr="00E61522">
              <w:rPr>
                <w:rFonts w:ascii="GHEA Grapalat" w:hAnsi="GHEA Grapalat"/>
                <w:lang w:val="fr-FR"/>
              </w:rPr>
              <w:t>նոր</w:t>
            </w:r>
            <w:proofErr w:type="spellEnd"/>
            <w:r w:rsidR="00E61522" w:rsidRPr="00E61522">
              <w:rPr>
                <w:rFonts w:ascii="GHEA Grapalat" w:hAnsi="GHEA Grapalat"/>
                <w:lang w:val="fr-FR"/>
              </w:rPr>
              <w:t xml:space="preserve"> </w:t>
            </w:r>
            <w:r w:rsidRPr="00E61522">
              <w:rPr>
                <w:rFonts w:ascii="GHEA Grapalat" w:hAnsi="GHEA Grapalat"/>
                <w:lang w:val="fr-FR"/>
              </w:rPr>
              <w:t xml:space="preserve"> 5-</w:t>
            </w:r>
            <w:proofErr w:type="spellStart"/>
            <w:r w:rsidRPr="00E61522">
              <w:rPr>
                <w:rFonts w:ascii="GHEA Grapalat" w:hAnsi="GHEA Grapalat"/>
                <w:lang w:val="fr-FR"/>
              </w:rPr>
              <w:t>րդ</w:t>
            </w:r>
            <w:proofErr w:type="spellEnd"/>
            <w:r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E61522" w:rsidRPr="00E61522">
              <w:rPr>
                <w:rFonts w:ascii="GHEA Grapalat" w:hAnsi="GHEA Grapalat"/>
                <w:lang w:val="fr-FR"/>
              </w:rPr>
              <w:t>կետ</w:t>
            </w:r>
            <w:proofErr w:type="spellEnd"/>
            <w:r w:rsidR="00E61522" w:rsidRPr="00E61522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="00E61522" w:rsidRPr="00E61522">
              <w:rPr>
                <w:rFonts w:ascii="GHEA Grapalat" w:hAnsi="GHEA Grapalat"/>
                <w:lang w:val="fr-FR"/>
              </w:rPr>
              <w:t>որով</w:t>
            </w:r>
            <w:proofErr w:type="spellEnd"/>
            <w:r w:rsidR="00E61522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E61522" w:rsidRPr="00E61522">
              <w:rPr>
                <w:rFonts w:ascii="GHEA Grapalat" w:hAnsi="GHEA Grapalat"/>
                <w:lang w:val="fr-FR"/>
              </w:rPr>
              <w:t>սահմաննվել</w:t>
            </w:r>
            <w:proofErr w:type="spellEnd"/>
            <w:r w:rsidR="00E61522" w:rsidRPr="00E61522">
              <w:rPr>
                <w:rFonts w:ascii="GHEA Grapalat" w:hAnsi="GHEA Grapalat"/>
                <w:lang w:val="fr-FR"/>
              </w:rPr>
              <w:t xml:space="preserve"> է </w:t>
            </w:r>
            <w:proofErr w:type="spellStart"/>
            <w:r w:rsidR="00E61522" w:rsidRPr="00E61522">
              <w:rPr>
                <w:rFonts w:ascii="GHEA Grapalat" w:hAnsi="GHEA Grapalat"/>
                <w:lang w:val="fr-FR"/>
              </w:rPr>
              <w:t>ժամկետ</w:t>
            </w:r>
            <w:proofErr w:type="spellEnd"/>
            <w:r w:rsidR="00E61522" w:rsidRPr="00E61522">
              <w:rPr>
                <w:rFonts w:ascii="GHEA Grapalat" w:hAnsi="GHEA Grapalat"/>
                <w:lang w:val="fr-FR"/>
              </w:rPr>
              <w:t xml:space="preserve">  </w:t>
            </w:r>
            <w:proofErr w:type="spellStart"/>
            <w:r w:rsidR="00E61522" w:rsidRPr="00E61522">
              <w:rPr>
                <w:rFonts w:ascii="GHEA Grapalat" w:hAnsi="GHEA Grapalat"/>
                <w:lang w:val="fr-FR"/>
              </w:rPr>
              <w:t>հանձնաժողովի</w:t>
            </w:r>
            <w:proofErr w:type="spellEnd"/>
            <w:r w:rsidR="00E61522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E61522" w:rsidRPr="00E61522">
              <w:rPr>
                <w:rFonts w:ascii="GHEA Grapalat" w:hAnsi="GHEA Grapalat"/>
                <w:lang w:val="fr-FR"/>
              </w:rPr>
              <w:t>եզրակացության</w:t>
            </w:r>
            <w:proofErr w:type="spellEnd"/>
            <w:r w:rsidR="00E61522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E61522" w:rsidRPr="00E61522">
              <w:rPr>
                <w:rFonts w:ascii="GHEA Grapalat" w:hAnsi="GHEA Grapalat"/>
                <w:lang w:val="fr-FR"/>
              </w:rPr>
              <w:t>տրամադրման</w:t>
            </w:r>
            <w:proofErr w:type="spellEnd"/>
            <w:r w:rsidR="00E61522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E61522" w:rsidRPr="00E61522">
              <w:rPr>
                <w:rFonts w:ascii="GHEA Grapalat" w:hAnsi="GHEA Grapalat"/>
                <w:lang w:val="fr-FR"/>
              </w:rPr>
              <w:t>համար</w:t>
            </w:r>
            <w:proofErr w:type="spellEnd"/>
            <w:r w:rsidR="00E61522" w:rsidRPr="00E61522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="00E61522" w:rsidRPr="00E61522">
              <w:rPr>
                <w:rFonts w:ascii="GHEA Grapalat" w:hAnsi="GHEA Grapalat"/>
                <w:lang w:val="fr-FR"/>
              </w:rPr>
              <w:t>իսկ</w:t>
            </w:r>
            <w:proofErr w:type="spellEnd"/>
            <w:r w:rsidR="00E61522" w:rsidRPr="00E61522">
              <w:rPr>
                <w:rFonts w:ascii="GHEA Grapalat" w:hAnsi="GHEA Grapalat"/>
                <w:lang w:val="fr-FR"/>
              </w:rPr>
              <w:t xml:space="preserve"> 6-</w:t>
            </w:r>
            <w:proofErr w:type="spellStart"/>
            <w:r w:rsidR="00E61522" w:rsidRPr="00E61522">
              <w:rPr>
                <w:rFonts w:ascii="GHEA Grapalat" w:hAnsi="GHEA Grapalat"/>
                <w:lang w:val="fr-FR"/>
              </w:rPr>
              <w:t>րդ</w:t>
            </w:r>
            <w:proofErr w:type="spellEnd"/>
            <w:r w:rsidR="00E61522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E61522" w:rsidRPr="00E61522">
              <w:rPr>
                <w:rFonts w:ascii="GHEA Grapalat" w:hAnsi="GHEA Grapalat"/>
                <w:lang w:val="fr-FR"/>
              </w:rPr>
              <w:t>կետը</w:t>
            </w:r>
            <w:proofErr w:type="spellEnd"/>
            <w:r w:rsidR="00E61522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E61522" w:rsidRPr="00E61522">
              <w:rPr>
                <w:rFonts w:ascii="GHEA Grapalat" w:hAnsi="GHEA Grapalat"/>
                <w:lang w:val="fr-FR"/>
              </w:rPr>
              <w:t>խմբագրվել</w:t>
            </w:r>
            <w:proofErr w:type="spellEnd"/>
            <w:r w:rsidR="00E61522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E61522" w:rsidRPr="00E61522">
              <w:rPr>
                <w:rFonts w:ascii="GHEA Grapalat" w:hAnsi="GHEA Grapalat"/>
                <w:lang w:val="fr-FR"/>
              </w:rPr>
              <w:t>հաշվի</w:t>
            </w:r>
            <w:proofErr w:type="spellEnd"/>
            <w:r w:rsidR="00E61522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E61522" w:rsidRPr="00E61522">
              <w:rPr>
                <w:rFonts w:ascii="GHEA Grapalat" w:hAnsi="GHEA Grapalat"/>
                <w:lang w:val="fr-FR"/>
              </w:rPr>
              <w:t>առնելով</w:t>
            </w:r>
            <w:proofErr w:type="spellEnd"/>
            <w:r w:rsidR="00E61522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E61522" w:rsidRPr="00E61522">
              <w:rPr>
                <w:rFonts w:ascii="GHEA Grapalat" w:hAnsi="GHEA Grapalat"/>
                <w:lang w:val="fr-FR"/>
              </w:rPr>
              <w:t>առաջարկությունները</w:t>
            </w:r>
            <w:proofErr w:type="spellEnd"/>
            <w:r w:rsidR="00E61522" w:rsidRPr="00E61522">
              <w:rPr>
                <w:rFonts w:ascii="GHEA Grapalat" w:hAnsi="GHEA Grapalat"/>
                <w:lang w:val="fr-FR"/>
              </w:rPr>
              <w:t xml:space="preserve">:  </w:t>
            </w:r>
          </w:p>
          <w:p w:rsidR="00E61522" w:rsidRPr="00E61522" w:rsidRDefault="00E61522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CF0D2E" w:rsidRDefault="00CF0D2E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E61522" w:rsidRDefault="00E61522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E61522" w:rsidRDefault="00E61522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E61522" w:rsidRDefault="00E61522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E61522" w:rsidRDefault="00E61522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E61522" w:rsidRDefault="00E61522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10. </w:t>
            </w:r>
            <w:r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61522">
              <w:rPr>
                <w:rFonts w:ascii="GHEA Grapalat" w:hAnsi="GHEA Grapalat"/>
                <w:lang w:val="fr-FR"/>
              </w:rPr>
              <w:t>Որոշման</w:t>
            </w:r>
            <w:proofErr w:type="spellEnd"/>
            <w:r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E640B3">
              <w:rPr>
                <w:rFonts w:ascii="GHEA Grapalat" w:hAnsi="GHEA Grapalat"/>
                <w:lang w:val="fr-FR"/>
              </w:rPr>
              <w:t>նախագծի</w:t>
            </w:r>
            <w:proofErr w:type="spellEnd"/>
            <w:r w:rsidR="00E64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61522">
              <w:rPr>
                <w:rFonts w:ascii="GHEA Grapalat" w:hAnsi="GHEA Grapalat"/>
                <w:lang w:val="fr-FR"/>
              </w:rPr>
              <w:t>լրամշակված</w:t>
            </w:r>
            <w:proofErr w:type="spellEnd"/>
            <w:r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61522">
              <w:rPr>
                <w:rFonts w:ascii="GHEA Grapalat" w:hAnsi="GHEA Grapalat"/>
                <w:lang w:val="fr-FR"/>
              </w:rPr>
              <w:t>տարբերակի</w:t>
            </w:r>
            <w:proofErr w:type="spellEnd"/>
            <w:r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61522">
              <w:rPr>
                <w:rFonts w:ascii="GHEA Grapalat" w:hAnsi="GHEA Grapalat"/>
                <w:lang w:val="fr-FR"/>
              </w:rPr>
              <w:t>Հավելված</w:t>
            </w:r>
            <w:proofErr w:type="spellEnd"/>
            <w:r w:rsidRPr="00E61522">
              <w:rPr>
                <w:rFonts w:ascii="GHEA Grapalat" w:hAnsi="GHEA Grapalat"/>
                <w:lang w:val="fr-FR"/>
              </w:rPr>
              <w:t xml:space="preserve"> 1-</w:t>
            </w:r>
            <w:r>
              <w:rPr>
                <w:rFonts w:ascii="GHEA Grapalat" w:hAnsi="GHEA Grapalat"/>
                <w:lang w:val="fr-FR"/>
              </w:rPr>
              <w:t xml:space="preserve">ի </w:t>
            </w:r>
            <w:r w:rsidR="005F1ACA">
              <w:rPr>
                <w:rFonts w:ascii="GHEA Grapalat" w:hAnsi="GHEA Grapalat"/>
                <w:lang w:val="fr-FR"/>
              </w:rPr>
              <w:t>8</w:t>
            </w:r>
            <w:r>
              <w:rPr>
                <w:rFonts w:ascii="GHEA Grapalat" w:hAnsi="GHEA Grapalat"/>
                <w:lang w:val="fr-FR"/>
              </w:rPr>
              <w:t>-</w:t>
            </w:r>
            <w:proofErr w:type="spellStart"/>
            <w:r>
              <w:rPr>
                <w:rFonts w:ascii="GHEA Grapalat" w:hAnsi="GHEA Grapalat"/>
                <w:lang w:val="fr-FR"/>
              </w:rPr>
              <w:t>րդ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կետում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կատարվել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փոփոխություն</w:t>
            </w:r>
            <w:proofErr w:type="spellEnd"/>
            <w:r>
              <w:rPr>
                <w:rFonts w:ascii="GHEA Grapalat" w:hAnsi="GHEA Grapalat"/>
                <w:lang w:val="fr-FR"/>
              </w:rPr>
              <w:t>:</w:t>
            </w:r>
            <w:r w:rsidRPr="00E61522">
              <w:rPr>
                <w:rFonts w:ascii="GHEA Grapalat" w:hAnsi="GHEA Grapalat"/>
                <w:lang w:val="fr-FR"/>
              </w:rPr>
              <w:t xml:space="preserve"> </w:t>
            </w:r>
          </w:p>
          <w:p w:rsidR="00E61522" w:rsidRDefault="00E61522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E61522" w:rsidRDefault="00E61522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E61522" w:rsidRDefault="00E61522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11.</w:t>
            </w:r>
            <w:proofErr w:type="spellStart"/>
            <w:r w:rsidRPr="00E61522">
              <w:rPr>
                <w:rFonts w:ascii="GHEA Grapalat" w:hAnsi="GHEA Grapalat"/>
                <w:lang w:val="fr-FR"/>
              </w:rPr>
              <w:t>Որոշման</w:t>
            </w:r>
            <w:proofErr w:type="spellEnd"/>
            <w:r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E640B3">
              <w:rPr>
                <w:rFonts w:ascii="GHEA Grapalat" w:hAnsi="GHEA Grapalat"/>
                <w:lang w:val="fr-FR"/>
              </w:rPr>
              <w:t>նախագծից</w:t>
            </w:r>
            <w:proofErr w:type="spellEnd"/>
            <w:r w:rsidR="00E64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E640B3">
              <w:rPr>
                <w:rFonts w:ascii="GHEA Grapalat" w:hAnsi="GHEA Grapalat"/>
                <w:lang w:val="fr-FR"/>
              </w:rPr>
              <w:t>հանվել</w:t>
            </w:r>
            <w:proofErr w:type="spellEnd"/>
            <w:r w:rsidR="00E640B3">
              <w:rPr>
                <w:rFonts w:ascii="GHEA Grapalat" w:hAnsi="GHEA Grapalat"/>
                <w:lang w:val="fr-FR"/>
              </w:rPr>
              <w:t xml:space="preserve"> է</w:t>
            </w:r>
            <w:r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61522">
              <w:rPr>
                <w:rFonts w:ascii="GHEA Grapalat" w:hAnsi="GHEA Grapalat"/>
                <w:lang w:val="fr-FR"/>
              </w:rPr>
              <w:t>Հավելված</w:t>
            </w:r>
            <w:proofErr w:type="spellEnd"/>
            <w:r w:rsidRPr="00E61522">
              <w:rPr>
                <w:rFonts w:ascii="GHEA Grapalat" w:hAnsi="GHEA Grapalat"/>
                <w:lang w:val="fr-FR"/>
              </w:rPr>
              <w:t xml:space="preserve"> 1-</w:t>
            </w:r>
            <w:r>
              <w:rPr>
                <w:rFonts w:ascii="GHEA Grapalat" w:hAnsi="GHEA Grapalat"/>
                <w:lang w:val="fr-FR"/>
              </w:rPr>
              <w:t>ի 8-</w:t>
            </w:r>
            <w:proofErr w:type="spellStart"/>
            <w:r>
              <w:rPr>
                <w:rFonts w:ascii="GHEA Grapalat" w:hAnsi="GHEA Grapalat"/>
                <w:lang w:val="fr-FR"/>
              </w:rPr>
              <w:t>րդ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կետը</w:t>
            </w:r>
            <w:proofErr w:type="spellEnd"/>
            <w:r>
              <w:rPr>
                <w:rFonts w:ascii="GHEA Grapalat" w:hAnsi="GHEA Grapalat"/>
                <w:lang w:val="fr-FR"/>
              </w:rPr>
              <w:t>:</w:t>
            </w:r>
          </w:p>
          <w:p w:rsidR="00E61522" w:rsidRDefault="00E61522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E61522" w:rsidRDefault="00E61522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12. </w:t>
            </w:r>
            <w:r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61522">
              <w:rPr>
                <w:rFonts w:ascii="GHEA Grapalat" w:hAnsi="GHEA Grapalat"/>
                <w:lang w:val="fr-FR"/>
              </w:rPr>
              <w:t>Որոշման</w:t>
            </w:r>
            <w:proofErr w:type="spellEnd"/>
            <w:r w:rsidR="00E64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E640B3">
              <w:rPr>
                <w:rFonts w:ascii="GHEA Grapalat" w:hAnsi="GHEA Grapalat"/>
                <w:lang w:val="fr-FR"/>
              </w:rPr>
              <w:t>նախագծի</w:t>
            </w:r>
            <w:proofErr w:type="spellEnd"/>
            <w:r w:rsidR="00E640B3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61522">
              <w:rPr>
                <w:rFonts w:ascii="GHEA Grapalat" w:hAnsi="GHEA Grapalat"/>
                <w:lang w:val="fr-FR"/>
              </w:rPr>
              <w:t>լրամշակված</w:t>
            </w:r>
            <w:proofErr w:type="spellEnd"/>
            <w:r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61522">
              <w:rPr>
                <w:rFonts w:ascii="GHEA Grapalat" w:hAnsi="GHEA Grapalat"/>
                <w:lang w:val="fr-FR"/>
              </w:rPr>
              <w:t>տարբերակի</w:t>
            </w:r>
            <w:proofErr w:type="spellEnd"/>
            <w:r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61522">
              <w:rPr>
                <w:rFonts w:ascii="GHEA Grapalat" w:hAnsi="GHEA Grapalat"/>
                <w:lang w:val="fr-FR"/>
              </w:rPr>
              <w:t>Հավելված</w:t>
            </w:r>
            <w:proofErr w:type="spellEnd"/>
            <w:r w:rsidRPr="00E61522">
              <w:rPr>
                <w:rFonts w:ascii="GHEA Grapalat" w:hAnsi="GHEA Grapalat"/>
                <w:lang w:val="fr-FR"/>
              </w:rPr>
              <w:t xml:space="preserve"> 1-</w:t>
            </w:r>
            <w:r w:rsidR="005F1ACA">
              <w:rPr>
                <w:rFonts w:ascii="GHEA Grapalat" w:hAnsi="GHEA Grapalat"/>
                <w:lang w:val="fr-FR"/>
              </w:rPr>
              <w:t xml:space="preserve">ը </w:t>
            </w:r>
            <w:proofErr w:type="spellStart"/>
            <w:r w:rsidR="005F1ACA">
              <w:rPr>
                <w:rFonts w:ascii="GHEA Grapalat" w:hAnsi="GHEA Grapalat"/>
                <w:lang w:val="fr-FR"/>
              </w:rPr>
              <w:t>լրացվել</w:t>
            </w:r>
            <w:proofErr w:type="spellEnd"/>
            <w:r w:rsidR="005F1ACA">
              <w:rPr>
                <w:rFonts w:ascii="GHEA Grapalat" w:hAnsi="GHEA Grapalat"/>
                <w:lang w:val="fr-FR"/>
              </w:rPr>
              <w:t xml:space="preserve"> է </w:t>
            </w:r>
            <w:proofErr w:type="spellStart"/>
            <w:r w:rsidR="005F1ACA">
              <w:rPr>
                <w:rFonts w:ascii="GHEA Grapalat" w:hAnsi="GHEA Grapalat"/>
                <w:lang w:val="fr-FR"/>
              </w:rPr>
              <w:t>նոր</w:t>
            </w:r>
            <w:proofErr w:type="spellEnd"/>
            <w:r w:rsidR="005F1ACA">
              <w:rPr>
                <w:rFonts w:ascii="GHEA Grapalat" w:hAnsi="GHEA Grapalat"/>
                <w:lang w:val="fr-FR"/>
              </w:rPr>
              <w:t xml:space="preserve"> 7</w:t>
            </w:r>
            <w:r>
              <w:rPr>
                <w:rFonts w:ascii="GHEA Grapalat" w:hAnsi="GHEA Grapalat"/>
                <w:lang w:val="fr-FR"/>
              </w:rPr>
              <w:t>-</w:t>
            </w:r>
            <w:proofErr w:type="spellStart"/>
            <w:r>
              <w:rPr>
                <w:rFonts w:ascii="GHEA Grapalat" w:hAnsi="GHEA Grapalat"/>
                <w:lang w:val="fr-FR"/>
              </w:rPr>
              <w:t>րդ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կետ</w:t>
            </w:r>
            <w:r w:rsidR="005F1ACA">
              <w:rPr>
                <w:rFonts w:ascii="GHEA Grapalat" w:hAnsi="GHEA Grapalat"/>
                <w:lang w:val="fr-FR"/>
              </w:rPr>
              <w:t>ով</w:t>
            </w:r>
            <w:proofErr w:type="spellEnd"/>
            <w:r w:rsidR="005F1ACA">
              <w:rPr>
                <w:rFonts w:ascii="GHEA Grapalat" w:hAnsi="GHEA Grapalat"/>
                <w:lang w:val="fr-FR"/>
              </w:rPr>
              <w:t>:</w:t>
            </w:r>
          </w:p>
          <w:p w:rsidR="00E61522" w:rsidRDefault="00E61522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CB2628" w:rsidRDefault="00CB2628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CB2628" w:rsidRDefault="00CB2628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13. </w:t>
            </w:r>
            <w:r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61522">
              <w:rPr>
                <w:rFonts w:ascii="GHEA Grapalat" w:hAnsi="GHEA Grapalat"/>
                <w:lang w:val="fr-FR"/>
              </w:rPr>
              <w:t>Որոշման</w:t>
            </w:r>
            <w:proofErr w:type="spellEnd"/>
            <w:r w:rsidRPr="00E61522">
              <w:rPr>
                <w:rFonts w:ascii="GHEA Grapalat" w:hAnsi="GHEA Grapalat"/>
                <w:lang w:val="fr-FR"/>
              </w:rPr>
              <w:t xml:space="preserve"> </w:t>
            </w:r>
            <w:r w:rsidR="00E64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E640B3">
              <w:rPr>
                <w:rFonts w:ascii="GHEA Grapalat" w:hAnsi="GHEA Grapalat"/>
                <w:lang w:val="fr-FR"/>
              </w:rPr>
              <w:t>նախագծի</w:t>
            </w:r>
            <w:proofErr w:type="spellEnd"/>
            <w:r w:rsidR="00E640B3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61522">
              <w:rPr>
                <w:rFonts w:ascii="GHEA Grapalat" w:hAnsi="GHEA Grapalat"/>
                <w:lang w:val="fr-FR"/>
              </w:rPr>
              <w:t>լրամշակված</w:t>
            </w:r>
            <w:proofErr w:type="spellEnd"/>
            <w:r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61522">
              <w:rPr>
                <w:rFonts w:ascii="GHEA Grapalat" w:hAnsi="GHEA Grapalat"/>
                <w:lang w:val="fr-FR"/>
              </w:rPr>
              <w:t>տարբերակի</w:t>
            </w:r>
            <w:proofErr w:type="spellEnd"/>
            <w:r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61522">
              <w:rPr>
                <w:rFonts w:ascii="GHEA Grapalat" w:hAnsi="GHEA Grapalat"/>
                <w:lang w:val="fr-FR"/>
              </w:rPr>
              <w:t>Հավելված</w:t>
            </w:r>
            <w:proofErr w:type="spellEnd"/>
            <w:r w:rsidRPr="00E61522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fr-FR"/>
              </w:rPr>
              <w:t>2</w:t>
            </w:r>
            <w:r w:rsidRPr="00E61522">
              <w:rPr>
                <w:rFonts w:ascii="GHEA Grapalat" w:hAnsi="GHEA Grapalat"/>
                <w:lang w:val="fr-FR"/>
              </w:rPr>
              <w:t>-</w:t>
            </w:r>
            <w:proofErr w:type="spellStart"/>
            <w:r>
              <w:rPr>
                <w:rFonts w:ascii="GHEA Grapalat" w:hAnsi="GHEA Grapalat"/>
                <w:lang w:val="fr-FR"/>
              </w:rPr>
              <w:t>ից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հանվել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է 2-</w:t>
            </w:r>
            <w:proofErr w:type="spellStart"/>
            <w:r>
              <w:rPr>
                <w:rFonts w:ascii="GHEA Grapalat" w:hAnsi="GHEA Grapalat"/>
                <w:lang w:val="fr-FR"/>
              </w:rPr>
              <w:t>րդ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lastRenderedPageBreak/>
              <w:t>գլուխը</w:t>
            </w:r>
            <w:proofErr w:type="spellEnd"/>
            <w:r>
              <w:rPr>
                <w:rFonts w:ascii="GHEA Grapalat" w:hAnsi="GHEA Grapalat"/>
                <w:lang w:val="fr-FR"/>
              </w:rPr>
              <w:t>:</w:t>
            </w:r>
          </w:p>
          <w:p w:rsidR="00810FF8" w:rsidRDefault="00810FF8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810FF8" w:rsidRDefault="00810FF8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810FF8" w:rsidRDefault="00810FF8" w:rsidP="00CB2628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810FF8" w:rsidRDefault="00810FF8" w:rsidP="007278AC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14. </w:t>
            </w:r>
            <w:r w:rsidR="007278AC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7278AC" w:rsidRPr="00E61522">
              <w:rPr>
                <w:rFonts w:ascii="GHEA Grapalat" w:hAnsi="GHEA Grapalat"/>
                <w:lang w:val="fr-FR"/>
              </w:rPr>
              <w:t>Որոշման</w:t>
            </w:r>
            <w:proofErr w:type="spellEnd"/>
            <w:r w:rsidR="00E640B3">
              <w:rPr>
                <w:rFonts w:ascii="GHEA Grapalat" w:hAnsi="GHEA Grapalat"/>
                <w:lang w:val="fr-FR"/>
              </w:rPr>
              <w:t xml:space="preserve">  </w:t>
            </w:r>
            <w:proofErr w:type="spellStart"/>
            <w:r w:rsidR="00E640B3">
              <w:rPr>
                <w:rFonts w:ascii="GHEA Grapalat" w:hAnsi="GHEA Grapalat"/>
                <w:lang w:val="fr-FR"/>
              </w:rPr>
              <w:t>նախագծի</w:t>
            </w:r>
            <w:proofErr w:type="spellEnd"/>
            <w:r w:rsidR="00E640B3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7278AC" w:rsidRPr="00E61522">
              <w:rPr>
                <w:rFonts w:ascii="GHEA Grapalat" w:hAnsi="GHEA Grapalat"/>
                <w:lang w:val="fr-FR"/>
              </w:rPr>
              <w:t>լրամշակված</w:t>
            </w:r>
            <w:proofErr w:type="spellEnd"/>
            <w:r w:rsidR="007278AC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7278AC" w:rsidRPr="00E61522">
              <w:rPr>
                <w:rFonts w:ascii="GHEA Grapalat" w:hAnsi="GHEA Grapalat"/>
                <w:lang w:val="fr-FR"/>
              </w:rPr>
              <w:t>տարբերակի</w:t>
            </w:r>
            <w:proofErr w:type="spellEnd"/>
            <w:r w:rsidR="007278AC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7278AC" w:rsidRPr="00E61522">
              <w:rPr>
                <w:rFonts w:ascii="GHEA Grapalat" w:hAnsi="GHEA Grapalat"/>
                <w:lang w:val="fr-FR"/>
              </w:rPr>
              <w:t>Հավելված</w:t>
            </w:r>
            <w:proofErr w:type="spellEnd"/>
            <w:r w:rsidR="007278AC" w:rsidRPr="00E61522">
              <w:rPr>
                <w:rFonts w:ascii="GHEA Grapalat" w:hAnsi="GHEA Grapalat"/>
                <w:lang w:val="fr-FR"/>
              </w:rPr>
              <w:t xml:space="preserve"> </w:t>
            </w:r>
            <w:r w:rsidR="007278AC">
              <w:rPr>
                <w:rFonts w:ascii="GHEA Grapalat" w:hAnsi="GHEA Grapalat"/>
                <w:lang w:val="fr-FR"/>
              </w:rPr>
              <w:t>2</w:t>
            </w:r>
            <w:r w:rsidR="007278AC" w:rsidRPr="00E61522">
              <w:rPr>
                <w:rFonts w:ascii="GHEA Grapalat" w:hAnsi="GHEA Grapalat"/>
                <w:lang w:val="fr-FR"/>
              </w:rPr>
              <w:t>-</w:t>
            </w:r>
            <w:r w:rsidR="007278AC">
              <w:rPr>
                <w:rFonts w:ascii="GHEA Grapalat" w:hAnsi="GHEA Grapalat"/>
                <w:lang w:val="fr-FR"/>
              </w:rPr>
              <w:t>ի 3-</w:t>
            </w:r>
            <w:proofErr w:type="spellStart"/>
            <w:r w:rsidR="007278AC">
              <w:rPr>
                <w:rFonts w:ascii="GHEA Grapalat" w:hAnsi="GHEA Grapalat"/>
                <w:lang w:val="fr-FR"/>
              </w:rPr>
              <w:t>րդ</w:t>
            </w:r>
            <w:proofErr w:type="spellEnd"/>
            <w:r w:rsidR="007278AC">
              <w:rPr>
                <w:rFonts w:ascii="GHEA Grapalat" w:hAnsi="GHEA Grapalat"/>
                <w:lang w:val="fr-FR"/>
              </w:rPr>
              <w:t xml:space="preserve"> և 1</w:t>
            </w:r>
            <w:r w:rsidR="00C36E95">
              <w:rPr>
                <w:rFonts w:ascii="GHEA Grapalat" w:hAnsi="GHEA Grapalat"/>
                <w:lang w:val="fr-FR"/>
              </w:rPr>
              <w:t>0</w:t>
            </w:r>
            <w:r w:rsidR="007278AC">
              <w:rPr>
                <w:rFonts w:ascii="GHEA Grapalat" w:hAnsi="GHEA Grapalat"/>
                <w:lang w:val="fr-FR"/>
              </w:rPr>
              <w:t>-</w:t>
            </w:r>
            <w:proofErr w:type="spellStart"/>
            <w:r w:rsidR="007278AC">
              <w:rPr>
                <w:rFonts w:ascii="GHEA Grapalat" w:hAnsi="GHEA Grapalat"/>
                <w:lang w:val="fr-FR"/>
              </w:rPr>
              <w:t>րդ</w:t>
            </w:r>
            <w:proofErr w:type="spellEnd"/>
            <w:r w:rsidR="007278A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7278AC">
              <w:rPr>
                <w:rFonts w:ascii="GHEA Grapalat" w:hAnsi="GHEA Grapalat"/>
                <w:lang w:val="fr-FR"/>
              </w:rPr>
              <w:t>կետերում</w:t>
            </w:r>
            <w:proofErr w:type="spellEnd"/>
            <w:r w:rsidR="007278A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7278AC">
              <w:rPr>
                <w:rFonts w:ascii="GHEA Grapalat" w:hAnsi="GHEA Grapalat"/>
                <w:lang w:val="fr-FR"/>
              </w:rPr>
              <w:t>կատարվել</w:t>
            </w:r>
            <w:proofErr w:type="spellEnd"/>
            <w:r w:rsidR="007278A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7278AC">
              <w:rPr>
                <w:rFonts w:ascii="GHEA Grapalat" w:hAnsi="GHEA Grapalat"/>
                <w:lang w:val="fr-FR"/>
              </w:rPr>
              <w:t>են</w:t>
            </w:r>
            <w:proofErr w:type="spellEnd"/>
            <w:r w:rsidR="007278A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7278AC">
              <w:rPr>
                <w:rFonts w:ascii="GHEA Grapalat" w:hAnsi="GHEA Grapalat"/>
                <w:lang w:val="fr-FR"/>
              </w:rPr>
              <w:t>համապատասխան</w:t>
            </w:r>
            <w:proofErr w:type="spellEnd"/>
            <w:r w:rsidR="007278AC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7278AC">
              <w:rPr>
                <w:rFonts w:ascii="GHEA Grapalat" w:hAnsi="GHEA Grapalat"/>
                <w:lang w:val="fr-FR"/>
              </w:rPr>
              <w:t>փոփոխությունները</w:t>
            </w:r>
            <w:proofErr w:type="spellEnd"/>
            <w:r w:rsidR="007278AC">
              <w:rPr>
                <w:rFonts w:ascii="GHEA Grapalat" w:hAnsi="GHEA Grapalat"/>
                <w:lang w:val="fr-FR"/>
              </w:rPr>
              <w:t>:</w:t>
            </w:r>
          </w:p>
          <w:p w:rsidR="007278AC" w:rsidRDefault="007278AC" w:rsidP="007278AC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7278AC" w:rsidRDefault="007278AC" w:rsidP="007278AC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7278AC" w:rsidRDefault="007278AC" w:rsidP="007278AC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7278AC" w:rsidRDefault="007278AC" w:rsidP="007278AC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15. </w:t>
            </w:r>
            <w:r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61522">
              <w:rPr>
                <w:rFonts w:ascii="GHEA Grapalat" w:hAnsi="GHEA Grapalat"/>
                <w:lang w:val="fr-FR"/>
              </w:rPr>
              <w:t>Որոշման</w:t>
            </w:r>
            <w:proofErr w:type="spellEnd"/>
            <w:r w:rsidRPr="00E61522">
              <w:rPr>
                <w:rFonts w:ascii="GHEA Grapalat" w:hAnsi="GHEA Grapalat"/>
                <w:lang w:val="fr-FR"/>
              </w:rPr>
              <w:t xml:space="preserve"> </w:t>
            </w:r>
            <w:r w:rsidR="00E64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E640B3">
              <w:rPr>
                <w:rFonts w:ascii="GHEA Grapalat" w:hAnsi="GHEA Grapalat"/>
                <w:lang w:val="fr-FR"/>
              </w:rPr>
              <w:t>նախագծի</w:t>
            </w:r>
            <w:proofErr w:type="spellEnd"/>
            <w:r w:rsidR="00E640B3"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61522">
              <w:rPr>
                <w:rFonts w:ascii="GHEA Grapalat" w:hAnsi="GHEA Grapalat"/>
                <w:lang w:val="fr-FR"/>
              </w:rPr>
              <w:t>լրամշակված</w:t>
            </w:r>
            <w:proofErr w:type="spellEnd"/>
            <w:r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61522">
              <w:rPr>
                <w:rFonts w:ascii="GHEA Grapalat" w:hAnsi="GHEA Grapalat"/>
                <w:lang w:val="fr-FR"/>
              </w:rPr>
              <w:t>տարբերակի</w:t>
            </w:r>
            <w:proofErr w:type="spellEnd"/>
            <w:r w:rsidRPr="00E61522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61522">
              <w:rPr>
                <w:rFonts w:ascii="GHEA Grapalat" w:hAnsi="GHEA Grapalat"/>
                <w:lang w:val="fr-FR"/>
              </w:rPr>
              <w:t>Հավելված</w:t>
            </w:r>
            <w:proofErr w:type="spellEnd"/>
            <w:r w:rsidRPr="00E61522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fr-FR"/>
              </w:rPr>
              <w:t>2</w:t>
            </w:r>
            <w:r w:rsidRPr="00E61522">
              <w:rPr>
                <w:rFonts w:ascii="GHEA Grapalat" w:hAnsi="GHEA Grapalat"/>
                <w:lang w:val="fr-FR"/>
              </w:rPr>
              <w:t>-</w:t>
            </w:r>
            <w:r>
              <w:rPr>
                <w:rFonts w:ascii="GHEA Grapalat" w:hAnsi="GHEA Grapalat"/>
                <w:lang w:val="fr-FR"/>
              </w:rPr>
              <w:t xml:space="preserve">ի </w:t>
            </w:r>
            <w:r w:rsidR="00F7628C">
              <w:rPr>
                <w:rFonts w:ascii="GHEA Grapalat" w:hAnsi="GHEA Grapalat"/>
                <w:lang w:val="fr-FR"/>
              </w:rPr>
              <w:t>8</w:t>
            </w:r>
            <w:r>
              <w:rPr>
                <w:rFonts w:ascii="GHEA Grapalat" w:hAnsi="GHEA Grapalat"/>
                <w:lang w:val="fr-FR"/>
              </w:rPr>
              <w:t>-</w:t>
            </w:r>
            <w:proofErr w:type="spellStart"/>
            <w:r>
              <w:rPr>
                <w:rFonts w:ascii="GHEA Grapalat" w:hAnsi="GHEA Grapalat"/>
                <w:lang w:val="fr-FR"/>
              </w:rPr>
              <w:t>րդ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կետի3-</w:t>
            </w:r>
            <w:proofErr w:type="spellStart"/>
            <w:r>
              <w:rPr>
                <w:rFonts w:ascii="GHEA Grapalat" w:hAnsi="GHEA Grapalat"/>
                <w:lang w:val="fr-FR"/>
              </w:rPr>
              <w:t>րդ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ենթակետը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 </w:t>
            </w:r>
            <w:proofErr w:type="spellStart"/>
            <w:r>
              <w:rPr>
                <w:rFonts w:ascii="GHEA Grapalat" w:hAnsi="GHEA Grapalat"/>
                <w:lang w:val="fr-FR"/>
              </w:rPr>
              <w:t>հանվել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է:</w:t>
            </w:r>
          </w:p>
          <w:p w:rsidR="00F038C7" w:rsidRDefault="00F038C7" w:rsidP="007278AC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F038C7" w:rsidRDefault="00F038C7" w:rsidP="007278AC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  <w:p w:rsidR="00F038C7" w:rsidRPr="00E640B3" w:rsidRDefault="00E640B3" w:rsidP="00E640B3">
            <w:pPr>
              <w:spacing w:after="0" w:line="240" w:lineRule="auto"/>
              <w:ind w:left="34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16. </w:t>
            </w:r>
            <w:proofErr w:type="spellStart"/>
            <w:r w:rsidR="00F038C7" w:rsidRPr="00E640B3">
              <w:rPr>
                <w:rFonts w:ascii="GHEA Grapalat" w:hAnsi="GHEA Grapalat"/>
                <w:lang w:val="fr-FR"/>
              </w:rPr>
              <w:t>Որոշման</w:t>
            </w:r>
            <w:proofErr w:type="spellEnd"/>
            <w:r w:rsidR="00F038C7" w:rsidRPr="00E640B3">
              <w:rPr>
                <w:rFonts w:ascii="GHEA Grapalat" w:hAnsi="GHEA Grapalat"/>
                <w:lang w:val="fr-FR"/>
              </w:rPr>
              <w:t xml:space="preserve"> </w:t>
            </w:r>
            <w:r w:rsidRPr="00E64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E640B3">
              <w:rPr>
                <w:rFonts w:ascii="GHEA Grapalat" w:hAnsi="GHEA Grapalat"/>
                <w:lang w:val="fr-FR"/>
              </w:rPr>
              <w:t>նախագծի</w:t>
            </w:r>
            <w:proofErr w:type="spellEnd"/>
            <w:r w:rsidRPr="00E64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F038C7" w:rsidRPr="00E640B3">
              <w:rPr>
                <w:rFonts w:ascii="GHEA Grapalat" w:hAnsi="GHEA Grapalat"/>
                <w:lang w:val="fr-FR"/>
              </w:rPr>
              <w:t>լրամշակված</w:t>
            </w:r>
            <w:proofErr w:type="spellEnd"/>
            <w:r w:rsidR="00F038C7" w:rsidRPr="00E64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F038C7" w:rsidRPr="00E640B3">
              <w:rPr>
                <w:rFonts w:ascii="GHEA Grapalat" w:hAnsi="GHEA Grapalat"/>
                <w:lang w:val="fr-FR"/>
              </w:rPr>
              <w:t>տարբերակի</w:t>
            </w:r>
            <w:proofErr w:type="spellEnd"/>
            <w:r w:rsidR="00F038C7" w:rsidRPr="00E64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F038C7" w:rsidRPr="00E640B3">
              <w:rPr>
                <w:rFonts w:ascii="GHEA Grapalat" w:hAnsi="GHEA Grapalat"/>
                <w:lang w:val="fr-FR"/>
              </w:rPr>
              <w:t>Հավելված</w:t>
            </w:r>
            <w:proofErr w:type="spellEnd"/>
            <w:r w:rsidR="00F038C7" w:rsidRPr="00E640B3">
              <w:rPr>
                <w:rFonts w:ascii="GHEA Grapalat" w:hAnsi="GHEA Grapalat"/>
                <w:lang w:val="fr-FR"/>
              </w:rPr>
              <w:t xml:space="preserve"> 2-ի 5-</w:t>
            </w:r>
            <w:proofErr w:type="spellStart"/>
            <w:r w:rsidR="00F038C7" w:rsidRPr="00E640B3">
              <w:rPr>
                <w:rFonts w:ascii="GHEA Grapalat" w:hAnsi="GHEA Grapalat"/>
                <w:lang w:val="fr-FR"/>
              </w:rPr>
              <w:t>րդ</w:t>
            </w:r>
            <w:proofErr w:type="spellEnd"/>
            <w:r w:rsidR="00F038C7" w:rsidRPr="00E64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F038C7" w:rsidRPr="00E640B3">
              <w:rPr>
                <w:rFonts w:ascii="GHEA Grapalat" w:hAnsi="GHEA Grapalat"/>
                <w:lang w:val="fr-FR"/>
              </w:rPr>
              <w:t>գլուխ</w:t>
            </w:r>
            <w:proofErr w:type="spellEnd"/>
            <w:r w:rsidR="00F038C7" w:rsidRPr="00E640B3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F038C7" w:rsidRPr="00E640B3">
              <w:rPr>
                <w:rFonts w:ascii="GHEA Grapalat" w:hAnsi="GHEA Grapalat"/>
                <w:lang w:val="fr-FR"/>
              </w:rPr>
              <w:t>հանվել</w:t>
            </w:r>
            <w:proofErr w:type="spellEnd"/>
            <w:r w:rsidR="00F038C7" w:rsidRPr="00E640B3">
              <w:rPr>
                <w:rFonts w:ascii="GHEA Grapalat" w:hAnsi="GHEA Grapalat"/>
                <w:lang w:val="fr-FR"/>
              </w:rPr>
              <w:t xml:space="preserve"> է</w:t>
            </w:r>
            <w:r w:rsidR="00F038C7" w:rsidRPr="00E640B3">
              <w:rPr>
                <w:rFonts w:ascii="Courier New" w:hAnsi="Courier New" w:cs="Courier New"/>
                <w:lang w:val="fr-FR"/>
              </w:rPr>
              <w:t> </w:t>
            </w:r>
            <w:r w:rsidR="00F038C7" w:rsidRPr="00E640B3">
              <w:rPr>
                <w:rFonts w:ascii="GHEA Grapalat" w:hAnsi="GHEA Grapalat"/>
                <w:lang w:val="fr-FR"/>
              </w:rPr>
              <w:t>:</w:t>
            </w:r>
          </w:p>
        </w:tc>
      </w:tr>
    </w:tbl>
    <w:p w:rsidR="001A22D7" w:rsidRPr="002E6F14" w:rsidRDefault="001A22D7" w:rsidP="00CB2628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pt-BR"/>
        </w:rPr>
      </w:pPr>
    </w:p>
    <w:p w:rsidR="00DD18A1" w:rsidRDefault="00DD18A1" w:rsidP="00CB2628">
      <w:pPr>
        <w:spacing w:after="0"/>
        <w:rPr>
          <w:lang w:val="fr-FR"/>
        </w:rPr>
      </w:pPr>
    </w:p>
    <w:p w:rsidR="00E42195" w:rsidRDefault="00663086" w:rsidP="00E42195">
      <w:pPr>
        <w:ind w:right="-1494"/>
        <w:jc w:val="right"/>
        <w:rPr>
          <w:rFonts w:ascii="GHEA Grapalat" w:hAnsi="GHEA Grapalat"/>
          <w:b/>
          <w:sz w:val="28"/>
          <w:szCs w:val="28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663086">
        <w:rPr>
          <w:rFonts w:ascii="GHEA Grapalat" w:hAnsi="GHEA Grapalat"/>
          <w:lang w:val="fr-FR"/>
        </w:rPr>
        <w:tab/>
      </w:r>
    </w:p>
    <w:p w:rsidR="00C04876" w:rsidRDefault="00C04876" w:rsidP="00C04876">
      <w:pPr>
        <w:pStyle w:val="NormalWeb"/>
        <w:spacing w:before="0" w:beforeAutospacing="0" w:after="0" w:afterAutospacing="0"/>
        <w:ind w:firstLine="360"/>
        <w:jc w:val="right"/>
        <w:rPr>
          <w:rStyle w:val="Strong"/>
          <w:rFonts w:ascii="GHEA Grapalat" w:hAnsi="GHEA Grapalat"/>
          <w:b w:val="0"/>
          <w:sz w:val="28"/>
          <w:szCs w:val="28"/>
          <w:lang w:val="en-US"/>
        </w:rPr>
      </w:pPr>
      <w:r>
        <w:rPr>
          <w:rFonts w:ascii="GHEA Grapalat" w:hAnsi="GHEA Grapalat" w:cs="GHEA Grapalat"/>
          <w:sz w:val="28"/>
          <w:szCs w:val="28"/>
          <w:lang w:val="en-US"/>
        </w:rPr>
        <w:t>ՀՀ</w:t>
      </w:r>
      <w:r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sz w:val="28"/>
          <w:szCs w:val="28"/>
          <w:lang w:val="en-US"/>
        </w:rPr>
        <w:t>էներգետիկայի</w:t>
      </w:r>
      <w:proofErr w:type="spellEnd"/>
      <w:r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r>
        <w:rPr>
          <w:rFonts w:ascii="GHEA Grapalat" w:hAnsi="GHEA Grapalat" w:cs="GHEA Grapalat"/>
          <w:sz w:val="28"/>
          <w:szCs w:val="28"/>
          <w:lang w:val="en-US"/>
        </w:rPr>
        <w:t>և</w:t>
      </w:r>
      <w:r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sz w:val="28"/>
          <w:szCs w:val="28"/>
          <w:lang w:val="en-US"/>
        </w:rPr>
        <w:t>բնական</w:t>
      </w:r>
      <w:proofErr w:type="spellEnd"/>
      <w:r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sz w:val="28"/>
          <w:szCs w:val="28"/>
          <w:lang w:val="en-US"/>
        </w:rPr>
        <w:t>պաշարների</w:t>
      </w:r>
      <w:proofErr w:type="spellEnd"/>
      <w:r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sz w:val="28"/>
          <w:szCs w:val="28"/>
          <w:lang w:val="en-US"/>
        </w:rPr>
        <w:t>նախարար</w:t>
      </w:r>
      <w:proofErr w:type="spellEnd"/>
      <w:r>
        <w:rPr>
          <w:rFonts w:ascii="GHEA Grapalat" w:hAnsi="GHEA Grapalat" w:cs="GHEA Grapalat"/>
          <w:sz w:val="28"/>
          <w:szCs w:val="28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sz w:val="28"/>
          <w:szCs w:val="28"/>
          <w:lang w:val="en-US"/>
        </w:rPr>
        <w:t>Արմեն</w:t>
      </w:r>
      <w:proofErr w:type="spellEnd"/>
      <w:r>
        <w:rPr>
          <w:rFonts w:ascii="GHEA Grapalat" w:hAnsi="GHEA Grapalat" w:cs="GHEA Grapalat"/>
          <w:b/>
          <w:sz w:val="28"/>
          <w:szCs w:val="28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sz w:val="28"/>
          <w:szCs w:val="28"/>
          <w:lang w:val="en-US"/>
        </w:rPr>
        <w:t>Մովսիսյան</w:t>
      </w:r>
      <w:proofErr w:type="spellEnd"/>
    </w:p>
    <w:p w:rsidR="00E42195" w:rsidRDefault="00E42195" w:rsidP="00E42195">
      <w:pPr>
        <w:ind w:right="-1494"/>
        <w:jc w:val="right"/>
        <w:rPr>
          <w:rFonts w:ascii="GHEA Grapalat" w:hAnsi="GHEA Grapalat"/>
          <w:b/>
          <w:sz w:val="28"/>
          <w:szCs w:val="28"/>
          <w:lang w:val="fr-FR"/>
        </w:rPr>
      </w:pPr>
    </w:p>
    <w:p w:rsidR="00663086" w:rsidRPr="00663086" w:rsidRDefault="00663086" w:rsidP="00CB2628">
      <w:pPr>
        <w:spacing w:after="0"/>
        <w:rPr>
          <w:rFonts w:ascii="GHEA Grapalat" w:hAnsi="GHEA Grapalat"/>
          <w:lang w:val="fr-FR"/>
        </w:rPr>
      </w:pPr>
    </w:p>
    <w:sectPr w:rsidR="00663086" w:rsidRPr="00663086" w:rsidSect="00E42195">
      <w:pgSz w:w="15840" w:h="12240" w:orient="landscape"/>
      <w:pgMar w:top="1276" w:right="261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682" w:rsidRDefault="00814682" w:rsidP="001A22D7">
      <w:pPr>
        <w:spacing w:after="0" w:line="240" w:lineRule="auto"/>
      </w:pPr>
      <w:r>
        <w:separator/>
      </w:r>
    </w:p>
  </w:endnote>
  <w:endnote w:type="continuationSeparator" w:id="0">
    <w:p w:rsidR="00814682" w:rsidRDefault="00814682" w:rsidP="001A2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682" w:rsidRDefault="00814682" w:rsidP="001A22D7">
      <w:pPr>
        <w:spacing w:after="0" w:line="240" w:lineRule="auto"/>
      </w:pPr>
      <w:r>
        <w:separator/>
      </w:r>
    </w:p>
  </w:footnote>
  <w:footnote w:type="continuationSeparator" w:id="0">
    <w:p w:rsidR="00814682" w:rsidRDefault="00814682" w:rsidP="001A2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D1DC2"/>
    <w:multiLevelType w:val="hybridMultilevel"/>
    <w:tmpl w:val="8B769D7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5FD1FAD"/>
    <w:multiLevelType w:val="hybridMultilevel"/>
    <w:tmpl w:val="36D4E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7204C"/>
    <w:multiLevelType w:val="hybridMultilevel"/>
    <w:tmpl w:val="5BB24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77E94"/>
    <w:multiLevelType w:val="hybridMultilevel"/>
    <w:tmpl w:val="704CB4C8"/>
    <w:lvl w:ilvl="0" w:tplc="9D2C519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A22D7"/>
    <w:rsid w:val="00056B40"/>
    <w:rsid w:val="00060C4E"/>
    <w:rsid w:val="000701A4"/>
    <w:rsid w:val="0007206A"/>
    <w:rsid w:val="000A30A1"/>
    <w:rsid w:val="000E2126"/>
    <w:rsid w:val="001A1104"/>
    <w:rsid w:val="001A22D7"/>
    <w:rsid w:val="001A2941"/>
    <w:rsid w:val="001F255D"/>
    <w:rsid w:val="00200353"/>
    <w:rsid w:val="0025781E"/>
    <w:rsid w:val="002D68BE"/>
    <w:rsid w:val="002E1E42"/>
    <w:rsid w:val="00321E9C"/>
    <w:rsid w:val="00331424"/>
    <w:rsid w:val="00345256"/>
    <w:rsid w:val="00371E4A"/>
    <w:rsid w:val="003954C4"/>
    <w:rsid w:val="003A3A3E"/>
    <w:rsid w:val="003D2058"/>
    <w:rsid w:val="004418F8"/>
    <w:rsid w:val="004C7744"/>
    <w:rsid w:val="004D13E3"/>
    <w:rsid w:val="0052749A"/>
    <w:rsid w:val="0057744A"/>
    <w:rsid w:val="005B347D"/>
    <w:rsid w:val="005C727A"/>
    <w:rsid w:val="005F1ACA"/>
    <w:rsid w:val="00603B48"/>
    <w:rsid w:val="0062074F"/>
    <w:rsid w:val="0066241E"/>
    <w:rsid w:val="00663086"/>
    <w:rsid w:val="00696BD7"/>
    <w:rsid w:val="006A7292"/>
    <w:rsid w:val="006C0ACB"/>
    <w:rsid w:val="006E733E"/>
    <w:rsid w:val="00725581"/>
    <w:rsid w:val="007278AC"/>
    <w:rsid w:val="0075410B"/>
    <w:rsid w:val="0076173F"/>
    <w:rsid w:val="00772FC3"/>
    <w:rsid w:val="00810FF8"/>
    <w:rsid w:val="00814682"/>
    <w:rsid w:val="00832ACB"/>
    <w:rsid w:val="008555AA"/>
    <w:rsid w:val="008705F6"/>
    <w:rsid w:val="009044D4"/>
    <w:rsid w:val="00904838"/>
    <w:rsid w:val="00907CDB"/>
    <w:rsid w:val="00920A8D"/>
    <w:rsid w:val="00930705"/>
    <w:rsid w:val="00940618"/>
    <w:rsid w:val="00953B1A"/>
    <w:rsid w:val="00971DB7"/>
    <w:rsid w:val="00A057A9"/>
    <w:rsid w:val="00A705A1"/>
    <w:rsid w:val="00AA72D9"/>
    <w:rsid w:val="00AE692C"/>
    <w:rsid w:val="00B22BD7"/>
    <w:rsid w:val="00B47F35"/>
    <w:rsid w:val="00BC6C6E"/>
    <w:rsid w:val="00BD5251"/>
    <w:rsid w:val="00BF1819"/>
    <w:rsid w:val="00C04876"/>
    <w:rsid w:val="00C36E95"/>
    <w:rsid w:val="00CB2628"/>
    <w:rsid w:val="00CE2884"/>
    <w:rsid w:val="00CF0D2E"/>
    <w:rsid w:val="00D45F75"/>
    <w:rsid w:val="00DD18A1"/>
    <w:rsid w:val="00E42195"/>
    <w:rsid w:val="00E47040"/>
    <w:rsid w:val="00E61522"/>
    <w:rsid w:val="00E640B3"/>
    <w:rsid w:val="00EA4EBB"/>
    <w:rsid w:val="00EC0FEF"/>
    <w:rsid w:val="00F038C7"/>
    <w:rsid w:val="00F0763F"/>
    <w:rsid w:val="00F133AC"/>
    <w:rsid w:val="00F62394"/>
    <w:rsid w:val="00F7628C"/>
    <w:rsid w:val="00F7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 webb"/>
    <w:basedOn w:val="Normal"/>
    <w:uiPriority w:val="99"/>
    <w:unhideWhenUsed/>
    <w:rsid w:val="001A22D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1A22D7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1A22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22D7"/>
  </w:style>
  <w:style w:type="paragraph" w:styleId="Footer">
    <w:name w:val="footer"/>
    <w:basedOn w:val="Normal"/>
    <w:link w:val="FooterChar"/>
    <w:uiPriority w:val="99"/>
    <w:semiHidden/>
    <w:unhideWhenUsed/>
    <w:rsid w:val="001A22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22D7"/>
  </w:style>
  <w:style w:type="paragraph" w:styleId="BodyText">
    <w:name w:val="Body Text"/>
    <w:basedOn w:val="Normal"/>
    <w:link w:val="BodyTextChar"/>
    <w:semiHidden/>
    <w:rsid w:val="008705F6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705F6"/>
    <w:rPr>
      <w:rFonts w:ascii="Arial Armenian" w:eastAsia="Times New Roman" w:hAnsi="Arial Armeni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347D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907CDB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907CDB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t101">
    <w:name w:val="t101"/>
    <w:basedOn w:val="DefaultParagraphFont"/>
    <w:rsid w:val="00907CDB"/>
    <w:rPr>
      <w:b/>
      <w:bCs/>
      <w:color w:val="0000F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D2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75AD6-DE2E-448E-89EC-95AC680C6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Qerobyan Shushanik</dc:creator>
  <cp:keywords/>
  <dc:description/>
  <cp:lastModifiedBy>HaykS</cp:lastModifiedBy>
  <cp:revision>28</cp:revision>
  <dcterms:created xsi:type="dcterms:W3CDTF">2012-11-09T09:55:00Z</dcterms:created>
  <dcterms:modified xsi:type="dcterms:W3CDTF">2013-03-25T12:06:00Z</dcterms:modified>
</cp:coreProperties>
</file>