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150B75">
        <w:rPr>
          <w:rFonts w:ascii="GHEA Grapalat" w:hAnsi="GHEA Grapalat"/>
          <w:b/>
          <w:sz w:val="24"/>
          <w:szCs w:val="24"/>
          <w:lang w:val="hy-AM"/>
        </w:rPr>
        <w:t>ՖԱՐՄԱՏԵՔ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50B75"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ՖԱՐՄԱՏԵՔ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ՖԱՐՄԱՏԵՔ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նյութերը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ՖԱՐՄԱՏԵՔ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նյութերի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նյութերը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4E0CA7" w:rsidRDefault="004E0CA7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դեղագործությունը հանդիսանում է գերակա ոլորտ: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ՖԱՐՄԱՏԵՔ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փակ բաժնետիրական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50B75" w:rsidRP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ներերակայ</w:t>
      </w:r>
      <w:r w:rsidR="00937F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 ինֆուզիոն հեղուկների, ամպուլ</w:t>
      </w:r>
      <w:r w:rsidR="00150B75" w:rsidRP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ների, աչքի կաթիլների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մեջ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DC34FE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4.2 մլրդ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A47C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հումքի</w:t>
      </w:r>
      <w:r w:rsidR="00A47CA8" w:rsidRPr="00A47C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A47C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նյութերի և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սարքավորումների 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ձեռքբերման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EB5BF6" w:rsidRPr="00EB5B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69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6-10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160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4.8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2.8 մլրդ ՀՀ դրամի արտադրանքը կիրացվի ՀՀ տարածքում, 2 մլրդ ՀՀ դրամի արտադրանքը` երրորդ 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երկրների տարածքում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6C75" w:rsidRPr="00E56C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3,429,288,500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A47CA8" w:rsidRPr="00A47C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176,718,475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ՖԱՐՄԱՏԵՔ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50B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36" w:rsidRDefault="00CC6B36">
      <w:pPr>
        <w:spacing w:after="0" w:line="240" w:lineRule="auto"/>
      </w:pPr>
      <w:r>
        <w:separator/>
      </w:r>
    </w:p>
  </w:endnote>
  <w:endnote w:type="continuationSeparator" w:id="0">
    <w:p w:rsidR="00CC6B36" w:rsidRDefault="00CC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CC6B36">
    <w:pPr>
      <w:pStyle w:val="Footer"/>
    </w:pPr>
  </w:p>
  <w:p w:rsidR="001918A3" w:rsidRDefault="00CC6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36" w:rsidRDefault="00CC6B36">
      <w:pPr>
        <w:spacing w:after="0" w:line="240" w:lineRule="auto"/>
      </w:pPr>
      <w:r>
        <w:separator/>
      </w:r>
    </w:p>
  </w:footnote>
  <w:footnote w:type="continuationSeparator" w:id="0">
    <w:p w:rsidR="00CC6B36" w:rsidRDefault="00CC6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3875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B75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C6DE3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142E"/>
    <w:rsid w:val="00292D8D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37FDD"/>
    <w:rsid w:val="00943634"/>
    <w:rsid w:val="009446FF"/>
    <w:rsid w:val="00964C12"/>
    <w:rsid w:val="0096655D"/>
    <w:rsid w:val="009667EE"/>
    <w:rsid w:val="0097004D"/>
    <w:rsid w:val="009703CE"/>
    <w:rsid w:val="00974046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47CA8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6B36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21E1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34FE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56C75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B5BF6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21167-A89D-4FE8-BA60-D68B067B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Anjela Aslanyan</dc:creator>
  <cp:keywords>https://mul2.gov.am/tasks/48876/oneclick/Ezrakacutyun.docx?token=eef261a186d69a52b7aa8bd62d2c7d45</cp:keywords>
  <cp:lastModifiedBy>Anjela Aslanyan</cp:lastModifiedBy>
  <cp:revision>2</cp:revision>
  <dcterms:created xsi:type="dcterms:W3CDTF">2019-04-04T06:12:00Z</dcterms:created>
  <dcterms:modified xsi:type="dcterms:W3CDTF">2019-04-04T06:12:00Z</dcterms:modified>
</cp:coreProperties>
</file>