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92" w:rsidRPr="00186F38" w:rsidRDefault="00590992" w:rsidP="00590992">
      <w:pPr>
        <w:jc w:val="center"/>
        <w:rPr>
          <w:b/>
          <w:sz w:val="22"/>
          <w:szCs w:val="22"/>
          <w:lang w:val="en-US"/>
        </w:rPr>
      </w:pPr>
      <w:r w:rsidRPr="00186F38">
        <w:rPr>
          <w:b/>
          <w:sz w:val="22"/>
          <w:szCs w:val="22"/>
          <w:lang w:val="hy-AM"/>
        </w:rPr>
        <w:t>Ա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Մ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Փ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Ո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Փ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Ա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Թ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Ե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Ր</w:t>
      </w:r>
      <w:r w:rsidR="00B34E23" w:rsidRPr="00186F38">
        <w:rPr>
          <w:b/>
          <w:sz w:val="22"/>
          <w:szCs w:val="22"/>
          <w:lang w:val="en-US"/>
        </w:rPr>
        <w:t xml:space="preserve"> </w:t>
      </w:r>
      <w:r w:rsidRPr="00186F38">
        <w:rPr>
          <w:b/>
          <w:sz w:val="22"/>
          <w:szCs w:val="22"/>
          <w:lang w:val="hy-AM"/>
        </w:rPr>
        <w:t>Թ</w:t>
      </w:r>
    </w:p>
    <w:p w:rsidR="00590992" w:rsidRPr="00186F38" w:rsidRDefault="00590992" w:rsidP="00590992">
      <w:pPr>
        <w:jc w:val="center"/>
        <w:rPr>
          <w:b/>
          <w:sz w:val="22"/>
          <w:szCs w:val="22"/>
          <w:lang w:val="en-US"/>
        </w:rPr>
      </w:pPr>
    </w:p>
    <w:p w:rsidR="00590992" w:rsidRPr="00186F38" w:rsidRDefault="00590992" w:rsidP="00B34E23">
      <w:pPr>
        <w:jc w:val="center"/>
        <w:rPr>
          <w:rFonts w:cs="Times Armenian"/>
          <w:b/>
          <w:sz w:val="22"/>
          <w:szCs w:val="22"/>
        </w:rPr>
      </w:pPr>
      <w:r w:rsidRPr="00186F38">
        <w:rPr>
          <w:b/>
          <w:sz w:val="22"/>
          <w:szCs w:val="22"/>
          <w:lang w:val="af-ZA"/>
        </w:rPr>
        <w:t>«</w:t>
      </w:r>
      <w:r w:rsidR="00B34E23" w:rsidRPr="00186F38">
        <w:rPr>
          <w:rFonts w:cs="Sylfaen"/>
          <w:b/>
          <w:sz w:val="22"/>
          <w:szCs w:val="22"/>
        </w:rPr>
        <w:t>ՀԱՅԱՍՏԱՆԻ ՀԱՆՐԱՊԵՏՈՒԹԱՆ</w:t>
      </w:r>
      <w:r w:rsidR="00B34E23" w:rsidRPr="00186F38">
        <w:rPr>
          <w:rFonts w:cs="Sylfaen"/>
          <w:b/>
          <w:sz w:val="22"/>
          <w:szCs w:val="22"/>
          <w:lang w:val="en-US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ԿԱՌԱՎԱՐՈՒԹՅԱՆ</w:t>
      </w:r>
      <w:r w:rsidR="00B34E23" w:rsidRPr="00186F38">
        <w:rPr>
          <w:rFonts w:cs="Times Armenian"/>
          <w:b/>
          <w:sz w:val="22"/>
          <w:szCs w:val="22"/>
        </w:rPr>
        <w:t xml:space="preserve"> 2005 </w:t>
      </w:r>
      <w:r w:rsidR="00B34E23" w:rsidRPr="00186F38">
        <w:rPr>
          <w:rFonts w:cs="Sylfaen"/>
          <w:b/>
          <w:sz w:val="22"/>
          <w:szCs w:val="22"/>
        </w:rPr>
        <w:t>ԹՎԱԿԱՆԻ</w:t>
      </w:r>
      <w:r w:rsidR="00B34E23" w:rsidRPr="00186F38">
        <w:rPr>
          <w:rFonts w:cs="Times Armenian"/>
          <w:b/>
          <w:sz w:val="22"/>
          <w:szCs w:val="22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ՆՈՅԵՄԲԵՐԻ</w:t>
      </w:r>
      <w:r w:rsidR="00B34E23" w:rsidRPr="00186F38">
        <w:rPr>
          <w:rFonts w:cs="Times Armenian"/>
          <w:b/>
          <w:sz w:val="22"/>
          <w:szCs w:val="22"/>
          <w:lang w:val="en-US"/>
        </w:rPr>
        <w:t xml:space="preserve"> </w:t>
      </w:r>
      <w:r w:rsidR="00B34E23" w:rsidRPr="00186F38">
        <w:rPr>
          <w:rFonts w:cs="Times Armenian"/>
          <w:b/>
          <w:sz w:val="22"/>
          <w:szCs w:val="22"/>
        </w:rPr>
        <w:t>24-</w:t>
      </w:r>
      <w:r w:rsidR="00B34E23" w:rsidRPr="00186F38">
        <w:rPr>
          <w:rFonts w:cs="Sylfaen"/>
          <w:b/>
          <w:sz w:val="22"/>
          <w:szCs w:val="22"/>
        </w:rPr>
        <w:t>Ի</w:t>
      </w:r>
      <w:r w:rsidR="00B34E23" w:rsidRPr="00186F38">
        <w:rPr>
          <w:rFonts w:cs="Times Armenian"/>
          <w:b/>
          <w:sz w:val="22"/>
          <w:szCs w:val="22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ԹԻՎ</w:t>
      </w:r>
      <w:r w:rsidR="00B34E23" w:rsidRPr="00186F38">
        <w:rPr>
          <w:rFonts w:cs="Times Armenian"/>
          <w:b/>
          <w:sz w:val="22"/>
          <w:szCs w:val="22"/>
        </w:rPr>
        <w:t xml:space="preserve"> 2093-</w:t>
      </w:r>
      <w:r w:rsidR="00B34E23" w:rsidRPr="00186F38">
        <w:rPr>
          <w:rFonts w:cs="Sylfaen"/>
          <w:b/>
          <w:sz w:val="22"/>
          <w:szCs w:val="22"/>
        </w:rPr>
        <w:t>Ն</w:t>
      </w:r>
      <w:r w:rsidR="00B34E23" w:rsidRPr="00186F38">
        <w:rPr>
          <w:rFonts w:cs="Times Armenian"/>
          <w:b/>
          <w:sz w:val="22"/>
          <w:szCs w:val="22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ՈՐՈՇՄԱՆ</w:t>
      </w:r>
      <w:r w:rsidR="00B34E23" w:rsidRPr="00186F38">
        <w:rPr>
          <w:rFonts w:cs="Times Armenian"/>
          <w:b/>
          <w:sz w:val="22"/>
          <w:szCs w:val="22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ՄԵՋ</w:t>
      </w:r>
      <w:r w:rsidR="00B34E23" w:rsidRPr="00186F38">
        <w:rPr>
          <w:rFonts w:cs="Times Armenian"/>
          <w:b/>
          <w:sz w:val="22"/>
          <w:szCs w:val="22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ՓՈՓՈԽՈՒԹՅՈՒՆ</w:t>
      </w:r>
      <w:r w:rsidR="00B34E23" w:rsidRPr="00186F38">
        <w:rPr>
          <w:rFonts w:cs="Times Armenian"/>
          <w:b/>
          <w:sz w:val="22"/>
          <w:szCs w:val="22"/>
          <w:lang w:val="en-US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ԿԱՏԱՐԵԼՈՒ</w:t>
      </w:r>
      <w:r w:rsidR="00B34E23" w:rsidRPr="00186F38">
        <w:rPr>
          <w:rFonts w:cs="Times Armenian"/>
          <w:b/>
          <w:sz w:val="22"/>
          <w:szCs w:val="22"/>
        </w:rPr>
        <w:t xml:space="preserve"> </w:t>
      </w:r>
      <w:r w:rsidR="00B34E23" w:rsidRPr="00186F38">
        <w:rPr>
          <w:rFonts w:cs="Sylfaen"/>
          <w:b/>
          <w:sz w:val="22"/>
          <w:szCs w:val="22"/>
        </w:rPr>
        <w:t>ՄԱՍԻՆ</w:t>
      </w:r>
      <w:r w:rsidRPr="00186F38">
        <w:rPr>
          <w:b/>
          <w:sz w:val="22"/>
          <w:szCs w:val="22"/>
          <w:lang w:val="af-ZA"/>
        </w:rPr>
        <w:t xml:space="preserve">» </w:t>
      </w:r>
      <w:r w:rsidRPr="00186F38">
        <w:rPr>
          <w:rFonts w:cs="Sylfaen"/>
          <w:b/>
          <w:sz w:val="22"/>
          <w:szCs w:val="22"/>
          <w:lang w:val="hy-AM"/>
        </w:rPr>
        <w:t>ՀՀ ԿԱՌԱՎԱՐՈՒԹՅԱՆ ՈՐՈՇՄԱՆ</w:t>
      </w:r>
      <w:r w:rsidRPr="00186F38">
        <w:rPr>
          <w:b/>
          <w:sz w:val="22"/>
          <w:szCs w:val="22"/>
          <w:lang w:val="hy-AM"/>
        </w:rPr>
        <w:t xml:space="preserve"> ՆԱԽԱԳԾԻ ՎԵՐԱԲԵՐՅԱԼ ՍՏԱՑՎԱԾ ԴԻՏՈՂՈՒԹՅՈՒՆՆԵՐԻ ԵՎ ԱՌԱՋԱՐԿՈՒԹՅՈՒՆՆԵՐԻ</w:t>
      </w:r>
    </w:p>
    <w:p w:rsidR="00590992" w:rsidRPr="00186F38" w:rsidRDefault="00590992" w:rsidP="00590992">
      <w:pPr>
        <w:jc w:val="center"/>
        <w:rPr>
          <w:rFonts w:ascii="Times New Roman" w:hAnsi="Times New Roman"/>
          <w:sz w:val="22"/>
          <w:szCs w:val="22"/>
          <w:lang w:val="pt-BR"/>
        </w:rPr>
      </w:pPr>
    </w:p>
    <w:p w:rsidR="00590992" w:rsidRPr="00186F38" w:rsidRDefault="00590992" w:rsidP="00590992">
      <w:pPr>
        <w:jc w:val="center"/>
        <w:rPr>
          <w:rFonts w:ascii="Times New Roman" w:hAnsi="Times New Roman"/>
          <w:sz w:val="22"/>
          <w:szCs w:val="22"/>
          <w:lang w:val="pt-BR"/>
        </w:rPr>
      </w:pPr>
    </w:p>
    <w:p w:rsidR="00DB1166" w:rsidRPr="00186F38" w:rsidRDefault="00DB1166" w:rsidP="00590992">
      <w:pPr>
        <w:jc w:val="center"/>
        <w:rPr>
          <w:rFonts w:ascii="Times New Roman" w:hAnsi="Times New Roman"/>
          <w:sz w:val="22"/>
          <w:szCs w:val="22"/>
          <w:lang w:val="pt-BR"/>
        </w:rPr>
      </w:pPr>
    </w:p>
    <w:tbl>
      <w:tblPr>
        <w:tblpPr w:leftFromText="180" w:rightFromText="180" w:bottomFromText="200" w:vertAnchor="text" w:horzAnchor="margin" w:tblpY="74"/>
        <w:tblOverlap w:val="never"/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38"/>
        <w:gridCol w:w="5922"/>
        <w:gridCol w:w="2410"/>
        <w:gridCol w:w="3185"/>
      </w:tblGrid>
      <w:tr w:rsidR="00590992" w:rsidRPr="00186F38" w:rsidTr="00DB61A5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 xml:space="preserve">Առաջարկության հեղինակը, </w:t>
            </w:r>
            <w:r w:rsidR="00DB61A5" w:rsidRPr="00186F38">
              <w:rPr>
                <w:sz w:val="22"/>
                <w:szCs w:val="22"/>
                <w:lang w:val="en-US"/>
              </w:rPr>
              <w:t>գ</w:t>
            </w:r>
            <w:r w:rsidRPr="00186F38">
              <w:rPr>
                <w:sz w:val="22"/>
                <w:szCs w:val="22"/>
                <w:lang w:val="hy-AM"/>
              </w:rPr>
              <w:t>րության ամսաթիվը, գրության համարը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590992" w:rsidRPr="00186F38" w:rsidTr="00DB61A5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hy-AM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  <w:lang w:val="hy-AM"/>
              </w:rPr>
              <w:t>4</w:t>
            </w:r>
          </w:p>
        </w:tc>
      </w:tr>
      <w:tr w:rsidR="00590992" w:rsidRPr="00186F38" w:rsidTr="00B34E23">
        <w:trPr>
          <w:trHeight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rPr>
                <w:rFonts w:eastAsiaTheme="minorEastAsia" w:cs="Times New Roman"/>
                <w:sz w:val="22"/>
                <w:szCs w:val="22"/>
                <w:lang w:val="en-US" w:eastAsia="ru-RU"/>
              </w:rPr>
            </w:pPr>
            <w:r w:rsidRPr="00186F38">
              <w:rPr>
                <w:rFonts w:eastAsiaTheme="minorEastAsia" w:cs="Times New Roman"/>
                <w:sz w:val="22"/>
                <w:szCs w:val="22"/>
                <w:lang w:val="en-US" w:eastAsia="ru-RU"/>
              </w:rPr>
              <w:t>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ՀՀ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 նախարարություն</w:t>
            </w:r>
          </w:p>
          <w:p w:rsidR="002806DD" w:rsidRPr="00186F38" w:rsidRDefault="002806DD" w:rsidP="00280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6F38">
              <w:rPr>
                <w:sz w:val="22"/>
                <w:szCs w:val="22"/>
              </w:rPr>
              <w:t>2014-09-24</w:t>
            </w:r>
            <w:r w:rsidRPr="00186F38">
              <w:rPr>
                <w:sz w:val="22"/>
                <w:szCs w:val="22"/>
                <w:lang w:val="en-US"/>
              </w:rPr>
              <w:t>,</w:t>
            </w:r>
          </w:p>
          <w:p w:rsidR="00590992" w:rsidRPr="00186F38" w:rsidRDefault="002806DD" w:rsidP="002806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hy-AM"/>
              </w:rPr>
            </w:pPr>
            <w:r w:rsidRPr="00186F38">
              <w:rPr>
                <w:sz w:val="22"/>
                <w:szCs w:val="22"/>
              </w:rPr>
              <w:t xml:space="preserve">01/7078-14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չկան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4A49A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en-US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Ընդունվել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գիտություն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en-US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չեն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կատարվել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590992" w:rsidRPr="00186F38" w:rsidTr="00DB61A5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rPr>
                <w:rFonts w:eastAsiaTheme="minorEastAsia" w:cs="Times New Roman"/>
                <w:sz w:val="22"/>
                <w:szCs w:val="22"/>
                <w:lang w:val="en-US" w:eastAsia="ru-RU"/>
              </w:rPr>
            </w:pPr>
            <w:r w:rsidRPr="00186F38">
              <w:rPr>
                <w:rFonts w:eastAsiaTheme="minorEastAsia" w:cs="Times New Roman"/>
                <w:sz w:val="22"/>
                <w:szCs w:val="22"/>
                <w:lang w:val="en-US" w:eastAsia="ru-RU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ՀՀ </w:t>
            </w:r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ֆ</w:t>
            </w:r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</w:rPr>
              <w:t>ինանսների նախարարություն</w:t>
            </w:r>
          </w:p>
          <w:p w:rsidR="001B7215" w:rsidRPr="00186F38" w:rsidRDefault="00AB4529" w:rsidP="004A4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sz w:val="22"/>
                <w:szCs w:val="22"/>
              </w:rPr>
              <w:t>2014-09-26</w:t>
            </w:r>
            <w:r w:rsidRPr="00186F38">
              <w:rPr>
                <w:sz w:val="22"/>
                <w:szCs w:val="22"/>
                <w:lang w:val="en-US"/>
              </w:rPr>
              <w:t>,</w:t>
            </w:r>
          </w:p>
          <w:p w:rsidR="00AB4529" w:rsidRPr="00186F38" w:rsidRDefault="00AB4529" w:rsidP="00AB45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6F38">
              <w:rPr>
                <w:sz w:val="22"/>
                <w:szCs w:val="22"/>
              </w:rPr>
              <w:t>01/11-1/15596-14</w:t>
            </w:r>
          </w:p>
          <w:p w:rsidR="00590992" w:rsidRPr="00186F38" w:rsidRDefault="00590992" w:rsidP="001B7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7610F4" w:rsidP="004A49A3">
            <w:pPr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չկան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4A49A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en-US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Ընդունվել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գիտություն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4A49A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hy-AM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չեն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կատարվել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590992" w:rsidRPr="00186F38" w:rsidTr="00DB61A5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rPr>
                <w:rFonts w:eastAsiaTheme="minorEastAsia" w:cs="Times New Roman"/>
                <w:sz w:val="22"/>
                <w:szCs w:val="22"/>
                <w:lang w:val="en-US" w:eastAsia="ru-RU"/>
              </w:rPr>
            </w:pPr>
            <w:r w:rsidRPr="00186F38">
              <w:rPr>
                <w:rFonts w:eastAsiaTheme="minorEastAsia" w:cs="Times New Roman"/>
                <w:sz w:val="22"/>
                <w:szCs w:val="22"/>
                <w:lang w:val="en-US" w:eastAsia="ru-RU"/>
              </w:rPr>
              <w:t>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ՀՀ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էկոնոմիկայի</w:t>
            </w:r>
            <w:proofErr w:type="spellEnd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590992" w:rsidRPr="00186F38" w:rsidRDefault="001B7215" w:rsidP="001B7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86F38">
              <w:rPr>
                <w:sz w:val="22"/>
                <w:szCs w:val="22"/>
              </w:rPr>
              <w:t>2014-09-23</w:t>
            </w:r>
            <w:r w:rsidRPr="00186F38">
              <w:rPr>
                <w:sz w:val="22"/>
                <w:szCs w:val="22"/>
                <w:lang w:val="en-US"/>
              </w:rPr>
              <w:t xml:space="preserve">, </w:t>
            </w:r>
            <w:r w:rsidRPr="00186F38">
              <w:rPr>
                <w:sz w:val="22"/>
                <w:szCs w:val="22"/>
              </w:rPr>
              <w:t xml:space="preserve">01/11.5/5764-14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7610F4" w:rsidP="004A49A3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չկան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4A49A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hy-AM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Ընդունվել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գիտություն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4A49A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hy-AM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չեն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կատարվել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590992" w:rsidRPr="00186F38" w:rsidTr="00B34E23">
        <w:trPr>
          <w:trHeight w:val="17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590992" w:rsidP="004A49A3">
            <w:pPr>
              <w:rPr>
                <w:rFonts w:eastAsiaTheme="minorEastAsia" w:cs="Times New Roman"/>
                <w:sz w:val="22"/>
                <w:szCs w:val="22"/>
                <w:lang w:val="en-US" w:eastAsia="ru-RU"/>
              </w:rPr>
            </w:pPr>
            <w:r w:rsidRPr="00186F38">
              <w:rPr>
                <w:rFonts w:eastAsiaTheme="minorEastAsia" w:cs="Times New Roman"/>
                <w:sz w:val="22"/>
                <w:szCs w:val="22"/>
                <w:lang w:val="en-US" w:eastAsia="ru-RU"/>
              </w:rPr>
              <w:t>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590992" w:rsidP="004A4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ՀՀ </w:t>
            </w:r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ԿԱ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անշարժ</w:t>
            </w:r>
            <w:proofErr w:type="spellEnd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գույքի</w:t>
            </w:r>
            <w:proofErr w:type="spellEnd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կադաստրի</w:t>
            </w:r>
            <w:proofErr w:type="spellEnd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պետական</w:t>
            </w:r>
            <w:proofErr w:type="spellEnd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DB61A5"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կոմիտե</w:t>
            </w:r>
            <w:proofErr w:type="spellEnd"/>
          </w:p>
          <w:p w:rsidR="001B7215" w:rsidRPr="00186F38" w:rsidRDefault="001B7215" w:rsidP="001B72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6F38">
              <w:rPr>
                <w:sz w:val="22"/>
                <w:szCs w:val="22"/>
              </w:rPr>
              <w:t>2014-09-23</w:t>
            </w:r>
            <w:r w:rsidRPr="00186F38">
              <w:rPr>
                <w:sz w:val="22"/>
                <w:szCs w:val="22"/>
                <w:lang w:val="en-US"/>
              </w:rPr>
              <w:t>,</w:t>
            </w:r>
          </w:p>
          <w:p w:rsidR="00590992" w:rsidRPr="00186F38" w:rsidRDefault="001B7215" w:rsidP="001B7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86F38">
              <w:rPr>
                <w:sz w:val="22"/>
                <w:szCs w:val="22"/>
              </w:rPr>
              <w:t xml:space="preserve">ՄՍ/6453-14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92" w:rsidRPr="00186F38" w:rsidRDefault="007610F4" w:rsidP="004A49A3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չկան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C273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Ընդունվել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գիտություն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92" w:rsidRPr="00186F38" w:rsidRDefault="007610F4" w:rsidP="005C5C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չեն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կատարվել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C26AE9" w:rsidRPr="00186F38" w:rsidTr="00B34E23">
        <w:trPr>
          <w:trHeight w:val="17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E9" w:rsidRPr="00186F38" w:rsidRDefault="00C26AE9" w:rsidP="00C26AE9">
            <w:pPr>
              <w:rPr>
                <w:rFonts w:eastAsiaTheme="minorEastAsia" w:cs="Times New Roman"/>
                <w:sz w:val="22"/>
                <w:szCs w:val="22"/>
                <w:lang w:val="en-US" w:eastAsia="ru-RU"/>
              </w:rPr>
            </w:pPr>
            <w:r w:rsidRPr="00186F38">
              <w:rPr>
                <w:rFonts w:eastAsiaTheme="minorEastAsia" w:cs="Times New Roman"/>
                <w:sz w:val="22"/>
                <w:szCs w:val="22"/>
                <w:lang w:val="en-US" w:eastAsia="ru-RU"/>
              </w:rPr>
              <w:lastRenderedPageBreak/>
              <w:t>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9" w:rsidRPr="00186F38" w:rsidRDefault="00C26AE9" w:rsidP="00C26AE9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</w:rPr>
              <w:t xml:space="preserve">ՀՀ </w:t>
            </w:r>
            <w:proofErr w:type="spellStart"/>
            <w:r w:rsidRPr="00186F38">
              <w:rPr>
                <w:rFonts w:ascii="Arial Unicode" w:hAnsi="Arial Unicode"/>
                <w:color w:val="000000"/>
                <w:sz w:val="22"/>
                <w:szCs w:val="22"/>
                <w:shd w:val="clear" w:color="auto" w:fill="FFFFFF"/>
                <w:lang w:val="en-US"/>
              </w:rPr>
              <w:t>գյուղատնտեսության</w:t>
            </w:r>
            <w:proofErr w:type="spellEnd"/>
          </w:p>
          <w:p w:rsidR="00C26AE9" w:rsidRPr="00186F38" w:rsidRDefault="00C26AE9" w:rsidP="00C26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C26AE9" w:rsidRPr="00186F38" w:rsidRDefault="00C26AE9" w:rsidP="00C26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2014-10-14</w:t>
            </w:r>
          </w:p>
          <w:p w:rsidR="00C26AE9" w:rsidRPr="00186F38" w:rsidRDefault="00C26AE9" w:rsidP="00C26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86F3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ՍԿ/ԱԲ-1/5529-14</w:t>
            </w:r>
          </w:p>
          <w:p w:rsidR="00C26AE9" w:rsidRPr="00186F38" w:rsidRDefault="00C26AE9" w:rsidP="00C26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E9" w:rsidRPr="00186F38" w:rsidRDefault="00C26AE9" w:rsidP="00C26AE9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չկան</w:t>
            </w:r>
            <w:proofErr w:type="spellEnd"/>
            <w:r w:rsidRPr="00186F38">
              <w:rPr>
                <w:rFonts w:eastAsia="Calibri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9" w:rsidRPr="00186F38" w:rsidRDefault="00C26AE9" w:rsidP="00C26A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Ընդունվել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գիտություն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9" w:rsidRPr="00186F38" w:rsidRDefault="00C26AE9" w:rsidP="00C26AE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չեն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կատարվել</w:t>
            </w:r>
            <w:proofErr w:type="spellEnd"/>
            <w:r w:rsidRPr="00186F38">
              <w:rPr>
                <w:rFonts w:eastAsia="Times New Roman" w:cs="Times New Roman"/>
                <w:sz w:val="22"/>
                <w:szCs w:val="22"/>
                <w:lang w:val="en-US"/>
              </w:rPr>
              <w:t>:</w:t>
            </w:r>
          </w:p>
        </w:tc>
      </w:tr>
    </w:tbl>
    <w:p w:rsidR="00B7488E" w:rsidRPr="00186F38" w:rsidRDefault="00B7488E">
      <w:pPr>
        <w:rPr>
          <w:sz w:val="22"/>
          <w:szCs w:val="22"/>
          <w:lang w:val="af-ZA"/>
        </w:rPr>
      </w:pPr>
    </w:p>
    <w:sectPr w:rsidR="00B7488E" w:rsidRPr="00186F38" w:rsidSect="00B34E23">
      <w:pgSz w:w="16838" w:h="11906" w:orient="landscape" w:code="9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67D2"/>
    <w:multiLevelType w:val="hybridMultilevel"/>
    <w:tmpl w:val="14A68D14"/>
    <w:lvl w:ilvl="0" w:tplc="7C80E12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892F21"/>
    <w:multiLevelType w:val="hybridMultilevel"/>
    <w:tmpl w:val="14A68D14"/>
    <w:lvl w:ilvl="0" w:tplc="7C80E12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D77402"/>
    <w:multiLevelType w:val="hybridMultilevel"/>
    <w:tmpl w:val="14A68D14"/>
    <w:lvl w:ilvl="0" w:tplc="7C80E12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0992"/>
    <w:rsid w:val="00027604"/>
    <w:rsid w:val="00065F65"/>
    <w:rsid w:val="001863E7"/>
    <w:rsid w:val="00186F38"/>
    <w:rsid w:val="00194895"/>
    <w:rsid w:val="001B7215"/>
    <w:rsid w:val="00206247"/>
    <w:rsid w:val="00213506"/>
    <w:rsid w:val="002806DD"/>
    <w:rsid w:val="00285814"/>
    <w:rsid w:val="002C14D1"/>
    <w:rsid w:val="00323D22"/>
    <w:rsid w:val="00344AAA"/>
    <w:rsid w:val="00360DB1"/>
    <w:rsid w:val="003C3061"/>
    <w:rsid w:val="003D2956"/>
    <w:rsid w:val="003D6E6F"/>
    <w:rsid w:val="004E5B94"/>
    <w:rsid w:val="004E6F6A"/>
    <w:rsid w:val="00590992"/>
    <w:rsid w:val="005B09F0"/>
    <w:rsid w:val="005C5C15"/>
    <w:rsid w:val="0060264C"/>
    <w:rsid w:val="0062136D"/>
    <w:rsid w:val="006A2BE2"/>
    <w:rsid w:val="006A2CA8"/>
    <w:rsid w:val="006B675B"/>
    <w:rsid w:val="006E1B16"/>
    <w:rsid w:val="0070713C"/>
    <w:rsid w:val="00730FA0"/>
    <w:rsid w:val="007610F4"/>
    <w:rsid w:val="007B036E"/>
    <w:rsid w:val="007D572E"/>
    <w:rsid w:val="008022EA"/>
    <w:rsid w:val="00856623"/>
    <w:rsid w:val="008B2409"/>
    <w:rsid w:val="008B53FF"/>
    <w:rsid w:val="008B77D1"/>
    <w:rsid w:val="008F4879"/>
    <w:rsid w:val="00981290"/>
    <w:rsid w:val="00986786"/>
    <w:rsid w:val="009A77FF"/>
    <w:rsid w:val="009B4C14"/>
    <w:rsid w:val="009C61A3"/>
    <w:rsid w:val="009D344F"/>
    <w:rsid w:val="00A3029A"/>
    <w:rsid w:val="00A5288B"/>
    <w:rsid w:val="00A66CE5"/>
    <w:rsid w:val="00A960B0"/>
    <w:rsid w:val="00AB4529"/>
    <w:rsid w:val="00AC732C"/>
    <w:rsid w:val="00B34E23"/>
    <w:rsid w:val="00B45498"/>
    <w:rsid w:val="00B7488E"/>
    <w:rsid w:val="00B97260"/>
    <w:rsid w:val="00BC5838"/>
    <w:rsid w:val="00BE5B94"/>
    <w:rsid w:val="00BE6785"/>
    <w:rsid w:val="00BE771A"/>
    <w:rsid w:val="00BF5676"/>
    <w:rsid w:val="00C26AE9"/>
    <w:rsid w:val="00C273D4"/>
    <w:rsid w:val="00C459C6"/>
    <w:rsid w:val="00C76C24"/>
    <w:rsid w:val="00D127C1"/>
    <w:rsid w:val="00D364D0"/>
    <w:rsid w:val="00D53335"/>
    <w:rsid w:val="00D65B69"/>
    <w:rsid w:val="00DB1166"/>
    <w:rsid w:val="00DB61A5"/>
    <w:rsid w:val="00DF3EFF"/>
    <w:rsid w:val="00E15C0E"/>
    <w:rsid w:val="00E1790F"/>
    <w:rsid w:val="00E17BB8"/>
    <w:rsid w:val="00E46B42"/>
    <w:rsid w:val="00E5478A"/>
    <w:rsid w:val="00E677F1"/>
    <w:rsid w:val="00E926B1"/>
    <w:rsid w:val="00F02DEA"/>
    <w:rsid w:val="00F35A9B"/>
    <w:rsid w:val="00F453A3"/>
    <w:rsid w:val="00FD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9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0992"/>
  </w:style>
  <w:style w:type="paragraph" w:styleId="ListParagraph">
    <w:name w:val="List Paragraph"/>
    <w:basedOn w:val="Normal"/>
    <w:uiPriority w:val="34"/>
    <w:qFormat/>
    <w:rsid w:val="00730FA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8C811-36B0-417F-A391-51FC3249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Nver Arzunyan</dc:creator>
  <cp:lastModifiedBy>HaykS</cp:lastModifiedBy>
  <cp:revision>17</cp:revision>
  <cp:lastPrinted>2014-09-25T15:36:00Z</cp:lastPrinted>
  <dcterms:created xsi:type="dcterms:W3CDTF">2014-09-25T15:16:00Z</dcterms:created>
  <dcterms:modified xsi:type="dcterms:W3CDTF">2014-10-15T11:56:00Z</dcterms:modified>
</cp:coreProperties>
</file>