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736" w:rsidRPr="00CB12B4" w:rsidRDefault="00BB5736" w:rsidP="00BB5736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CB12B4">
        <w:rPr>
          <w:rFonts w:ascii="GHEA Grapalat" w:hAnsi="GHEA Grapalat"/>
          <w:b/>
          <w:sz w:val="24"/>
          <w:szCs w:val="24"/>
        </w:rPr>
        <w:t>ՀԱԿԱԿՈՌՈՒՊՑԻՈՆ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ԲՆԱԳԱՎԱՌՈՒՄ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ԿԱՐԳԱՎՈՐՄԱՆ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ԱԶԴԵՑՈՒԹՅԱՆ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ԳՆԱՀԱՏՄԱՆ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ԵԶՐԱԿԱՑՈՒԹՅՈՒՆ</w:t>
      </w:r>
    </w:p>
    <w:p w:rsidR="00E66BC7" w:rsidRPr="00AB1FAF" w:rsidRDefault="00AB1FAF" w:rsidP="00AB1FAF">
      <w:pPr>
        <w:widowControl w:val="0"/>
        <w:spacing w:after="0" w:line="360" w:lineRule="auto"/>
        <w:ind w:firstLine="737"/>
        <w:jc w:val="center"/>
        <w:textAlignment w:val="baseline"/>
        <w:rPr>
          <w:rFonts w:ascii="GHEA Grapalat" w:hAnsi="GHEA Grapalat"/>
          <w:b/>
          <w:sz w:val="24"/>
          <w:lang w:val="af-ZA"/>
        </w:rPr>
      </w:pPr>
      <w:r w:rsidRPr="00AB1FAF">
        <w:rPr>
          <w:rFonts w:ascii="GHEA Grapalat" w:hAnsi="GHEA Grapalat"/>
          <w:b/>
          <w:sz w:val="24"/>
          <w:lang w:val="hy-AM"/>
        </w:rPr>
        <w:t xml:space="preserve">«Հայաստանի Հանրապետության ընդերքի մասին օրենսգրքում լրացումներ կատարելու մասին» </w:t>
      </w:r>
      <w:r w:rsidRPr="00AB1FAF">
        <w:rPr>
          <w:rFonts w:ascii="GHEA Grapalat" w:hAnsi="GHEA Grapalat" w:cs="Sylfaen"/>
          <w:b/>
          <w:bCs/>
          <w:color w:val="000000"/>
          <w:sz w:val="24"/>
          <w:lang w:val="hy-AM" w:eastAsia="en-GB"/>
        </w:rPr>
        <w:t xml:space="preserve">Հայաստանի Հանրապետության օրենքի նախագծի </w:t>
      </w:r>
      <w:r w:rsidRPr="00AB1FAF">
        <w:rPr>
          <w:rFonts w:ascii="GHEA Grapalat" w:hAnsi="GHEA Grapalat"/>
          <w:b/>
          <w:sz w:val="24"/>
          <w:lang w:val="hy-AM"/>
        </w:rPr>
        <w:t>վերաբերյալ</w:t>
      </w:r>
    </w:p>
    <w:p w:rsidR="00AB1FAF" w:rsidRPr="00AB1FAF" w:rsidRDefault="00AB1FAF" w:rsidP="000F4ED5">
      <w:pPr>
        <w:widowControl w:val="0"/>
        <w:spacing w:after="0" w:line="360" w:lineRule="auto"/>
        <w:ind w:firstLine="737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</w:p>
    <w:p w:rsidR="000F4ED5" w:rsidRPr="008C3D85" w:rsidRDefault="00AB1FAF" w:rsidP="000F4ED5">
      <w:pPr>
        <w:widowControl w:val="0"/>
        <w:spacing w:after="0" w:line="360" w:lineRule="auto"/>
        <w:ind w:firstLine="737"/>
        <w:jc w:val="both"/>
        <w:textAlignment w:val="baseline"/>
        <w:rPr>
          <w:rFonts w:ascii="GHEA Grapalat" w:hAnsi="GHEA Grapalat" w:cs="Sylfaen"/>
          <w:bCs/>
          <w:sz w:val="24"/>
          <w:szCs w:val="24"/>
          <w:lang w:val="af-ZA"/>
        </w:rPr>
      </w:pPr>
      <w:r>
        <w:rPr>
          <w:rFonts w:ascii="GHEA Grapalat" w:hAnsi="GHEA Grapalat"/>
          <w:sz w:val="24"/>
          <w:lang w:val="hy-AM"/>
        </w:rPr>
        <w:t>«</w:t>
      </w:r>
      <w:r w:rsidRPr="00731329">
        <w:rPr>
          <w:rFonts w:ascii="GHEA Grapalat" w:hAnsi="GHEA Grapalat"/>
          <w:sz w:val="24"/>
          <w:lang w:val="hy-AM"/>
        </w:rPr>
        <w:t xml:space="preserve">Հայաստանի Հանրապետության ընդերքի մասին օրենսգրքում լրացումներ կատարելու մասին» </w:t>
      </w:r>
      <w:r w:rsidRPr="00731329">
        <w:rPr>
          <w:rFonts w:ascii="GHEA Grapalat" w:hAnsi="GHEA Grapalat" w:cs="Sylfaen"/>
          <w:bCs/>
          <w:color w:val="000000"/>
          <w:sz w:val="24"/>
          <w:lang w:val="hy-AM" w:eastAsia="en-GB"/>
        </w:rPr>
        <w:t xml:space="preserve">Հայաստանի Հանրապետության օրենքի </w:t>
      </w:r>
      <w:r w:rsidR="008C3D85" w:rsidRPr="008C3D85">
        <w:rPr>
          <w:rFonts w:ascii="GHEA Grapalat" w:hAnsi="GHEA Grapalat" w:cs="Sylfaen"/>
          <w:bCs/>
          <w:color w:val="000000"/>
          <w:sz w:val="24"/>
          <w:szCs w:val="24"/>
          <w:lang w:eastAsia="en-GB"/>
        </w:rPr>
        <w:t>ն</w:t>
      </w:r>
      <w:r w:rsidR="000F4ED5" w:rsidRPr="008C3D85">
        <w:rPr>
          <w:rFonts w:ascii="GHEA Grapalat" w:hAnsi="GHEA Grapalat" w:cs="Sylfaen"/>
          <w:sz w:val="24"/>
          <w:szCs w:val="24"/>
          <w:lang w:val="hy-AM"/>
        </w:rPr>
        <w:t xml:space="preserve">ախագիծն իր մեջ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Հայաստանի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«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մասին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»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1205-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 xml:space="preserve">կարգի 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>9-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րդ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կետով նախատեսված որևէ կոռուպցիոն գործոն չի պարունակում:</w:t>
      </w:r>
    </w:p>
    <w:p w:rsidR="00C959F8" w:rsidRPr="000F4ED5" w:rsidRDefault="00C959F8" w:rsidP="00C959F8">
      <w:pPr>
        <w:pStyle w:val="NormalWeb"/>
        <w:shd w:val="clear" w:color="auto" w:fill="FFFFFF"/>
        <w:spacing w:before="0" w:beforeAutospacing="0" w:after="0" w:afterAutospacing="0" w:line="360" w:lineRule="auto"/>
        <w:ind w:firstLine="333"/>
        <w:jc w:val="both"/>
        <w:rPr>
          <w:color w:val="000000"/>
          <w:sz w:val="19"/>
          <w:szCs w:val="19"/>
          <w:lang w:val="af-ZA"/>
        </w:rPr>
      </w:pPr>
    </w:p>
    <w:p w:rsidR="00C959F8" w:rsidRPr="000F4ED5" w:rsidRDefault="00C959F8" w:rsidP="005A7AD2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B5736" w:rsidRDefault="00BB5736" w:rsidP="00BB5736">
      <w:pPr>
        <w:jc w:val="both"/>
        <w:rPr>
          <w:rFonts w:ascii="GHEA Grapalat" w:hAnsi="GHEA Grapalat"/>
          <w:b/>
          <w:bCs/>
          <w:lang w:val="af-ZA"/>
        </w:rPr>
      </w:pPr>
    </w:p>
    <w:p w:rsidR="00BB5736" w:rsidRPr="00535883" w:rsidRDefault="004C1BB7" w:rsidP="00BB5736">
      <w:pPr>
        <w:spacing w:after="0"/>
        <w:jc w:val="both"/>
        <w:rPr>
          <w:rFonts w:ascii="GHEA Grapalat" w:hAnsi="GHEA Grapalat"/>
          <w:b/>
          <w:bCs/>
          <w:sz w:val="24"/>
          <w:lang w:val="af-ZA"/>
        </w:rPr>
      </w:pPr>
      <w:r>
        <w:rPr>
          <w:rFonts w:ascii="GHEA Grapalat" w:hAnsi="GHEA Grapalat"/>
          <w:b/>
          <w:bCs/>
          <w:noProof/>
          <w:sz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2" type="#_x0000_t201" style="position:absolute;left:0;text-align:left;margin-left:271.55pt;margin-top:10.1pt;width:119.95pt;height:60pt;z-index:251662336" stroked="f">
            <v:imagedata r:id="rId8" o:title=""/>
          </v:shape>
          <w:control r:id="rId9" w:name="ArGrDigsig2" w:shapeid="_x0000_s2052"/>
        </w:pict>
      </w:r>
      <w:r w:rsidR="00BB5736" w:rsidRPr="00535883">
        <w:rPr>
          <w:rFonts w:ascii="GHEA Grapalat" w:hAnsi="GHEA Grapalat" w:cs="Sylfaen"/>
          <w:b/>
          <w:bCs/>
          <w:sz w:val="24"/>
          <w:lang w:val="af-ZA"/>
        </w:rPr>
        <w:t xml:space="preserve">ՀՀ ԱՆ իրավական ակտերի փորձաքննության </w:t>
      </w:r>
      <w:r w:rsidR="00BB5736" w:rsidRPr="00535883">
        <w:rPr>
          <w:rFonts w:ascii="GHEA Grapalat" w:hAnsi="GHEA Grapalat"/>
          <w:b/>
          <w:bCs/>
          <w:sz w:val="24"/>
          <w:lang w:val="af-ZA"/>
        </w:rPr>
        <w:t xml:space="preserve">  </w:t>
      </w:r>
      <w:r w:rsidR="00BB5736">
        <w:rPr>
          <w:rFonts w:ascii="GHEA Grapalat" w:hAnsi="GHEA Grapalat"/>
          <w:b/>
          <w:bCs/>
          <w:sz w:val="24"/>
          <w:lang w:val="af-ZA"/>
        </w:rPr>
        <w:t xml:space="preserve">                                 </w:t>
      </w:r>
      <w:r w:rsidR="00BB5736" w:rsidRPr="00535883">
        <w:rPr>
          <w:rFonts w:ascii="GHEA Grapalat" w:hAnsi="GHEA Grapalat"/>
          <w:b/>
          <w:bCs/>
          <w:sz w:val="24"/>
          <w:lang w:val="af-ZA"/>
        </w:rPr>
        <w:t>Կ.</w:t>
      </w:r>
      <w:r w:rsidR="00BB5736" w:rsidRPr="00535883">
        <w:rPr>
          <w:rFonts w:ascii="GHEA Grapalat" w:hAnsi="GHEA Grapalat" w:cs="Sylfaen"/>
          <w:b/>
          <w:bCs/>
          <w:sz w:val="24"/>
          <w:lang w:val="af-ZA"/>
        </w:rPr>
        <w:t>ԽՏՐՅԱՆ</w:t>
      </w:r>
    </w:p>
    <w:p w:rsidR="00BB5736" w:rsidRPr="00535883" w:rsidRDefault="00BB5736" w:rsidP="003E7B7E">
      <w:pPr>
        <w:spacing w:after="0"/>
        <w:ind w:firstLine="720"/>
        <w:rPr>
          <w:rFonts w:ascii="GHEA Grapalat" w:hAnsi="GHEA Grapalat" w:cs="Sylfaen"/>
          <w:b/>
          <w:bCs/>
          <w:sz w:val="24"/>
          <w:lang w:val="af-ZA"/>
        </w:rPr>
      </w:pPr>
      <w:r w:rsidRPr="00535883">
        <w:rPr>
          <w:rFonts w:ascii="GHEA Grapalat" w:hAnsi="GHEA Grapalat" w:cs="Sylfaen"/>
          <w:b/>
          <w:bCs/>
          <w:sz w:val="24"/>
          <w:lang w:val="af-ZA"/>
        </w:rPr>
        <w:t>գործակալության պետ`</w:t>
      </w:r>
    </w:p>
    <w:p w:rsidR="00BB5736" w:rsidRDefault="00BB5736" w:rsidP="00BB5736">
      <w:pPr>
        <w:rPr>
          <w:rFonts w:ascii="GHEA Grapalat" w:hAnsi="GHEA Grapalat" w:cs="Sylfaen"/>
          <w:b/>
          <w:bCs/>
          <w:lang w:val="af-ZA"/>
        </w:rPr>
      </w:pPr>
    </w:p>
    <w:p w:rsidR="00BB5736" w:rsidRPr="00535883" w:rsidRDefault="00BB5736" w:rsidP="00BB5736">
      <w:pPr>
        <w:rPr>
          <w:lang w:val="af-ZA"/>
        </w:rPr>
      </w:pPr>
    </w:p>
    <w:p w:rsidR="00D3406B" w:rsidRPr="00526F77" w:rsidRDefault="00AB7093" w:rsidP="00BB5736">
      <w:pPr>
        <w:widowControl w:val="0"/>
        <w:spacing w:before="240" w:after="0" w:line="360" w:lineRule="auto"/>
        <w:ind w:firstLine="567"/>
        <w:jc w:val="both"/>
        <w:textAlignment w:val="baseline"/>
        <w:rPr>
          <w:rFonts w:ascii="GHEA Grapalat" w:hAnsi="GHEA Grapalat" w:cs="Sylfaen"/>
          <w:lang w:val="af-ZA"/>
        </w:rPr>
      </w:pPr>
      <w:r w:rsidRPr="00AB7093">
        <w:rPr>
          <w:rFonts w:ascii="GHEA Grapalat" w:hAnsi="GHEA Grapalat"/>
          <w:color w:val="000000"/>
          <w:sz w:val="24"/>
          <w:szCs w:val="24"/>
          <w:lang w:val="hy-AM"/>
        </w:rPr>
        <w:tab/>
      </w:r>
      <w:r w:rsidRPr="00AB7093">
        <w:rPr>
          <w:rFonts w:ascii="GHEA Grapalat" w:hAnsi="GHEA Grapalat"/>
          <w:color w:val="000000"/>
          <w:sz w:val="24"/>
          <w:szCs w:val="24"/>
          <w:lang w:val="hy-AM"/>
        </w:rPr>
        <w:tab/>
      </w:r>
      <w:r w:rsidRPr="00AB7093">
        <w:rPr>
          <w:rFonts w:ascii="GHEA Grapalat" w:hAnsi="GHEA Grapalat"/>
          <w:color w:val="000000"/>
          <w:sz w:val="24"/>
          <w:szCs w:val="24"/>
          <w:lang w:val="hy-AM"/>
        </w:rPr>
        <w:tab/>
      </w:r>
      <w:r w:rsidR="00A71B12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</w:p>
    <w:p w:rsidR="00041B6A" w:rsidRPr="00D3406B" w:rsidRDefault="00041B6A" w:rsidP="00041B6A">
      <w:pPr>
        <w:pStyle w:val="ListParagraph"/>
        <w:tabs>
          <w:tab w:val="left" w:pos="1134"/>
        </w:tabs>
        <w:ind w:left="567"/>
        <w:jc w:val="both"/>
        <w:rPr>
          <w:rFonts w:ascii="GHEA Grapalat" w:hAnsi="GHEA Grapalat"/>
          <w:sz w:val="24"/>
          <w:szCs w:val="24"/>
          <w:lang w:val="af-ZA"/>
        </w:rPr>
      </w:pPr>
    </w:p>
    <w:sectPr w:rsidR="00041B6A" w:rsidRPr="00D3406B" w:rsidSect="009A1E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4C1BB7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FB0C25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72B73467"/>
    <w:multiLevelType w:val="hybridMultilevel"/>
    <w:tmpl w:val="00D4173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1212"/>
    <w:rsid w:val="000031A1"/>
    <w:rsid w:val="00016303"/>
    <w:rsid w:val="0003067F"/>
    <w:rsid w:val="00041B6A"/>
    <w:rsid w:val="000642BE"/>
    <w:rsid w:val="000A59C1"/>
    <w:rsid w:val="000A773E"/>
    <w:rsid w:val="000D03A2"/>
    <w:rsid w:val="000F3B60"/>
    <w:rsid w:val="000F4ED5"/>
    <w:rsid w:val="00140589"/>
    <w:rsid w:val="00144635"/>
    <w:rsid w:val="00163319"/>
    <w:rsid w:val="00166248"/>
    <w:rsid w:val="001834BB"/>
    <w:rsid w:val="00185490"/>
    <w:rsid w:val="00200445"/>
    <w:rsid w:val="00201215"/>
    <w:rsid w:val="002918C8"/>
    <w:rsid w:val="0029449B"/>
    <w:rsid w:val="00295A01"/>
    <w:rsid w:val="002B12A3"/>
    <w:rsid w:val="002C1EA4"/>
    <w:rsid w:val="002F7486"/>
    <w:rsid w:val="00305EC6"/>
    <w:rsid w:val="00307E32"/>
    <w:rsid w:val="003278C6"/>
    <w:rsid w:val="003913E1"/>
    <w:rsid w:val="003914D3"/>
    <w:rsid w:val="00393514"/>
    <w:rsid w:val="003B08CD"/>
    <w:rsid w:val="003C1211"/>
    <w:rsid w:val="003C15A1"/>
    <w:rsid w:val="003E4E79"/>
    <w:rsid w:val="003E7B7E"/>
    <w:rsid w:val="00405C9B"/>
    <w:rsid w:val="004C1BB7"/>
    <w:rsid w:val="004C3407"/>
    <w:rsid w:val="004D0D89"/>
    <w:rsid w:val="0054298A"/>
    <w:rsid w:val="005533B7"/>
    <w:rsid w:val="005A33E0"/>
    <w:rsid w:val="005A58EE"/>
    <w:rsid w:val="005A7AD2"/>
    <w:rsid w:val="005B642D"/>
    <w:rsid w:val="005D3A66"/>
    <w:rsid w:val="005E3E43"/>
    <w:rsid w:val="005F7066"/>
    <w:rsid w:val="00646F4B"/>
    <w:rsid w:val="00676085"/>
    <w:rsid w:val="00676315"/>
    <w:rsid w:val="00680157"/>
    <w:rsid w:val="00693081"/>
    <w:rsid w:val="006A52BE"/>
    <w:rsid w:val="006A5F53"/>
    <w:rsid w:val="006E793C"/>
    <w:rsid w:val="006F3BD3"/>
    <w:rsid w:val="006F3F81"/>
    <w:rsid w:val="00712304"/>
    <w:rsid w:val="00715D68"/>
    <w:rsid w:val="00756E96"/>
    <w:rsid w:val="0077245A"/>
    <w:rsid w:val="0079649B"/>
    <w:rsid w:val="00832A23"/>
    <w:rsid w:val="00837054"/>
    <w:rsid w:val="00864BF5"/>
    <w:rsid w:val="0089743B"/>
    <w:rsid w:val="008C3D85"/>
    <w:rsid w:val="008E7A03"/>
    <w:rsid w:val="00943281"/>
    <w:rsid w:val="0095335C"/>
    <w:rsid w:val="009A1E4B"/>
    <w:rsid w:val="009B0BB1"/>
    <w:rsid w:val="009C0902"/>
    <w:rsid w:val="009D41F7"/>
    <w:rsid w:val="009E1449"/>
    <w:rsid w:val="009F2DEA"/>
    <w:rsid w:val="00A06BC8"/>
    <w:rsid w:val="00A33FF1"/>
    <w:rsid w:val="00A44C27"/>
    <w:rsid w:val="00A44DCD"/>
    <w:rsid w:val="00A71B12"/>
    <w:rsid w:val="00A93A1B"/>
    <w:rsid w:val="00AB1FAF"/>
    <w:rsid w:val="00AB7093"/>
    <w:rsid w:val="00AF1D1A"/>
    <w:rsid w:val="00AF1D7F"/>
    <w:rsid w:val="00B3141C"/>
    <w:rsid w:val="00B40825"/>
    <w:rsid w:val="00B45332"/>
    <w:rsid w:val="00B564E7"/>
    <w:rsid w:val="00B60034"/>
    <w:rsid w:val="00B765F6"/>
    <w:rsid w:val="00BA22B8"/>
    <w:rsid w:val="00BB5736"/>
    <w:rsid w:val="00BC63BF"/>
    <w:rsid w:val="00BD6883"/>
    <w:rsid w:val="00C1291B"/>
    <w:rsid w:val="00C204EB"/>
    <w:rsid w:val="00C30F26"/>
    <w:rsid w:val="00C36A46"/>
    <w:rsid w:val="00C50A4B"/>
    <w:rsid w:val="00C959F8"/>
    <w:rsid w:val="00C97ED0"/>
    <w:rsid w:val="00CA2261"/>
    <w:rsid w:val="00CB6957"/>
    <w:rsid w:val="00CE4E41"/>
    <w:rsid w:val="00D03353"/>
    <w:rsid w:val="00D067F0"/>
    <w:rsid w:val="00D33759"/>
    <w:rsid w:val="00D3406B"/>
    <w:rsid w:val="00D67383"/>
    <w:rsid w:val="00DB3151"/>
    <w:rsid w:val="00DC7CFB"/>
    <w:rsid w:val="00DD4F2E"/>
    <w:rsid w:val="00E45C3A"/>
    <w:rsid w:val="00E46559"/>
    <w:rsid w:val="00E47F5E"/>
    <w:rsid w:val="00E66BC7"/>
    <w:rsid w:val="00E75BA6"/>
    <w:rsid w:val="00E868DF"/>
    <w:rsid w:val="00E97288"/>
    <w:rsid w:val="00EB2171"/>
    <w:rsid w:val="00EB7B84"/>
    <w:rsid w:val="00EC6522"/>
    <w:rsid w:val="00EC6F2E"/>
    <w:rsid w:val="00ED0C53"/>
    <w:rsid w:val="00ED402E"/>
    <w:rsid w:val="00ED6FA5"/>
    <w:rsid w:val="00F06F38"/>
    <w:rsid w:val="00F40C7A"/>
    <w:rsid w:val="00F42664"/>
    <w:rsid w:val="00F616C2"/>
    <w:rsid w:val="00F62CEB"/>
    <w:rsid w:val="00F81D75"/>
    <w:rsid w:val="00F87E4D"/>
    <w:rsid w:val="00FB0C25"/>
    <w:rsid w:val="00FB3FCC"/>
    <w:rsid w:val="00FC0AD1"/>
    <w:rsid w:val="00FE4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NormalWeb">
    <w:name w:val="Normal (Web)"/>
    <w:basedOn w:val="Normal"/>
    <w:uiPriority w:val="99"/>
    <w:unhideWhenUsed/>
    <w:rsid w:val="00AB70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C959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3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wAHIAIAA3ACAAMgAwADEANQAgADIAOgAxADgAIABQAE0AAABNAAAAAAAAAAAAAAAAAAAAAAAAAAAAAAAAAAAAAAAAAAAAAAAAAAAAAAAAAAAAAAAAAAAAAAAAAAAAAAAAAAAAAAAAAAAAAAAAAAAAAAAAAAAAAAAAAAAAAADfBwQAAgAHAA4AEgAH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8cO8StaT12UTXKwcbznwzANBgkqhkiG9w0BAQUFADB+MQswCQYDVQQGEwJBTTEiMCAGA1UEChMZU3RhZmYgb2YgR292ZXJubWVudCBvZiBSQTFLMEkGA1UEAx5CAFMAdABhAGYAZgAgAG8AZgAgAEcAbwB2AGUAcgBuAG0AZQBuAHQAIABvAGYAIABSAEEAIABSAG8AbwB0ACAAQwBBMB4XDTEyMDYwMjEyMjI1MFoXDTE1MDYwMzEyMjI1MF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AFBB55-D74A-40CB-BD6F-A75FC22D0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69</cp:revision>
  <cp:lastPrinted>2015-04-07T06:39:00Z</cp:lastPrinted>
  <dcterms:created xsi:type="dcterms:W3CDTF">2015-01-12T06:00:00Z</dcterms:created>
  <dcterms:modified xsi:type="dcterms:W3CDTF">2015-04-07T10:18:00Z</dcterms:modified>
</cp:coreProperties>
</file>