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76" w:rsidRPr="00561F6C" w:rsidRDefault="00537A76" w:rsidP="00537A76">
      <w:pPr>
        <w:shd w:val="clear" w:color="auto" w:fill="FBFBFB"/>
        <w:spacing w:before="150" w:after="150" w:line="300" w:lineRule="atLeast"/>
        <w:jc w:val="center"/>
        <w:outlineLvl w:val="3"/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ՏԵՂԵԿԱՆՔ</w:t>
      </w:r>
    </w:p>
    <w:p w:rsidR="00537A76" w:rsidRPr="00561F6C" w:rsidRDefault="00537A76" w:rsidP="00C6460F">
      <w:pPr>
        <w:spacing w:after="0" w:line="240" w:lineRule="auto"/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br/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Իրավական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ակտերի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նախագծերի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հանրային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քննարկման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վերաբերյալ</w:t>
      </w:r>
    </w:p>
    <w:p w:rsidR="00537A76" w:rsidRPr="00561F6C" w:rsidRDefault="00537A76" w:rsidP="00537A76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br/>
      </w:r>
    </w:p>
    <w:p w:rsidR="00537A76" w:rsidRPr="00561F6C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Իրավական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ակտի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նախագծի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անվանում</w:t>
      </w:r>
    </w:p>
    <w:p w:rsidR="00537A76" w:rsidRPr="00561F6C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ՀԱՅԱՍՏԱՆԻ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ՀԱՆՐԱՊԵՏՈՒԹՅԱՆ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ՋՐԱՅԻՆ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ՕՐԵՆՍԳՐՔՈՒՄ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ԼՐԱՑՈՒՄՆԵՐ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ԿԱՏԱՐԵԼՈՒ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ՄԱՍԻՆ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ՀՀ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ՕՐԵՆՔ</w:t>
      </w:r>
    </w:p>
    <w:p w:rsidR="00C6460F" w:rsidRDefault="00C6460F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</w:pPr>
    </w:p>
    <w:p w:rsidR="00537A76" w:rsidRPr="00561F6C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Իրավական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ակտի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նախագիծ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մշակող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մարմնի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անվանում</w:t>
      </w:r>
    </w:p>
    <w:p w:rsidR="00537A76" w:rsidRPr="00561F6C" w:rsidRDefault="00537A76" w:rsidP="00537A7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Բնապահպանության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նախարարություն</w:t>
      </w:r>
    </w:p>
    <w:p w:rsidR="00537A76" w:rsidRPr="00561F6C" w:rsidRDefault="00537A76" w:rsidP="00537A76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:rsidR="00537A76" w:rsidRPr="00561F6C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Իրավական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ակտի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տեսակ</w:t>
      </w:r>
    </w:p>
    <w:p w:rsidR="00537A76" w:rsidRPr="00561F6C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Օրենք</w:t>
      </w:r>
    </w:p>
    <w:p w:rsidR="00537A76" w:rsidRPr="00561F6C" w:rsidRDefault="00537A76" w:rsidP="00C6460F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:rsidR="00537A76" w:rsidRPr="00561F6C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Ոլորտ</w:t>
      </w:r>
    </w:p>
    <w:p w:rsidR="00537A76" w:rsidRPr="00561F6C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Գյուղատնտեսություն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,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Բնապահպանություն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,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Արտակարգ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իրավիճակներ</w:t>
      </w:r>
    </w:p>
    <w:p w:rsidR="00537A76" w:rsidRPr="00561F6C" w:rsidRDefault="00537A76" w:rsidP="00C6460F">
      <w:pPr>
        <w:spacing w:after="0" w:line="240" w:lineRule="auto"/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br/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Հանրային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քննարկման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ժամկետ</w:t>
      </w:r>
    </w:p>
    <w:p w:rsidR="00537A76" w:rsidRPr="00561F6C" w:rsidRDefault="00537A76" w:rsidP="00537A7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>07/06/2018 - 27/06/2018</w:t>
      </w:r>
    </w:p>
    <w:p w:rsidR="00537A76" w:rsidRPr="00561F6C" w:rsidRDefault="00537A76" w:rsidP="00537A76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:rsidR="00537A76" w:rsidRPr="00561F6C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Ստացված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առաջարկների</w:t>
      </w:r>
      <w:r w:rsidRPr="00561F6C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արդյունքներ</w:t>
      </w:r>
    </w:p>
    <w:p w:rsidR="00537A76" w:rsidRPr="00561F6C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Ստացվել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է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11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առաջարկ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(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կայքում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առկա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առաջարկներից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>)</w:t>
      </w:r>
    </w:p>
    <w:p w:rsidR="00537A76" w:rsidRPr="00561F6C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color w:val="000000" w:themeColor="text1"/>
          <w:sz w:val="24"/>
          <w:szCs w:val="24"/>
        </w:rPr>
      </w:pP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Ամփոփվել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է</w:t>
      </w:r>
      <w:r w:rsidRPr="00561F6C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11 </w:t>
      </w:r>
      <w:r w:rsidRPr="00561F6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առաջարկ</w:t>
      </w:r>
    </w:p>
    <w:p w:rsidR="00537A76" w:rsidRPr="00561F6C" w:rsidRDefault="00537A76" w:rsidP="00C6460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61F6C">
        <w:rPr>
          <w:rFonts w:ascii="GHEA Grapalat" w:eastAsia="Times New Roman" w:hAnsi="GHEA Grapalat" w:cs="Helvetica"/>
          <w:color w:val="707070"/>
          <w:sz w:val="24"/>
          <w:szCs w:val="24"/>
        </w:rPr>
        <w:br/>
      </w:r>
    </w:p>
    <w:p w:rsidR="00537A76" w:rsidRPr="00C6460F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</w:pPr>
      <w:r w:rsidRPr="00C6460F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Քվեարկության</w:t>
      </w:r>
      <w:r w:rsidRPr="00C6460F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C6460F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արդյունքներ</w:t>
      </w:r>
    </w:p>
    <w:p w:rsidR="00537A76" w:rsidRPr="00C6460F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color w:val="000000" w:themeColor="text1"/>
          <w:sz w:val="24"/>
          <w:szCs w:val="24"/>
        </w:rPr>
      </w:pPr>
      <w:r w:rsidRPr="00C6460F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5 </w:t>
      </w:r>
      <w:r w:rsidRPr="00C6460F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կողմ</w:t>
      </w:r>
    </w:p>
    <w:p w:rsidR="00537A76" w:rsidRPr="00C6460F" w:rsidRDefault="00537A76" w:rsidP="00C6460F">
      <w:pPr>
        <w:shd w:val="clear" w:color="auto" w:fill="FBFBFB"/>
        <w:spacing w:after="0" w:line="240" w:lineRule="auto"/>
        <w:rPr>
          <w:rFonts w:ascii="GHEA Grapalat" w:eastAsia="Times New Roman" w:hAnsi="GHEA Grapalat" w:cs="Helvetica"/>
          <w:color w:val="000000" w:themeColor="text1"/>
          <w:sz w:val="24"/>
          <w:szCs w:val="24"/>
        </w:rPr>
      </w:pPr>
      <w:r w:rsidRPr="00C6460F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4 </w:t>
      </w:r>
      <w:r w:rsidRPr="00C6460F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դեմ</w:t>
      </w:r>
    </w:p>
    <w:p w:rsidR="00C6460F" w:rsidRDefault="00C6460F" w:rsidP="00C6460F">
      <w:pPr>
        <w:spacing w:after="0" w:line="240" w:lineRule="auto"/>
        <w:rPr>
          <w:rFonts w:ascii="GHEA Grapalat" w:eastAsia="Times New Roman" w:hAnsi="GHEA Grapalat" w:cs="Helvetica"/>
          <w:color w:val="000000" w:themeColor="text1"/>
          <w:sz w:val="24"/>
          <w:szCs w:val="24"/>
        </w:rPr>
      </w:pPr>
    </w:p>
    <w:p w:rsidR="00C6460F" w:rsidRDefault="00C6460F" w:rsidP="00C6460F">
      <w:pPr>
        <w:spacing w:after="0" w:line="240" w:lineRule="auto"/>
        <w:rPr>
          <w:rFonts w:ascii="GHEA Grapalat" w:eastAsia="Times New Roman" w:hAnsi="GHEA Grapalat" w:cs="Helvetica"/>
          <w:color w:val="000000" w:themeColor="text1"/>
          <w:sz w:val="24"/>
          <w:szCs w:val="24"/>
        </w:rPr>
      </w:pPr>
    </w:p>
    <w:p w:rsidR="00537A76" w:rsidRPr="00C6460F" w:rsidRDefault="00537A76" w:rsidP="00C6460F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C6460F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br/>
      </w:r>
      <w:r w:rsidRPr="00C6460F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br/>
      </w:r>
    </w:p>
    <w:p w:rsidR="00537A76" w:rsidRPr="00C6460F" w:rsidRDefault="00537A76" w:rsidP="00537A76">
      <w:pPr>
        <w:shd w:val="clear" w:color="auto" w:fill="FBFBFB"/>
        <w:spacing w:after="150" w:line="240" w:lineRule="auto"/>
        <w:jc w:val="center"/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</w:pPr>
      <w:r w:rsidRPr="00C6460F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Տեղեկանքը</w:t>
      </w:r>
      <w:r w:rsidRPr="00C6460F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C6460F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գեներացվել</w:t>
      </w:r>
      <w:r w:rsidRPr="00C6460F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C6460F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է</w:t>
      </w:r>
      <w:r w:rsidRPr="00C6460F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www.e-draft.am </w:t>
      </w:r>
      <w:r w:rsidRPr="00C6460F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կայքի</w:t>
      </w:r>
      <w:r w:rsidRPr="00C6460F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C6460F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կողմից</w:t>
      </w:r>
    </w:p>
    <w:p w:rsidR="00537A76" w:rsidRPr="00C6460F" w:rsidRDefault="00537A76" w:rsidP="00537A76">
      <w:pPr>
        <w:shd w:val="clear" w:color="auto" w:fill="FBFBFB"/>
        <w:spacing w:after="150" w:line="240" w:lineRule="auto"/>
        <w:jc w:val="center"/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</w:pPr>
      <w:r w:rsidRPr="00C6460F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>26/06/2018</w:t>
      </w:r>
    </w:p>
    <w:sectPr w:rsidR="00537A76" w:rsidRPr="00C6460F" w:rsidSect="00C6460F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37A76"/>
    <w:rsid w:val="000D6A71"/>
    <w:rsid w:val="00443FED"/>
    <w:rsid w:val="00537A76"/>
    <w:rsid w:val="00561F6C"/>
    <w:rsid w:val="00614431"/>
    <w:rsid w:val="006A586A"/>
    <w:rsid w:val="006F59D9"/>
    <w:rsid w:val="00790119"/>
    <w:rsid w:val="007A4340"/>
    <w:rsid w:val="00841E95"/>
    <w:rsid w:val="00875FCB"/>
    <w:rsid w:val="00934BDC"/>
    <w:rsid w:val="00AE74A8"/>
    <w:rsid w:val="00BA14EF"/>
    <w:rsid w:val="00C6460F"/>
    <w:rsid w:val="00D61626"/>
    <w:rsid w:val="00EA2358"/>
    <w:rsid w:val="00F762CF"/>
    <w:rsid w:val="00FD0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358"/>
  </w:style>
  <w:style w:type="paragraph" w:styleId="Heading4">
    <w:name w:val="heading 4"/>
    <w:basedOn w:val="Normal"/>
    <w:link w:val="Heading4Char"/>
    <w:uiPriority w:val="9"/>
    <w:qFormat/>
    <w:rsid w:val="00537A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537A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37A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37A7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b">
    <w:name w:val="fb"/>
    <w:basedOn w:val="Normal"/>
    <w:rsid w:val="0053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https://mul.gov.am/tasks/docs/attachment.php?id=487094&amp;fn=Texekanq-E-draft.docx&amp;out=1&amp;token=b40a22bc76783d9604d7</cp:keywords>
</cp:coreProperties>
</file>