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7A3" w:rsidRPr="00963CAD" w:rsidRDefault="00EB67A3" w:rsidP="00963CAD">
      <w:pPr>
        <w:spacing w:line="240" w:lineRule="auto"/>
        <w:jc w:val="right"/>
        <w:rPr>
          <w:rFonts w:ascii="GHEA Grapalat" w:hAnsi="GHEA Grapalat" w:cs="GHEA Grapalat"/>
          <w:b/>
          <w:sz w:val="24"/>
          <w:szCs w:val="24"/>
          <w:u w:val="single"/>
        </w:rPr>
      </w:pPr>
      <w:r w:rsidRPr="00963CAD">
        <w:rPr>
          <w:rFonts w:ascii="GHEA Grapalat" w:hAnsi="GHEA Grapalat" w:cs="GHEA Grapalat"/>
          <w:b/>
          <w:sz w:val="24"/>
          <w:szCs w:val="24"/>
          <w:u w:val="single"/>
        </w:rPr>
        <w:t>ՆԱԽԱԳԻԾ</w:t>
      </w:r>
    </w:p>
    <w:p w:rsidR="00EB67A3" w:rsidRPr="00963CAD" w:rsidRDefault="00EB67A3" w:rsidP="00963CAD">
      <w:pPr>
        <w:spacing w:line="240" w:lineRule="auto"/>
        <w:jc w:val="center"/>
        <w:rPr>
          <w:rFonts w:ascii="GHEA Grapalat" w:hAnsi="GHEA Grapalat" w:cs="GHEA Grapalat"/>
          <w:b/>
          <w:sz w:val="24"/>
          <w:szCs w:val="24"/>
        </w:rPr>
      </w:pPr>
      <w:r w:rsidRPr="00963CAD">
        <w:rPr>
          <w:rFonts w:ascii="GHEA Grapalat" w:hAnsi="GHEA Grapalat" w:cs="GHEA Grapalat"/>
          <w:b/>
          <w:sz w:val="24"/>
          <w:szCs w:val="24"/>
        </w:rPr>
        <w:t>ՀԱՅԱՍՏԱՆԻ ՀԱՆՐԱՊԵՏՈՒԹՅԱՆ ԿԱՌԱՎԱՐՈՒԹՅՈՒՆ</w:t>
      </w:r>
    </w:p>
    <w:p w:rsidR="00EB67A3" w:rsidRPr="00963CAD" w:rsidRDefault="00EB67A3" w:rsidP="00963CAD">
      <w:pPr>
        <w:spacing w:line="240" w:lineRule="auto"/>
        <w:jc w:val="center"/>
        <w:rPr>
          <w:rFonts w:ascii="GHEA Grapalat" w:hAnsi="GHEA Grapalat" w:cs="GHEA Grapalat"/>
          <w:b/>
          <w:sz w:val="24"/>
          <w:szCs w:val="24"/>
        </w:rPr>
      </w:pPr>
      <w:r w:rsidRPr="00963CAD">
        <w:rPr>
          <w:rFonts w:ascii="GHEA Grapalat" w:hAnsi="GHEA Grapalat" w:cs="GHEA Grapalat"/>
          <w:b/>
          <w:sz w:val="24"/>
          <w:szCs w:val="24"/>
        </w:rPr>
        <w:t>ՈՐՈՇՈՒՄ</w:t>
      </w:r>
    </w:p>
    <w:p w:rsidR="00EB67A3" w:rsidRPr="00897536" w:rsidRDefault="00EB67A3" w:rsidP="00963CAD">
      <w:pPr>
        <w:spacing w:line="240" w:lineRule="auto"/>
        <w:jc w:val="center"/>
        <w:rPr>
          <w:rFonts w:ascii="GHEA Grapalat" w:hAnsi="GHEA Grapalat" w:cs="GHEA Grapalat"/>
          <w:sz w:val="24"/>
          <w:szCs w:val="24"/>
        </w:rPr>
      </w:pPr>
      <w:r w:rsidRPr="00963CAD">
        <w:rPr>
          <w:rFonts w:ascii="GHEA Grapalat" w:hAnsi="GHEA Grapalat" w:cs="GHEA Grapalat"/>
          <w:b/>
          <w:sz w:val="24"/>
          <w:szCs w:val="24"/>
          <w:lang w:val="hy-AM"/>
        </w:rPr>
        <w:t>«____»  ____________201</w:t>
      </w:r>
      <w:r w:rsidRPr="00963CAD">
        <w:rPr>
          <w:rFonts w:ascii="GHEA Grapalat" w:hAnsi="GHEA Grapalat" w:cs="GHEA Grapalat"/>
          <w:b/>
          <w:sz w:val="24"/>
          <w:szCs w:val="24"/>
        </w:rPr>
        <w:t>8</w:t>
      </w:r>
      <w:r w:rsidRPr="00963CAD">
        <w:rPr>
          <w:rFonts w:ascii="GHEA Grapalat" w:hAnsi="GHEA Grapalat" w:cs="GHEA Grapalat"/>
          <w:b/>
          <w:sz w:val="24"/>
          <w:szCs w:val="24"/>
          <w:lang w:val="hy-AM"/>
        </w:rPr>
        <w:t>թ</w:t>
      </w:r>
      <w:r w:rsidRPr="00963CAD">
        <w:rPr>
          <w:rFonts w:ascii="GHEA Grapalat" w:hAnsi="GHEA Grapalat" w:cs="GHEA Grapalat"/>
          <w:b/>
          <w:sz w:val="24"/>
          <w:szCs w:val="24"/>
        </w:rPr>
        <w:t>. N – Ն</w:t>
      </w:r>
    </w:p>
    <w:p w:rsidR="00325ED5" w:rsidRDefault="00EB67A3" w:rsidP="00325ED5">
      <w:pPr>
        <w:pStyle w:val="NormalWeb"/>
        <w:spacing w:before="0" w:beforeAutospacing="0" w:after="0" w:afterAutospacing="0"/>
        <w:jc w:val="center"/>
        <w:rPr>
          <w:rFonts w:ascii="GHEA Grapalat" w:hAnsi="GHEA Grapalat" w:cs="GHEA Grapalat"/>
          <w:b/>
          <w:lang w:val="hy-AM"/>
        </w:rPr>
      </w:pPr>
      <w:r w:rsidRPr="00413811">
        <w:rPr>
          <w:rFonts w:ascii="GHEA Grapalat" w:hAnsi="GHEA Grapalat" w:cs="GHEA Grapalat"/>
          <w:b/>
          <w:lang w:val="hy-AM"/>
        </w:rPr>
        <w:t xml:space="preserve">ՀԱՅԱՍՏԱՆԻ ՀԱՆՐԱՊԵՏՈՒԹՅԱՆ ԿԱՌԱՎԱՐՈՒԹՅԱՆ </w:t>
      </w:r>
    </w:p>
    <w:p w:rsidR="00EB67A3" w:rsidRPr="00413811" w:rsidRDefault="00EB67A3" w:rsidP="00325ED5">
      <w:pPr>
        <w:pStyle w:val="NormalWeb"/>
        <w:spacing w:before="0" w:beforeAutospacing="0" w:after="0" w:afterAutospacing="0"/>
        <w:jc w:val="center"/>
        <w:rPr>
          <w:rFonts w:ascii="GHEA Grapalat" w:hAnsi="GHEA Grapalat" w:cs="GHEA Grapalat"/>
          <w:b/>
          <w:lang w:val="hy-AM"/>
        </w:rPr>
      </w:pPr>
      <w:r w:rsidRPr="00413811">
        <w:rPr>
          <w:rFonts w:ascii="GHEA Grapalat" w:hAnsi="GHEA Grapalat" w:cs="GHEA Grapalat"/>
          <w:b/>
          <w:lang w:val="hy-AM"/>
        </w:rPr>
        <w:t xml:space="preserve">2011 ԹՎԱԿԱՆԻ ԴԵԿՏԵՄԲԵՐԻ 29-ի </w:t>
      </w:r>
      <w:r w:rsidRPr="00413811">
        <w:rPr>
          <w:rFonts w:ascii="GHEA Grapalat" w:hAnsi="GHEA Grapalat"/>
          <w:b/>
          <w:lang w:val="hy-AM"/>
        </w:rPr>
        <w:t>N 1918-</w:t>
      </w:r>
      <w:r w:rsidRPr="00413811">
        <w:rPr>
          <w:rFonts w:ascii="GHEA Grapalat" w:hAnsi="GHEA Grapalat" w:cs="Sylfaen"/>
          <w:b/>
          <w:lang w:val="hy-AM"/>
        </w:rPr>
        <w:t xml:space="preserve">Ն </w:t>
      </w:r>
      <w:r w:rsidRPr="00413811">
        <w:rPr>
          <w:rFonts w:ascii="GHEA Grapalat" w:hAnsi="GHEA Grapalat" w:cs="GHEA Grapalat"/>
          <w:b/>
          <w:lang w:val="hy-AM"/>
        </w:rPr>
        <w:t>ՈՐՈՇՄԱՆ ՄԵՋ ՓՈՓՈԽՈՒԹՅՈՒՆՆԵՐ ԵՎ ԼՐԱՑՈՒՄ</w:t>
      </w:r>
      <w:r w:rsidR="001A3DD8" w:rsidRPr="00325ED5">
        <w:rPr>
          <w:rFonts w:ascii="GHEA Grapalat" w:hAnsi="GHEA Grapalat" w:cs="GHEA Grapalat"/>
          <w:b/>
          <w:lang w:val="hy-AM"/>
        </w:rPr>
        <w:t>ՆԵՐ</w:t>
      </w:r>
      <w:r w:rsidRPr="00413811">
        <w:rPr>
          <w:rFonts w:ascii="GHEA Grapalat" w:hAnsi="GHEA Grapalat" w:cs="GHEA Grapalat"/>
          <w:b/>
          <w:lang w:val="hy-AM"/>
        </w:rPr>
        <w:t xml:space="preserve"> ԿԱՏԱՐԵԼՈՒ ՄԱՍԻՆ</w:t>
      </w:r>
    </w:p>
    <w:p w:rsidR="00EB67A3" w:rsidRPr="00325ED5" w:rsidRDefault="00EB67A3" w:rsidP="00963CAD">
      <w:pPr>
        <w:spacing w:line="240" w:lineRule="auto"/>
        <w:ind w:firstLine="708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</w:p>
    <w:p w:rsidR="00F11A71" w:rsidRPr="00B2628D" w:rsidRDefault="00F11A71" w:rsidP="00963CAD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 w:cs="Arial"/>
          <w:lang w:val="hy-AM"/>
        </w:rPr>
      </w:pPr>
      <w:r w:rsidRPr="00B2628D">
        <w:rPr>
          <w:rFonts w:ascii="GHEA Grapalat" w:hAnsi="GHEA Grapalat" w:cs="Arial"/>
          <w:lang w:val="hy-AM"/>
        </w:rPr>
        <w:t>Ղեկավարվելով Նորմատիվ իրավական ակտերի մասին Հայաստանի Հանրապետության օրենքի 34-րդ հոդվածով</w:t>
      </w:r>
      <w:r w:rsidR="00D11599" w:rsidRPr="00B2628D">
        <w:rPr>
          <w:rFonts w:ascii="GHEA Grapalat" w:hAnsi="GHEA Grapalat" w:cs="Arial"/>
          <w:lang w:val="hy-AM"/>
        </w:rPr>
        <w:t xml:space="preserve"> </w:t>
      </w:r>
      <w:r w:rsidR="002E6FD5" w:rsidRPr="00B2628D">
        <w:rPr>
          <w:rFonts w:ascii="GHEA Grapalat" w:hAnsi="GHEA Grapalat" w:cs="Arial"/>
          <w:lang w:val="hy-AM"/>
        </w:rPr>
        <w:t>և</w:t>
      </w:r>
      <w:r w:rsidR="00D11599" w:rsidRPr="00B2628D">
        <w:rPr>
          <w:rFonts w:ascii="GHEA Grapalat" w:hAnsi="GHEA Grapalat" w:cs="Arial"/>
          <w:lang w:val="hy-AM"/>
        </w:rPr>
        <w:t xml:space="preserve"> </w:t>
      </w:r>
      <w:r w:rsidR="002E6FD5" w:rsidRPr="00B2628D">
        <w:rPr>
          <w:rFonts w:ascii="GHEA Grapalat" w:hAnsi="GHEA Grapalat" w:cs="Arial"/>
          <w:lang w:val="hy-AM"/>
        </w:rPr>
        <w:t>«Կառավարությ</w:t>
      </w:r>
      <w:r w:rsidR="004A6442" w:rsidRPr="00B2628D">
        <w:rPr>
          <w:rFonts w:ascii="GHEA Grapalat" w:hAnsi="GHEA Grapalat" w:cs="Arial"/>
          <w:lang w:val="hy-AM"/>
        </w:rPr>
        <w:t xml:space="preserve">ան կառուցվածքի և գործունեության </w:t>
      </w:r>
      <w:r w:rsidR="002E6FD5" w:rsidRPr="00B2628D">
        <w:rPr>
          <w:rFonts w:ascii="GHEA Grapalat" w:hAnsi="GHEA Grapalat" w:cs="Arial"/>
          <w:lang w:val="hy-AM"/>
        </w:rPr>
        <w:t>մասին»</w:t>
      </w:r>
      <w:r w:rsidR="004A6442" w:rsidRPr="00B2628D">
        <w:rPr>
          <w:rFonts w:ascii="GHEA Grapalat" w:hAnsi="GHEA Grapalat" w:cs="Arial"/>
          <w:lang w:val="hy-AM"/>
        </w:rPr>
        <w:t xml:space="preserve"> </w:t>
      </w:r>
      <w:r w:rsidR="002E6FD5" w:rsidRPr="00B2628D">
        <w:rPr>
          <w:rFonts w:ascii="GHEA Grapalat" w:hAnsi="GHEA Grapalat" w:cs="Arial"/>
          <w:lang w:val="hy-AM"/>
        </w:rPr>
        <w:t>Հայաստանի Հանրապետության օրենքի 2-րդ հոդվածով</w:t>
      </w:r>
      <w:r w:rsidRPr="00B2628D">
        <w:rPr>
          <w:rFonts w:ascii="GHEA Grapalat" w:hAnsi="GHEA Grapalat" w:cs="Arial"/>
          <w:lang w:val="hy-AM"/>
        </w:rPr>
        <w:t>` Հայաստանի Հանրապետության կառավարությունը որոշում է.</w:t>
      </w:r>
    </w:p>
    <w:p w:rsidR="00F11A71" w:rsidRPr="00B2628D" w:rsidRDefault="00F11A71" w:rsidP="00963CAD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b/>
          <w:bCs/>
          <w:i/>
          <w:iCs/>
          <w:lang w:val="hy-AM"/>
        </w:rPr>
      </w:pPr>
    </w:p>
    <w:p w:rsidR="001239B3" w:rsidRPr="00EB0A0A" w:rsidRDefault="00EB67A3" w:rsidP="00963CAD">
      <w:pPr>
        <w:pStyle w:val="ListParagraph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78646D">
        <w:rPr>
          <w:rFonts w:ascii="GHEA Grapalat" w:hAnsi="GHEA Grapalat" w:cs="Sylfaen"/>
          <w:sz w:val="24"/>
          <w:szCs w:val="24"/>
          <w:lang w:val="af-ZA"/>
        </w:rPr>
        <w:t>Հայաստանի</w:t>
      </w:r>
      <w:proofErr w:type="spellEnd"/>
      <w:r w:rsidRPr="0078646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8646D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proofErr w:type="spellEnd"/>
      <w:r w:rsidRPr="0078646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8646D">
        <w:rPr>
          <w:rFonts w:ascii="GHEA Grapalat" w:hAnsi="GHEA Grapalat" w:cs="Sylfaen"/>
          <w:sz w:val="24"/>
          <w:szCs w:val="24"/>
          <w:lang w:val="af-ZA"/>
        </w:rPr>
        <w:t>կառավարության</w:t>
      </w:r>
      <w:proofErr w:type="spellEnd"/>
      <w:r w:rsidRPr="0078646D">
        <w:rPr>
          <w:rFonts w:ascii="GHEA Grapalat" w:hAnsi="GHEA Grapalat" w:cs="Sylfaen"/>
          <w:sz w:val="24"/>
          <w:szCs w:val="24"/>
          <w:lang w:val="af-ZA"/>
        </w:rPr>
        <w:t xml:space="preserve"> 2011 </w:t>
      </w:r>
      <w:proofErr w:type="spellStart"/>
      <w:r w:rsidRPr="0078646D">
        <w:rPr>
          <w:rFonts w:ascii="GHEA Grapalat" w:hAnsi="GHEA Grapalat" w:cs="Sylfaen"/>
          <w:sz w:val="24"/>
          <w:szCs w:val="24"/>
          <w:lang w:val="af-ZA"/>
        </w:rPr>
        <w:t>թվականի</w:t>
      </w:r>
      <w:proofErr w:type="spellEnd"/>
      <w:r w:rsidRPr="0078646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8646D">
        <w:rPr>
          <w:rFonts w:ascii="GHEA Grapalat" w:hAnsi="GHEA Grapalat" w:cs="Sylfaen"/>
          <w:sz w:val="24"/>
          <w:szCs w:val="24"/>
          <w:lang w:val="af-ZA"/>
        </w:rPr>
        <w:t>դեկտեմբերի</w:t>
      </w:r>
      <w:proofErr w:type="spellEnd"/>
      <w:r w:rsidRPr="0078646D">
        <w:rPr>
          <w:rFonts w:ascii="GHEA Grapalat" w:hAnsi="GHEA Grapalat" w:cs="Sylfaen"/>
          <w:sz w:val="24"/>
          <w:szCs w:val="24"/>
          <w:lang w:val="af-ZA"/>
        </w:rPr>
        <w:t xml:space="preserve"> 29-ի </w:t>
      </w:r>
      <w:r w:rsidRPr="0078646D">
        <w:rPr>
          <w:rFonts w:ascii="GHEA Grapalat" w:hAnsi="GHEA Grapalat"/>
          <w:sz w:val="24"/>
          <w:szCs w:val="24"/>
          <w:lang w:val="af-ZA"/>
        </w:rPr>
        <w:t>«</w:t>
      </w:r>
      <w:proofErr w:type="spellStart"/>
      <w:r w:rsidRPr="0078646D">
        <w:rPr>
          <w:rFonts w:ascii="GHEA Grapalat" w:hAnsi="GHEA Grapalat"/>
          <w:sz w:val="24"/>
          <w:szCs w:val="24"/>
          <w:lang w:val="af-ZA"/>
        </w:rPr>
        <w:t>Հողերի</w:t>
      </w:r>
      <w:proofErr w:type="spellEnd"/>
      <w:r w:rsidRPr="0078646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8646D">
        <w:rPr>
          <w:rFonts w:ascii="GHEA Grapalat" w:hAnsi="GHEA Grapalat"/>
          <w:sz w:val="24"/>
          <w:szCs w:val="24"/>
          <w:lang w:val="af-ZA"/>
        </w:rPr>
        <w:t>օգտագործման</w:t>
      </w:r>
      <w:proofErr w:type="spellEnd"/>
      <w:r w:rsidRPr="0078646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8646D">
        <w:rPr>
          <w:rFonts w:ascii="GHEA Grapalat" w:hAnsi="GHEA Grapalat"/>
          <w:sz w:val="24"/>
          <w:szCs w:val="24"/>
          <w:lang w:val="af-ZA"/>
        </w:rPr>
        <w:t>ժամանակավոր</w:t>
      </w:r>
      <w:proofErr w:type="spellEnd"/>
      <w:r w:rsidRPr="0078646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8646D">
        <w:rPr>
          <w:rFonts w:ascii="GHEA Grapalat" w:hAnsi="GHEA Grapalat"/>
          <w:sz w:val="24"/>
          <w:szCs w:val="24"/>
          <w:lang w:val="af-ZA"/>
        </w:rPr>
        <w:t>սխեմաներ</w:t>
      </w:r>
      <w:proofErr w:type="spellEnd"/>
      <w:r w:rsidRPr="0078646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8646D">
        <w:rPr>
          <w:rFonts w:ascii="GHEA Grapalat" w:hAnsi="GHEA Grapalat"/>
          <w:sz w:val="24"/>
          <w:szCs w:val="24"/>
          <w:lang w:val="af-ZA"/>
        </w:rPr>
        <w:t>կազմելու</w:t>
      </w:r>
      <w:proofErr w:type="spellEnd"/>
      <w:r w:rsidRPr="0078646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8646D">
        <w:rPr>
          <w:rFonts w:ascii="GHEA Grapalat" w:hAnsi="GHEA Grapalat"/>
          <w:sz w:val="24"/>
          <w:szCs w:val="24"/>
          <w:lang w:val="af-ZA"/>
        </w:rPr>
        <w:t>կարգը</w:t>
      </w:r>
      <w:proofErr w:type="spellEnd"/>
      <w:r w:rsidRPr="0078646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8646D">
        <w:rPr>
          <w:rFonts w:ascii="GHEA Grapalat" w:hAnsi="GHEA Grapalat"/>
          <w:sz w:val="24"/>
          <w:szCs w:val="24"/>
          <w:lang w:val="af-ZA"/>
        </w:rPr>
        <w:t>հաստատելու</w:t>
      </w:r>
      <w:proofErr w:type="spellEnd"/>
      <w:r w:rsidRPr="0078646D">
        <w:rPr>
          <w:rFonts w:ascii="GHEA Grapalat" w:hAnsi="GHEA Grapalat"/>
          <w:sz w:val="24"/>
          <w:szCs w:val="24"/>
          <w:lang w:val="af-ZA"/>
        </w:rPr>
        <w:t xml:space="preserve"> և </w:t>
      </w:r>
      <w:proofErr w:type="spellStart"/>
      <w:r w:rsidRPr="0078646D">
        <w:rPr>
          <w:rFonts w:ascii="GHEA Grapalat" w:hAnsi="GHEA Grapalat"/>
          <w:sz w:val="24"/>
          <w:szCs w:val="24"/>
          <w:lang w:val="af-ZA"/>
        </w:rPr>
        <w:t>Հայաստանի</w:t>
      </w:r>
      <w:proofErr w:type="spellEnd"/>
      <w:r w:rsidRPr="0078646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8646D">
        <w:rPr>
          <w:rFonts w:ascii="GHEA Grapalat" w:hAnsi="GHEA Grapalat"/>
          <w:sz w:val="24"/>
          <w:szCs w:val="24"/>
          <w:lang w:val="af-ZA"/>
        </w:rPr>
        <w:t>Հանրապետության</w:t>
      </w:r>
      <w:proofErr w:type="spellEnd"/>
      <w:r w:rsidRPr="0078646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8646D">
        <w:rPr>
          <w:rFonts w:ascii="GHEA Grapalat" w:hAnsi="GHEA Grapalat"/>
          <w:sz w:val="24"/>
          <w:szCs w:val="24"/>
          <w:lang w:val="af-ZA"/>
        </w:rPr>
        <w:t>կառավարության</w:t>
      </w:r>
      <w:proofErr w:type="spellEnd"/>
      <w:r w:rsidRPr="0078646D">
        <w:rPr>
          <w:rFonts w:ascii="GHEA Grapalat" w:hAnsi="GHEA Grapalat"/>
          <w:sz w:val="24"/>
          <w:szCs w:val="24"/>
          <w:lang w:val="af-ZA"/>
        </w:rPr>
        <w:t xml:space="preserve"> 2001 </w:t>
      </w:r>
      <w:proofErr w:type="spellStart"/>
      <w:r w:rsidRPr="0078646D">
        <w:rPr>
          <w:rFonts w:ascii="GHEA Grapalat" w:hAnsi="GHEA Grapalat"/>
          <w:sz w:val="24"/>
          <w:szCs w:val="24"/>
          <w:lang w:val="af-ZA"/>
        </w:rPr>
        <w:t>թվականի</w:t>
      </w:r>
      <w:proofErr w:type="spellEnd"/>
      <w:r w:rsidRPr="0078646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8646D">
        <w:rPr>
          <w:rFonts w:ascii="GHEA Grapalat" w:hAnsi="GHEA Grapalat"/>
          <w:sz w:val="24"/>
          <w:szCs w:val="24"/>
          <w:lang w:val="af-ZA"/>
        </w:rPr>
        <w:t>հունվարի</w:t>
      </w:r>
      <w:proofErr w:type="spellEnd"/>
      <w:r w:rsidRPr="0078646D">
        <w:rPr>
          <w:rFonts w:ascii="GHEA Grapalat" w:hAnsi="GHEA Grapalat"/>
          <w:sz w:val="24"/>
          <w:szCs w:val="24"/>
          <w:lang w:val="af-ZA"/>
        </w:rPr>
        <w:t xml:space="preserve"> 17-ի </w:t>
      </w:r>
      <w:r w:rsidR="00360507">
        <w:rPr>
          <w:rStyle w:val="Strong"/>
          <w:rFonts w:ascii="GHEA Grapalat" w:hAnsi="GHEA Grapalat"/>
          <w:b w:val="0"/>
          <w:sz w:val="24"/>
          <w:szCs w:val="24"/>
          <w:lang w:val="af-ZA"/>
        </w:rPr>
        <w:t>N 30</w:t>
      </w:r>
      <w:r w:rsidRPr="0078646D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2628D">
        <w:rPr>
          <w:rStyle w:val="Strong"/>
          <w:rFonts w:ascii="GHEA Grapalat" w:hAnsi="GHEA Grapalat"/>
          <w:b w:val="0"/>
          <w:sz w:val="24"/>
          <w:szCs w:val="24"/>
          <w:lang w:val="hy-AM"/>
        </w:rPr>
        <w:t>որոշումն</w:t>
      </w:r>
      <w:r w:rsidRPr="0078646D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2628D">
        <w:rPr>
          <w:rStyle w:val="Strong"/>
          <w:rFonts w:ascii="GHEA Grapalat" w:hAnsi="GHEA Grapalat"/>
          <w:b w:val="0"/>
          <w:sz w:val="24"/>
          <w:szCs w:val="24"/>
          <w:lang w:val="hy-AM"/>
        </w:rPr>
        <w:t>ուժը</w:t>
      </w:r>
      <w:r w:rsidRPr="0078646D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2628D">
        <w:rPr>
          <w:rStyle w:val="Strong"/>
          <w:rFonts w:ascii="GHEA Grapalat" w:hAnsi="GHEA Grapalat"/>
          <w:b w:val="0"/>
          <w:sz w:val="24"/>
          <w:szCs w:val="24"/>
          <w:lang w:val="hy-AM"/>
        </w:rPr>
        <w:t>կորցրած</w:t>
      </w:r>
      <w:r w:rsidRPr="0078646D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2628D">
        <w:rPr>
          <w:rStyle w:val="Strong"/>
          <w:rFonts w:ascii="GHEA Grapalat" w:hAnsi="GHEA Grapalat"/>
          <w:b w:val="0"/>
          <w:sz w:val="24"/>
          <w:szCs w:val="24"/>
          <w:lang w:val="hy-AM"/>
        </w:rPr>
        <w:t>ճանաչելու</w:t>
      </w:r>
      <w:r w:rsidRPr="0078646D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2628D">
        <w:rPr>
          <w:rStyle w:val="Strong"/>
          <w:rFonts w:ascii="GHEA Grapalat" w:hAnsi="GHEA Grapalat"/>
          <w:b w:val="0"/>
          <w:sz w:val="24"/>
          <w:szCs w:val="24"/>
          <w:lang w:val="hy-AM"/>
        </w:rPr>
        <w:t>մասին</w:t>
      </w:r>
      <w:r w:rsidRPr="0078646D">
        <w:rPr>
          <w:rFonts w:ascii="GHEA Grapalat" w:hAnsi="GHEA Grapalat"/>
          <w:b/>
          <w:sz w:val="24"/>
          <w:szCs w:val="24"/>
          <w:lang w:val="af-ZA"/>
        </w:rPr>
        <w:t>»</w:t>
      </w:r>
      <w:r w:rsidRPr="0078646D">
        <w:rPr>
          <w:rFonts w:ascii="GHEA Grapalat" w:hAnsi="GHEA Grapalat"/>
          <w:sz w:val="24"/>
          <w:szCs w:val="24"/>
          <w:lang w:val="af-ZA"/>
        </w:rPr>
        <w:t xml:space="preserve"> N 1918-Ն</w:t>
      </w:r>
      <w:r w:rsidR="001A3DD8" w:rsidRPr="0078646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73E64" w:rsidRPr="0078646D">
        <w:rPr>
          <w:rFonts w:ascii="GHEA Grapalat" w:hAnsi="GHEA Grapalat"/>
          <w:sz w:val="24"/>
          <w:szCs w:val="24"/>
          <w:lang w:val="af-ZA"/>
        </w:rPr>
        <w:t>որոշման</w:t>
      </w:r>
      <w:proofErr w:type="spellEnd"/>
      <w:r w:rsidR="00D73E64" w:rsidRPr="0078646D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 w:rsidR="00D73E64" w:rsidRPr="0078646D">
        <w:rPr>
          <w:rFonts w:ascii="GHEA Grapalat" w:hAnsi="GHEA Grapalat"/>
          <w:sz w:val="24"/>
          <w:szCs w:val="24"/>
          <w:lang w:val="af-ZA"/>
        </w:rPr>
        <w:t>այսուհետ</w:t>
      </w:r>
      <w:proofErr w:type="spellEnd"/>
      <w:r w:rsidR="00D73E64" w:rsidRPr="0078646D">
        <w:rPr>
          <w:rFonts w:ascii="GHEA Grapalat" w:hAnsi="GHEA Grapalat"/>
          <w:sz w:val="24"/>
          <w:szCs w:val="24"/>
          <w:lang w:val="af-ZA"/>
        </w:rPr>
        <w:t xml:space="preserve">՝ </w:t>
      </w:r>
      <w:proofErr w:type="spellStart"/>
      <w:r w:rsidR="00D73E64" w:rsidRPr="0078646D">
        <w:rPr>
          <w:rFonts w:ascii="GHEA Grapalat" w:hAnsi="GHEA Grapalat"/>
          <w:sz w:val="24"/>
          <w:szCs w:val="24"/>
          <w:lang w:val="af-ZA"/>
        </w:rPr>
        <w:t>որոշում</w:t>
      </w:r>
      <w:proofErr w:type="spellEnd"/>
      <w:r w:rsidR="00D73E64" w:rsidRPr="0078646D">
        <w:rPr>
          <w:rFonts w:ascii="GHEA Grapalat" w:hAnsi="GHEA Grapalat"/>
          <w:sz w:val="24"/>
          <w:szCs w:val="24"/>
          <w:lang w:val="af-ZA"/>
        </w:rPr>
        <w:t xml:space="preserve">) </w:t>
      </w:r>
      <w:proofErr w:type="spellStart"/>
      <w:r w:rsidR="001239B3" w:rsidRPr="0078646D">
        <w:rPr>
          <w:rFonts w:ascii="GHEA Grapalat" w:hAnsi="GHEA Grapalat"/>
          <w:sz w:val="24"/>
          <w:szCs w:val="24"/>
          <w:lang w:val="af-ZA"/>
        </w:rPr>
        <w:t>նախաբանում</w:t>
      </w:r>
      <w:proofErr w:type="spellEnd"/>
      <w:r w:rsidR="001239B3" w:rsidRPr="0078646D">
        <w:rPr>
          <w:rFonts w:ascii="GHEA Grapalat" w:hAnsi="GHEA Grapalat"/>
          <w:sz w:val="24"/>
          <w:szCs w:val="24"/>
          <w:lang w:val="af-ZA"/>
        </w:rPr>
        <w:t xml:space="preserve">՝ «16-րդ </w:t>
      </w:r>
      <w:proofErr w:type="spellStart"/>
      <w:r w:rsidR="001239B3" w:rsidRPr="0078646D">
        <w:rPr>
          <w:rFonts w:ascii="GHEA Grapalat" w:hAnsi="GHEA Grapalat"/>
          <w:sz w:val="24"/>
          <w:szCs w:val="24"/>
          <w:lang w:val="af-ZA"/>
        </w:rPr>
        <w:t>հոդվածը</w:t>
      </w:r>
      <w:proofErr w:type="spellEnd"/>
      <w:r w:rsidR="001239B3" w:rsidRPr="0078646D"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 w:rsidR="001239B3" w:rsidRPr="0078646D">
        <w:rPr>
          <w:rFonts w:ascii="GHEA Grapalat" w:hAnsi="GHEA Grapalat"/>
          <w:sz w:val="24"/>
          <w:szCs w:val="24"/>
          <w:lang w:val="af-ZA"/>
        </w:rPr>
        <w:t>բառերը</w:t>
      </w:r>
      <w:proofErr w:type="spellEnd"/>
      <w:r w:rsidR="001239B3" w:rsidRPr="0078646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239B3" w:rsidRPr="0078646D">
        <w:rPr>
          <w:rFonts w:ascii="GHEA Grapalat" w:hAnsi="GHEA Grapalat"/>
          <w:sz w:val="24"/>
          <w:szCs w:val="24"/>
          <w:lang w:val="af-ZA"/>
        </w:rPr>
        <w:t>փոխարինել</w:t>
      </w:r>
      <w:proofErr w:type="spellEnd"/>
      <w:r w:rsidR="001239B3" w:rsidRPr="0078646D">
        <w:rPr>
          <w:rFonts w:ascii="GHEA Grapalat" w:hAnsi="GHEA Grapalat"/>
          <w:sz w:val="24"/>
          <w:szCs w:val="24"/>
          <w:lang w:val="af-ZA"/>
        </w:rPr>
        <w:t xml:space="preserve"> «</w:t>
      </w:r>
      <w:r w:rsidR="001239B3" w:rsidRPr="00EB0A0A">
        <w:rPr>
          <w:rFonts w:ascii="GHEA Grapalat" w:hAnsi="GHEA Grapalat"/>
          <w:sz w:val="24"/>
          <w:szCs w:val="24"/>
          <w:lang w:val="af-ZA"/>
        </w:rPr>
        <w:t xml:space="preserve">18-րդ </w:t>
      </w:r>
      <w:proofErr w:type="spellStart"/>
      <w:r w:rsidR="003978C0" w:rsidRPr="00EB0A0A">
        <w:rPr>
          <w:rFonts w:ascii="GHEA Grapalat" w:hAnsi="GHEA Grapalat"/>
          <w:sz w:val="24"/>
          <w:szCs w:val="24"/>
          <w:lang w:val="af-ZA"/>
        </w:rPr>
        <w:t>հոդվածի</w:t>
      </w:r>
      <w:proofErr w:type="spellEnd"/>
      <w:r w:rsidR="003978C0" w:rsidRPr="00EB0A0A">
        <w:rPr>
          <w:rFonts w:ascii="GHEA Grapalat" w:hAnsi="GHEA Grapalat"/>
          <w:sz w:val="24"/>
          <w:szCs w:val="24"/>
          <w:lang w:val="af-ZA"/>
        </w:rPr>
        <w:t xml:space="preserve"> 1-ին </w:t>
      </w:r>
      <w:proofErr w:type="spellStart"/>
      <w:r w:rsidR="003978C0" w:rsidRPr="00EB0A0A">
        <w:rPr>
          <w:rFonts w:ascii="GHEA Grapalat" w:hAnsi="GHEA Grapalat"/>
          <w:sz w:val="24"/>
          <w:szCs w:val="24"/>
          <w:lang w:val="af-ZA"/>
        </w:rPr>
        <w:t>մասի</w:t>
      </w:r>
      <w:proofErr w:type="spellEnd"/>
      <w:r w:rsidR="003978C0" w:rsidRPr="00EB0A0A">
        <w:rPr>
          <w:rFonts w:ascii="GHEA Grapalat" w:hAnsi="GHEA Grapalat"/>
          <w:sz w:val="24"/>
          <w:szCs w:val="24"/>
          <w:lang w:val="af-ZA"/>
        </w:rPr>
        <w:t xml:space="preserve"> 31-րդ </w:t>
      </w:r>
      <w:proofErr w:type="spellStart"/>
      <w:r w:rsidR="003978C0" w:rsidRPr="00EB0A0A">
        <w:rPr>
          <w:rFonts w:ascii="GHEA Grapalat" w:hAnsi="GHEA Grapalat"/>
          <w:sz w:val="24"/>
          <w:szCs w:val="24"/>
          <w:lang w:val="af-ZA"/>
        </w:rPr>
        <w:t>կետը</w:t>
      </w:r>
      <w:proofErr w:type="spellEnd"/>
      <w:r w:rsidR="001239B3" w:rsidRPr="00EB0A0A"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 w:rsidR="001239B3" w:rsidRPr="00EB0A0A">
        <w:rPr>
          <w:rFonts w:ascii="GHEA Grapalat" w:hAnsi="GHEA Grapalat"/>
          <w:sz w:val="24"/>
          <w:szCs w:val="24"/>
          <w:lang w:val="af-ZA"/>
        </w:rPr>
        <w:t>բառերով</w:t>
      </w:r>
      <w:proofErr w:type="spellEnd"/>
      <w:r w:rsidR="001239B3" w:rsidRPr="00EB0A0A">
        <w:rPr>
          <w:rFonts w:ascii="GHEA Grapalat" w:hAnsi="GHEA Grapalat"/>
          <w:sz w:val="24"/>
          <w:szCs w:val="24"/>
          <w:lang w:val="af-ZA"/>
        </w:rPr>
        <w:t>:</w:t>
      </w:r>
    </w:p>
    <w:p w:rsidR="001239B3" w:rsidRPr="001239B3" w:rsidRDefault="001239B3" w:rsidP="00963CAD">
      <w:pPr>
        <w:spacing w:after="0" w:line="240" w:lineRule="auto"/>
        <w:ind w:firstLine="360"/>
        <w:jc w:val="both"/>
        <w:rPr>
          <w:rFonts w:ascii="GHEA Grapalat" w:hAnsi="GHEA Grapalat"/>
          <w:sz w:val="24"/>
          <w:szCs w:val="24"/>
          <w:lang w:val="af-ZA"/>
        </w:rPr>
      </w:pPr>
      <w:bookmarkStart w:id="0" w:name="_GoBack"/>
      <w:bookmarkEnd w:id="0"/>
    </w:p>
    <w:p w:rsidR="0078646D" w:rsidRPr="0078646D" w:rsidRDefault="00D73E64" w:rsidP="00963CAD">
      <w:pPr>
        <w:pStyle w:val="ListParagraph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r w:rsidRPr="0078646D">
        <w:rPr>
          <w:rFonts w:ascii="GHEA Grapalat" w:hAnsi="GHEA Grapalat" w:cs="Sylfaen"/>
          <w:sz w:val="24"/>
          <w:szCs w:val="24"/>
          <w:lang w:val="af-ZA"/>
        </w:rPr>
        <w:t>որ</w:t>
      </w:r>
      <w:r w:rsidRPr="0078646D">
        <w:rPr>
          <w:rFonts w:ascii="GHEA Grapalat" w:hAnsi="GHEA Grapalat" w:cs="Sylfaen"/>
          <w:sz w:val="24"/>
          <w:szCs w:val="24"/>
        </w:rPr>
        <w:t>ոշմամբ</w:t>
      </w:r>
      <w:proofErr w:type="spellEnd"/>
      <w:r w:rsidRPr="0078646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8646D">
        <w:rPr>
          <w:rFonts w:ascii="GHEA Grapalat" w:hAnsi="GHEA Grapalat"/>
          <w:sz w:val="24"/>
          <w:szCs w:val="24"/>
        </w:rPr>
        <w:t>հաստատված</w:t>
      </w:r>
      <w:proofErr w:type="spellEnd"/>
      <w:r w:rsidRPr="0078646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8646D" w:rsidRPr="0078646D">
        <w:rPr>
          <w:rFonts w:ascii="GHEA Grapalat" w:hAnsi="GHEA Grapalat"/>
          <w:sz w:val="24"/>
          <w:szCs w:val="24"/>
        </w:rPr>
        <w:t>կարգի</w:t>
      </w:r>
      <w:proofErr w:type="spellEnd"/>
      <w:r w:rsidRPr="0078646D">
        <w:rPr>
          <w:rFonts w:ascii="GHEA Grapalat" w:hAnsi="GHEA Grapalat"/>
          <w:sz w:val="24"/>
          <w:szCs w:val="24"/>
        </w:rPr>
        <w:t>.</w:t>
      </w:r>
    </w:p>
    <w:p w:rsidR="00EB67A3" w:rsidRPr="0078646D" w:rsidRDefault="00EB67A3" w:rsidP="00963CAD">
      <w:pPr>
        <w:pStyle w:val="ListParagraph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78646D">
        <w:rPr>
          <w:rFonts w:ascii="GHEA Grapalat" w:hAnsi="GHEA Grapalat" w:cs="Sylfaen"/>
          <w:sz w:val="24"/>
          <w:szCs w:val="24"/>
          <w:lang w:val="af-ZA"/>
        </w:rPr>
        <w:t>ամբողջ</w:t>
      </w:r>
      <w:proofErr w:type="spellEnd"/>
      <w:r w:rsidRPr="0078646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8646D">
        <w:rPr>
          <w:rFonts w:ascii="GHEA Grapalat" w:hAnsi="GHEA Grapalat"/>
          <w:sz w:val="24"/>
          <w:szCs w:val="24"/>
          <w:lang w:val="af-ZA"/>
        </w:rPr>
        <w:t>տեքստում</w:t>
      </w:r>
      <w:proofErr w:type="spellEnd"/>
      <w:r w:rsidRPr="0078646D">
        <w:rPr>
          <w:rFonts w:ascii="GHEA Grapalat" w:hAnsi="GHEA Grapalat"/>
          <w:sz w:val="24"/>
          <w:szCs w:val="24"/>
          <w:lang w:val="af-ZA"/>
        </w:rPr>
        <w:t xml:space="preserve">՝ </w:t>
      </w:r>
    </w:p>
    <w:p w:rsidR="00D73E64" w:rsidRPr="00963CAD" w:rsidRDefault="00EB67A3" w:rsidP="00963CAD">
      <w:pPr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78646D">
        <w:rPr>
          <w:rFonts w:ascii="GHEA Grapalat" w:hAnsi="GHEA Grapalat"/>
          <w:sz w:val="24"/>
          <w:szCs w:val="24"/>
          <w:lang w:val="af-ZA"/>
        </w:rPr>
        <w:t>«</w:t>
      </w:r>
      <w:r w:rsidRPr="0078646D">
        <w:rPr>
          <w:rFonts w:ascii="GHEA Grapalat" w:hAnsi="GHEA Grapalat"/>
          <w:sz w:val="24"/>
          <w:szCs w:val="24"/>
          <w:lang w:val="hy-AM"/>
        </w:rPr>
        <w:t>Հայաստանի</w:t>
      </w:r>
      <w:r w:rsidRPr="0078646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8646D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78646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8646D">
        <w:rPr>
          <w:rFonts w:ascii="GHEA Grapalat" w:hAnsi="GHEA Grapalat"/>
          <w:sz w:val="24"/>
          <w:szCs w:val="24"/>
          <w:lang w:val="hy-AM"/>
        </w:rPr>
        <w:t>տարածքային կառավարման և արտակարգ</w:t>
      </w:r>
      <w:r w:rsidRPr="0078646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8646D">
        <w:rPr>
          <w:rFonts w:ascii="GHEA Grapalat" w:hAnsi="GHEA Grapalat"/>
          <w:sz w:val="24"/>
          <w:szCs w:val="24"/>
          <w:lang w:val="hy-AM"/>
        </w:rPr>
        <w:t>իրավիճակների</w:t>
      </w:r>
      <w:r w:rsidRPr="0078646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8646D">
        <w:rPr>
          <w:rFonts w:ascii="GHEA Grapalat" w:hAnsi="GHEA Grapalat"/>
          <w:sz w:val="24"/>
          <w:szCs w:val="24"/>
          <w:lang w:val="hy-AM"/>
        </w:rPr>
        <w:t>նախարարություն</w:t>
      </w:r>
      <w:r w:rsidRPr="0078646D">
        <w:rPr>
          <w:rFonts w:ascii="GHEA Grapalat" w:hAnsi="GHEA Grapalat"/>
          <w:i/>
          <w:sz w:val="24"/>
          <w:szCs w:val="24"/>
          <w:lang w:val="af-ZA"/>
        </w:rPr>
        <w:t xml:space="preserve">» </w:t>
      </w:r>
      <w:r w:rsidRPr="0078646D">
        <w:rPr>
          <w:rFonts w:ascii="GHEA Grapalat" w:hAnsi="GHEA Grapalat"/>
          <w:sz w:val="24"/>
          <w:szCs w:val="24"/>
          <w:lang w:val="hy-AM"/>
        </w:rPr>
        <w:t>բառերը</w:t>
      </w:r>
      <w:r w:rsidRPr="0078646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8646D">
        <w:rPr>
          <w:rFonts w:ascii="GHEA Grapalat" w:hAnsi="GHEA Grapalat"/>
          <w:sz w:val="24"/>
          <w:szCs w:val="24"/>
          <w:lang w:val="hy-AM"/>
        </w:rPr>
        <w:t>և</w:t>
      </w:r>
      <w:r w:rsidRPr="0078646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8646D">
        <w:rPr>
          <w:rFonts w:ascii="GHEA Grapalat" w:hAnsi="GHEA Grapalat"/>
          <w:sz w:val="24"/>
          <w:szCs w:val="24"/>
          <w:lang w:val="hy-AM"/>
        </w:rPr>
        <w:t>դրանց</w:t>
      </w:r>
      <w:r w:rsidRPr="0078646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8646D">
        <w:rPr>
          <w:rFonts w:ascii="GHEA Grapalat" w:hAnsi="GHEA Grapalat"/>
          <w:sz w:val="24"/>
          <w:szCs w:val="24"/>
          <w:lang w:val="hy-AM"/>
        </w:rPr>
        <w:t>հոլովաձևերը</w:t>
      </w:r>
      <w:proofErr w:type="spellEnd"/>
      <w:r w:rsidRPr="0078646D">
        <w:rPr>
          <w:rFonts w:ascii="GHEA Grapalat" w:hAnsi="GHEA Grapalat"/>
          <w:sz w:val="24"/>
          <w:szCs w:val="24"/>
          <w:lang w:val="hy-AM"/>
        </w:rPr>
        <w:t xml:space="preserve"> փոխարինել </w:t>
      </w:r>
      <w:r w:rsidRPr="0078646D">
        <w:rPr>
          <w:rFonts w:ascii="GHEA Grapalat" w:hAnsi="GHEA Grapalat"/>
          <w:sz w:val="24"/>
          <w:szCs w:val="24"/>
          <w:lang w:val="af-ZA"/>
        </w:rPr>
        <w:t>«</w:t>
      </w:r>
      <w:r w:rsidRPr="0078646D">
        <w:rPr>
          <w:rFonts w:ascii="GHEA Grapalat" w:hAnsi="GHEA Grapalat"/>
          <w:sz w:val="24"/>
          <w:szCs w:val="24"/>
          <w:lang w:val="hy-AM"/>
        </w:rPr>
        <w:t>Հայաստանի</w:t>
      </w:r>
      <w:r w:rsidRPr="0078646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8646D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78646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8646D">
        <w:rPr>
          <w:rFonts w:ascii="GHEA Grapalat" w:hAnsi="GHEA Grapalat"/>
          <w:sz w:val="24"/>
          <w:szCs w:val="24"/>
          <w:lang w:val="hy-AM"/>
        </w:rPr>
        <w:t>տարածքային կառավարման և զարգացման նախարարություն</w:t>
      </w:r>
      <w:r w:rsidRPr="0078646D">
        <w:rPr>
          <w:rFonts w:ascii="GHEA Grapalat" w:hAnsi="GHEA Grapalat"/>
          <w:color w:val="000000"/>
          <w:sz w:val="24"/>
          <w:szCs w:val="24"/>
          <w:lang w:val="hy-AM"/>
        </w:rPr>
        <w:t xml:space="preserve">» </w:t>
      </w:r>
      <w:proofErr w:type="spellStart"/>
      <w:r w:rsidRPr="0078646D">
        <w:rPr>
          <w:rFonts w:ascii="GHEA Grapalat" w:hAnsi="GHEA Grapalat"/>
          <w:sz w:val="24"/>
          <w:szCs w:val="24"/>
          <w:lang w:val="af-ZA"/>
        </w:rPr>
        <w:t>բառերով</w:t>
      </w:r>
      <w:proofErr w:type="spellEnd"/>
      <w:r w:rsidRPr="0078646D">
        <w:rPr>
          <w:rFonts w:ascii="GHEA Grapalat" w:hAnsi="GHEA Grapalat"/>
          <w:sz w:val="24"/>
          <w:szCs w:val="24"/>
          <w:lang w:val="af-ZA"/>
        </w:rPr>
        <w:t xml:space="preserve"> և </w:t>
      </w:r>
      <w:proofErr w:type="spellStart"/>
      <w:r w:rsidRPr="0078646D">
        <w:rPr>
          <w:rFonts w:ascii="GHEA Grapalat" w:hAnsi="GHEA Grapalat"/>
          <w:sz w:val="24"/>
          <w:szCs w:val="24"/>
          <w:lang w:val="af-ZA"/>
        </w:rPr>
        <w:t>դրանց</w:t>
      </w:r>
      <w:proofErr w:type="spellEnd"/>
      <w:r w:rsidRPr="0078646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8646D">
        <w:rPr>
          <w:rFonts w:ascii="GHEA Grapalat" w:hAnsi="GHEA Grapalat"/>
          <w:sz w:val="24"/>
          <w:szCs w:val="24"/>
          <w:lang w:val="af-ZA"/>
        </w:rPr>
        <w:t>հոլովաձևերով</w:t>
      </w:r>
      <w:proofErr w:type="spellEnd"/>
      <w:r w:rsidRPr="0078646D">
        <w:rPr>
          <w:rFonts w:ascii="GHEA Grapalat" w:hAnsi="GHEA Grapalat"/>
          <w:sz w:val="24"/>
          <w:szCs w:val="24"/>
          <w:lang w:val="af-ZA"/>
        </w:rPr>
        <w:t>:</w:t>
      </w:r>
    </w:p>
    <w:p w:rsidR="0078646D" w:rsidRPr="00963CAD" w:rsidRDefault="0078646D" w:rsidP="00963CAD">
      <w:pPr>
        <w:spacing w:after="0" w:line="240" w:lineRule="auto"/>
        <w:ind w:firstLine="360"/>
        <w:jc w:val="both"/>
        <w:rPr>
          <w:rFonts w:ascii="GHEA Grapalat" w:hAnsi="GHEA Grapalat"/>
          <w:sz w:val="24"/>
          <w:szCs w:val="24"/>
          <w:lang w:val="af-ZA"/>
        </w:rPr>
      </w:pPr>
    </w:p>
    <w:p w:rsidR="009B41BF" w:rsidRPr="0078646D" w:rsidRDefault="009B41BF" w:rsidP="00963CAD">
      <w:pPr>
        <w:pStyle w:val="ListParagraph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  <w:r w:rsidRPr="0078646D">
        <w:rPr>
          <w:rFonts w:ascii="GHEA Grapalat" w:hAnsi="GHEA Grapalat"/>
          <w:sz w:val="24"/>
          <w:szCs w:val="24"/>
          <w:lang w:val="hy-AM"/>
        </w:rPr>
        <w:t xml:space="preserve">4-րդ </w:t>
      </w:r>
      <w:proofErr w:type="spellStart"/>
      <w:r w:rsidRPr="0078646D">
        <w:rPr>
          <w:rFonts w:ascii="GHEA Grapalat" w:hAnsi="GHEA Grapalat"/>
          <w:sz w:val="24"/>
          <w:szCs w:val="24"/>
          <w:lang w:val="hy-AM"/>
        </w:rPr>
        <w:t>կետում</w:t>
      </w:r>
      <w:proofErr w:type="spellEnd"/>
      <w:r w:rsidRPr="0078646D">
        <w:rPr>
          <w:rFonts w:ascii="GHEA Grapalat" w:hAnsi="GHEA Grapalat"/>
          <w:sz w:val="24"/>
          <w:szCs w:val="24"/>
          <w:lang w:val="hy-AM"/>
        </w:rPr>
        <w:t xml:space="preserve">՝ </w:t>
      </w:r>
    </w:p>
    <w:p w:rsidR="00FE379D" w:rsidRPr="0078646D" w:rsidRDefault="009B41BF" w:rsidP="00963CAD">
      <w:pPr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</w:rPr>
      </w:pPr>
      <w:r w:rsidRPr="0078646D">
        <w:rPr>
          <w:rFonts w:ascii="GHEA Grapalat" w:hAnsi="GHEA Grapalat" w:cs="Sylfaen"/>
          <w:sz w:val="24"/>
          <w:szCs w:val="24"/>
          <w:lang w:val="hy-AM"/>
        </w:rPr>
        <w:t>ա</w:t>
      </w:r>
      <w:r w:rsidRPr="0078646D">
        <w:rPr>
          <w:rFonts w:ascii="GHEA Grapalat" w:hAnsi="GHEA Grapalat"/>
          <w:sz w:val="24"/>
          <w:szCs w:val="24"/>
          <w:lang w:val="hy-AM"/>
        </w:rPr>
        <w:t>) «ընդգրկվում են նաև» բառերից հետո լրացնել «Հայաստանի Հանրապետության տրանսպորտի, կապի և տեղեկատվական տեխնոլո</w:t>
      </w:r>
      <w:r w:rsidRPr="0078646D">
        <w:rPr>
          <w:rFonts w:ascii="GHEA Grapalat" w:hAnsi="GHEA Grapalat"/>
          <w:sz w:val="24"/>
          <w:szCs w:val="24"/>
          <w:lang w:val="hy-AM"/>
        </w:rPr>
        <w:softHyphen/>
        <w:t>գիաների նախարարության</w:t>
      </w:r>
      <w:r w:rsidR="00393EE0" w:rsidRPr="0078646D">
        <w:rPr>
          <w:rFonts w:ascii="GHEA Grapalat" w:hAnsi="GHEA Grapalat"/>
          <w:sz w:val="24"/>
          <w:szCs w:val="24"/>
        </w:rPr>
        <w:t>,</w:t>
      </w:r>
      <w:r w:rsidRPr="0078646D">
        <w:rPr>
          <w:rFonts w:ascii="GHEA Grapalat" w:hAnsi="GHEA Grapalat"/>
          <w:sz w:val="24"/>
          <w:szCs w:val="24"/>
          <w:lang w:val="hy-AM"/>
        </w:rPr>
        <w:t>» բառերով,</w:t>
      </w:r>
    </w:p>
    <w:p w:rsidR="0078646D" w:rsidRDefault="009B41BF" w:rsidP="00963CAD">
      <w:pPr>
        <w:pStyle w:val="ListParagraph"/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  <w:r w:rsidRPr="0078646D">
        <w:rPr>
          <w:rFonts w:ascii="GHEA Grapalat" w:hAnsi="GHEA Grapalat"/>
          <w:sz w:val="24"/>
          <w:szCs w:val="24"/>
          <w:lang w:val="hy-AM"/>
        </w:rPr>
        <w:t>բ</w:t>
      </w:r>
      <w:r w:rsidR="00D73E64" w:rsidRPr="0078646D">
        <w:rPr>
          <w:rFonts w:ascii="GHEA Grapalat" w:hAnsi="GHEA Grapalat"/>
          <w:sz w:val="24"/>
          <w:szCs w:val="24"/>
          <w:lang w:val="hy-AM"/>
        </w:rPr>
        <w:t>)</w:t>
      </w:r>
      <w:r w:rsidR="00D73E64" w:rsidRPr="0078646D">
        <w:rPr>
          <w:rFonts w:ascii="GHEA Grapalat" w:hAnsi="GHEA Grapalat"/>
          <w:sz w:val="24"/>
          <w:szCs w:val="24"/>
        </w:rPr>
        <w:t xml:space="preserve"> </w:t>
      </w:r>
      <w:r w:rsidRPr="0078646D">
        <w:rPr>
          <w:rFonts w:ascii="GHEA Grapalat" w:hAnsi="GHEA Grapalat"/>
          <w:sz w:val="24"/>
          <w:szCs w:val="24"/>
          <w:lang w:val="hy-AM"/>
        </w:rPr>
        <w:t>«Հայաստանի Հանրապետության քաղաքաշինության նախարարության», «Հայաստանի Հանրապետության էներգետիկայի և բնական պաշարների նախարարության», «Հայաստանի Հանրապետության էկոնոմիկայի նախարարության», «Հայաստանի Հանրապետության կառավարությանն առընթեր անշարժ գույքի կադաստրի պետական կոմիտեի» բառերը համապատասխանաբար փոխարինել «Հայաստանի Հանրապետության քաղաքաշինության կոմիտեի», «Հայաստանի Հանրապետության էներգետիկ ենթակառուցվածքների և բնական պաշարների նախարարության», «Հայաստանի Հանրապետության տնտեսական զարգացման և ներդրումների նախարարության», «Հայաստանի Հանրապետության անշարժ գույքի կադաստրի կոմիտեի» բառերով</w:t>
      </w:r>
      <w:r w:rsidR="00706B0B" w:rsidRPr="0078646D">
        <w:rPr>
          <w:rFonts w:ascii="GHEA Grapalat" w:hAnsi="GHEA Grapalat"/>
          <w:sz w:val="24"/>
          <w:szCs w:val="24"/>
        </w:rPr>
        <w:t>.</w:t>
      </w:r>
    </w:p>
    <w:p w:rsidR="0078646D" w:rsidRPr="0078646D" w:rsidRDefault="0078646D" w:rsidP="00963CAD">
      <w:pPr>
        <w:pStyle w:val="ListParagraph"/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</w:rPr>
      </w:pPr>
    </w:p>
    <w:p w:rsidR="00EB67A3" w:rsidRPr="008904EA" w:rsidRDefault="00EB67A3" w:rsidP="00963CAD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GHEA Grapalat" w:hAnsi="GHEA Grapalat"/>
          <w:lang w:val="fr-FR"/>
        </w:rPr>
      </w:pPr>
      <w:r w:rsidRPr="008904EA">
        <w:rPr>
          <w:rFonts w:ascii="GHEA Grapalat" w:hAnsi="GHEA Grapalat" w:cs="Sylfaen"/>
          <w:lang w:val="hy-AM"/>
        </w:rPr>
        <w:t>5-րդ</w:t>
      </w:r>
      <w:r w:rsidRPr="008904EA">
        <w:rPr>
          <w:rFonts w:ascii="GHEA Grapalat" w:hAnsi="GHEA Grapalat"/>
          <w:lang w:val="hy-AM"/>
        </w:rPr>
        <w:t xml:space="preserve"> </w:t>
      </w:r>
      <w:r w:rsidRPr="008904EA">
        <w:rPr>
          <w:rFonts w:ascii="GHEA Grapalat" w:hAnsi="GHEA Grapalat" w:cs="Sylfaen"/>
          <w:lang w:val="hy-AM"/>
        </w:rPr>
        <w:t xml:space="preserve">կետի </w:t>
      </w:r>
      <w:r w:rsidRPr="008904EA">
        <w:rPr>
          <w:rFonts w:ascii="GHEA Grapalat" w:hAnsi="GHEA Grapalat" w:cs="IRTEK Courier"/>
          <w:lang w:val="hy-AM"/>
        </w:rPr>
        <w:t>4-րդ ենթակետի՝</w:t>
      </w:r>
    </w:p>
    <w:p w:rsidR="00A12CE1" w:rsidRPr="008904EA" w:rsidRDefault="00A12CE1" w:rsidP="00963CAD">
      <w:pPr>
        <w:pStyle w:val="ListParagraph"/>
        <w:spacing w:after="0" w:line="240" w:lineRule="auto"/>
        <w:ind w:left="0" w:firstLine="709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8904EA">
        <w:rPr>
          <w:rFonts w:ascii="GHEA Grapalat" w:hAnsi="GHEA Grapalat" w:cs="Sylfaen"/>
          <w:sz w:val="24"/>
          <w:szCs w:val="24"/>
        </w:rPr>
        <w:lastRenderedPageBreak/>
        <w:t>ա</w:t>
      </w:r>
      <w:r w:rsidRPr="008904EA">
        <w:rPr>
          <w:rFonts w:ascii="GHEA Grapalat" w:hAnsi="GHEA Grapalat" w:cs="Sylfaen"/>
          <w:sz w:val="24"/>
          <w:szCs w:val="24"/>
          <w:lang w:val="fr-FR"/>
        </w:rPr>
        <w:t xml:space="preserve">) </w:t>
      </w:r>
      <w:r w:rsidRPr="008904EA">
        <w:rPr>
          <w:rFonts w:ascii="GHEA Grapalat" w:hAnsi="GHEA Grapalat" w:cs="IRTEK Courier"/>
          <w:sz w:val="24"/>
          <w:szCs w:val="24"/>
          <w:lang w:val="hy-AM"/>
        </w:rPr>
        <w:t>գ.</w:t>
      </w:r>
      <w:r w:rsidR="00963CAD" w:rsidRPr="00963CA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8904EA">
        <w:rPr>
          <w:rFonts w:ascii="GHEA Grapalat" w:hAnsi="GHEA Grapalat" w:cs="IRTEK Courier"/>
          <w:sz w:val="24"/>
          <w:szCs w:val="24"/>
          <w:lang w:val="hy-AM"/>
        </w:rPr>
        <w:t>պարբերությունում «անվտանգության գոտիներով» բառերից հետո լրացնել «համաձայնեցված տնօրինող և շահագործող</w:t>
      </w:r>
      <w:r w:rsidRPr="008904EA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8904EA">
        <w:rPr>
          <w:rFonts w:ascii="GHEA Grapalat" w:hAnsi="GHEA Grapalat" w:cs="IRTEK Courier"/>
          <w:sz w:val="24"/>
          <w:szCs w:val="24"/>
          <w:lang w:val="hy-AM"/>
        </w:rPr>
        <w:t>կազմակերպությունների</w:t>
      </w:r>
      <w:r w:rsidRPr="008904EA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8904EA">
        <w:rPr>
          <w:rFonts w:ascii="GHEA Grapalat" w:hAnsi="GHEA Grapalat" w:cs="IRTEK Courier"/>
          <w:sz w:val="24"/>
          <w:szCs w:val="24"/>
          <w:lang w:val="hy-AM"/>
        </w:rPr>
        <w:t>հետ</w:t>
      </w:r>
      <w:r w:rsidRPr="008904EA">
        <w:rPr>
          <w:rFonts w:ascii="GHEA Grapalat" w:hAnsi="GHEA Grapalat" w:cs="IRTEK Courier"/>
          <w:sz w:val="24"/>
          <w:szCs w:val="24"/>
          <w:lang w:val="fr-FR"/>
        </w:rPr>
        <w:t>,</w:t>
      </w:r>
      <w:r w:rsidRPr="008904EA">
        <w:rPr>
          <w:rFonts w:ascii="GHEA Grapalat" w:hAnsi="GHEA Grapalat" w:cs="Sylfaen"/>
          <w:bCs/>
          <w:sz w:val="24"/>
          <w:szCs w:val="24"/>
          <w:lang w:val="fr-FR"/>
        </w:rPr>
        <w:t xml:space="preserve">» </w:t>
      </w:r>
      <w:proofErr w:type="spellStart"/>
      <w:r w:rsidRPr="008904EA">
        <w:rPr>
          <w:rFonts w:ascii="GHEA Grapalat" w:hAnsi="GHEA Grapalat" w:cs="Sylfaen"/>
          <w:bCs/>
          <w:sz w:val="24"/>
          <w:szCs w:val="24"/>
          <w:lang w:val="fr-FR"/>
        </w:rPr>
        <w:t>բառերը</w:t>
      </w:r>
      <w:proofErr w:type="spellEnd"/>
      <w:r w:rsidRPr="008904EA">
        <w:rPr>
          <w:rFonts w:ascii="GHEA Grapalat" w:hAnsi="GHEA Grapalat" w:cs="Sylfaen"/>
          <w:bCs/>
          <w:sz w:val="24"/>
          <w:szCs w:val="24"/>
          <w:lang w:val="hy-AM"/>
        </w:rPr>
        <w:t>,</w:t>
      </w:r>
    </w:p>
    <w:p w:rsidR="00A12CE1" w:rsidRPr="00963CAD" w:rsidRDefault="00A12CE1" w:rsidP="00963CAD">
      <w:pPr>
        <w:pStyle w:val="ListParagraph"/>
        <w:spacing w:after="0" w:line="240" w:lineRule="auto"/>
        <w:ind w:left="0" w:firstLine="709"/>
        <w:jc w:val="both"/>
        <w:rPr>
          <w:rFonts w:ascii="GHEA Grapalat" w:hAnsi="GHEA Grapalat" w:cs="IRTEK Courier"/>
          <w:sz w:val="24"/>
          <w:szCs w:val="24"/>
          <w:lang w:val="hy-AM"/>
        </w:rPr>
      </w:pPr>
      <w:r w:rsidRPr="008904EA">
        <w:rPr>
          <w:rFonts w:ascii="GHEA Grapalat" w:hAnsi="GHEA Grapalat" w:cs="Sylfaen"/>
          <w:bCs/>
          <w:sz w:val="24"/>
          <w:szCs w:val="24"/>
          <w:lang w:val="hy-AM"/>
        </w:rPr>
        <w:t>բ</w:t>
      </w:r>
      <w:r w:rsidRPr="008904EA">
        <w:rPr>
          <w:rFonts w:ascii="GHEA Grapalat" w:hAnsi="GHEA Grapalat" w:cs="IRTEK Courier"/>
          <w:sz w:val="24"/>
          <w:szCs w:val="24"/>
          <w:lang w:val="hy-AM"/>
        </w:rPr>
        <w:t>) ե.</w:t>
      </w:r>
      <w:r w:rsidR="00963CAD" w:rsidRPr="00963CAD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proofErr w:type="spellStart"/>
      <w:r w:rsidRPr="008904EA">
        <w:rPr>
          <w:rFonts w:ascii="GHEA Grapalat" w:hAnsi="GHEA Grapalat" w:cs="IRTEK Courier"/>
          <w:sz w:val="24"/>
          <w:szCs w:val="24"/>
          <w:lang w:val="hy-AM"/>
        </w:rPr>
        <w:t>պարբերությունն</w:t>
      </w:r>
      <w:proofErr w:type="spellEnd"/>
      <w:r w:rsidRPr="008904EA">
        <w:rPr>
          <w:rFonts w:ascii="GHEA Grapalat" w:hAnsi="GHEA Grapalat" w:cs="IRTEK Courier"/>
          <w:sz w:val="24"/>
          <w:szCs w:val="24"/>
          <w:lang w:val="hy-AM"/>
        </w:rPr>
        <w:t xml:space="preserve"> ուժը կորցրած ճանաչել</w:t>
      </w:r>
      <w:r w:rsidR="00706B0B" w:rsidRPr="00963CAD">
        <w:rPr>
          <w:rFonts w:ascii="GHEA Grapalat" w:hAnsi="GHEA Grapalat" w:cs="IRTEK Courier"/>
          <w:sz w:val="24"/>
          <w:szCs w:val="24"/>
          <w:lang w:val="hy-AM"/>
        </w:rPr>
        <w:t>.</w:t>
      </w:r>
    </w:p>
    <w:p w:rsidR="00EB67A3" w:rsidRPr="008904EA" w:rsidRDefault="00EB67A3" w:rsidP="00963CAD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Fonts w:ascii="GHEA Grapalat" w:hAnsi="GHEA Grapalat" w:cs="Arial"/>
          <w:shd w:val="clear" w:color="auto" w:fill="FFFFFF"/>
          <w:lang w:val="hy-AM"/>
        </w:rPr>
      </w:pPr>
    </w:p>
    <w:p w:rsidR="0041327B" w:rsidRPr="008904EA" w:rsidRDefault="0041327B" w:rsidP="00963CAD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GHEA Grapalat" w:hAnsi="GHEA Grapalat" w:cs="Arial"/>
          <w:shd w:val="clear" w:color="auto" w:fill="FFFFFF"/>
          <w:lang w:val="af-ZA"/>
        </w:rPr>
      </w:pPr>
      <w:r w:rsidRPr="008904EA">
        <w:rPr>
          <w:rFonts w:ascii="GHEA Grapalat" w:hAnsi="GHEA Grapalat" w:cs="Arial"/>
          <w:shd w:val="clear" w:color="auto" w:fill="FFFFFF"/>
          <w:lang w:val="af-ZA"/>
        </w:rPr>
        <w:t xml:space="preserve">6-րդ </w:t>
      </w:r>
      <w:proofErr w:type="spellStart"/>
      <w:r w:rsidRPr="008904EA">
        <w:rPr>
          <w:rFonts w:ascii="GHEA Grapalat" w:hAnsi="GHEA Grapalat" w:cs="Arial"/>
          <w:shd w:val="clear" w:color="auto" w:fill="FFFFFF"/>
          <w:lang w:val="af-ZA"/>
        </w:rPr>
        <w:t>կետից</w:t>
      </w:r>
      <w:proofErr w:type="spellEnd"/>
      <w:r w:rsidRPr="008904EA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8904EA">
        <w:rPr>
          <w:rFonts w:ascii="GHEA Grapalat" w:hAnsi="GHEA Grapalat" w:cs="Arial"/>
          <w:shd w:val="clear" w:color="auto" w:fill="FFFFFF"/>
          <w:lang w:val="af-ZA"/>
        </w:rPr>
        <w:t>հետո</w:t>
      </w:r>
      <w:proofErr w:type="spellEnd"/>
      <w:r w:rsidRPr="008904EA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Pr="008904EA">
        <w:rPr>
          <w:rFonts w:ascii="GHEA Grapalat" w:hAnsi="GHEA Grapalat"/>
          <w:lang w:val="hy-AM"/>
        </w:rPr>
        <w:t xml:space="preserve">կարգը լրացնել նոր՝ </w:t>
      </w:r>
      <w:r w:rsidRPr="008904EA">
        <w:rPr>
          <w:rFonts w:ascii="GHEA Grapalat" w:hAnsi="GHEA Grapalat" w:cs="Arial"/>
          <w:shd w:val="clear" w:color="auto" w:fill="FFFFFF"/>
          <w:lang w:val="af-ZA"/>
        </w:rPr>
        <w:t xml:space="preserve">6.1 </w:t>
      </w:r>
      <w:r w:rsidR="00AE0159">
        <w:rPr>
          <w:rFonts w:ascii="GHEA Grapalat" w:hAnsi="GHEA Grapalat" w:cs="Arial"/>
          <w:shd w:val="clear" w:color="auto" w:fill="FFFFFF"/>
          <w:lang w:val="hy-AM"/>
        </w:rPr>
        <w:t xml:space="preserve">և 6.2 </w:t>
      </w:r>
      <w:proofErr w:type="spellStart"/>
      <w:r w:rsidRPr="008904EA">
        <w:rPr>
          <w:rFonts w:ascii="GHEA Grapalat" w:hAnsi="GHEA Grapalat" w:cs="Arial"/>
          <w:shd w:val="clear" w:color="auto" w:fill="FFFFFF"/>
          <w:lang w:val="af-ZA"/>
        </w:rPr>
        <w:t>կետ</w:t>
      </w:r>
      <w:proofErr w:type="spellEnd"/>
      <w:r w:rsidR="00AE0159">
        <w:rPr>
          <w:rFonts w:ascii="GHEA Grapalat" w:hAnsi="GHEA Grapalat" w:cs="Arial"/>
          <w:shd w:val="clear" w:color="auto" w:fill="FFFFFF"/>
          <w:lang w:val="hy-AM"/>
        </w:rPr>
        <w:t>եր</w:t>
      </w:r>
      <w:proofErr w:type="spellStart"/>
      <w:r w:rsidRPr="008904EA">
        <w:rPr>
          <w:rFonts w:ascii="GHEA Grapalat" w:hAnsi="GHEA Grapalat" w:cs="Arial"/>
          <w:shd w:val="clear" w:color="auto" w:fill="FFFFFF"/>
          <w:lang w:val="af-ZA"/>
        </w:rPr>
        <w:t>ով</w:t>
      </w:r>
      <w:proofErr w:type="spellEnd"/>
      <w:r w:rsidRPr="008904EA">
        <w:rPr>
          <w:rFonts w:ascii="GHEA Grapalat" w:hAnsi="GHEA Grapalat" w:cs="Arial"/>
          <w:shd w:val="clear" w:color="auto" w:fill="FFFFFF"/>
          <w:lang w:val="af-ZA"/>
        </w:rPr>
        <w:t xml:space="preserve">, </w:t>
      </w:r>
      <w:proofErr w:type="spellStart"/>
      <w:r w:rsidRPr="008904EA">
        <w:rPr>
          <w:rFonts w:ascii="GHEA Grapalat" w:hAnsi="GHEA Grapalat" w:cs="Arial"/>
          <w:shd w:val="clear" w:color="auto" w:fill="FFFFFF"/>
          <w:lang w:val="af-ZA"/>
        </w:rPr>
        <w:t>հետևյալ</w:t>
      </w:r>
      <w:proofErr w:type="spellEnd"/>
      <w:r w:rsidRPr="008904EA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8904EA">
        <w:rPr>
          <w:rFonts w:ascii="GHEA Grapalat" w:hAnsi="GHEA Grapalat" w:cs="Arial"/>
          <w:shd w:val="clear" w:color="auto" w:fill="FFFFFF"/>
          <w:lang w:val="af-ZA"/>
        </w:rPr>
        <w:t>բովանդակությամբ</w:t>
      </w:r>
      <w:proofErr w:type="spellEnd"/>
      <w:r w:rsidRPr="008904EA">
        <w:rPr>
          <w:rFonts w:ascii="GHEA Grapalat" w:hAnsi="GHEA Grapalat" w:cs="Arial"/>
          <w:shd w:val="clear" w:color="auto" w:fill="FFFFFF"/>
          <w:lang w:val="af-ZA"/>
        </w:rPr>
        <w:t>.</w:t>
      </w:r>
    </w:p>
    <w:p w:rsidR="008904EA" w:rsidRPr="008904EA" w:rsidRDefault="0041327B" w:rsidP="00963CAD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GHEA Grapalat" w:hAnsi="GHEA Grapalat" w:cs="Arial"/>
          <w:shd w:val="clear" w:color="auto" w:fill="FFFFFF"/>
          <w:lang w:val="af-ZA"/>
        </w:rPr>
      </w:pPr>
      <w:r w:rsidRPr="008904EA">
        <w:rPr>
          <w:rFonts w:ascii="GHEA Grapalat" w:hAnsi="GHEA Grapalat"/>
          <w:lang w:val="af-ZA"/>
        </w:rPr>
        <w:t>«</w:t>
      </w:r>
      <w:r w:rsidRPr="008904EA">
        <w:rPr>
          <w:rFonts w:ascii="GHEA Grapalat" w:hAnsi="GHEA Grapalat" w:cs="Arial"/>
          <w:shd w:val="clear" w:color="auto" w:fill="FFFFFF"/>
          <w:lang w:val="af-ZA"/>
        </w:rPr>
        <w:t xml:space="preserve">6.1. </w:t>
      </w:r>
      <w:proofErr w:type="spellStart"/>
      <w:r w:rsidRPr="008904EA">
        <w:rPr>
          <w:rFonts w:ascii="GHEA Grapalat" w:hAnsi="GHEA Grapalat" w:cs="Arial"/>
          <w:shd w:val="clear" w:color="auto" w:fill="FFFFFF"/>
          <w:lang w:val="af-ZA"/>
        </w:rPr>
        <w:t>Մարզպետը</w:t>
      </w:r>
      <w:proofErr w:type="spellEnd"/>
      <w:r w:rsidRPr="008904EA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8904EA">
        <w:rPr>
          <w:rFonts w:ascii="GHEA Grapalat" w:hAnsi="GHEA Grapalat" w:cs="Arial"/>
          <w:shd w:val="clear" w:color="auto" w:fill="FFFFFF"/>
          <w:lang w:val="af-ZA"/>
        </w:rPr>
        <w:t>սույն</w:t>
      </w:r>
      <w:proofErr w:type="spellEnd"/>
      <w:r w:rsidRPr="008904EA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8904EA">
        <w:rPr>
          <w:rFonts w:ascii="GHEA Grapalat" w:hAnsi="GHEA Grapalat" w:cs="Arial"/>
          <w:shd w:val="clear" w:color="auto" w:fill="FFFFFF"/>
          <w:lang w:val="af-ZA"/>
        </w:rPr>
        <w:t>կարգի</w:t>
      </w:r>
      <w:proofErr w:type="spellEnd"/>
      <w:r w:rsidRPr="008904EA">
        <w:rPr>
          <w:rFonts w:ascii="GHEA Grapalat" w:hAnsi="GHEA Grapalat" w:cs="Arial"/>
          <w:shd w:val="clear" w:color="auto" w:fill="FFFFFF"/>
          <w:lang w:val="af-ZA"/>
        </w:rPr>
        <w:t xml:space="preserve"> 5-րդ </w:t>
      </w:r>
      <w:proofErr w:type="spellStart"/>
      <w:r w:rsidRPr="008904EA">
        <w:rPr>
          <w:rFonts w:ascii="GHEA Grapalat" w:hAnsi="GHEA Grapalat" w:cs="Arial"/>
          <w:shd w:val="clear" w:color="auto" w:fill="FFFFFF"/>
          <w:lang w:val="af-ZA"/>
        </w:rPr>
        <w:t>կետի</w:t>
      </w:r>
      <w:proofErr w:type="spellEnd"/>
      <w:r w:rsidRPr="008904EA">
        <w:rPr>
          <w:rFonts w:ascii="GHEA Grapalat" w:hAnsi="GHEA Grapalat" w:cs="Arial"/>
          <w:shd w:val="clear" w:color="auto" w:fill="FFFFFF"/>
          <w:lang w:val="af-ZA"/>
        </w:rPr>
        <w:t xml:space="preserve"> 4-րդ </w:t>
      </w:r>
      <w:proofErr w:type="spellStart"/>
      <w:r w:rsidRPr="008904EA">
        <w:rPr>
          <w:rFonts w:ascii="GHEA Grapalat" w:hAnsi="GHEA Grapalat" w:cs="Arial"/>
          <w:shd w:val="clear" w:color="auto" w:fill="FFFFFF"/>
          <w:lang w:val="af-ZA"/>
        </w:rPr>
        <w:t>ենթակետով</w:t>
      </w:r>
      <w:proofErr w:type="spellEnd"/>
      <w:r w:rsidRPr="008904EA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8904EA">
        <w:rPr>
          <w:rFonts w:ascii="GHEA Grapalat" w:hAnsi="GHEA Grapalat" w:cs="Arial"/>
          <w:shd w:val="clear" w:color="auto" w:fill="FFFFFF"/>
          <w:lang w:val="af-ZA"/>
        </w:rPr>
        <w:t>նախատեսված</w:t>
      </w:r>
      <w:proofErr w:type="spellEnd"/>
      <w:r w:rsidRPr="008904EA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8904EA">
        <w:rPr>
          <w:rFonts w:ascii="GHEA Grapalat" w:hAnsi="GHEA Grapalat" w:cs="Arial"/>
          <w:shd w:val="clear" w:color="auto" w:fill="FFFFFF"/>
          <w:lang w:val="af-ZA"/>
        </w:rPr>
        <w:t>տեղեկատվությունն</w:t>
      </w:r>
      <w:proofErr w:type="spellEnd"/>
      <w:r w:rsidRPr="008904EA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8904EA">
        <w:rPr>
          <w:rFonts w:ascii="GHEA Grapalat" w:hAnsi="GHEA Grapalat" w:cs="Arial"/>
          <w:shd w:val="clear" w:color="auto" w:fill="FFFFFF"/>
          <w:lang w:val="af-ZA"/>
        </w:rPr>
        <w:t>ստանալու</w:t>
      </w:r>
      <w:proofErr w:type="spellEnd"/>
      <w:r w:rsidRPr="008904EA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8904EA">
        <w:rPr>
          <w:rFonts w:ascii="GHEA Grapalat" w:hAnsi="GHEA Grapalat" w:cs="Arial"/>
          <w:shd w:val="clear" w:color="auto" w:fill="FFFFFF"/>
          <w:lang w:val="af-ZA"/>
        </w:rPr>
        <w:t>նպատակով</w:t>
      </w:r>
      <w:proofErr w:type="spellEnd"/>
      <w:r w:rsidRPr="008904EA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8904EA">
        <w:rPr>
          <w:rFonts w:ascii="GHEA Grapalat" w:hAnsi="GHEA Grapalat" w:cs="Arial"/>
          <w:shd w:val="clear" w:color="auto" w:fill="FFFFFF"/>
          <w:lang w:val="af-ZA"/>
        </w:rPr>
        <w:t>սույն</w:t>
      </w:r>
      <w:proofErr w:type="spellEnd"/>
      <w:r w:rsidRPr="008904EA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8904EA">
        <w:rPr>
          <w:rFonts w:ascii="GHEA Grapalat" w:hAnsi="GHEA Grapalat" w:cs="Arial"/>
          <w:shd w:val="clear" w:color="auto" w:fill="FFFFFF"/>
          <w:lang w:val="af-ZA"/>
        </w:rPr>
        <w:t>կարգի</w:t>
      </w:r>
      <w:proofErr w:type="spellEnd"/>
      <w:r w:rsidRPr="008904EA">
        <w:rPr>
          <w:rFonts w:ascii="GHEA Grapalat" w:hAnsi="GHEA Grapalat" w:cs="Arial"/>
          <w:shd w:val="clear" w:color="auto" w:fill="FFFFFF"/>
          <w:lang w:val="af-ZA"/>
        </w:rPr>
        <w:t xml:space="preserve"> 6-րդ </w:t>
      </w:r>
      <w:proofErr w:type="spellStart"/>
      <w:r w:rsidRPr="008904EA">
        <w:rPr>
          <w:rFonts w:ascii="GHEA Grapalat" w:hAnsi="GHEA Grapalat" w:cs="Arial"/>
          <w:shd w:val="clear" w:color="auto" w:fill="FFFFFF"/>
          <w:lang w:val="af-ZA"/>
        </w:rPr>
        <w:t>կետով</w:t>
      </w:r>
      <w:proofErr w:type="spellEnd"/>
      <w:r w:rsidRPr="008904EA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8904EA">
        <w:rPr>
          <w:rFonts w:ascii="GHEA Grapalat" w:hAnsi="GHEA Grapalat" w:cs="Arial"/>
          <w:shd w:val="clear" w:color="auto" w:fill="FFFFFF"/>
          <w:lang w:val="af-ZA"/>
        </w:rPr>
        <w:t>նախատեսված</w:t>
      </w:r>
      <w:proofErr w:type="spellEnd"/>
      <w:r w:rsidRPr="008904EA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8904EA">
        <w:rPr>
          <w:rFonts w:ascii="GHEA Grapalat" w:hAnsi="GHEA Grapalat" w:cs="Arial"/>
          <w:shd w:val="clear" w:color="auto" w:fill="FFFFFF"/>
          <w:lang w:val="af-ZA"/>
        </w:rPr>
        <w:t>նյութերը</w:t>
      </w:r>
      <w:proofErr w:type="spellEnd"/>
      <w:r w:rsidRPr="008904EA">
        <w:rPr>
          <w:rFonts w:ascii="GHEA Grapalat" w:hAnsi="GHEA Grapalat" w:cs="Arial"/>
          <w:shd w:val="clear" w:color="auto" w:fill="FFFFFF"/>
          <w:lang w:val="af-ZA"/>
        </w:rPr>
        <w:t xml:space="preserve">, </w:t>
      </w:r>
      <w:proofErr w:type="spellStart"/>
      <w:r w:rsidRPr="008904EA">
        <w:rPr>
          <w:rFonts w:ascii="GHEA Grapalat" w:hAnsi="GHEA Grapalat" w:cs="Arial"/>
          <w:shd w:val="clear" w:color="auto" w:fill="FFFFFF"/>
          <w:lang w:val="af-ZA"/>
        </w:rPr>
        <w:t>համայնքի</w:t>
      </w:r>
      <w:proofErr w:type="spellEnd"/>
      <w:r w:rsidRPr="008904EA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8904EA">
        <w:rPr>
          <w:rFonts w:ascii="GHEA Grapalat" w:hAnsi="GHEA Grapalat" w:cs="Arial"/>
          <w:shd w:val="clear" w:color="auto" w:fill="FFFFFF"/>
          <w:lang w:val="af-ZA"/>
        </w:rPr>
        <w:t>ղեկավարից</w:t>
      </w:r>
      <w:proofErr w:type="spellEnd"/>
      <w:r w:rsidRPr="008904EA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8904EA">
        <w:rPr>
          <w:rFonts w:ascii="GHEA Grapalat" w:hAnsi="GHEA Grapalat" w:cs="Arial"/>
          <w:shd w:val="clear" w:color="auto" w:fill="FFFFFF"/>
          <w:lang w:val="af-ZA"/>
        </w:rPr>
        <w:t>ստանալուց</w:t>
      </w:r>
      <w:proofErr w:type="spellEnd"/>
      <w:r w:rsidRPr="008904EA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8904EA">
        <w:rPr>
          <w:rFonts w:ascii="GHEA Grapalat" w:hAnsi="GHEA Grapalat" w:cs="Arial"/>
          <w:shd w:val="clear" w:color="auto" w:fill="FFFFFF"/>
          <w:lang w:val="af-ZA"/>
        </w:rPr>
        <w:t>հետո</w:t>
      </w:r>
      <w:proofErr w:type="spellEnd"/>
      <w:r w:rsidRPr="008904EA">
        <w:rPr>
          <w:rFonts w:ascii="GHEA Grapalat" w:hAnsi="GHEA Grapalat" w:cs="Arial"/>
          <w:shd w:val="clear" w:color="auto" w:fill="FFFFFF"/>
          <w:lang w:val="af-ZA"/>
        </w:rPr>
        <w:t xml:space="preserve">, </w:t>
      </w:r>
      <w:proofErr w:type="spellStart"/>
      <w:r w:rsidRPr="008904EA">
        <w:rPr>
          <w:rFonts w:ascii="GHEA Grapalat" w:hAnsi="GHEA Grapalat" w:cs="Arial"/>
          <w:shd w:val="clear" w:color="auto" w:fill="FFFFFF"/>
          <w:lang w:val="af-ZA"/>
        </w:rPr>
        <w:t>երկու</w:t>
      </w:r>
      <w:proofErr w:type="spellEnd"/>
      <w:r w:rsidRPr="008904EA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8904EA">
        <w:rPr>
          <w:rFonts w:ascii="GHEA Grapalat" w:hAnsi="GHEA Grapalat" w:cs="Arial"/>
          <w:shd w:val="clear" w:color="auto" w:fill="FFFFFF"/>
          <w:lang w:val="af-ZA"/>
        </w:rPr>
        <w:t>աշխատանքային</w:t>
      </w:r>
      <w:proofErr w:type="spellEnd"/>
      <w:r w:rsidRPr="008904EA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8904EA">
        <w:rPr>
          <w:rFonts w:ascii="GHEA Grapalat" w:hAnsi="GHEA Grapalat" w:cs="Arial"/>
          <w:shd w:val="clear" w:color="auto" w:fill="FFFFFF"/>
          <w:lang w:val="af-ZA"/>
        </w:rPr>
        <w:t>օրվա</w:t>
      </w:r>
      <w:proofErr w:type="spellEnd"/>
      <w:r w:rsidRPr="008904EA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8904EA">
        <w:rPr>
          <w:rFonts w:ascii="GHEA Grapalat" w:hAnsi="GHEA Grapalat" w:cs="Arial"/>
          <w:shd w:val="clear" w:color="auto" w:fill="FFFFFF"/>
          <w:lang w:val="af-ZA"/>
        </w:rPr>
        <w:t>ընթացքում</w:t>
      </w:r>
      <w:proofErr w:type="spellEnd"/>
      <w:r w:rsidRPr="008904EA">
        <w:rPr>
          <w:rFonts w:ascii="GHEA Grapalat" w:hAnsi="GHEA Grapalat" w:cs="Arial"/>
          <w:shd w:val="clear" w:color="auto" w:fill="FFFFFF"/>
          <w:lang w:val="af-ZA"/>
        </w:rPr>
        <w:t xml:space="preserve">  </w:t>
      </w:r>
      <w:proofErr w:type="spellStart"/>
      <w:r w:rsidRPr="008904EA">
        <w:rPr>
          <w:rFonts w:ascii="GHEA Grapalat" w:hAnsi="GHEA Grapalat" w:cs="Arial"/>
          <w:shd w:val="clear" w:color="auto" w:fill="FFFFFF"/>
          <w:lang w:val="af-ZA"/>
        </w:rPr>
        <w:t>դրանք</w:t>
      </w:r>
      <w:proofErr w:type="spellEnd"/>
      <w:r w:rsidRPr="008904EA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8904EA">
        <w:rPr>
          <w:rFonts w:ascii="GHEA Grapalat" w:hAnsi="GHEA Grapalat" w:cs="Arial"/>
          <w:shd w:val="clear" w:color="auto" w:fill="FFFFFF"/>
          <w:lang w:val="af-ZA"/>
        </w:rPr>
        <w:t>փոխանցում</w:t>
      </w:r>
      <w:proofErr w:type="spellEnd"/>
      <w:r w:rsidRPr="008904EA">
        <w:rPr>
          <w:rFonts w:ascii="GHEA Grapalat" w:hAnsi="GHEA Grapalat" w:cs="Arial"/>
          <w:shd w:val="clear" w:color="auto" w:fill="FFFFFF"/>
          <w:lang w:val="af-ZA"/>
        </w:rPr>
        <w:t xml:space="preserve"> է </w:t>
      </w:r>
      <w:proofErr w:type="spellStart"/>
      <w:r w:rsidRPr="008904EA">
        <w:rPr>
          <w:rFonts w:ascii="GHEA Grapalat" w:hAnsi="GHEA Grapalat" w:cs="Arial"/>
          <w:shd w:val="clear" w:color="auto" w:fill="FFFFFF"/>
          <w:lang w:val="af-ZA"/>
        </w:rPr>
        <w:t>մարզային</w:t>
      </w:r>
      <w:proofErr w:type="spellEnd"/>
      <w:r w:rsidRPr="008904EA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8904EA">
        <w:rPr>
          <w:rFonts w:ascii="GHEA Grapalat" w:hAnsi="GHEA Grapalat" w:cs="Arial"/>
          <w:shd w:val="clear" w:color="auto" w:fill="FFFFFF"/>
          <w:lang w:val="af-ZA"/>
        </w:rPr>
        <w:t>հանձնաժողովի</w:t>
      </w:r>
      <w:proofErr w:type="spellEnd"/>
      <w:r w:rsidRPr="008904EA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8904EA">
        <w:rPr>
          <w:rFonts w:ascii="GHEA Grapalat" w:hAnsi="GHEA Grapalat" w:cs="Arial"/>
          <w:shd w:val="clear" w:color="auto" w:fill="FFFFFF"/>
          <w:lang w:val="af-ZA"/>
        </w:rPr>
        <w:t>անդամներին</w:t>
      </w:r>
      <w:proofErr w:type="spellEnd"/>
      <w:r w:rsidRPr="008904EA">
        <w:rPr>
          <w:rFonts w:ascii="GHEA Grapalat" w:hAnsi="GHEA Grapalat" w:cs="Arial"/>
          <w:shd w:val="clear" w:color="auto" w:fill="FFFFFF"/>
          <w:lang w:val="af-ZA"/>
        </w:rPr>
        <w:t xml:space="preserve">: </w:t>
      </w:r>
    </w:p>
    <w:p w:rsidR="00BD11F6" w:rsidRDefault="00897111" w:rsidP="00963CAD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GHEA Grapalat" w:hAnsi="GHEA Grapalat" w:cs="Arial"/>
          <w:shd w:val="clear" w:color="auto" w:fill="FFFFFF"/>
          <w:lang w:val="af-ZA"/>
        </w:rPr>
      </w:pPr>
      <w:r>
        <w:rPr>
          <w:rFonts w:ascii="GHEA Grapalat" w:hAnsi="GHEA Grapalat" w:cs="Arial"/>
          <w:shd w:val="clear" w:color="auto" w:fill="FFFFFF"/>
          <w:lang w:val="hy-AM"/>
        </w:rPr>
        <w:t xml:space="preserve">6.2. </w:t>
      </w:r>
      <w:proofErr w:type="spellStart"/>
      <w:r w:rsidR="0041327B" w:rsidRPr="00BD11F6">
        <w:rPr>
          <w:rFonts w:ascii="GHEA Grapalat" w:hAnsi="GHEA Grapalat" w:cs="Arial"/>
          <w:shd w:val="clear" w:color="auto" w:fill="FFFFFF"/>
          <w:lang w:val="af-ZA"/>
        </w:rPr>
        <w:t>Մարզային</w:t>
      </w:r>
      <w:proofErr w:type="spellEnd"/>
      <w:r w:rsidR="0041327B" w:rsidRPr="00BD11F6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="0041327B" w:rsidRPr="00BD11F6">
        <w:rPr>
          <w:rFonts w:ascii="GHEA Grapalat" w:hAnsi="GHEA Grapalat" w:cs="Arial"/>
          <w:shd w:val="clear" w:color="auto" w:fill="FFFFFF"/>
          <w:lang w:val="af-ZA"/>
        </w:rPr>
        <w:t>հանձնաժողովի</w:t>
      </w:r>
      <w:proofErr w:type="spellEnd"/>
      <w:r w:rsidR="0041327B" w:rsidRPr="00BD11F6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="0041327B" w:rsidRPr="00BD11F6">
        <w:rPr>
          <w:rFonts w:ascii="GHEA Grapalat" w:hAnsi="GHEA Grapalat" w:cs="Arial"/>
          <w:shd w:val="clear" w:color="auto" w:fill="FFFFFF"/>
          <w:lang w:val="af-ZA"/>
        </w:rPr>
        <w:t>անդամները</w:t>
      </w:r>
      <w:proofErr w:type="spellEnd"/>
      <w:r w:rsidR="0041327B" w:rsidRPr="00BD11F6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="008904EA" w:rsidRPr="00BD11F6">
        <w:rPr>
          <w:rFonts w:ascii="GHEA Grapalat" w:hAnsi="GHEA Grapalat" w:cs="Arial"/>
          <w:shd w:val="clear" w:color="auto" w:fill="FFFFFF"/>
          <w:lang w:val="af-ZA"/>
        </w:rPr>
        <w:t>հողաշինարարական</w:t>
      </w:r>
      <w:proofErr w:type="spellEnd"/>
      <w:r w:rsidR="008904EA" w:rsidRPr="00BD11F6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="008904EA" w:rsidRPr="00BD11F6">
        <w:rPr>
          <w:rFonts w:ascii="GHEA Grapalat" w:hAnsi="GHEA Grapalat" w:cs="Arial"/>
          <w:shd w:val="clear" w:color="auto" w:fill="FFFFFF"/>
          <w:lang w:val="af-ZA"/>
        </w:rPr>
        <w:t>գործի</w:t>
      </w:r>
      <w:proofErr w:type="spellEnd"/>
      <w:r w:rsidR="008904EA" w:rsidRPr="00BD11F6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="008904EA" w:rsidRPr="00BD11F6">
        <w:rPr>
          <w:rFonts w:ascii="GHEA Grapalat" w:hAnsi="GHEA Grapalat" w:cs="Arial"/>
          <w:shd w:val="clear" w:color="auto" w:fill="FFFFFF"/>
          <w:lang w:val="af-ZA"/>
        </w:rPr>
        <w:t>վերաբերյալ</w:t>
      </w:r>
      <w:proofErr w:type="spellEnd"/>
      <w:r w:rsidR="008904EA" w:rsidRPr="00BD11F6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="008904EA" w:rsidRPr="00BD11F6">
        <w:rPr>
          <w:rFonts w:ascii="GHEA Grapalat" w:hAnsi="GHEA Grapalat" w:cs="Arial"/>
          <w:shd w:val="clear" w:color="auto" w:fill="FFFFFF"/>
          <w:lang w:val="af-ZA"/>
        </w:rPr>
        <w:t>համապատասխան</w:t>
      </w:r>
      <w:proofErr w:type="spellEnd"/>
      <w:r w:rsidR="008904EA" w:rsidRPr="00BD11F6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="008904EA" w:rsidRPr="00BD11F6">
        <w:rPr>
          <w:rFonts w:ascii="GHEA Grapalat" w:hAnsi="GHEA Grapalat" w:cs="Arial"/>
          <w:shd w:val="clear" w:color="auto" w:fill="FFFFFF"/>
          <w:lang w:val="af-ZA"/>
        </w:rPr>
        <w:t>տեղեկատվություն</w:t>
      </w:r>
      <w:proofErr w:type="spellEnd"/>
      <w:r w:rsidR="008904EA" w:rsidRPr="00BD11F6">
        <w:rPr>
          <w:rFonts w:ascii="GHEA Grapalat" w:hAnsi="GHEA Grapalat" w:cs="Arial"/>
          <w:shd w:val="clear" w:color="auto" w:fill="FFFFFF"/>
          <w:lang w:val="af-ZA"/>
        </w:rPr>
        <w:t xml:space="preserve"> և </w:t>
      </w:r>
      <w:proofErr w:type="spellStart"/>
      <w:r w:rsidR="008904EA" w:rsidRPr="00BD11F6">
        <w:rPr>
          <w:rFonts w:ascii="GHEA Grapalat" w:hAnsi="GHEA Grapalat" w:cs="Arial"/>
          <w:shd w:val="clear" w:color="auto" w:fill="FFFFFF"/>
          <w:lang w:val="af-ZA"/>
        </w:rPr>
        <w:t>հողաշինարարական</w:t>
      </w:r>
      <w:proofErr w:type="spellEnd"/>
      <w:r w:rsidR="008904EA" w:rsidRPr="00BD11F6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="008904EA" w:rsidRPr="00BD11F6">
        <w:rPr>
          <w:rFonts w:ascii="GHEA Grapalat" w:hAnsi="GHEA Grapalat" w:cs="Arial"/>
          <w:shd w:val="clear" w:color="auto" w:fill="FFFFFF"/>
          <w:lang w:val="af-ZA"/>
        </w:rPr>
        <w:t>գործի</w:t>
      </w:r>
      <w:proofErr w:type="spellEnd"/>
      <w:r w:rsidR="008904EA" w:rsidRPr="00BD11F6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="008904EA" w:rsidRPr="00BD11F6">
        <w:rPr>
          <w:rFonts w:ascii="GHEA Grapalat" w:hAnsi="GHEA Grapalat" w:cs="Arial"/>
          <w:shd w:val="clear" w:color="auto" w:fill="FFFFFF"/>
          <w:lang w:val="af-ZA"/>
        </w:rPr>
        <w:t>վերաբերյալ</w:t>
      </w:r>
      <w:proofErr w:type="spellEnd"/>
      <w:r w:rsidR="008904EA" w:rsidRPr="00BD11F6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="008904EA" w:rsidRPr="00BD11F6">
        <w:rPr>
          <w:rFonts w:ascii="GHEA Grapalat" w:hAnsi="GHEA Grapalat" w:cs="Arial"/>
          <w:shd w:val="clear" w:color="auto" w:fill="FFFFFF"/>
          <w:lang w:val="af-ZA"/>
        </w:rPr>
        <w:t>առաջարկություններ</w:t>
      </w:r>
      <w:proofErr w:type="spellEnd"/>
      <w:r w:rsidR="008904EA" w:rsidRPr="00BD11F6">
        <w:rPr>
          <w:rFonts w:ascii="GHEA Grapalat" w:hAnsi="GHEA Grapalat" w:cs="Arial"/>
          <w:shd w:val="clear" w:color="auto" w:fill="FFFFFF"/>
          <w:lang w:val="af-ZA"/>
        </w:rPr>
        <w:t xml:space="preserve">, </w:t>
      </w:r>
      <w:proofErr w:type="spellStart"/>
      <w:r w:rsidR="008904EA" w:rsidRPr="00BD11F6">
        <w:rPr>
          <w:rFonts w:ascii="GHEA Grapalat" w:hAnsi="GHEA Grapalat" w:cs="Arial"/>
          <w:shd w:val="clear" w:color="auto" w:fill="FFFFFF"/>
          <w:lang w:val="af-ZA"/>
        </w:rPr>
        <w:t>եթե</w:t>
      </w:r>
      <w:proofErr w:type="spellEnd"/>
      <w:r w:rsidR="008904EA" w:rsidRPr="00BD11F6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="008904EA" w:rsidRPr="00BD11F6">
        <w:rPr>
          <w:rFonts w:ascii="GHEA Grapalat" w:hAnsi="GHEA Grapalat" w:cs="Arial"/>
          <w:shd w:val="clear" w:color="auto" w:fill="FFFFFF"/>
          <w:lang w:val="af-ZA"/>
        </w:rPr>
        <w:t>դրանք</w:t>
      </w:r>
      <w:proofErr w:type="spellEnd"/>
      <w:r w:rsidR="008904EA" w:rsidRPr="00BD11F6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="008904EA" w:rsidRPr="00BD11F6">
        <w:rPr>
          <w:rFonts w:ascii="GHEA Grapalat" w:hAnsi="GHEA Grapalat" w:cs="Arial"/>
          <w:shd w:val="clear" w:color="auto" w:fill="FFFFFF"/>
          <w:lang w:val="af-ZA"/>
        </w:rPr>
        <w:t>առկա</w:t>
      </w:r>
      <w:proofErr w:type="spellEnd"/>
      <w:r w:rsidR="008904EA" w:rsidRPr="00BD11F6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="008904EA" w:rsidRPr="00BD11F6">
        <w:rPr>
          <w:rFonts w:ascii="GHEA Grapalat" w:hAnsi="GHEA Grapalat" w:cs="Arial"/>
          <w:shd w:val="clear" w:color="auto" w:fill="FFFFFF"/>
          <w:lang w:val="af-ZA"/>
        </w:rPr>
        <w:t>են</w:t>
      </w:r>
      <w:proofErr w:type="spellEnd"/>
      <w:r w:rsidR="008904EA" w:rsidRPr="00BD11F6">
        <w:rPr>
          <w:rFonts w:ascii="GHEA Grapalat" w:hAnsi="GHEA Grapalat" w:cs="Arial"/>
          <w:shd w:val="clear" w:color="auto" w:fill="FFFFFF"/>
          <w:lang w:val="af-ZA"/>
        </w:rPr>
        <w:t xml:space="preserve">, </w:t>
      </w:r>
      <w:proofErr w:type="spellStart"/>
      <w:r w:rsidR="008904EA" w:rsidRPr="00BD11F6">
        <w:rPr>
          <w:rFonts w:ascii="GHEA Grapalat" w:hAnsi="GHEA Grapalat" w:cs="Arial"/>
          <w:shd w:val="clear" w:color="auto" w:fill="FFFFFF"/>
          <w:lang w:val="af-ZA"/>
        </w:rPr>
        <w:t>ներկայացնում</w:t>
      </w:r>
      <w:proofErr w:type="spellEnd"/>
      <w:r w:rsidR="008904EA" w:rsidRPr="00BD11F6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="00BD11F6" w:rsidRPr="00BD11F6">
        <w:rPr>
          <w:rFonts w:ascii="GHEA Grapalat" w:hAnsi="GHEA Grapalat" w:cs="Arial"/>
          <w:shd w:val="clear" w:color="auto" w:fill="FFFFFF"/>
          <w:lang w:val="af-ZA"/>
        </w:rPr>
        <w:t>են</w:t>
      </w:r>
      <w:proofErr w:type="spellEnd"/>
      <w:r w:rsidR="00BD11F6" w:rsidRPr="00BD11F6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="00482D29">
        <w:rPr>
          <w:rFonts w:ascii="GHEA Grapalat" w:hAnsi="GHEA Grapalat" w:cs="Arial"/>
          <w:shd w:val="clear" w:color="auto" w:fill="FFFFFF"/>
          <w:lang w:val="af-ZA"/>
        </w:rPr>
        <w:t xml:space="preserve">3 </w:t>
      </w:r>
      <w:proofErr w:type="spellStart"/>
      <w:r w:rsidR="00482D29">
        <w:rPr>
          <w:rFonts w:ascii="GHEA Grapalat" w:hAnsi="GHEA Grapalat" w:cs="Arial"/>
          <w:shd w:val="clear" w:color="auto" w:fill="FFFFFF"/>
          <w:lang w:val="af-ZA"/>
        </w:rPr>
        <w:t>աշխատանքային</w:t>
      </w:r>
      <w:proofErr w:type="spellEnd"/>
      <w:r w:rsidR="00482D29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="00482D29">
        <w:rPr>
          <w:rFonts w:ascii="GHEA Grapalat" w:hAnsi="GHEA Grapalat" w:cs="Arial"/>
          <w:shd w:val="clear" w:color="auto" w:fill="FFFFFF"/>
          <w:lang w:val="af-ZA"/>
        </w:rPr>
        <w:t>օրվա</w:t>
      </w:r>
      <w:proofErr w:type="spellEnd"/>
      <w:r w:rsidR="00482D29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="00482D29">
        <w:rPr>
          <w:rFonts w:ascii="GHEA Grapalat" w:hAnsi="GHEA Grapalat" w:cs="Arial"/>
          <w:shd w:val="clear" w:color="auto" w:fill="FFFFFF"/>
          <w:lang w:val="af-ZA"/>
        </w:rPr>
        <w:t>ընթացքում</w:t>
      </w:r>
      <w:proofErr w:type="spellEnd"/>
      <w:r w:rsidR="00482D29">
        <w:rPr>
          <w:rFonts w:ascii="GHEA Grapalat" w:hAnsi="GHEA Grapalat" w:cs="Arial"/>
          <w:shd w:val="clear" w:color="auto" w:fill="FFFFFF"/>
          <w:lang w:val="af-ZA"/>
        </w:rPr>
        <w:t>:</w:t>
      </w:r>
      <w:r w:rsidR="00BD11F6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="00482D29">
        <w:rPr>
          <w:rFonts w:ascii="GHEA Grapalat" w:hAnsi="GHEA Grapalat" w:cs="Arial"/>
          <w:shd w:val="clear" w:color="auto" w:fill="FFFFFF"/>
          <w:lang w:val="af-ZA"/>
        </w:rPr>
        <w:t>Ե</w:t>
      </w:r>
      <w:proofErr w:type="spellStart"/>
      <w:r w:rsidR="00482D29">
        <w:rPr>
          <w:rFonts w:ascii="GHEA Grapalat" w:hAnsi="GHEA Grapalat"/>
          <w:color w:val="000000"/>
          <w:lang w:val="en-US"/>
        </w:rPr>
        <w:t>թե</w:t>
      </w:r>
      <w:proofErr w:type="spellEnd"/>
      <w:r w:rsidR="00482D29" w:rsidRPr="00963CAD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482D29">
        <w:rPr>
          <w:rFonts w:ascii="GHEA Grapalat" w:hAnsi="GHEA Grapalat" w:cs="Arial"/>
          <w:shd w:val="clear" w:color="auto" w:fill="FFFFFF"/>
          <w:lang w:val="af-ZA"/>
        </w:rPr>
        <w:t>նշված</w:t>
      </w:r>
      <w:proofErr w:type="spellEnd"/>
      <w:r w:rsidR="00482D29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="00482D29">
        <w:rPr>
          <w:rFonts w:ascii="GHEA Grapalat" w:hAnsi="GHEA Grapalat" w:cs="Arial"/>
          <w:shd w:val="clear" w:color="auto" w:fill="FFFFFF"/>
          <w:lang w:val="af-ZA"/>
        </w:rPr>
        <w:t>ժամկետում</w:t>
      </w:r>
      <w:proofErr w:type="spellEnd"/>
      <w:r w:rsidR="00482D29" w:rsidRPr="00482D29">
        <w:rPr>
          <w:rFonts w:ascii="GHEA Grapalat" w:hAnsi="GHEA Grapalat"/>
          <w:color w:val="000000"/>
          <w:lang w:val="hy-AM"/>
        </w:rPr>
        <w:t xml:space="preserve"> </w:t>
      </w:r>
      <w:r w:rsidR="00482D29" w:rsidRPr="008A1527">
        <w:rPr>
          <w:rFonts w:ascii="GHEA Grapalat" w:hAnsi="GHEA Grapalat"/>
          <w:color w:val="000000"/>
          <w:lang w:val="hy-AM"/>
        </w:rPr>
        <w:t xml:space="preserve">չի ներկայացվում </w:t>
      </w:r>
      <w:proofErr w:type="spellStart"/>
      <w:r w:rsidR="00482D29">
        <w:rPr>
          <w:rFonts w:ascii="GHEA Grapalat" w:hAnsi="GHEA Grapalat" w:cs="Arial"/>
          <w:shd w:val="clear" w:color="auto" w:fill="FFFFFF"/>
          <w:lang w:val="af-ZA"/>
        </w:rPr>
        <w:t>համապատասխան</w:t>
      </w:r>
      <w:proofErr w:type="spellEnd"/>
      <w:r w:rsidR="00482D29" w:rsidRPr="008A1527">
        <w:rPr>
          <w:rFonts w:ascii="GHEA Grapalat" w:hAnsi="GHEA Grapalat"/>
          <w:color w:val="000000"/>
          <w:lang w:val="hy-AM"/>
        </w:rPr>
        <w:t xml:space="preserve"> կարծիք, ապա այն համարվում է դրական</w:t>
      </w:r>
      <w:r w:rsidR="00951547" w:rsidRPr="008904EA">
        <w:rPr>
          <w:rFonts w:ascii="GHEA Grapalat" w:hAnsi="GHEA Grapalat"/>
          <w:lang w:val="af-ZA"/>
        </w:rPr>
        <w:t>:</w:t>
      </w:r>
      <w:r w:rsidR="00951547" w:rsidRPr="008904EA">
        <w:rPr>
          <w:rFonts w:ascii="GHEA Grapalat" w:hAnsi="GHEA Grapalat"/>
          <w:lang w:val="hy-AM"/>
        </w:rPr>
        <w:t>»</w:t>
      </w:r>
      <w:r w:rsidR="00BD11F6" w:rsidRPr="00BD11F6">
        <w:rPr>
          <w:rFonts w:ascii="GHEA Grapalat" w:hAnsi="GHEA Grapalat" w:cs="Arial"/>
          <w:shd w:val="clear" w:color="auto" w:fill="FFFFFF"/>
          <w:lang w:val="af-ZA"/>
        </w:rPr>
        <w:t xml:space="preserve"> </w:t>
      </w:r>
    </w:p>
    <w:p w:rsidR="00482D29" w:rsidRPr="00BD11F6" w:rsidRDefault="00482D29" w:rsidP="00963CAD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Fonts w:ascii="GHEA Grapalat" w:hAnsi="GHEA Grapalat" w:cs="Arial"/>
          <w:shd w:val="clear" w:color="auto" w:fill="FFFFFF"/>
          <w:lang w:val="af-ZA"/>
        </w:rPr>
      </w:pPr>
    </w:p>
    <w:p w:rsidR="0041327B" w:rsidRPr="008904EA" w:rsidRDefault="0041327B" w:rsidP="00963CAD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GHEA Grapalat" w:hAnsi="GHEA Grapalat" w:cs="Arial"/>
          <w:shd w:val="clear" w:color="auto" w:fill="FFFFFF"/>
          <w:lang w:val="af-ZA"/>
        </w:rPr>
      </w:pPr>
      <w:r w:rsidRPr="008904EA">
        <w:rPr>
          <w:rFonts w:ascii="GHEA Grapalat" w:hAnsi="GHEA Grapalat"/>
          <w:lang w:val="af-ZA"/>
        </w:rPr>
        <w:t>7-</w:t>
      </w:r>
      <w:proofErr w:type="spellStart"/>
      <w:r w:rsidRPr="008904EA">
        <w:rPr>
          <w:rFonts w:ascii="GHEA Grapalat" w:hAnsi="GHEA Grapalat"/>
        </w:rPr>
        <w:t>րդ</w:t>
      </w:r>
      <w:proofErr w:type="spellEnd"/>
      <w:r w:rsidRPr="008904EA">
        <w:rPr>
          <w:rFonts w:ascii="GHEA Grapalat" w:hAnsi="GHEA Grapalat"/>
          <w:lang w:val="af-ZA"/>
        </w:rPr>
        <w:t xml:space="preserve"> </w:t>
      </w:r>
      <w:proofErr w:type="spellStart"/>
      <w:r w:rsidRPr="008904EA">
        <w:rPr>
          <w:rFonts w:ascii="GHEA Grapalat" w:hAnsi="GHEA Grapalat"/>
        </w:rPr>
        <w:t>կետը</w:t>
      </w:r>
      <w:proofErr w:type="spellEnd"/>
      <w:r w:rsidRPr="008904EA">
        <w:rPr>
          <w:rFonts w:ascii="GHEA Grapalat" w:hAnsi="GHEA Grapalat"/>
          <w:lang w:val="af-ZA"/>
        </w:rPr>
        <w:t xml:space="preserve"> </w:t>
      </w:r>
      <w:proofErr w:type="spellStart"/>
      <w:r w:rsidRPr="008904EA">
        <w:rPr>
          <w:rFonts w:ascii="GHEA Grapalat" w:hAnsi="GHEA Grapalat"/>
          <w:lang w:val="en-US"/>
        </w:rPr>
        <w:t>շարադրել</w:t>
      </w:r>
      <w:proofErr w:type="spellEnd"/>
      <w:r w:rsidRPr="008904EA">
        <w:rPr>
          <w:rFonts w:ascii="GHEA Grapalat" w:hAnsi="GHEA Grapalat"/>
          <w:lang w:val="af-ZA"/>
        </w:rPr>
        <w:t xml:space="preserve"> </w:t>
      </w:r>
      <w:proofErr w:type="spellStart"/>
      <w:r w:rsidRPr="008904EA">
        <w:rPr>
          <w:rFonts w:ascii="GHEA Grapalat" w:hAnsi="GHEA Grapalat"/>
        </w:rPr>
        <w:t>հետևյալ</w:t>
      </w:r>
      <w:proofErr w:type="spellEnd"/>
      <w:r w:rsidRPr="008904EA">
        <w:rPr>
          <w:rFonts w:ascii="GHEA Grapalat" w:hAnsi="GHEA Grapalat"/>
          <w:lang w:val="af-ZA"/>
        </w:rPr>
        <w:t xml:space="preserve"> </w:t>
      </w:r>
      <w:proofErr w:type="spellStart"/>
      <w:r w:rsidRPr="008904EA">
        <w:rPr>
          <w:rFonts w:ascii="GHEA Grapalat" w:hAnsi="GHEA Grapalat"/>
          <w:lang w:val="en-US"/>
        </w:rPr>
        <w:t>խմբագրությամբ</w:t>
      </w:r>
      <w:proofErr w:type="spellEnd"/>
      <w:r w:rsidRPr="008904EA">
        <w:rPr>
          <w:rFonts w:ascii="GHEA Grapalat" w:hAnsi="GHEA Grapalat"/>
        </w:rPr>
        <w:t>՝</w:t>
      </w:r>
    </w:p>
    <w:p w:rsidR="00EB67A3" w:rsidRDefault="0041327B" w:rsidP="00963CAD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GHEA Grapalat" w:hAnsi="GHEA Grapalat"/>
          <w:lang w:val="af-ZA"/>
        </w:rPr>
      </w:pPr>
      <w:r w:rsidRPr="008904EA">
        <w:rPr>
          <w:rFonts w:ascii="GHEA Grapalat" w:hAnsi="GHEA Grapalat"/>
          <w:lang w:val="af-ZA"/>
        </w:rPr>
        <w:t>«</w:t>
      </w:r>
      <w:r w:rsidRPr="008904EA">
        <w:rPr>
          <w:rFonts w:ascii="GHEA Grapalat" w:hAnsi="GHEA Grapalat"/>
          <w:shd w:val="clear" w:color="auto" w:fill="FFFFFF"/>
          <w:lang w:val="af-ZA"/>
        </w:rPr>
        <w:t xml:space="preserve">7. </w:t>
      </w:r>
      <w:proofErr w:type="spellStart"/>
      <w:r w:rsidRPr="008904EA">
        <w:rPr>
          <w:rFonts w:ascii="GHEA Grapalat" w:hAnsi="GHEA Grapalat" w:cs="Sylfaen"/>
          <w:shd w:val="clear" w:color="auto" w:fill="FFFFFF"/>
        </w:rPr>
        <w:t>Մարզպետը</w:t>
      </w:r>
      <w:proofErr w:type="spellEnd"/>
      <w:r w:rsidRPr="008904EA">
        <w:rPr>
          <w:rFonts w:ascii="GHEA Grapalat" w:hAnsi="GHEA Grapalat" w:cs="Arial"/>
          <w:shd w:val="clear" w:color="auto" w:fill="FFFFFF"/>
          <w:lang w:val="af-ZA"/>
        </w:rPr>
        <w:t xml:space="preserve">, </w:t>
      </w:r>
      <w:r w:rsidRPr="008904EA">
        <w:rPr>
          <w:rFonts w:ascii="GHEA Grapalat" w:hAnsi="GHEA Grapalat" w:cs="Arial"/>
          <w:shd w:val="clear" w:color="auto" w:fill="FFFFFF"/>
          <w:lang w:val="hy-AM"/>
        </w:rPr>
        <w:t>երկու</w:t>
      </w:r>
      <w:r w:rsidRPr="008904EA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8904EA">
        <w:rPr>
          <w:rFonts w:ascii="GHEA Grapalat" w:hAnsi="GHEA Grapalat" w:cs="Sylfaen"/>
          <w:shd w:val="clear" w:color="auto" w:fill="FFFFFF"/>
        </w:rPr>
        <w:t>աշխատանքային</w:t>
      </w:r>
      <w:proofErr w:type="spellEnd"/>
      <w:r w:rsidRPr="008904EA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8904EA">
        <w:rPr>
          <w:rFonts w:ascii="GHEA Grapalat" w:hAnsi="GHEA Grapalat" w:cs="Sylfaen"/>
          <w:shd w:val="clear" w:color="auto" w:fill="FFFFFF"/>
        </w:rPr>
        <w:t>օրվա</w:t>
      </w:r>
      <w:proofErr w:type="spellEnd"/>
      <w:r w:rsidRPr="008904EA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8904EA">
        <w:rPr>
          <w:rFonts w:ascii="GHEA Grapalat" w:hAnsi="GHEA Grapalat" w:cs="Sylfaen"/>
          <w:shd w:val="clear" w:color="auto" w:fill="FFFFFF"/>
        </w:rPr>
        <w:t>ընթացքում</w:t>
      </w:r>
      <w:proofErr w:type="spellEnd"/>
      <w:r w:rsidRPr="008904EA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8904EA">
        <w:rPr>
          <w:rFonts w:ascii="GHEA Grapalat" w:hAnsi="GHEA Grapalat" w:cs="Arial"/>
          <w:shd w:val="clear" w:color="auto" w:fill="FFFFFF"/>
          <w:lang w:val="af-ZA"/>
        </w:rPr>
        <w:t>քննարկում</w:t>
      </w:r>
      <w:proofErr w:type="spellEnd"/>
      <w:r w:rsidRPr="008904EA">
        <w:rPr>
          <w:rFonts w:ascii="GHEA Grapalat" w:hAnsi="GHEA Grapalat" w:cs="Arial"/>
          <w:shd w:val="clear" w:color="auto" w:fill="FFFFFF"/>
          <w:lang w:val="af-ZA"/>
        </w:rPr>
        <w:t xml:space="preserve"> է </w:t>
      </w:r>
      <w:proofErr w:type="spellStart"/>
      <w:r w:rsidRPr="008904EA">
        <w:rPr>
          <w:rFonts w:ascii="GHEA Grapalat" w:hAnsi="GHEA Grapalat" w:cs="Sylfaen"/>
          <w:shd w:val="clear" w:color="auto" w:fill="FFFFFF"/>
        </w:rPr>
        <w:t>սույն</w:t>
      </w:r>
      <w:proofErr w:type="spellEnd"/>
      <w:r w:rsidRPr="008904EA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8904EA">
        <w:rPr>
          <w:rFonts w:ascii="GHEA Grapalat" w:hAnsi="GHEA Grapalat" w:cs="Sylfaen"/>
          <w:shd w:val="clear" w:color="auto" w:fill="FFFFFF"/>
        </w:rPr>
        <w:t>կարգի</w:t>
      </w:r>
      <w:proofErr w:type="spellEnd"/>
      <w:r w:rsidRPr="008904EA">
        <w:rPr>
          <w:rFonts w:ascii="GHEA Grapalat" w:hAnsi="GHEA Grapalat" w:cs="Arial"/>
          <w:shd w:val="clear" w:color="auto" w:fill="FFFFFF"/>
          <w:lang w:val="af-ZA"/>
        </w:rPr>
        <w:t xml:space="preserve"> 6-</w:t>
      </w:r>
      <w:proofErr w:type="spellStart"/>
      <w:r w:rsidRPr="008904EA">
        <w:rPr>
          <w:rFonts w:ascii="GHEA Grapalat" w:hAnsi="GHEA Grapalat" w:cs="Sylfaen"/>
          <w:shd w:val="clear" w:color="auto" w:fill="FFFFFF"/>
        </w:rPr>
        <w:t>րդ</w:t>
      </w:r>
      <w:proofErr w:type="spellEnd"/>
      <w:r w:rsidRPr="008904EA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8904EA">
        <w:rPr>
          <w:rFonts w:ascii="GHEA Grapalat" w:hAnsi="GHEA Grapalat" w:cs="Sylfaen"/>
          <w:shd w:val="clear" w:color="auto" w:fill="FFFFFF"/>
        </w:rPr>
        <w:t>կետում</w:t>
      </w:r>
      <w:proofErr w:type="spellEnd"/>
      <w:r w:rsidRPr="008904EA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8904EA">
        <w:rPr>
          <w:rFonts w:ascii="GHEA Grapalat" w:hAnsi="GHEA Grapalat" w:cs="Sylfaen"/>
          <w:shd w:val="clear" w:color="auto" w:fill="FFFFFF"/>
        </w:rPr>
        <w:t>նշված</w:t>
      </w:r>
      <w:proofErr w:type="spellEnd"/>
      <w:r w:rsidRPr="008904EA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8904EA">
        <w:rPr>
          <w:rFonts w:ascii="GHEA Grapalat" w:hAnsi="GHEA Grapalat" w:cs="Sylfaen"/>
          <w:shd w:val="clear" w:color="auto" w:fill="FFFFFF"/>
        </w:rPr>
        <w:t>նյութերը</w:t>
      </w:r>
      <w:proofErr w:type="spellEnd"/>
      <w:r w:rsidRPr="008904EA">
        <w:rPr>
          <w:rFonts w:ascii="GHEA Grapalat" w:hAnsi="GHEA Grapalat" w:cs="Arial"/>
          <w:shd w:val="clear" w:color="auto" w:fill="FFFFFF"/>
          <w:lang w:val="af-ZA"/>
        </w:rPr>
        <w:t xml:space="preserve"> և </w:t>
      </w:r>
      <w:proofErr w:type="spellStart"/>
      <w:r w:rsidRPr="008904EA">
        <w:rPr>
          <w:rFonts w:ascii="GHEA Grapalat" w:hAnsi="GHEA Grapalat" w:cs="Arial"/>
          <w:shd w:val="clear" w:color="auto" w:fill="FFFFFF"/>
          <w:lang w:val="af-ZA"/>
        </w:rPr>
        <w:t>մարզային</w:t>
      </w:r>
      <w:proofErr w:type="spellEnd"/>
      <w:r w:rsidRPr="008904EA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8904EA">
        <w:rPr>
          <w:rFonts w:ascii="GHEA Grapalat" w:hAnsi="GHEA Grapalat" w:cs="Arial"/>
          <w:shd w:val="clear" w:color="auto" w:fill="FFFFFF"/>
          <w:lang w:val="af-ZA"/>
        </w:rPr>
        <w:t>հանձնաժողովի</w:t>
      </w:r>
      <w:proofErr w:type="spellEnd"/>
      <w:r w:rsidRPr="008904EA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8904EA">
        <w:rPr>
          <w:rFonts w:ascii="GHEA Grapalat" w:hAnsi="GHEA Grapalat" w:cs="Arial"/>
          <w:shd w:val="clear" w:color="auto" w:fill="FFFFFF"/>
          <w:lang w:val="af-ZA"/>
        </w:rPr>
        <w:t>անդամներից</w:t>
      </w:r>
      <w:proofErr w:type="spellEnd"/>
      <w:r w:rsidRPr="008904EA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8904EA">
        <w:rPr>
          <w:rFonts w:ascii="GHEA Grapalat" w:hAnsi="GHEA Grapalat" w:cs="Arial"/>
          <w:shd w:val="clear" w:color="auto" w:fill="FFFFFF"/>
          <w:lang w:val="af-ZA"/>
        </w:rPr>
        <w:t>ստացված</w:t>
      </w:r>
      <w:proofErr w:type="spellEnd"/>
      <w:r w:rsidRPr="008904EA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8904EA">
        <w:rPr>
          <w:rFonts w:ascii="GHEA Grapalat" w:hAnsi="GHEA Grapalat" w:cs="Arial"/>
          <w:shd w:val="clear" w:color="auto" w:fill="FFFFFF"/>
          <w:lang w:val="af-ZA"/>
        </w:rPr>
        <w:t>տեղեկատվության</w:t>
      </w:r>
      <w:proofErr w:type="spellEnd"/>
      <w:r w:rsidRPr="008904EA">
        <w:rPr>
          <w:rFonts w:ascii="GHEA Grapalat" w:hAnsi="GHEA Grapalat" w:cs="Arial"/>
          <w:shd w:val="clear" w:color="auto" w:fill="FFFFFF"/>
          <w:lang w:val="af-ZA"/>
        </w:rPr>
        <w:t xml:space="preserve"> և </w:t>
      </w:r>
      <w:proofErr w:type="spellStart"/>
      <w:r w:rsidRPr="008904EA">
        <w:rPr>
          <w:rFonts w:ascii="GHEA Grapalat" w:hAnsi="GHEA Grapalat" w:cs="Arial"/>
          <w:shd w:val="clear" w:color="auto" w:fill="FFFFFF"/>
          <w:lang w:val="af-ZA"/>
        </w:rPr>
        <w:t>առաջարկությունների</w:t>
      </w:r>
      <w:proofErr w:type="spellEnd"/>
      <w:r w:rsidRPr="008904EA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8904EA">
        <w:rPr>
          <w:rFonts w:ascii="GHEA Grapalat" w:hAnsi="GHEA Grapalat" w:cs="Arial"/>
          <w:shd w:val="clear" w:color="auto" w:fill="FFFFFF"/>
          <w:lang w:val="af-ZA"/>
        </w:rPr>
        <w:t>հիման</w:t>
      </w:r>
      <w:proofErr w:type="spellEnd"/>
      <w:r w:rsidRPr="008904EA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8904EA">
        <w:rPr>
          <w:rFonts w:ascii="GHEA Grapalat" w:hAnsi="GHEA Grapalat" w:cs="Arial"/>
          <w:shd w:val="clear" w:color="auto" w:fill="FFFFFF"/>
          <w:lang w:val="af-ZA"/>
        </w:rPr>
        <w:t>վրա</w:t>
      </w:r>
      <w:proofErr w:type="spellEnd"/>
      <w:r w:rsidRPr="008904EA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Pr="008904EA">
        <w:rPr>
          <w:rFonts w:ascii="GHEA Grapalat" w:hAnsi="GHEA Grapalat"/>
          <w:color w:val="000000"/>
          <w:lang w:val="hy-AM"/>
        </w:rPr>
        <w:t xml:space="preserve">անհրաժեշտության դեպքում լրացնում է դրանք` </w:t>
      </w:r>
      <w:proofErr w:type="spellStart"/>
      <w:r w:rsidRPr="008904EA">
        <w:rPr>
          <w:rFonts w:ascii="GHEA Grapalat" w:hAnsi="GHEA Grapalat" w:cs="Sylfaen"/>
          <w:shd w:val="clear" w:color="auto" w:fill="FFFFFF"/>
        </w:rPr>
        <w:t>սույն</w:t>
      </w:r>
      <w:proofErr w:type="spellEnd"/>
      <w:r w:rsidRPr="008904EA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8904EA">
        <w:rPr>
          <w:rFonts w:ascii="GHEA Grapalat" w:hAnsi="GHEA Grapalat" w:cs="Sylfaen"/>
          <w:shd w:val="clear" w:color="auto" w:fill="FFFFFF"/>
        </w:rPr>
        <w:t>կարգի</w:t>
      </w:r>
      <w:proofErr w:type="spellEnd"/>
      <w:r w:rsidRPr="008904EA">
        <w:rPr>
          <w:rFonts w:ascii="GHEA Grapalat" w:hAnsi="GHEA Grapalat" w:cs="Arial"/>
          <w:shd w:val="clear" w:color="auto" w:fill="FFFFFF"/>
          <w:lang w:val="af-ZA"/>
        </w:rPr>
        <w:t xml:space="preserve"> 5-</w:t>
      </w:r>
      <w:proofErr w:type="spellStart"/>
      <w:r w:rsidRPr="008904EA">
        <w:rPr>
          <w:rFonts w:ascii="GHEA Grapalat" w:hAnsi="GHEA Grapalat" w:cs="Sylfaen"/>
          <w:shd w:val="clear" w:color="auto" w:fill="FFFFFF"/>
        </w:rPr>
        <w:t>րդ</w:t>
      </w:r>
      <w:proofErr w:type="spellEnd"/>
      <w:r w:rsidRPr="008904EA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8904EA">
        <w:rPr>
          <w:rFonts w:ascii="GHEA Grapalat" w:hAnsi="GHEA Grapalat" w:cs="Sylfaen"/>
          <w:shd w:val="clear" w:color="auto" w:fill="FFFFFF"/>
        </w:rPr>
        <w:t>կետի</w:t>
      </w:r>
      <w:proofErr w:type="spellEnd"/>
      <w:r w:rsidRPr="008904EA">
        <w:rPr>
          <w:rFonts w:ascii="GHEA Grapalat" w:hAnsi="GHEA Grapalat" w:cs="Arial"/>
          <w:shd w:val="clear" w:color="auto" w:fill="FFFFFF"/>
          <w:lang w:val="af-ZA"/>
        </w:rPr>
        <w:t xml:space="preserve"> 4-</w:t>
      </w:r>
      <w:proofErr w:type="spellStart"/>
      <w:r w:rsidRPr="008904EA">
        <w:rPr>
          <w:rFonts w:ascii="GHEA Grapalat" w:hAnsi="GHEA Grapalat" w:cs="Sylfaen"/>
          <w:shd w:val="clear" w:color="auto" w:fill="FFFFFF"/>
        </w:rPr>
        <w:t>րդ</w:t>
      </w:r>
      <w:proofErr w:type="spellEnd"/>
      <w:r w:rsidRPr="008904EA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8904EA">
        <w:rPr>
          <w:rFonts w:ascii="GHEA Grapalat" w:hAnsi="GHEA Grapalat" w:cs="Sylfaen"/>
          <w:shd w:val="clear" w:color="auto" w:fill="FFFFFF"/>
        </w:rPr>
        <w:t>ենթակետի</w:t>
      </w:r>
      <w:proofErr w:type="spellEnd"/>
      <w:r w:rsidRPr="008904EA">
        <w:rPr>
          <w:rFonts w:ascii="GHEA Grapalat" w:hAnsi="GHEA Grapalat" w:cs="Arial"/>
          <w:shd w:val="clear" w:color="auto" w:fill="FFFFFF"/>
          <w:lang w:val="af-ZA"/>
        </w:rPr>
        <w:t xml:space="preserve"> «</w:t>
      </w:r>
      <w:r w:rsidRPr="008904EA">
        <w:rPr>
          <w:rFonts w:ascii="GHEA Grapalat" w:hAnsi="GHEA Grapalat" w:cs="Sylfaen"/>
          <w:shd w:val="clear" w:color="auto" w:fill="FFFFFF"/>
        </w:rPr>
        <w:t>ա</w:t>
      </w:r>
      <w:r w:rsidRPr="008904EA">
        <w:rPr>
          <w:rFonts w:ascii="GHEA Grapalat" w:hAnsi="GHEA Grapalat" w:cs="Arial"/>
          <w:shd w:val="clear" w:color="auto" w:fill="FFFFFF"/>
          <w:lang w:val="af-ZA"/>
        </w:rPr>
        <w:t>»-«</w:t>
      </w:r>
      <w:r w:rsidRPr="008904EA">
        <w:rPr>
          <w:rFonts w:ascii="GHEA Grapalat" w:hAnsi="GHEA Grapalat" w:cs="Sylfaen"/>
          <w:shd w:val="clear" w:color="auto" w:fill="FFFFFF"/>
        </w:rPr>
        <w:t>զ</w:t>
      </w:r>
      <w:r w:rsidRPr="008904EA">
        <w:rPr>
          <w:rFonts w:ascii="GHEA Grapalat" w:hAnsi="GHEA Grapalat" w:cs="Arial"/>
          <w:shd w:val="clear" w:color="auto" w:fill="FFFFFF"/>
          <w:lang w:val="af-ZA"/>
        </w:rPr>
        <w:t xml:space="preserve">» </w:t>
      </w:r>
      <w:proofErr w:type="spellStart"/>
      <w:r w:rsidRPr="008904EA">
        <w:rPr>
          <w:rFonts w:ascii="GHEA Grapalat" w:hAnsi="GHEA Grapalat" w:cs="Sylfaen"/>
          <w:shd w:val="clear" w:color="auto" w:fill="FFFFFF"/>
        </w:rPr>
        <w:t>պարբերություններում</w:t>
      </w:r>
      <w:proofErr w:type="spellEnd"/>
      <w:r w:rsidRPr="008904EA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8904EA">
        <w:rPr>
          <w:rFonts w:ascii="GHEA Grapalat" w:hAnsi="GHEA Grapalat" w:cs="Sylfaen"/>
          <w:shd w:val="clear" w:color="auto" w:fill="FFFFFF"/>
        </w:rPr>
        <w:t>նշված</w:t>
      </w:r>
      <w:proofErr w:type="spellEnd"/>
      <w:r w:rsidRPr="008904EA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8904EA">
        <w:rPr>
          <w:rFonts w:ascii="GHEA Grapalat" w:hAnsi="GHEA Grapalat" w:cs="Sylfaen"/>
          <w:shd w:val="clear" w:color="auto" w:fill="FFFFFF"/>
        </w:rPr>
        <w:t>պահանջների</w:t>
      </w:r>
      <w:proofErr w:type="spellEnd"/>
      <w:r w:rsidRPr="008904EA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8904EA">
        <w:rPr>
          <w:rFonts w:ascii="GHEA Grapalat" w:hAnsi="GHEA Grapalat" w:cs="Sylfaen"/>
          <w:shd w:val="clear" w:color="auto" w:fill="FFFFFF"/>
        </w:rPr>
        <w:t>ապահովման</w:t>
      </w:r>
      <w:proofErr w:type="spellEnd"/>
      <w:r w:rsidRPr="008904EA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8904EA">
        <w:rPr>
          <w:rFonts w:ascii="GHEA Grapalat" w:hAnsi="GHEA Grapalat" w:cs="Sylfaen"/>
          <w:shd w:val="clear" w:color="auto" w:fill="FFFFFF"/>
        </w:rPr>
        <w:t>մասով</w:t>
      </w:r>
      <w:proofErr w:type="spellEnd"/>
      <w:r w:rsidRPr="008904EA">
        <w:rPr>
          <w:rFonts w:ascii="GHEA Grapalat" w:hAnsi="GHEA Grapalat" w:cs="Arial"/>
          <w:shd w:val="clear" w:color="auto" w:fill="FFFFFF"/>
          <w:lang w:val="af-ZA"/>
        </w:rPr>
        <w:t xml:space="preserve">, </w:t>
      </w:r>
      <w:r w:rsidRPr="008904EA">
        <w:rPr>
          <w:rFonts w:ascii="GHEA Grapalat" w:hAnsi="GHEA Grapalat" w:cs="Sylfaen"/>
          <w:shd w:val="clear" w:color="auto" w:fill="FFFFFF"/>
        </w:rPr>
        <w:t>և</w:t>
      </w:r>
      <w:r w:rsidRPr="008904EA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8904EA">
        <w:rPr>
          <w:rFonts w:ascii="GHEA Grapalat" w:hAnsi="GHEA Grapalat" w:cs="Arial"/>
          <w:shd w:val="clear" w:color="auto" w:fill="FFFFFF"/>
          <w:lang w:val="af-ZA"/>
        </w:rPr>
        <w:t>հողաշինարարական</w:t>
      </w:r>
      <w:proofErr w:type="spellEnd"/>
      <w:r w:rsidRPr="008904EA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8904EA">
        <w:rPr>
          <w:rFonts w:ascii="GHEA Grapalat" w:hAnsi="GHEA Grapalat" w:cs="Arial"/>
          <w:shd w:val="clear" w:color="auto" w:fill="FFFFFF"/>
          <w:lang w:val="af-ZA"/>
        </w:rPr>
        <w:t>գործը</w:t>
      </w:r>
      <w:proofErr w:type="spellEnd"/>
      <w:r w:rsidRPr="008904EA">
        <w:rPr>
          <w:rFonts w:ascii="GHEA Grapalat" w:hAnsi="GHEA Grapalat" w:cs="Arial"/>
          <w:shd w:val="clear" w:color="auto" w:fill="FFFFFF"/>
          <w:lang w:val="af-ZA"/>
        </w:rPr>
        <w:t>՝</w:t>
      </w:r>
      <w:r w:rsidRPr="008904EA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proofErr w:type="spellStart"/>
      <w:r w:rsidRPr="008904EA">
        <w:rPr>
          <w:rFonts w:ascii="GHEA Grapalat" w:hAnsi="GHEA Grapalat" w:cs="Sylfaen"/>
          <w:shd w:val="clear" w:color="auto" w:fill="FFFFFF"/>
        </w:rPr>
        <w:t>մարզային</w:t>
      </w:r>
      <w:proofErr w:type="spellEnd"/>
      <w:r w:rsidRPr="008904EA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8904EA">
        <w:rPr>
          <w:rFonts w:ascii="GHEA Grapalat" w:hAnsi="GHEA Grapalat" w:cs="Sylfaen"/>
          <w:shd w:val="clear" w:color="auto" w:fill="FFFFFF"/>
        </w:rPr>
        <w:t>հանձնաժողովի</w:t>
      </w:r>
      <w:proofErr w:type="spellEnd"/>
      <w:r w:rsidRPr="008904EA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Pr="008904EA">
        <w:rPr>
          <w:rFonts w:ascii="GHEA Grapalat" w:hAnsi="GHEA Grapalat" w:cs="Arial"/>
          <w:shd w:val="clear" w:color="auto" w:fill="FFFFFF"/>
          <w:lang w:val="hy-AM"/>
        </w:rPr>
        <w:t xml:space="preserve">անդամների </w:t>
      </w:r>
      <w:proofErr w:type="spellStart"/>
      <w:r w:rsidRPr="008904EA">
        <w:rPr>
          <w:rFonts w:ascii="GHEA Grapalat" w:hAnsi="GHEA Grapalat" w:cs="Arial"/>
          <w:shd w:val="clear" w:color="auto" w:fill="FFFFFF"/>
          <w:lang w:val="af-ZA"/>
        </w:rPr>
        <w:t>կարծիք</w:t>
      </w:r>
      <w:proofErr w:type="spellEnd"/>
      <w:r w:rsidRPr="008904EA">
        <w:rPr>
          <w:rFonts w:ascii="GHEA Grapalat" w:hAnsi="GHEA Grapalat" w:cs="Arial"/>
          <w:shd w:val="clear" w:color="auto" w:fill="FFFFFF"/>
          <w:lang w:val="hy-AM"/>
        </w:rPr>
        <w:t>ների և</w:t>
      </w:r>
      <w:r w:rsidRPr="008904EA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8904EA">
        <w:rPr>
          <w:rFonts w:ascii="GHEA Grapalat" w:hAnsi="GHEA Grapalat" w:cs="Sylfaen"/>
          <w:shd w:val="clear" w:color="auto" w:fill="FFFFFF"/>
        </w:rPr>
        <w:t>իր</w:t>
      </w:r>
      <w:proofErr w:type="spellEnd"/>
      <w:r w:rsidRPr="008904EA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8904EA">
        <w:rPr>
          <w:rFonts w:ascii="GHEA Grapalat" w:hAnsi="GHEA Grapalat" w:cs="Sylfaen"/>
          <w:shd w:val="clear" w:color="auto" w:fill="FFFFFF"/>
        </w:rPr>
        <w:t>եզրակացության</w:t>
      </w:r>
      <w:proofErr w:type="spellEnd"/>
      <w:r w:rsidRPr="008904EA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8904EA">
        <w:rPr>
          <w:rFonts w:ascii="GHEA Grapalat" w:hAnsi="GHEA Grapalat" w:cs="Sylfaen"/>
          <w:shd w:val="clear" w:color="auto" w:fill="FFFFFF"/>
        </w:rPr>
        <w:t>հետ</w:t>
      </w:r>
      <w:proofErr w:type="spellEnd"/>
      <w:r w:rsidRPr="008904EA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8904EA">
        <w:rPr>
          <w:rFonts w:ascii="GHEA Grapalat" w:hAnsi="GHEA Grapalat" w:cs="Sylfaen"/>
          <w:shd w:val="clear" w:color="auto" w:fill="FFFFFF"/>
        </w:rPr>
        <w:t>միասին</w:t>
      </w:r>
      <w:proofErr w:type="spellEnd"/>
      <w:r w:rsidRPr="008904EA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8904EA">
        <w:rPr>
          <w:rFonts w:ascii="GHEA Grapalat" w:hAnsi="GHEA Grapalat" w:cs="Sylfaen"/>
          <w:shd w:val="clear" w:color="auto" w:fill="FFFFFF"/>
        </w:rPr>
        <w:t>ներկայացնում</w:t>
      </w:r>
      <w:proofErr w:type="spellEnd"/>
      <w:r w:rsidRPr="008904EA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Pr="008904EA">
        <w:rPr>
          <w:rFonts w:ascii="GHEA Grapalat" w:hAnsi="GHEA Grapalat" w:cs="Sylfaen"/>
          <w:shd w:val="clear" w:color="auto" w:fill="FFFFFF"/>
        </w:rPr>
        <w:t>է</w:t>
      </w:r>
      <w:r w:rsidRPr="008904EA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8904EA">
        <w:rPr>
          <w:rFonts w:ascii="GHEA Grapalat" w:hAnsi="GHEA Grapalat" w:cs="Sylfaen"/>
          <w:shd w:val="clear" w:color="auto" w:fill="FFFFFF"/>
        </w:rPr>
        <w:t>Հայաստանի</w:t>
      </w:r>
      <w:proofErr w:type="spellEnd"/>
      <w:r w:rsidRPr="008904EA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8904EA">
        <w:rPr>
          <w:rFonts w:ascii="GHEA Grapalat" w:hAnsi="GHEA Grapalat" w:cs="Sylfaen"/>
          <w:shd w:val="clear" w:color="auto" w:fill="FFFFFF"/>
        </w:rPr>
        <w:t>Հանրապետության</w:t>
      </w:r>
      <w:proofErr w:type="spellEnd"/>
      <w:r w:rsidRPr="008904EA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8904EA">
        <w:rPr>
          <w:rFonts w:ascii="GHEA Grapalat" w:hAnsi="GHEA Grapalat" w:cs="Sylfaen"/>
          <w:shd w:val="clear" w:color="auto" w:fill="FFFFFF"/>
        </w:rPr>
        <w:t>տարածքային</w:t>
      </w:r>
      <w:proofErr w:type="spellEnd"/>
      <w:r w:rsidRPr="008904EA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8904EA">
        <w:rPr>
          <w:rFonts w:ascii="GHEA Grapalat" w:hAnsi="GHEA Grapalat" w:cs="Sylfaen"/>
          <w:shd w:val="clear" w:color="auto" w:fill="FFFFFF"/>
        </w:rPr>
        <w:t>կառավարման</w:t>
      </w:r>
      <w:proofErr w:type="spellEnd"/>
      <w:r w:rsidRPr="008904EA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Pr="008904EA">
        <w:rPr>
          <w:rFonts w:ascii="GHEA Grapalat" w:hAnsi="GHEA Grapalat" w:cs="Sylfaen"/>
          <w:shd w:val="clear" w:color="auto" w:fill="FFFFFF"/>
        </w:rPr>
        <w:t>և</w:t>
      </w:r>
      <w:r w:rsidRPr="008904EA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8904EA">
        <w:rPr>
          <w:rFonts w:ascii="GHEA Grapalat" w:hAnsi="GHEA Grapalat" w:cs="Sylfaen"/>
          <w:shd w:val="clear" w:color="auto" w:fill="FFFFFF"/>
          <w:lang w:val="en-US"/>
        </w:rPr>
        <w:t>զարգացման</w:t>
      </w:r>
      <w:proofErr w:type="spellEnd"/>
      <w:r w:rsidRPr="008904EA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8904EA">
        <w:rPr>
          <w:rFonts w:ascii="GHEA Grapalat" w:hAnsi="GHEA Grapalat" w:cs="Sylfaen"/>
          <w:shd w:val="clear" w:color="auto" w:fill="FFFFFF"/>
        </w:rPr>
        <w:t>նախարարություն</w:t>
      </w:r>
      <w:proofErr w:type="spellEnd"/>
      <w:r w:rsidRPr="008904EA">
        <w:rPr>
          <w:rFonts w:ascii="GHEA Grapalat" w:hAnsi="GHEA Grapalat"/>
          <w:shd w:val="clear" w:color="auto" w:fill="FFFFFF"/>
          <w:lang w:val="af-ZA"/>
        </w:rPr>
        <w:t>:</w:t>
      </w:r>
      <w:r w:rsidRPr="008904EA">
        <w:rPr>
          <w:rFonts w:ascii="GHEA Grapalat" w:hAnsi="GHEA Grapalat"/>
          <w:lang w:val="af-ZA"/>
        </w:rPr>
        <w:t>»</w:t>
      </w:r>
    </w:p>
    <w:p w:rsidR="00F521DC" w:rsidRPr="008904EA" w:rsidRDefault="00F521DC" w:rsidP="00963CAD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Fonts w:ascii="GHEA Grapalat" w:hAnsi="GHEA Grapalat"/>
          <w:lang w:val="hy-AM"/>
        </w:rPr>
      </w:pPr>
    </w:p>
    <w:p w:rsidR="00643C22" w:rsidRPr="0047369F" w:rsidRDefault="00643C22" w:rsidP="00963CAD">
      <w:pPr>
        <w:pStyle w:val="ListParagraph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</w:pPr>
      <w:r w:rsidRPr="00643C22">
        <w:rPr>
          <w:rFonts w:ascii="GHEA Grapalat" w:hAnsi="GHEA Grapalat"/>
          <w:sz w:val="24"/>
          <w:szCs w:val="24"/>
          <w:lang w:val="af-ZA"/>
        </w:rPr>
        <w:t>9-</w:t>
      </w:r>
      <w:proofErr w:type="spellStart"/>
      <w:r w:rsidRPr="00643C22">
        <w:rPr>
          <w:rFonts w:ascii="GHEA Grapalat" w:hAnsi="GHEA Grapalat"/>
          <w:sz w:val="24"/>
          <w:szCs w:val="24"/>
          <w:lang w:val="hy-AM"/>
        </w:rPr>
        <w:t>րդ</w:t>
      </w:r>
      <w:proofErr w:type="spellEnd"/>
      <w:r w:rsidRPr="00643C2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7369F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  <w:t>կետում</w:t>
      </w:r>
      <w:proofErr w:type="spellEnd"/>
      <w:r w:rsidRPr="0047369F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  <w:t>՝ «Միջգերատեսչական հանձնաժողովի կողմից տրվում է եզրակացություն:»</w:t>
      </w:r>
      <w:r w:rsidR="0047369F" w:rsidRPr="0047369F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  <w:t xml:space="preserve"> նախադասությունից</w:t>
      </w:r>
      <w:r w:rsidRPr="0047369F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  <w:t xml:space="preserve"> առաջ լրացնել</w:t>
      </w:r>
      <w:r w:rsidR="00DF14D2" w:rsidRPr="0047369F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  <w:t xml:space="preserve"> </w:t>
      </w:r>
      <w:r w:rsidRPr="0047369F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  <w:t>«Միջգերատեսչական հանձնաժողովը կարող է նիստերն անցկացնել նաև հարցման միջոցով՝ էլեկտրոնային կապի միջոցների կիրառմամբ կամ գրավոր փաստաթղթերի փոխանցմամբ: Հարցման միջոցով հանձնաժողովի նիստն անցկացնելու դեպքում հանձնաժողովի անդամի կարծիքը համարվում է ստացված, եթե այն արտահայտվել է</w:t>
      </w:r>
      <w:r w:rsidR="00781433" w:rsidRPr="0047369F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  <w:t xml:space="preserve"> </w:t>
      </w:r>
      <w:r w:rsidRPr="0047369F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  <w:t xml:space="preserve">հանձնաժողովի անդամի կամ համապատասխան մարմնի ղեկավարի կողմից ստորագրված փաստաթղթում:» </w:t>
      </w:r>
      <w:r w:rsidR="00142905" w:rsidRPr="00963CAD">
        <w:rPr>
          <w:rStyle w:val="s2"/>
          <w:rFonts w:ascii="GHEA Grapalat" w:hAnsi="GHEA Grapalat"/>
          <w:bCs/>
          <w:color w:val="000000"/>
          <w:sz w:val="24"/>
          <w:szCs w:val="24"/>
          <w:lang w:val="hy-AM"/>
        </w:rPr>
        <w:t>նոր նախադասությունները</w:t>
      </w:r>
      <w:r w:rsidRPr="0047369F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  <w:t>.</w:t>
      </w:r>
    </w:p>
    <w:p w:rsidR="00F521DC" w:rsidRPr="00643C22" w:rsidRDefault="00F521DC" w:rsidP="00963CAD">
      <w:pPr>
        <w:pStyle w:val="ListParagraph"/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19663F" w:rsidRPr="00F521DC" w:rsidRDefault="00EB67A3" w:rsidP="00963CAD">
      <w:pPr>
        <w:pStyle w:val="ListParagraph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8904EA">
        <w:rPr>
          <w:rFonts w:ascii="GHEA Grapalat" w:hAnsi="GHEA Grapalat"/>
          <w:sz w:val="24"/>
          <w:szCs w:val="24"/>
          <w:lang w:val="hy-AM"/>
        </w:rPr>
        <w:t>12</w:t>
      </w:r>
      <w:r w:rsidRPr="008904EA">
        <w:rPr>
          <w:rFonts w:ascii="GHEA Grapalat" w:hAnsi="GHEA Grapalat"/>
          <w:sz w:val="24"/>
          <w:szCs w:val="24"/>
          <w:lang w:val="af-ZA"/>
        </w:rPr>
        <w:t>-</w:t>
      </w:r>
      <w:proofErr w:type="spellStart"/>
      <w:r w:rsidRPr="008904EA">
        <w:rPr>
          <w:rFonts w:ascii="GHEA Grapalat" w:hAnsi="GHEA Grapalat"/>
          <w:sz w:val="24"/>
          <w:szCs w:val="24"/>
          <w:lang w:val="hy-AM"/>
        </w:rPr>
        <w:t>րդ</w:t>
      </w:r>
      <w:proofErr w:type="spellEnd"/>
      <w:r w:rsidRPr="008904E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904EA">
        <w:rPr>
          <w:rFonts w:ascii="GHEA Grapalat" w:hAnsi="GHEA Grapalat"/>
          <w:sz w:val="24"/>
          <w:szCs w:val="24"/>
          <w:lang w:val="hy-AM"/>
        </w:rPr>
        <w:t>կետ</w:t>
      </w:r>
      <w:proofErr w:type="spellStart"/>
      <w:r w:rsidRPr="008904EA">
        <w:rPr>
          <w:rFonts w:ascii="GHEA Grapalat" w:hAnsi="GHEA Grapalat"/>
          <w:sz w:val="24"/>
          <w:szCs w:val="24"/>
          <w:lang w:val="af-ZA"/>
        </w:rPr>
        <w:t>ում</w:t>
      </w:r>
      <w:proofErr w:type="spellEnd"/>
      <w:r w:rsidRPr="008904EA">
        <w:rPr>
          <w:rFonts w:ascii="GHEA Grapalat" w:hAnsi="GHEA Grapalat"/>
          <w:sz w:val="24"/>
          <w:szCs w:val="24"/>
          <w:lang w:val="af-ZA"/>
        </w:rPr>
        <w:t xml:space="preserve">՝ </w:t>
      </w:r>
      <w:r w:rsidRPr="008904EA">
        <w:rPr>
          <w:rFonts w:ascii="GHEA Grapalat" w:eastAsia="Times New Roman" w:hAnsi="GHEA Grapalat" w:cs="Sylfaen"/>
          <w:sz w:val="24"/>
          <w:szCs w:val="24"/>
          <w:shd w:val="clear" w:color="auto" w:fill="FFFFFF"/>
          <w:lang w:val="hy-AM" w:eastAsia="ru-RU"/>
        </w:rPr>
        <w:t>«այն իրավական ակտերին» բառերը փոխարինել «իրավական ակտերի կոնկրետ դրույթներին» բառերով</w:t>
      </w:r>
      <w:r w:rsidR="00706B0B" w:rsidRPr="00963CAD">
        <w:rPr>
          <w:rFonts w:ascii="GHEA Grapalat" w:eastAsia="Times New Roman" w:hAnsi="GHEA Grapalat" w:cs="Sylfaen"/>
          <w:sz w:val="24"/>
          <w:szCs w:val="24"/>
          <w:shd w:val="clear" w:color="auto" w:fill="FFFFFF"/>
          <w:lang w:val="hy-AM" w:eastAsia="ru-RU"/>
        </w:rPr>
        <w:t>.</w:t>
      </w:r>
    </w:p>
    <w:p w:rsidR="00F521DC" w:rsidRPr="00FE379D" w:rsidRDefault="00F521DC" w:rsidP="00963CAD">
      <w:pPr>
        <w:pStyle w:val="ListParagraph"/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4469FD" w:rsidRPr="004469FD" w:rsidRDefault="0019663F" w:rsidP="00963CAD">
      <w:pPr>
        <w:pStyle w:val="ListParagraph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8904EA">
        <w:rPr>
          <w:rFonts w:ascii="GHEA Grapalat" w:hAnsi="GHEA Grapalat"/>
          <w:sz w:val="24"/>
          <w:szCs w:val="24"/>
          <w:lang w:val="hy-AM"/>
        </w:rPr>
        <w:t xml:space="preserve">15-րդ </w:t>
      </w:r>
      <w:proofErr w:type="spellStart"/>
      <w:r w:rsidRPr="008904EA">
        <w:rPr>
          <w:rFonts w:ascii="GHEA Grapalat" w:hAnsi="GHEA Grapalat"/>
          <w:sz w:val="24"/>
          <w:szCs w:val="24"/>
          <w:lang w:val="hy-AM"/>
        </w:rPr>
        <w:t>կետում</w:t>
      </w:r>
      <w:proofErr w:type="spellEnd"/>
      <w:r w:rsidRPr="008904EA">
        <w:rPr>
          <w:rFonts w:ascii="GHEA Grapalat" w:hAnsi="GHEA Grapalat"/>
          <w:sz w:val="24"/>
          <w:szCs w:val="24"/>
          <w:lang w:val="hy-AM"/>
        </w:rPr>
        <w:t>՝ «</w:t>
      </w:r>
      <w:r w:rsidR="00584893" w:rsidRPr="008904EA">
        <w:rPr>
          <w:rFonts w:ascii="GHEA Grapalat" w:hAnsi="GHEA Grapalat"/>
          <w:sz w:val="24"/>
          <w:szCs w:val="24"/>
          <w:lang w:val="hy-AM"/>
        </w:rPr>
        <w:t>հինգ աշխատանքային օրվա</w:t>
      </w:r>
      <w:r w:rsidRPr="008904EA">
        <w:rPr>
          <w:rFonts w:ascii="GHEA Grapalat" w:hAnsi="GHEA Grapalat"/>
          <w:sz w:val="24"/>
          <w:szCs w:val="24"/>
          <w:lang w:val="hy-AM"/>
        </w:rPr>
        <w:t>» բառերը փոխարինել «</w:t>
      </w:r>
      <w:r w:rsidR="00584893" w:rsidRPr="008904EA">
        <w:rPr>
          <w:rFonts w:ascii="GHEA Grapalat" w:hAnsi="GHEA Grapalat"/>
          <w:sz w:val="24"/>
          <w:szCs w:val="24"/>
          <w:lang w:val="hy-AM"/>
        </w:rPr>
        <w:t>երեք աշխատանքային օրվա</w:t>
      </w:r>
      <w:r w:rsidRPr="008904EA">
        <w:rPr>
          <w:rFonts w:ascii="GHEA Grapalat" w:hAnsi="GHEA Grapalat"/>
          <w:sz w:val="24"/>
          <w:szCs w:val="24"/>
          <w:lang w:val="hy-AM"/>
        </w:rPr>
        <w:t>» բառերով</w:t>
      </w:r>
      <w:r w:rsidR="00643C22" w:rsidRPr="00963CAD">
        <w:rPr>
          <w:rFonts w:ascii="GHEA Grapalat" w:hAnsi="GHEA Grapalat"/>
          <w:sz w:val="24"/>
          <w:szCs w:val="24"/>
          <w:lang w:val="hy-AM"/>
        </w:rPr>
        <w:t>:</w:t>
      </w:r>
    </w:p>
    <w:p w:rsidR="004469FD" w:rsidRPr="00963CAD" w:rsidRDefault="004469FD" w:rsidP="00963CAD">
      <w:pPr>
        <w:spacing w:after="0"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8848C8" w:rsidRPr="00D73E64" w:rsidRDefault="00EB67A3" w:rsidP="00963CAD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GHEA Grapalat" w:hAnsi="GHEA Grapalat"/>
          <w:lang w:val="af-ZA"/>
        </w:rPr>
      </w:pPr>
      <w:r w:rsidRPr="00D73E64">
        <w:rPr>
          <w:rFonts w:ascii="GHEA Grapalat" w:hAnsi="GHEA Grapalat" w:cs="Sylfaen"/>
          <w:lang w:val="hy-AM"/>
        </w:rPr>
        <w:t>Սույն</w:t>
      </w:r>
      <w:r w:rsidRPr="00D73E64">
        <w:rPr>
          <w:rFonts w:ascii="GHEA Grapalat" w:hAnsi="GHEA Grapalat"/>
          <w:lang w:val="af-ZA"/>
        </w:rPr>
        <w:t xml:space="preserve"> </w:t>
      </w:r>
      <w:r w:rsidRPr="00D73E64">
        <w:rPr>
          <w:rFonts w:ascii="GHEA Grapalat" w:hAnsi="GHEA Grapalat"/>
          <w:lang w:val="hy-AM"/>
        </w:rPr>
        <w:t>որոշումն</w:t>
      </w:r>
      <w:r w:rsidRPr="00D73E64">
        <w:rPr>
          <w:rFonts w:ascii="GHEA Grapalat" w:hAnsi="GHEA Grapalat"/>
          <w:lang w:val="af-ZA"/>
        </w:rPr>
        <w:t xml:space="preserve"> </w:t>
      </w:r>
      <w:r w:rsidRPr="00D73E64">
        <w:rPr>
          <w:rFonts w:ascii="GHEA Grapalat" w:hAnsi="GHEA Grapalat"/>
          <w:lang w:val="hy-AM"/>
        </w:rPr>
        <w:t>ուժի</w:t>
      </w:r>
      <w:r w:rsidRPr="00D73E64">
        <w:rPr>
          <w:rFonts w:ascii="GHEA Grapalat" w:hAnsi="GHEA Grapalat"/>
          <w:lang w:val="af-ZA"/>
        </w:rPr>
        <w:t xml:space="preserve"> </w:t>
      </w:r>
      <w:r w:rsidRPr="00D73E64">
        <w:rPr>
          <w:rFonts w:ascii="GHEA Grapalat" w:hAnsi="GHEA Grapalat"/>
          <w:lang w:val="hy-AM"/>
        </w:rPr>
        <w:t>մեջ</w:t>
      </w:r>
      <w:r w:rsidRPr="00D73E64">
        <w:rPr>
          <w:rFonts w:ascii="GHEA Grapalat" w:hAnsi="GHEA Grapalat"/>
          <w:lang w:val="af-ZA"/>
        </w:rPr>
        <w:t xml:space="preserve"> </w:t>
      </w:r>
      <w:r w:rsidRPr="00D73E64">
        <w:rPr>
          <w:rFonts w:ascii="GHEA Grapalat" w:hAnsi="GHEA Grapalat"/>
          <w:lang w:val="hy-AM"/>
        </w:rPr>
        <w:t>է</w:t>
      </w:r>
      <w:r w:rsidRPr="00D73E64">
        <w:rPr>
          <w:rFonts w:ascii="GHEA Grapalat" w:hAnsi="GHEA Grapalat"/>
          <w:lang w:val="af-ZA"/>
        </w:rPr>
        <w:t xml:space="preserve"> </w:t>
      </w:r>
      <w:r w:rsidRPr="00D73E64">
        <w:rPr>
          <w:rFonts w:ascii="GHEA Grapalat" w:hAnsi="GHEA Grapalat"/>
          <w:lang w:val="hy-AM"/>
        </w:rPr>
        <w:t>մտնում</w:t>
      </w:r>
      <w:r w:rsidRPr="00D73E64">
        <w:rPr>
          <w:rFonts w:ascii="GHEA Grapalat" w:hAnsi="GHEA Grapalat"/>
          <w:lang w:val="af-ZA"/>
        </w:rPr>
        <w:t xml:space="preserve"> </w:t>
      </w:r>
      <w:r w:rsidR="000409C8" w:rsidRPr="00963CAD">
        <w:rPr>
          <w:rFonts w:ascii="GHEA Grapalat" w:hAnsi="GHEA Grapalat"/>
          <w:color w:val="000000"/>
          <w:shd w:val="clear" w:color="auto" w:fill="FFFFFF"/>
          <w:lang w:val="hy-AM"/>
        </w:rPr>
        <w:t>պաշտոնական</w:t>
      </w:r>
      <w:r w:rsidR="000409C8" w:rsidRPr="00D73E6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0409C8" w:rsidRPr="00963CAD">
        <w:rPr>
          <w:rFonts w:ascii="GHEA Grapalat" w:hAnsi="GHEA Grapalat"/>
          <w:color w:val="000000"/>
          <w:shd w:val="clear" w:color="auto" w:fill="FFFFFF"/>
          <w:lang w:val="hy-AM"/>
        </w:rPr>
        <w:t>հրապարակմանը</w:t>
      </w:r>
      <w:r w:rsidR="000409C8" w:rsidRPr="00D73E6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0409C8" w:rsidRPr="00963CAD">
        <w:rPr>
          <w:rFonts w:ascii="GHEA Grapalat" w:hAnsi="GHEA Grapalat"/>
          <w:color w:val="000000"/>
          <w:shd w:val="clear" w:color="auto" w:fill="FFFFFF"/>
          <w:lang w:val="hy-AM"/>
        </w:rPr>
        <w:t>հաջորդող</w:t>
      </w:r>
      <w:r w:rsidR="000409C8" w:rsidRPr="00D73E6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0409C8" w:rsidRPr="00963CAD">
        <w:rPr>
          <w:rFonts w:ascii="GHEA Grapalat" w:hAnsi="GHEA Grapalat"/>
          <w:color w:val="000000"/>
          <w:shd w:val="clear" w:color="auto" w:fill="FFFFFF"/>
          <w:lang w:val="hy-AM"/>
        </w:rPr>
        <w:t>օրվանից</w:t>
      </w:r>
      <w:r w:rsidRPr="00D73E64">
        <w:rPr>
          <w:rFonts w:ascii="GHEA Grapalat" w:hAnsi="GHEA Grapalat"/>
          <w:lang w:val="af-ZA"/>
        </w:rPr>
        <w:t>:</w:t>
      </w:r>
    </w:p>
    <w:sectPr w:rsidR="008848C8" w:rsidRPr="00D73E64" w:rsidSect="001239B3">
      <w:pgSz w:w="12240" w:h="15840"/>
      <w:pgMar w:top="426" w:right="850" w:bottom="3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04A4D"/>
    <w:multiLevelType w:val="hybridMultilevel"/>
    <w:tmpl w:val="4328BC6A"/>
    <w:lvl w:ilvl="0" w:tplc="C8281BFE">
      <w:start w:val="4"/>
      <w:numFmt w:val="decimal"/>
      <w:lvlText w:val="%1)"/>
      <w:lvlJc w:val="left"/>
      <w:pPr>
        <w:ind w:left="1080" w:hanging="360"/>
      </w:pPr>
      <w:rPr>
        <w:rFonts w:eastAsia="Calibri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320075"/>
    <w:multiLevelType w:val="hybridMultilevel"/>
    <w:tmpl w:val="10444026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A4525F6"/>
    <w:multiLevelType w:val="hybridMultilevel"/>
    <w:tmpl w:val="52FAA31E"/>
    <w:lvl w:ilvl="0" w:tplc="7BA4AE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8A214F"/>
    <w:multiLevelType w:val="hybridMultilevel"/>
    <w:tmpl w:val="CDDCF7A2"/>
    <w:lvl w:ilvl="0" w:tplc="97F4024C">
      <w:start w:val="1"/>
      <w:numFmt w:val="decimal"/>
      <w:lvlText w:val="%1."/>
      <w:lvlJc w:val="left"/>
      <w:pPr>
        <w:ind w:left="644" w:hanging="360"/>
      </w:pPr>
      <w:rPr>
        <w:rFonts w:cs="Sylfaen" w:hint="default"/>
        <w:b/>
      </w:rPr>
    </w:lvl>
    <w:lvl w:ilvl="1" w:tplc="22E40880">
      <w:start w:val="1"/>
      <w:numFmt w:val="decimal"/>
      <w:lvlText w:val="%2)"/>
      <w:lvlJc w:val="left"/>
      <w:pPr>
        <w:ind w:left="1364" w:hanging="360"/>
      </w:pPr>
      <w:rPr>
        <w:rFonts w:cs="Sylfaen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2E46856"/>
    <w:multiLevelType w:val="hybridMultilevel"/>
    <w:tmpl w:val="FF36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73E0F"/>
    <w:multiLevelType w:val="hybridMultilevel"/>
    <w:tmpl w:val="480C5A78"/>
    <w:lvl w:ilvl="0" w:tplc="0F22FC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D3A75"/>
    <w:multiLevelType w:val="hybridMultilevel"/>
    <w:tmpl w:val="B370466E"/>
    <w:lvl w:ilvl="0" w:tplc="5C687AA2">
      <w:start w:val="1"/>
      <w:numFmt w:val="decimal"/>
      <w:lvlText w:val="%1)"/>
      <w:lvlJc w:val="left"/>
      <w:pPr>
        <w:ind w:left="360" w:hanging="360"/>
      </w:pPr>
      <w:rPr>
        <w:b/>
        <w:lang w:val="fr-FR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D1A59"/>
    <w:multiLevelType w:val="hybridMultilevel"/>
    <w:tmpl w:val="CA5E1B90"/>
    <w:lvl w:ilvl="0" w:tplc="D954186A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720E2"/>
    <w:multiLevelType w:val="hybridMultilevel"/>
    <w:tmpl w:val="FB1CF0CE"/>
    <w:lvl w:ilvl="0" w:tplc="45A4105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F5B7E61"/>
    <w:multiLevelType w:val="hybridMultilevel"/>
    <w:tmpl w:val="94088358"/>
    <w:lvl w:ilvl="0" w:tplc="178470FA">
      <w:start w:val="4"/>
      <w:numFmt w:val="decimal"/>
      <w:lvlText w:val="%1)"/>
      <w:lvlJc w:val="left"/>
      <w:pPr>
        <w:ind w:left="1080" w:hanging="360"/>
      </w:pPr>
      <w:rPr>
        <w:rFonts w:eastAsia="Calibri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7F3562"/>
    <w:multiLevelType w:val="hybridMultilevel"/>
    <w:tmpl w:val="4C56F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51A5E"/>
    <w:multiLevelType w:val="hybridMultilevel"/>
    <w:tmpl w:val="91ECA0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96543"/>
    <w:multiLevelType w:val="hybridMultilevel"/>
    <w:tmpl w:val="4D38F292"/>
    <w:lvl w:ilvl="0" w:tplc="4CB2DA60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92069"/>
    <w:multiLevelType w:val="hybridMultilevel"/>
    <w:tmpl w:val="0EC2ADBA"/>
    <w:lvl w:ilvl="0" w:tplc="2DD484B8">
      <w:start w:val="1"/>
      <w:numFmt w:val="decimal"/>
      <w:lvlText w:val="%1."/>
      <w:lvlJc w:val="left"/>
      <w:pPr>
        <w:ind w:left="644" w:hanging="360"/>
      </w:pPr>
      <w:rPr>
        <w:rFonts w:ascii="GHEA Grapalat" w:hAnsi="GHEA Grapalat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CD2932"/>
    <w:multiLevelType w:val="hybridMultilevel"/>
    <w:tmpl w:val="11AC76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01B50"/>
    <w:multiLevelType w:val="hybridMultilevel"/>
    <w:tmpl w:val="91201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97227"/>
    <w:multiLevelType w:val="hybridMultilevel"/>
    <w:tmpl w:val="36C204E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EB0429"/>
    <w:multiLevelType w:val="hybridMultilevel"/>
    <w:tmpl w:val="C8B8D4EC"/>
    <w:lvl w:ilvl="0" w:tplc="2248722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B43A14"/>
    <w:multiLevelType w:val="hybridMultilevel"/>
    <w:tmpl w:val="3442318A"/>
    <w:lvl w:ilvl="0" w:tplc="DF3EE904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0907DC"/>
    <w:multiLevelType w:val="hybridMultilevel"/>
    <w:tmpl w:val="18CA76D0"/>
    <w:lvl w:ilvl="0" w:tplc="ACC81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Sylfae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0E68A7"/>
    <w:multiLevelType w:val="hybridMultilevel"/>
    <w:tmpl w:val="6F2C8C42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7C95F45"/>
    <w:multiLevelType w:val="hybridMultilevel"/>
    <w:tmpl w:val="B370466E"/>
    <w:lvl w:ilvl="0" w:tplc="5C687AA2">
      <w:start w:val="1"/>
      <w:numFmt w:val="decimal"/>
      <w:lvlText w:val="%1)"/>
      <w:lvlJc w:val="left"/>
      <w:pPr>
        <w:ind w:left="360" w:hanging="360"/>
      </w:pPr>
      <w:rPr>
        <w:b/>
        <w:lang w:val="fr-FR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A0149A"/>
    <w:multiLevelType w:val="hybridMultilevel"/>
    <w:tmpl w:val="05F838B0"/>
    <w:lvl w:ilvl="0" w:tplc="2558081C">
      <w:start w:val="1"/>
      <w:numFmt w:val="decimal"/>
      <w:lvlText w:val="%1."/>
      <w:lvlJc w:val="left"/>
      <w:pPr>
        <w:ind w:left="36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C024C51"/>
    <w:multiLevelType w:val="hybridMultilevel"/>
    <w:tmpl w:val="70E473C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B218EE"/>
    <w:multiLevelType w:val="hybridMultilevel"/>
    <w:tmpl w:val="31EA4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2544F8"/>
    <w:multiLevelType w:val="hybridMultilevel"/>
    <w:tmpl w:val="EC8C5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472441"/>
    <w:multiLevelType w:val="hybridMultilevel"/>
    <w:tmpl w:val="B370466E"/>
    <w:lvl w:ilvl="0" w:tplc="5C687AA2">
      <w:start w:val="1"/>
      <w:numFmt w:val="decimal"/>
      <w:lvlText w:val="%1)"/>
      <w:lvlJc w:val="left"/>
      <w:pPr>
        <w:ind w:left="720" w:hanging="360"/>
      </w:pPr>
      <w:rPr>
        <w:b/>
        <w:lang w:val="fr-FR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D71D86"/>
    <w:multiLevelType w:val="hybridMultilevel"/>
    <w:tmpl w:val="C0BA2A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244897"/>
    <w:multiLevelType w:val="hybridMultilevel"/>
    <w:tmpl w:val="2118F616"/>
    <w:lvl w:ilvl="0" w:tplc="5B0078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8"/>
  </w:num>
  <w:num w:numId="2">
    <w:abstractNumId w:val="24"/>
  </w:num>
  <w:num w:numId="3">
    <w:abstractNumId w:val="15"/>
  </w:num>
  <w:num w:numId="4">
    <w:abstractNumId w:val="1"/>
  </w:num>
  <w:num w:numId="5">
    <w:abstractNumId w:val="2"/>
  </w:num>
  <w:num w:numId="6">
    <w:abstractNumId w:val="4"/>
  </w:num>
  <w:num w:numId="7">
    <w:abstractNumId w:val="11"/>
  </w:num>
  <w:num w:numId="8">
    <w:abstractNumId w:val="8"/>
  </w:num>
  <w:num w:numId="9">
    <w:abstractNumId w:val="25"/>
  </w:num>
  <w:num w:numId="10">
    <w:abstractNumId w:val="9"/>
  </w:num>
  <w:num w:numId="11">
    <w:abstractNumId w:val="0"/>
  </w:num>
  <w:num w:numId="12">
    <w:abstractNumId w:val="20"/>
  </w:num>
  <w:num w:numId="13">
    <w:abstractNumId w:val="23"/>
  </w:num>
  <w:num w:numId="14">
    <w:abstractNumId w:val="19"/>
  </w:num>
  <w:num w:numId="15">
    <w:abstractNumId w:val="6"/>
  </w:num>
  <w:num w:numId="16">
    <w:abstractNumId w:val="16"/>
  </w:num>
  <w:num w:numId="17">
    <w:abstractNumId w:val="7"/>
  </w:num>
  <w:num w:numId="18">
    <w:abstractNumId w:val="13"/>
  </w:num>
  <w:num w:numId="19">
    <w:abstractNumId w:val="26"/>
  </w:num>
  <w:num w:numId="20">
    <w:abstractNumId w:val="21"/>
  </w:num>
  <w:num w:numId="21">
    <w:abstractNumId w:val="12"/>
  </w:num>
  <w:num w:numId="22">
    <w:abstractNumId w:val="5"/>
  </w:num>
  <w:num w:numId="23">
    <w:abstractNumId w:val="18"/>
  </w:num>
  <w:num w:numId="24">
    <w:abstractNumId w:val="10"/>
  </w:num>
  <w:num w:numId="25">
    <w:abstractNumId w:val="22"/>
  </w:num>
  <w:num w:numId="26">
    <w:abstractNumId w:val="3"/>
  </w:num>
  <w:num w:numId="27">
    <w:abstractNumId w:val="27"/>
  </w:num>
  <w:num w:numId="28">
    <w:abstractNumId w:val="14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24E3B"/>
    <w:rsid w:val="00030E88"/>
    <w:rsid w:val="000409C8"/>
    <w:rsid w:val="00071663"/>
    <w:rsid w:val="000F776A"/>
    <w:rsid w:val="0011437A"/>
    <w:rsid w:val="001163B1"/>
    <w:rsid w:val="001239B3"/>
    <w:rsid w:val="00142905"/>
    <w:rsid w:val="00165888"/>
    <w:rsid w:val="0019663F"/>
    <w:rsid w:val="001A3DD8"/>
    <w:rsid w:val="001E2E20"/>
    <w:rsid w:val="001E7522"/>
    <w:rsid w:val="0029102B"/>
    <w:rsid w:val="002B42BF"/>
    <w:rsid w:val="002B50BE"/>
    <w:rsid w:val="002D629F"/>
    <w:rsid w:val="002E6FD5"/>
    <w:rsid w:val="003134BA"/>
    <w:rsid w:val="003237AA"/>
    <w:rsid w:val="00325ED5"/>
    <w:rsid w:val="00360507"/>
    <w:rsid w:val="00363B3E"/>
    <w:rsid w:val="00370527"/>
    <w:rsid w:val="00393EE0"/>
    <w:rsid w:val="00394720"/>
    <w:rsid w:val="003978C0"/>
    <w:rsid w:val="003A70BE"/>
    <w:rsid w:val="003C1C32"/>
    <w:rsid w:val="003E0DCD"/>
    <w:rsid w:val="0041327B"/>
    <w:rsid w:val="00413811"/>
    <w:rsid w:val="004469FD"/>
    <w:rsid w:val="00467DD3"/>
    <w:rsid w:val="0047369F"/>
    <w:rsid w:val="0047664C"/>
    <w:rsid w:val="00482D29"/>
    <w:rsid w:val="00491BD1"/>
    <w:rsid w:val="004A6442"/>
    <w:rsid w:val="004F2BA5"/>
    <w:rsid w:val="0050076D"/>
    <w:rsid w:val="005071CA"/>
    <w:rsid w:val="00524E3B"/>
    <w:rsid w:val="00530089"/>
    <w:rsid w:val="00532C3D"/>
    <w:rsid w:val="005554BC"/>
    <w:rsid w:val="0056120F"/>
    <w:rsid w:val="00584893"/>
    <w:rsid w:val="0058623F"/>
    <w:rsid w:val="005974F5"/>
    <w:rsid w:val="005A0577"/>
    <w:rsid w:val="005B75CD"/>
    <w:rsid w:val="00603469"/>
    <w:rsid w:val="00627007"/>
    <w:rsid w:val="00630868"/>
    <w:rsid w:val="00643C22"/>
    <w:rsid w:val="00681618"/>
    <w:rsid w:val="006A0F1B"/>
    <w:rsid w:val="006B3ACF"/>
    <w:rsid w:val="006D00CD"/>
    <w:rsid w:val="006D399D"/>
    <w:rsid w:val="006D3C52"/>
    <w:rsid w:val="006F4EAF"/>
    <w:rsid w:val="00706B0B"/>
    <w:rsid w:val="00740000"/>
    <w:rsid w:val="0077219D"/>
    <w:rsid w:val="00777001"/>
    <w:rsid w:val="00781433"/>
    <w:rsid w:val="0078646D"/>
    <w:rsid w:val="0079473A"/>
    <w:rsid w:val="007A56DB"/>
    <w:rsid w:val="007B7117"/>
    <w:rsid w:val="007D4292"/>
    <w:rsid w:val="007D5253"/>
    <w:rsid w:val="007E3F37"/>
    <w:rsid w:val="00815F74"/>
    <w:rsid w:val="008213AD"/>
    <w:rsid w:val="00825ACE"/>
    <w:rsid w:val="008848C8"/>
    <w:rsid w:val="008904EA"/>
    <w:rsid w:val="00897111"/>
    <w:rsid w:val="00897536"/>
    <w:rsid w:val="008A7FA0"/>
    <w:rsid w:val="008B5250"/>
    <w:rsid w:val="00934F94"/>
    <w:rsid w:val="009353AB"/>
    <w:rsid w:val="009441B5"/>
    <w:rsid w:val="00951547"/>
    <w:rsid w:val="00963CAD"/>
    <w:rsid w:val="00966293"/>
    <w:rsid w:val="009677F5"/>
    <w:rsid w:val="00974C99"/>
    <w:rsid w:val="009B41BF"/>
    <w:rsid w:val="00A113A8"/>
    <w:rsid w:val="00A11BB3"/>
    <w:rsid w:val="00A12CE1"/>
    <w:rsid w:val="00A20437"/>
    <w:rsid w:val="00A2723A"/>
    <w:rsid w:val="00A46081"/>
    <w:rsid w:val="00A53CBA"/>
    <w:rsid w:val="00A6376D"/>
    <w:rsid w:val="00A712C9"/>
    <w:rsid w:val="00A830C6"/>
    <w:rsid w:val="00AD6D6E"/>
    <w:rsid w:val="00AE0159"/>
    <w:rsid w:val="00AF5910"/>
    <w:rsid w:val="00B15467"/>
    <w:rsid w:val="00B2628D"/>
    <w:rsid w:val="00B52E0D"/>
    <w:rsid w:val="00B56E20"/>
    <w:rsid w:val="00B60103"/>
    <w:rsid w:val="00B63485"/>
    <w:rsid w:val="00B64DF2"/>
    <w:rsid w:val="00B71475"/>
    <w:rsid w:val="00BD11F6"/>
    <w:rsid w:val="00BF1905"/>
    <w:rsid w:val="00C72C0D"/>
    <w:rsid w:val="00C81F5E"/>
    <w:rsid w:val="00CA1ABF"/>
    <w:rsid w:val="00CA5BE6"/>
    <w:rsid w:val="00CB140C"/>
    <w:rsid w:val="00CB5D59"/>
    <w:rsid w:val="00CD2B13"/>
    <w:rsid w:val="00CD435C"/>
    <w:rsid w:val="00CD6C4A"/>
    <w:rsid w:val="00CE04D6"/>
    <w:rsid w:val="00CF05EB"/>
    <w:rsid w:val="00D06542"/>
    <w:rsid w:val="00D11599"/>
    <w:rsid w:val="00D7108B"/>
    <w:rsid w:val="00D73E64"/>
    <w:rsid w:val="00DA64B6"/>
    <w:rsid w:val="00DF14D2"/>
    <w:rsid w:val="00E1405A"/>
    <w:rsid w:val="00E74483"/>
    <w:rsid w:val="00E77A14"/>
    <w:rsid w:val="00E809E1"/>
    <w:rsid w:val="00E91ED6"/>
    <w:rsid w:val="00EB0A0A"/>
    <w:rsid w:val="00EB67A3"/>
    <w:rsid w:val="00EB6E39"/>
    <w:rsid w:val="00EE7730"/>
    <w:rsid w:val="00F01A6D"/>
    <w:rsid w:val="00F03345"/>
    <w:rsid w:val="00F0465E"/>
    <w:rsid w:val="00F11A71"/>
    <w:rsid w:val="00F521DC"/>
    <w:rsid w:val="00F76169"/>
    <w:rsid w:val="00FA2D0D"/>
    <w:rsid w:val="00FE379D"/>
    <w:rsid w:val="00FE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065D72-2B1C-48F1-B57D-6361DE51B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E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4E3B"/>
    <w:pPr>
      <w:spacing w:after="0" w:line="240" w:lineRule="auto"/>
    </w:pPr>
  </w:style>
  <w:style w:type="character" w:customStyle="1" w:styleId="s2">
    <w:name w:val="s2"/>
    <w:basedOn w:val="DefaultParagraphFont"/>
    <w:rsid w:val="005554BC"/>
  </w:style>
  <w:style w:type="paragraph" w:styleId="ListParagraph">
    <w:name w:val="List Paragraph"/>
    <w:basedOn w:val="Normal"/>
    <w:uiPriority w:val="34"/>
    <w:qFormat/>
    <w:rsid w:val="0077219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03345"/>
  </w:style>
  <w:style w:type="paragraph" w:styleId="NormalWeb">
    <w:name w:val="Normal (Web)"/>
    <w:basedOn w:val="Normal"/>
    <w:unhideWhenUsed/>
    <w:rsid w:val="00630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966293"/>
    <w:rPr>
      <w:b/>
      <w:bCs/>
    </w:rPr>
  </w:style>
  <w:style w:type="paragraph" w:customStyle="1" w:styleId="norm">
    <w:name w:val="norm"/>
    <w:basedOn w:val="Normal"/>
    <w:link w:val="normChar"/>
    <w:rsid w:val="0096629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basedOn w:val="DefaultParagraphFont"/>
    <w:link w:val="norm"/>
    <w:locked/>
    <w:rsid w:val="00966293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locked/>
    <w:rsid w:val="0011437A"/>
    <w:rPr>
      <w:rFonts w:ascii="Arial Armenian" w:hAnsi="Arial Armenian" w:cs="Arial Armenian"/>
      <w:lang w:eastAsia="ru-RU"/>
    </w:rPr>
  </w:style>
  <w:style w:type="paragraph" w:customStyle="1" w:styleId="mechtex">
    <w:name w:val="mechtex"/>
    <w:basedOn w:val="Normal"/>
    <w:link w:val="mechtexChar"/>
    <w:qFormat/>
    <w:rsid w:val="0011437A"/>
    <w:pPr>
      <w:spacing w:after="0" w:line="240" w:lineRule="auto"/>
      <w:jc w:val="center"/>
    </w:pPr>
    <w:rPr>
      <w:rFonts w:ascii="Arial Armenian" w:hAnsi="Arial Armenian" w:cs="Arial Armenian"/>
      <w:lang w:eastAsia="ru-RU"/>
    </w:rPr>
  </w:style>
  <w:style w:type="paragraph" w:styleId="BlockText">
    <w:name w:val="Block Text"/>
    <w:basedOn w:val="Normal"/>
    <w:rsid w:val="0011437A"/>
    <w:pPr>
      <w:spacing w:after="0" w:line="240" w:lineRule="auto"/>
      <w:ind w:left="-709" w:right="-694"/>
    </w:pPr>
    <w:rPr>
      <w:rFonts w:ascii="Baltica" w:eastAsia="Times New Roman" w:hAnsi="Baltica" w:cs="Times New Roman"/>
      <w:sz w:val="18"/>
      <w:szCs w:val="20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6F227F-FFB1-46F2-B727-15397E060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https://mul.gov.am/tasks/docs/attachment.php?id=488504&amp;fn=1.+Naxagic-16.11.2018.docx&amp;out=1&amp;token=6e0ba9070e8874d22729</cp:keywords>
  <cp:lastModifiedBy>Anjelika Khachanyan</cp:lastModifiedBy>
  <cp:revision>2</cp:revision>
  <dcterms:created xsi:type="dcterms:W3CDTF">2018-11-28T16:17:00Z</dcterms:created>
  <dcterms:modified xsi:type="dcterms:W3CDTF">2018-11-28T16:17:00Z</dcterms:modified>
</cp:coreProperties>
</file>