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44" w:rsidRDefault="00A03044" w:rsidP="00A03044">
      <w:pPr>
        <w:ind w:left="-42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723468" w:rsidRPr="00B64D3C" w:rsidRDefault="00A03044" w:rsidP="00A03044">
      <w:pPr>
        <w:ind w:left="-426"/>
        <w:jc w:val="center"/>
        <w:rPr>
          <w:rFonts w:ascii="GHEA Grapalat" w:hAnsi="GHEA Grapalat"/>
          <w:b/>
          <w:sz w:val="32"/>
          <w:szCs w:val="32"/>
          <w:lang w:val="hy-AM"/>
        </w:rPr>
      </w:pPr>
      <w:bookmarkStart w:id="0" w:name="_GoBack"/>
      <w:r w:rsidRPr="00B64D3C">
        <w:rPr>
          <w:rFonts w:ascii="GHEA Grapalat" w:hAnsi="GHEA Grapalat"/>
          <w:b/>
          <w:sz w:val="32"/>
          <w:szCs w:val="32"/>
          <w:lang w:val="hy-AM"/>
        </w:rPr>
        <w:t>Պատկերն ըստ Շիրակի մարզի խոշորացված համայնքների</w:t>
      </w:r>
    </w:p>
    <w:p w:rsidR="00A03044" w:rsidRPr="00B64D3C" w:rsidRDefault="00A03044" w:rsidP="00A03044">
      <w:pPr>
        <w:ind w:left="-426"/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tbl>
      <w:tblPr>
        <w:tblStyle w:val="TableGrid"/>
        <w:tblW w:w="921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2552"/>
        <w:gridCol w:w="2551"/>
      </w:tblGrid>
      <w:tr w:rsidR="001529A7" w:rsidRPr="00B64D3C" w:rsidTr="001529A7">
        <w:tc>
          <w:tcPr>
            <w:tcW w:w="184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Համայնք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/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Դոնոր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դրամաշնորհ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դոլար</w:t>
            </w:r>
            <w:proofErr w:type="spellEnd"/>
          </w:p>
        </w:tc>
        <w:tc>
          <w:tcPr>
            <w:tcW w:w="2268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Կոմունալ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տեխնիկա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Միավոր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/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դրամ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/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անվանում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Ինքնագնաց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գյուղտեխնիկա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 և</w:t>
            </w:r>
            <w:proofErr w:type="gram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կցովի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գյուղ</w:t>
            </w:r>
            <w:proofErr w:type="spellEnd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 xml:space="preserve">. </w:t>
            </w: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գործիքներ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B64D3C">
              <w:rPr>
                <w:rFonts w:ascii="GHEA Grapalat" w:hAnsi="GHEA Grapalat" w:cs="Arial"/>
                <w:b/>
                <w:sz w:val="24"/>
                <w:szCs w:val="24"/>
              </w:rPr>
              <w:t>Նշումներ</w:t>
            </w:r>
            <w:proofErr w:type="spellEnd"/>
          </w:p>
        </w:tc>
      </w:tr>
      <w:tr w:rsidR="001529A7" w:rsidRPr="00B64D3C" w:rsidTr="001529A7">
        <w:tc>
          <w:tcPr>
            <w:tcW w:w="184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B64D3C">
              <w:rPr>
                <w:rFonts w:ascii="GHEA Grapalat" w:hAnsi="GHEA Grapalat" w:cs="Arial"/>
              </w:rPr>
              <w:t>Ամասիա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>USAID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 xml:space="preserve">338.375 </w:t>
            </w:r>
            <w:proofErr w:type="spellStart"/>
            <w:r w:rsidRPr="00B64D3C">
              <w:rPr>
                <w:rFonts w:ascii="GHEA Grapalat" w:hAnsi="GHEA Grapalat" w:cs="Arial"/>
              </w:rPr>
              <w:t>դոլար</w:t>
            </w:r>
            <w:proofErr w:type="spellEnd"/>
          </w:p>
        </w:tc>
        <w:tc>
          <w:tcPr>
            <w:tcW w:w="2268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 w:cs="Arial"/>
              </w:rPr>
              <w:t>Չի</w:t>
            </w:r>
            <w:proofErr w:type="spellEnd"/>
            <w:r w:rsidRPr="00B64D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B64D3C">
              <w:rPr>
                <w:rFonts w:ascii="GHEA Grapalat" w:hAnsi="GHEA Grapalat" w:cs="Arial"/>
              </w:rPr>
              <w:t>նախատեսվում</w:t>
            </w:r>
            <w:proofErr w:type="spellEnd"/>
          </w:p>
        </w:tc>
        <w:tc>
          <w:tcPr>
            <w:tcW w:w="2552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5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>, 92.000.000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 </w:t>
            </w: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  <w:r w:rsidRPr="00B64D3C">
              <w:rPr>
                <w:rFonts w:ascii="GHEA Grapalat" w:hAnsi="GHEA Grapalat"/>
              </w:rPr>
              <w:t xml:space="preserve"> ՄՏԶ 82.1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  <w:r w:rsidRPr="00B64D3C">
              <w:rPr>
                <w:rFonts w:ascii="GHEA Grapalat" w:hAnsi="GHEA Grapalat"/>
              </w:rPr>
              <w:t xml:space="preserve"> ХТЗ 150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կոմբայն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խոտի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մամլիչ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ազոտային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գութան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կուլտիվատոր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  <w:r w:rsidRPr="00B64D3C">
              <w:rPr>
                <w:rFonts w:ascii="GHEA Grapalat" w:hAnsi="GHEA Grapalat"/>
              </w:rPr>
              <w:t xml:space="preserve"> ХТЗ 150-ին </w:t>
            </w:r>
            <w:proofErr w:type="spellStart"/>
            <w:r w:rsidRPr="00B64D3C">
              <w:rPr>
                <w:rFonts w:ascii="GHEA Grapalat" w:hAnsi="GHEA Grapalat"/>
              </w:rPr>
              <w:t>կպնող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  <w:color w:val="FF0000"/>
              </w:rPr>
            </w:pPr>
            <w:proofErr w:type="spellStart"/>
            <w:r w:rsidRPr="00B64D3C">
              <w:rPr>
                <w:rFonts w:ascii="GHEA Grapalat" w:hAnsi="GHEA Grapalat"/>
              </w:rPr>
              <w:t>գյուղատնտեսական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գործիքները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մատակարարման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փուլում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են</w:t>
            </w:r>
            <w:proofErr w:type="spellEnd"/>
            <w:r w:rsidRPr="00B64D3C">
              <w:rPr>
                <w:rFonts w:ascii="GHEA Grapalat" w:hAnsi="GHEA Grapalat"/>
                <w:color w:val="FF0000"/>
              </w:rPr>
              <w:t xml:space="preserve">: </w:t>
            </w:r>
          </w:p>
          <w:p w:rsidR="001529A7" w:rsidRPr="00B64D3C" w:rsidRDefault="001529A7" w:rsidP="00C45816">
            <w:pPr>
              <w:rPr>
                <w:rFonts w:ascii="GHEA Grapalat" w:hAnsi="GHEA Grapalat"/>
                <w:color w:val="FF0000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  <w:color w:val="FF0000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  <w:color w:val="FF0000"/>
              </w:rPr>
            </w:pPr>
          </w:p>
        </w:tc>
      </w:tr>
      <w:tr w:rsidR="001529A7" w:rsidRPr="00B64D3C" w:rsidTr="001529A7">
        <w:tc>
          <w:tcPr>
            <w:tcW w:w="184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B64D3C">
              <w:rPr>
                <w:rFonts w:ascii="GHEA Grapalat" w:hAnsi="GHEA Grapalat" w:cs="Arial"/>
              </w:rPr>
              <w:t>Արփի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>USAID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 xml:space="preserve">309.000 </w:t>
            </w:r>
            <w:proofErr w:type="spellStart"/>
            <w:r w:rsidRPr="00B64D3C">
              <w:rPr>
                <w:rFonts w:ascii="GHEA Grapalat" w:hAnsi="GHEA Grapalat" w:cs="Arial"/>
              </w:rPr>
              <w:t>դոլար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268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 xml:space="preserve">, 40.000.000 </w:t>
            </w:r>
            <w:proofErr w:type="spellStart"/>
            <w:r w:rsidRPr="00B64D3C">
              <w:rPr>
                <w:rFonts w:ascii="GHEA Grapalat" w:hAnsi="GHEA Grapalat"/>
              </w:rPr>
              <w:t>դրամ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Էքսկավատոր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ռոտորային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ձյունամաքրիչ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</w:tc>
        <w:tc>
          <w:tcPr>
            <w:tcW w:w="2552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4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>, 53.000.000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սերմնացան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գութան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փխրեցուցիչ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/>
              </w:rPr>
              <w:t>Ծրագիրն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անավարտ</w:t>
            </w:r>
            <w:proofErr w:type="spellEnd"/>
            <w:r w:rsidRPr="00B64D3C">
              <w:rPr>
                <w:rFonts w:ascii="GHEA Grapalat" w:hAnsi="GHEA Grapalat"/>
              </w:rPr>
              <w:t xml:space="preserve"> է: </w:t>
            </w:r>
            <w:proofErr w:type="spellStart"/>
            <w:r w:rsidRPr="00B64D3C">
              <w:rPr>
                <w:rFonts w:ascii="GHEA Grapalat" w:hAnsi="GHEA Grapalat"/>
              </w:rPr>
              <w:t>Առաջին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փուլով</w:t>
            </w:r>
            <w:proofErr w:type="spellEnd"/>
            <w:r w:rsidRPr="00B64D3C">
              <w:rPr>
                <w:rFonts w:ascii="GHEA Grapalat" w:hAnsi="GHEA Grapalat"/>
              </w:rPr>
              <w:t xml:space="preserve"> ՏԿԶ </w:t>
            </w:r>
            <w:proofErr w:type="spellStart"/>
            <w:r w:rsidRPr="00B64D3C">
              <w:rPr>
                <w:rFonts w:ascii="GHEA Grapalat" w:hAnsi="GHEA Grapalat"/>
              </w:rPr>
              <w:t>նախարարության</w:t>
            </w:r>
            <w:proofErr w:type="spellEnd"/>
            <w:r w:rsidRPr="00B64D3C">
              <w:rPr>
                <w:rFonts w:ascii="GHEA Grapalat" w:hAnsi="GHEA Grapalat"/>
              </w:rPr>
              <w:t xml:space="preserve"> և </w:t>
            </w:r>
            <w:proofErr w:type="spellStart"/>
            <w:r w:rsidRPr="00B64D3C">
              <w:rPr>
                <w:rFonts w:ascii="GHEA Grapalat" w:hAnsi="GHEA Grapalat"/>
              </w:rPr>
              <w:t>դոնորի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կողմից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հաստատված</w:t>
            </w:r>
            <w:proofErr w:type="spellEnd"/>
            <w:r w:rsidRPr="00B64D3C">
              <w:rPr>
                <w:rFonts w:ascii="GHEA Grapalat" w:hAnsi="GHEA Grapalat"/>
              </w:rPr>
              <w:t xml:space="preserve">  </w:t>
            </w:r>
            <w:proofErr w:type="spellStart"/>
            <w:r w:rsidRPr="00B64D3C">
              <w:rPr>
                <w:rFonts w:ascii="GHEA Grapalat" w:hAnsi="GHEA Grapalat"/>
              </w:rPr>
              <w:t>ֆինանսական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միջոցները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սպառված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են</w:t>
            </w:r>
            <w:proofErr w:type="spellEnd"/>
            <w:r w:rsidRPr="00B64D3C">
              <w:rPr>
                <w:rFonts w:ascii="GHEA Grapalat" w:hAnsi="GHEA Grapalat"/>
              </w:rPr>
              <w:t>:</w:t>
            </w:r>
          </w:p>
        </w:tc>
      </w:tr>
      <w:tr w:rsidR="001529A7" w:rsidRPr="00B64D3C" w:rsidTr="001529A7">
        <w:tc>
          <w:tcPr>
            <w:tcW w:w="184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B64D3C">
              <w:rPr>
                <w:rFonts w:ascii="GHEA Grapalat" w:hAnsi="GHEA Grapalat" w:cs="Arial"/>
              </w:rPr>
              <w:t>Սարապատ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>USAID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 xml:space="preserve">368.000 </w:t>
            </w:r>
            <w:proofErr w:type="spellStart"/>
            <w:r w:rsidRPr="00B64D3C">
              <w:rPr>
                <w:rFonts w:ascii="GHEA Grapalat" w:hAnsi="GHEA Grapalat" w:cs="Arial"/>
              </w:rPr>
              <w:t>դոլար</w:t>
            </w:r>
            <w:proofErr w:type="spellEnd"/>
          </w:p>
        </w:tc>
        <w:tc>
          <w:tcPr>
            <w:tcW w:w="2268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/>
              </w:rPr>
              <w:t>Չի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նախատեսվում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552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5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>, 101.000.000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կոմբայն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ազոտային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գութան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/>
              </w:rPr>
              <w:t>Ծրագիրն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անավարտ</w:t>
            </w:r>
            <w:proofErr w:type="spellEnd"/>
            <w:r w:rsidRPr="00B64D3C">
              <w:rPr>
                <w:rFonts w:ascii="GHEA Grapalat" w:hAnsi="GHEA Grapalat"/>
              </w:rPr>
              <w:t xml:space="preserve"> է: </w:t>
            </w:r>
            <w:proofErr w:type="spellStart"/>
            <w:r w:rsidRPr="00B64D3C">
              <w:rPr>
                <w:rFonts w:ascii="GHEA Grapalat" w:hAnsi="GHEA Grapalat"/>
              </w:rPr>
              <w:t>Առաջին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փուլով</w:t>
            </w:r>
            <w:proofErr w:type="spellEnd"/>
            <w:r w:rsidRPr="00B64D3C">
              <w:rPr>
                <w:rFonts w:ascii="GHEA Grapalat" w:hAnsi="GHEA Grapalat"/>
              </w:rPr>
              <w:t xml:space="preserve"> ՏԿԶ </w:t>
            </w:r>
            <w:proofErr w:type="spellStart"/>
            <w:r w:rsidRPr="00B64D3C">
              <w:rPr>
                <w:rFonts w:ascii="GHEA Grapalat" w:hAnsi="GHEA Grapalat"/>
              </w:rPr>
              <w:t>նախարարության</w:t>
            </w:r>
            <w:proofErr w:type="spellEnd"/>
            <w:r w:rsidRPr="00B64D3C">
              <w:rPr>
                <w:rFonts w:ascii="GHEA Grapalat" w:hAnsi="GHEA Grapalat"/>
              </w:rPr>
              <w:t xml:space="preserve"> և </w:t>
            </w:r>
            <w:proofErr w:type="spellStart"/>
            <w:r w:rsidRPr="00B64D3C">
              <w:rPr>
                <w:rFonts w:ascii="GHEA Grapalat" w:hAnsi="GHEA Grapalat"/>
              </w:rPr>
              <w:t>դոնորի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կողմից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հաստատված</w:t>
            </w:r>
            <w:proofErr w:type="spellEnd"/>
            <w:r w:rsidRPr="00B64D3C">
              <w:rPr>
                <w:rFonts w:ascii="GHEA Grapalat" w:hAnsi="GHEA Grapalat"/>
              </w:rPr>
              <w:t xml:space="preserve">  </w:t>
            </w:r>
            <w:proofErr w:type="spellStart"/>
            <w:r w:rsidRPr="00B64D3C">
              <w:rPr>
                <w:rFonts w:ascii="GHEA Grapalat" w:hAnsi="GHEA Grapalat"/>
              </w:rPr>
              <w:t>ֆինանսական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միջոցները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սպառված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են</w:t>
            </w:r>
            <w:proofErr w:type="spellEnd"/>
            <w:r w:rsidRPr="00B64D3C">
              <w:rPr>
                <w:rFonts w:ascii="GHEA Grapalat" w:hAnsi="GHEA Grapalat"/>
              </w:rPr>
              <w:t>:</w:t>
            </w:r>
          </w:p>
        </w:tc>
      </w:tr>
      <w:tr w:rsidR="001529A7" w:rsidRPr="00B64D3C" w:rsidTr="001529A7">
        <w:tc>
          <w:tcPr>
            <w:tcW w:w="1842" w:type="dxa"/>
          </w:tcPr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B64D3C">
              <w:rPr>
                <w:rFonts w:ascii="GHEA Grapalat" w:hAnsi="GHEA Grapalat" w:cs="Arial"/>
              </w:rPr>
              <w:t>Աշոցք</w:t>
            </w:r>
            <w:proofErr w:type="spellEnd"/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>USAID</w:t>
            </w:r>
          </w:p>
          <w:p w:rsidR="001529A7" w:rsidRPr="00B64D3C" w:rsidRDefault="001529A7" w:rsidP="00C45816">
            <w:pPr>
              <w:jc w:val="center"/>
              <w:rPr>
                <w:rFonts w:ascii="GHEA Grapalat" w:hAnsi="GHEA Grapalat" w:cs="Arial"/>
              </w:rPr>
            </w:pPr>
            <w:r w:rsidRPr="00B64D3C">
              <w:rPr>
                <w:rFonts w:ascii="GHEA Grapalat" w:hAnsi="GHEA Grapalat" w:cs="Arial"/>
              </w:rPr>
              <w:t xml:space="preserve">471.600 </w:t>
            </w:r>
            <w:proofErr w:type="spellStart"/>
            <w:r w:rsidRPr="00B64D3C">
              <w:rPr>
                <w:rFonts w:ascii="GHEA Grapalat" w:hAnsi="GHEA Grapalat" w:cs="Arial"/>
              </w:rPr>
              <w:t>դոլար</w:t>
            </w:r>
            <w:proofErr w:type="spellEnd"/>
          </w:p>
        </w:tc>
        <w:tc>
          <w:tcPr>
            <w:tcW w:w="2268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  <w:lang w:val="hy-AM"/>
              </w:rPr>
              <w:t>2</w:t>
            </w:r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 xml:space="preserve">, 45.500.000 </w:t>
            </w:r>
            <w:proofErr w:type="spellStart"/>
            <w:r w:rsidRPr="00B64D3C">
              <w:rPr>
                <w:rFonts w:ascii="GHEA Grapalat" w:hAnsi="GHEA Grapalat"/>
              </w:rPr>
              <w:t>դրամ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աղբատար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մեքենա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1 </w:t>
            </w:r>
            <w:proofErr w:type="spellStart"/>
            <w:r w:rsidRPr="00B64D3C">
              <w:rPr>
                <w:rFonts w:ascii="GHEA Grapalat" w:hAnsi="GHEA Grapalat"/>
              </w:rPr>
              <w:t>Գրեյդեր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</w:tc>
        <w:tc>
          <w:tcPr>
            <w:tcW w:w="2552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6 </w:t>
            </w:r>
            <w:proofErr w:type="spellStart"/>
            <w:r w:rsidRPr="00B64D3C">
              <w:rPr>
                <w:rFonts w:ascii="GHEA Grapalat" w:hAnsi="GHEA Grapalat"/>
              </w:rPr>
              <w:t>միավոր</w:t>
            </w:r>
            <w:proofErr w:type="spellEnd"/>
            <w:r w:rsidRPr="00B64D3C">
              <w:rPr>
                <w:rFonts w:ascii="GHEA Grapalat" w:hAnsi="GHEA Grapalat"/>
              </w:rPr>
              <w:t>, 92.000.000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տրակտոր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ազոտային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գութան</w:t>
            </w:r>
            <w:proofErr w:type="spellEnd"/>
          </w:p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r w:rsidRPr="00B64D3C">
              <w:rPr>
                <w:rFonts w:ascii="GHEA Grapalat" w:hAnsi="GHEA Grapalat"/>
              </w:rPr>
              <w:t xml:space="preserve">2 </w:t>
            </w:r>
            <w:proofErr w:type="spellStart"/>
            <w:r w:rsidRPr="00B64D3C">
              <w:rPr>
                <w:rFonts w:ascii="GHEA Grapalat" w:hAnsi="GHEA Grapalat"/>
              </w:rPr>
              <w:t>խոտի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մամլիչ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551" w:type="dxa"/>
          </w:tcPr>
          <w:p w:rsidR="001529A7" w:rsidRPr="00B64D3C" w:rsidRDefault="001529A7" w:rsidP="00C45816">
            <w:pPr>
              <w:rPr>
                <w:rFonts w:ascii="GHEA Grapalat" w:hAnsi="GHEA Grapalat"/>
              </w:rPr>
            </w:pPr>
            <w:proofErr w:type="spellStart"/>
            <w:r w:rsidRPr="00B64D3C">
              <w:rPr>
                <w:rFonts w:ascii="GHEA Grapalat" w:hAnsi="GHEA Grapalat"/>
              </w:rPr>
              <w:t>Ծրագիրն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անավարտ</w:t>
            </w:r>
            <w:proofErr w:type="spellEnd"/>
            <w:r w:rsidRPr="00B64D3C">
              <w:rPr>
                <w:rFonts w:ascii="GHEA Grapalat" w:hAnsi="GHEA Grapalat"/>
              </w:rPr>
              <w:t xml:space="preserve"> է: </w:t>
            </w:r>
            <w:proofErr w:type="spellStart"/>
            <w:r w:rsidRPr="00B64D3C">
              <w:rPr>
                <w:rFonts w:ascii="GHEA Grapalat" w:hAnsi="GHEA Grapalat"/>
              </w:rPr>
              <w:t>Առաջին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փուլով</w:t>
            </w:r>
            <w:proofErr w:type="spellEnd"/>
            <w:r w:rsidRPr="00B64D3C">
              <w:rPr>
                <w:rFonts w:ascii="GHEA Grapalat" w:hAnsi="GHEA Grapalat"/>
              </w:rPr>
              <w:t xml:space="preserve"> ՏԿԶ </w:t>
            </w:r>
            <w:proofErr w:type="spellStart"/>
            <w:r w:rsidRPr="00B64D3C">
              <w:rPr>
                <w:rFonts w:ascii="GHEA Grapalat" w:hAnsi="GHEA Grapalat"/>
              </w:rPr>
              <w:t>նախարարության</w:t>
            </w:r>
            <w:proofErr w:type="spellEnd"/>
            <w:r w:rsidRPr="00B64D3C">
              <w:rPr>
                <w:rFonts w:ascii="GHEA Grapalat" w:hAnsi="GHEA Grapalat"/>
              </w:rPr>
              <w:t xml:space="preserve"> և </w:t>
            </w:r>
            <w:proofErr w:type="spellStart"/>
            <w:r w:rsidRPr="00B64D3C">
              <w:rPr>
                <w:rFonts w:ascii="GHEA Grapalat" w:hAnsi="GHEA Grapalat"/>
              </w:rPr>
              <w:t>դոնորի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կողմից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հաստատված</w:t>
            </w:r>
            <w:proofErr w:type="spellEnd"/>
            <w:r w:rsidRPr="00B64D3C">
              <w:rPr>
                <w:rFonts w:ascii="GHEA Grapalat" w:hAnsi="GHEA Grapalat"/>
              </w:rPr>
              <w:t xml:space="preserve">  </w:t>
            </w:r>
            <w:proofErr w:type="spellStart"/>
            <w:r w:rsidRPr="00B64D3C">
              <w:rPr>
                <w:rFonts w:ascii="GHEA Grapalat" w:hAnsi="GHEA Grapalat"/>
              </w:rPr>
              <w:t>ֆինանսական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միջոցները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սպառված</w:t>
            </w:r>
            <w:proofErr w:type="spellEnd"/>
            <w:r w:rsidRPr="00B64D3C">
              <w:rPr>
                <w:rFonts w:ascii="GHEA Grapalat" w:hAnsi="GHEA Grapalat"/>
              </w:rPr>
              <w:t xml:space="preserve"> </w:t>
            </w:r>
            <w:proofErr w:type="spellStart"/>
            <w:r w:rsidRPr="00B64D3C">
              <w:rPr>
                <w:rFonts w:ascii="GHEA Grapalat" w:hAnsi="GHEA Grapalat"/>
              </w:rPr>
              <w:t>են</w:t>
            </w:r>
            <w:proofErr w:type="spellEnd"/>
            <w:r w:rsidRPr="00B64D3C">
              <w:rPr>
                <w:rFonts w:ascii="GHEA Grapalat" w:hAnsi="GHEA Grapalat"/>
              </w:rPr>
              <w:t>:</w:t>
            </w:r>
          </w:p>
        </w:tc>
      </w:tr>
      <w:bookmarkEnd w:id="0"/>
    </w:tbl>
    <w:p w:rsidR="00A03044" w:rsidRPr="00B64D3C" w:rsidRDefault="00A03044" w:rsidP="00A03044">
      <w:pPr>
        <w:ind w:left="-426"/>
        <w:rPr>
          <w:rFonts w:ascii="GHEA Grapalat" w:hAnsi="GHEA Grapalat"/>
          <w:b/>
          <w:sz w:val="32"/>
          <w:szCs w:val="32"/>
          <w:lang w:val="en-US"/>
        </w:rPr>
      </w:pPr>
    </w:p>
    <w:sectPr w:rsidR="00A03044" w:rsidRPr="00B64D3C" w:rsidSect="00A03044">
      <w:pgSz w:w="11906" w:h="16838"/>
      <w:pgMar w:top="142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D0"/>
    <w:rsid w:val="001529A7"/>
    <w:rsid w:val="003C4ED0"/>
    <w:rsid w:val="00723468"/>
    <w:rsid w:val="00A03044"/>
    <w:rsid w:val="00B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Avetisyan</dc:creator>
  <cp:keywords/>
  <dc:description/>
  <cp:lastModifiedBy>Parandzem Darbinyan</cp:lastModifiedBy>
  <cp:revision>6</cp:revision>
  <cp:lastPrinted>2018-12-05T08:35:00Z</cp:lastPrinted>
  <dcterms:created xsi:type="dcterms:W3CDTF">2018-12-05T06:18:00Z</dcterms:created>
  <dcterms:modified xsi:type="dcterms:W3CDTF">2018-12-06T10:06:00Z</dcterms:modified>
</cp:coreProperties>
</file>