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4E" w:rsidRPr="00217BD6" w:rsidRDefault="006A3B4E" w:rsidP="00DE766D">
      <w:pPr>
        <w:spacing w:line="240" w:lineRule="auto"/>
        <w:ind w:right="-3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217BD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ԱՄՓՈՓԱԹԵՐԹ</w:t>
      </w:r>
    </w:p>
    <w:p w:rsidR="006A3B4E" w:rsidRPr="00217BD6" w:rsidRDefault="00242C45" w:rsidP="00217BD6">
      <w:pPr>
        <w:spacing w:line="24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62C7A">
        <w:rPr>
          <w:rFonts w:ascii="GHEA Grapalat" w:hAnsi="GHEA Grapalat"/>
          <w:b/>
          <w:sz w:val="24"/>
          <w:szCs w:val="24"/>
          <w:lang w:val="fr-FR"/>
        </w:rPr>
        <w:t>«</w:t>
      </w:r>
      <w:r w:rsidRPr="00662C7A">
        <w:rPr>
          <w:rFonts w:ascii="GHEA Grapalat" w:hAnsi="GHEA Grapalat"/>
          <w:b/>
          <w:sz w:val="24"/>
          <w:szCs w:val="24"/>
          <w:lang w:val="hy-AM"/>
        </w:rPr>
        <w:t xml:space="preserve">ԳՈՒՅՔ ՀԵՏ ՎԵՐՑՆԵԼՈՒ </w:t>
      </w:r>
      <w:r w:rsidRPr="00662C7A">
        <w:rPr>
          <w:rFonts w:ascii="GHEA Grapalat" w:hAnsi="GHEA Grapalat"/>
          <w:b/>
          <w:sz w:val="24"/>
          <w:szCs w:val="24"/>
        </w:rPr>
        <w:t>ԵՎ</w:t>
      </w:r>
      <w:r w:rsidRPr="00662C7A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2002 ԹՎԱԿԱՆԻ ՕԳՈՍՏՈՍԻ 22-Ի N 1406-Ն ՈՐՈՇՄԱՆ ՄԵՋ ՓՈՓՈԽՈՒԹՅՈՒՆ ԿԱՏԱՐԵԼՈՒ ՄԱՍԻՆ</w:t>
      </w:r>
      <w:r w:rsidRPr="00662C7A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» </w:t>
      </w:r>
      <w:r w:rsidRPr="00662C7A">
        <w:rPr>
          <w:rFonts w:ascii="GHEA Grapalat" w:hAnsi="GHEA Grapalat"/>
          <w:b/>
          <w:sz w:val="24"/>
          <w:szCs w:val="24"/>
          <w:lang w:val="fr-FR"/>
        </w:rPr>
        <w:t>ԿԱՌԱՎԱՐՈՒԹՅԱՆ ՈՐՈՇՄԱՆ</w:t>
      </w:r>
      <w:r w:rsidRPr="00662C7A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3B4E" w:rsidRPr="00662C7A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 xml:space="preserve">ՆԱԽԱԳԾԻ ՎԵՐԱԲԵՐՅԱԼ </w:t>
      </w:r>
      <w:r w:rsidR="006A3B4E" w:rsidRPr="00662C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ՇԱՀԱԳՐԳԻՌ ՄԱՐՄԻՆՆԵՐԻ ԿՈՂՄԻՑ ՍՏԱՑՎԱԾ ԴԻՏՈՂՈՒԹՅՈՒՆՆԵՐԻ ԵՎ ԱՌԱՋԱՐԿՈՒԹՅՈՒՆՆԵՐԻ</w:t>
      </w:r>
    </w:p>
    <w:tbl>
      <w:tblPr>
        <w:tblW w:w="142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4819"/>
        <w:gridCol w:w="3260"/>
        <w:gridCol w:w="2517"/>
      </w:tblGrid>
      <w:tr w:rsidR="006A3B4E" w:rsidRPr="00217BD6" w:rsidTr="00662C7A">
        <w:tc>
          <w:tcPr>
            <w:tcW w:w="3687" w:type="dxa"/>
          </w:tcPr>
          <w:p w:rsidR="006A3B4E" w:rsidRPr="00217BD6" w:rsidRDefault="006A3B4E" w:rsidP="003065B9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217BD6">
              <w:rPr>
                <w:rFonts w:ascii="GHEA Grapalat" w:hAnsi="GHEA Grapalat" w:cs="Arial"/>
                <w:b/>
                <w:lang w:val="af-ZA"/>
              </w:rPr>
              <w:t>Դիտողության</w:t>
            </w:r>
            <w:r w:rsidRPr="00217BD6">
              <w:rPr>
                <w:rFonts w:ascii="GHEA Grapalat" w:hAnsi="GHEA Grapalat" w:cs="Franklin Gothic Medium Cond"/>
                <w:b/>
                <w:lang w:val="af-ZA"/>
              </w:rPr>
              <w:t xml:space="preserve">, </w:t>
            </w:r>
            <w:r w:rsidRPr="00217BD6">
              <w:rPr>
                <w:rFonts w:ascii="GHEA Grapalat" w:hAnsi="GHEA Grapalat" w:cs="Arial"/>
                <w:b/>
                <w:lang w:val="af-ZA"/>
              </w:rPr>
              <w:t>առաջարկության</w:t>
            </w:r>
            <w:r w:rsidRPr="00217BD6">
              <w:rPr>
                <w:rFonts w:ascii="GHEA Grapalat" w:hAnsi="GHEA Grapalat" w:cs="Franklin Gothic Medium Cond"/>
                <w:b/>
                <w:lang w:val="af-ZA"/>
              </w:rPr>
              <w:t xml:space="preserve"> </w:t>
            </w:r>
            <w:r w:rsidRPr="00217BD6">
              <w:rPr>
                <w:rFonts w:ascii="GHEA Grapalat" w:hAnsi="GHEA Grapalat" w:cs="Arial"/>
                <w:b/>
                <w:lang w:val="af-ZA"/>
              </w:rPr>
              <w:t>հեղինակը</w:t>
            </w:r>
          </w:p>
          <w:p w:rsidR="006A3B4E" w:rsidRPr="00217BD6" w:rsidRDefault="006A3B4E" w:rsidP="003065B9">
            <w:pPr>
              <w:pStyle w:val="Header"/>
              <w:jc w:val="center"/>
              <w:rPr>
                <w:rFonts w:ascii="GHEA Grapalat" w:hAnsi="GHEA Grapalat"/>
                <w:lang w:val="af-ZA"/>
              </w:rPr>
            </w:pPr>
            <w:r w:rsidRPr="00217BD6">
              <w:rPr>
                <w:rFonts w:ascii="GHEA Grapalat" w:hAnsi="GHEA Grapalat" w:cs="Sylfaen"/>
                <w:b/>
                <w:lang w:val="af-ZA"/>
              </w:rPr>
              <w:t>(</w:t>
            </w:r>
            <w:r w:rsidRPr="00217BD6">
              <w:rPr>
                <w:rFonts w:ascii="GHEA Grapalat" w:hAnsi="GHEA Grapalat" w:cs="Arial"/>
                <w:b/>
                <w:lang w:val="af-ZA"/>
              </w:rPr>
              <w:t>գրության</w:t>
            </w:r>
            <w:r w:rsidRPr="00217BD6">
              <w:rPr>
                <w:rFonts w:ascii="GHEA Grapalat" w:hAnsi="GHEA Grapalat" w:cs="Franklin Gothic Medium Cond"/>
                <w:b/>
                <w:lang w:val="af-ZA"/>
              </w:rPr>
              <w:t xml:space="preserve"> </w:t>
            </w:r>
            <w:r w:rsidRPr="00217BD6">
              <w:rPr>
                <w:rFonts w:ascii="GHEA Grapalat" w:hAnsi="GHEA Grapalat" w:cs="Arial"/>
                <w:b/>
                <w:lang w:val="af-ZA"/>
              </w:rPr>
              <w:t>համարը</w:t>
            </w:r>
            <w:r w:rsidRPr="00217BD6">
              <w:rPr>
                <w:rFonts w:ascii="GHEA Grapalat" w:hAnsi="GHEA Grapalat" w:cs="Franklin Gothic Medium Cond"/>
                <w:b/>
                <w:lang w:val="af-ZA"/>
              </w:rPr>
              <w:t xml:space="preserve"> </w:t>
            </w:r>
            <w:r w:rsidRPr="00217BD6">
              <w:rPr>
                <w:rFonts w:ascii="GHEA Grapalat" w:hAnsi="GHEA Grapalat" w:cs="Arial"/>
                <w:b/>
                <w:lang w:val="af-ZA"/>
              </w:rPr>
              <w:t>և</w:t>
            </w:r>
            <w:r w:rsidRPr="00217BD6">
              <w:rPr>
                <w:rFonts w:ascii="GHEA Grapalat" w:hAnsi="GHEA Grapalat" w:cs="Franklin Gothic Medium Cond"/>
                <w:b/>
                <w:lang w:val="af-ZA"/>
              </w:rPr>
              <w:t xml:space="preserve"> </w:t>
            </w:r>
            <w:r w:rsidRPr="00217BD6">
              <w:rPr>
                <w:rFonts w:ascii="GHEA Grapalat" w:hAnsi="GHEA Grapalat" w:cs="Arial"/>
                <w:b/>
                <w:lang w:val="af-ZA"/>
              </w:rPr>
              <w:t>ամսաթիվը</w:t>
            </w:r>
            <w:r w:rsidRPr="00217BD6">
              <w:rPr>
                <w:rFonts w:ascii="GHEA Grapalat" w:hAnsi="GHEA Grapalat" w:cs="Franklin Gothic Medium Cond"/>
                <w:b/>
                <w:lang w:val="af-ZA"/>
              </w:rPr>
              <w:t>)</w:t>
            </w:r>
          </w:p>
        </w:tc>
        <w:tc>
          <w:tcPr>
            <w:tcW w:w="4819" w:type="dxa"/>
          </w:tcPr>
          <w:p w:rsidR="006A3B4E" w:rsidRPr="00217BD6" w:rsidRDefault="006A3B4E" w:rsidP="003065B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17BD6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Դիտողությունների և առաջարկությունների</w:t>
            </w:r>
            <w:r w:rsidRPr="00217BD6">
              <w:rPr>
                <w:rFonts w:ascii="GHEA Grapalat" w:hAnsi="GHEA Grapalat" w:cs="Arial"/>
                <w:b/>
                <w:sz w:val="24"/>
                <w:szCs w:val="24"/>
                <w:lang w:val="af-ZA"/>
              </w:rPr>
              <w:t xml:space="preserve"> բովանդակությունը</w:t>
            </w:r>
          </w:p>
        </w:tc>
        <w:tc>
          <w:tcPr>
            <w:tcW w:w="3260" w:type="dxa"/>
          </w:tcPr>
          <w:p w:rsidR="006A3B4E" w:rsidRPr="00217BD6" w:rsidRDefault="006A3B4E" w:rsidP="003065B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17BD6">
              <w:rPr>
                <w:rFonts w:ascii="GHEA Grapalat" w:hAnsi="GHEA Grapalat" w:cs="Arial"/>
                <w:b/>
                <w:sz w:val="24"/>
                <w:szCs w:val="24"/>
                <w:lang w:val="af-ZA"/>
              </w:rPr>
              <w:t>Եզրակացություն</w:t>
            </w:r>
          </w:p>
        </w:tc>
        <w:tc>
          <w:tcPr>
            <w:tcW w:w="2517" w:type="dxa"/>
          </w:tcPr>
          <w:p w:rsidR="006A3B4E" w:rsidRPr="00217BD6" w:rsidRDefault="006A3B4E" w:rsidP="003065B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17BD6">
              <w:rPr>
                <w:rFonts w:ascii="GHEA Grapalat" w:hAnsi="GHEA Grapalat" w:cs="Arial"/>
                <w:b/>
                <w:sz w:val="24"/>
                <w:szCs w:val="24"/>
                <w:lang w:val="af-ZA"/>
              </w:rPr>
              <w:t>Կատարված</w:t>
            </w:r>
            <w:r w:rsidRPr="00217BD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217BD6">
              <w:rPr>
                <w:rFonts w:ascii="GHEA Grapalat" w:hAnsi="GHEA Grapalat" w:cs="Arial"/>
                <w:b/>
                <w:sz w:val="24"/>
                <w:szCs w:val="24"/>
                <w:lang w:val="af-ZA"/>
              </w:rPr>
              <w:t>փոփոխությունները</w:t>
            </w:r>
          </w:p>
        </w:tc>
      </w:tr>
      <w:tr w:rsidR="006A3B4E" w:rsidRPr="00217BD6" w:rsidTr="003065B9">
        <w:trPr>
          <w:trHeight w:val="2299"/>
        </w:trPr>
        <w:tc>
          <w:tcPr>
            <w:tcW w:w="3687" w:type="dxa"/>
          </w:tcPr>
          <w:p w:rsidR="00DE766D" w:rsidRPr="00DE766D" w:rsidRDefault="00DE766D" w:rsidP="003065B9">
            <w:pPr>
              <w:pStyle w:val="Header"/>
              <w:ind w:right="34"/>
              <w:jc w:val="center"/>
              <w:rPr>
                <w:rFonts w:ascii="GHEA Grapalat" w:hAnsi="GHEA Grapalat" w:cs="Arial"/>
                <w:lang w:val="af-ZA"/>
              </w:rPr>
            </w:pPr>
            <w:r w:rsidRPr="00DE766D">
              <w:rPr>
                <w:rFonts w:ascii="GHEA Grapalat" w:hAnsi="GHEA Grapalat" w:cs="Arial"/>
                <w:lang w:val="af-ZA"/>
              </w:rPr>
              <w:t xml:space="preserve">ՀՀ տնտեսական զարգացման և ներդրումների նախարարության պետական գույքի կառավարման կոմիտեի </w:t>
            </w:r>
            <w:r>
              <w:rPr>
                <w:rFonts w:ascii="GHEA Grapalat" w:hAnsi="GHEA Grapalat" w:cs="Arial"/>
                <w:lang w:val="af-ZA"/>
              </w:rPr>
              <w:t>01</w:t>
            </w:r>
            <w:r w:rsidR="00217BD6">
              <w:rPr>
                <w:rFonts w:ascii="GHEA Grapalat" w:hAnsi="GHEA Grapalat" w:cs="Arial"/>
                <w:lang w:val="af-ZA"/>
              </w:rPr>
              <w:t>.</w:t>
            </w:r>
            <w:r>
              <w:rPr>
                <w:rFonts w:ascii="GHEA Grapalat" w:hAnsi="GHEA Grapalat" w:cs="Arial"/>
                <w:lang w:val="af-ZA"/>
              </w:rPr>
              <w:t>11</w:t>
            </w:r>
            <w:r w:rsidR="00217BD6">
              <w:rPr>
                <w:rFonts w:ascii="GHEA Grapalat" w:hAnsi="GHEA Grapalat" w:cs="Arial"/>
                <w:lang w:val="af-ZA"/>
              </w:rPr>
              <w:t>.2018</w:t>
            </w:r>
            <w:r w:rsidR="00BD2CEB" w:rsidRPr="00217BD6">
              <w:rPr>
                <w:rFonts w:ascii="GHEA Grapalat" w:hAnsi="GHEA Grapalat" w:cs="Arial"/>
                <w:lang w:val="af-ZA"/>
              </w:rPr>
              <w:t xml:space="preserve"> թվականի թիվ </w:t>
            </w:r>
            <w:r w:rsidRPr="00DE766D">
              <w:rPr>
                <w:rFonts w:ascii="GHEA Grapalat" w:hAnsi="GHEA Grapalat" w:cs="Arial"/>
                <w:lang w:val="af-ZA"/>
              </w:rPr>
              <w:br/>
              <w:t>01/22.2/6342-18</w:t>
            </w:r>
          </w:p>
          <w:p w:rsidR="00DE766D" w:rsidRPr="00DE766D" w:rsidRDefault="00BD2CEB" w:rsidP="003065B9">
            <w:pPr>
              <w:pStyle w:val="Header"/>
              <w:ind w:right="34"/>
              <w:jc w:val="center"/>
              <w:rPr>
                <w:rFonts w:ascii="GHEA Grapalat" w:hAnsi="GHEA Grapalat" w:cs="Arial"/>
                <w:lang w:val="af-ZA"/>
              </w:rPr>
            </w:pPr>
            <w:r w:rsidRPr="00217BD6">
              <w:rPr>
                <w:rFonts w:ascii="GHEA Grapalat" w:hAnsi="GHEA Grapalat" w:cs="Arial"/>
                <w:lang w:val="af-ZA"/>
              </w:rPr>
              <w:t xml:space="preserve"> </w:t>
            </w:r>
            <w:r w:rsidR="003065B9">
              <w:rPr>
                <w:rFonts w:ascii="GHEA Grapalat" w:hAnsi="GHEA Grapalat" w:cs="Arial"/>
                <w:lang w:val="hy-AM"/>
              </w:rPr>
              <w:t>գ</w:t>
            </w:r>
            <w:r w:rsidRPr="00217BD6">
              <w:rPr>
                <w:rFonts w:ascii="GHEA Grapalat" w:hAnsi="GHEA Grapalat" w:cs="Arial"/>
                <w:lang w:val="af-ZA"/>
              </w:rPr>
              <w:t>րություն</w:t>
            </w:r>
          </w:p>
        </w:tc>
        <w:tc>
          <w:tcPr>
            <w:tcW w:w="4819" w:type="dxa"/>
          </w:tcPr>
          <w:p w:rsidR="006A3B4E" w:rsidRPr="00217BD6" w:rsidRDefault="006648B9" w:rsidP="003065B9">
            <w:pPr>
              <w:tabs>
                <w:tab w:val="left" w:pos="630"/>
                <w:tab w:val="left" w:pos="900"/>
              </w:tabs>
              <w:spacing w:after="0" w:line="240" w:lineRule="auto"/>
              <w:contextualSpacing/>
              <w:jc w:val="center"/>
              <w:rPr>
                <w:rFonts w:ascii="GHEA Grapalat" w:eastAsia="SimSun" w:hAnsi="GHEA Grapalat"/>
                <w:sz w:val="24"/>
                <w:szCs w:val="24"/>
                <w:lang w:val="fr-FR"/>
              </w:rPr>
            </w:pPr>
            <w:r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Կառավարության</w:t>
            </w:r>
            <w:r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որոշման</w:t>
            </w:r>
            <w:r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նախագծի</w:t>
            </w:r>
            <w:r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վերաբերյալ</w:t>
            </w:r>
            <w:r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="00555064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առաջարկություններ</w:t>
            </w:r>
            <w:r w:rsidR="00555064" w:rsidRPr="00DE766D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="00555064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և</w:t>
            </w:r>
            <w:r w:rsidR="00555064" w:rsidRPr="00DE766D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="00555064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դիտողություններ</w:t>
            </w:r>
            <w:r w:rsidR="00555064" w:rsidRPr="00DE766D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="00640468"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չկան</w:t>
            </w:r>
            <w:r w:rsidR="00555064" w:rsidRPr="00DE766D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>:</w:t>
            </w:r>
          </w:p>
        </w:tc>
        <w:tc>
          <w:tcPr>
            <w:tcW w:w="3260" w:type="dxa"/>
          </w:tcPr>
          <w:p w:rsidR="006A3B4E" w:rsidRPr="00217BD6" w:rsidRDefault="00217BD6" w:rsidP="003065B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7BD6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գիտություն։</w:t>
            </w:r>
          </w:p>
        </w:tc>
        <w:tc>
          <w:tcPr>
            <w:tcW w:w="2517" w:type="dxa"/>
          </w:tcPr>
          <w:p w:rsidR="006A3B4E" w:rsidRPr="00217BD6" w:rsidRDefault="006A3B4E" w:rsidP="003065B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081774" w:rsidRPr="00242C45" w:rsidTr="00662C7A">
        <w:tc>
          <w:tcPr>
            <w:tcW w:w="3687" w:type="dxa"/>
          </w:tcPr>
          <w:p w:rsidR="00BD2CEB" w:rsidRPr="00217BD6" w:rsidRDefault="00BD2CEB" w:rsidP="003065B9">
            <w:pPr>
              <w:pStyle w:val="Header"/>
              <w:ind w:right="34"/>
              <w:jc w:val="center"/>
              <w:rPr>
                <w:rFonts w:ascii="GHEA Grapalat" w:hAnsi="GHEA Grapalat" w:cs="Arial"/>
                <w:lang w:val="af-ZA"/>
              </w:rPr>
            </w:pPr>
            <w:r w:rsidRPr="00217BD6">
              <w:rPr>
                <w:rFonts w:ascii="GHEA Grapalat" w:hAnsi="GHEA Grapalat" w:cs="Arial"/>
                <w:lang w:val="hy-AM"/>
              </w:rPr>
              <w:t xml:space="preserve"> </w:t>
            </w:r>
            <w:r w:rsidRPr="00217BD6">
              <w:rPr>
                <w:rFonts w:ascii="GHEA Grapalat" w:hAnsi="GHEA Grapalat" w:cs="Arial"/>
                <w:lang w:val="af-ZA"/>
              </w:rPr>
              <w:t>ՀՀ ֆինանսների</w:t>
            </w:r>
            <w:r w:rsidRPr="00217BD6">
              <w:rPr>
                <w:rFonts w:ascii="GHEA Grapalat" w:hAnsi="GHEA Grapalat" w:cs="Arial"/>
                <w:lang w:val="hy-AM"/>
              </w:rPr>
              <w:t xml:space="preserve"> </w:t>
            </w:r>
            <w:r w:rsidRPr="00217BD6">
              <w:rPr>
                <w:rFonts w:ascii="GHEA Grapalat" w:hAnsi="GHEA Grapalat" w:cs="Arial"/>
                <w:lang w:val="af-ZA"/>
              </w:rPr>
              <w:t>նախարարության</w:t>
            </w:r>
          </w:p>
          <w:p w:rsidR="00217BD6" w:rsidRPr="00217BD6" w:rsidRDefault="00DE766D" w:rsidP="003065B9">
            <w:pPr>
              <w:pStyle w:val="Header"/>
              <w:ind w:right="175"/>
              <w:jc w:val="center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  <w:lang w:val="af-ZA"/>
              </w:rPr>
              <w:t>31</w:t>
            </w:r>
            <w:r w:rsidR="00217BD6">
              <w:rPr>
                <w:rFonts w:ascii="GHEA Grapalat" w:hAnsi="GHEA Grapalat" w:cs="Arial"/>
                <w:lang w:val="af-ZA"/>
              </w:rPr>
              <w:t>.</w:t>
            </w:r>
            <w:r>
              <w:rPr>
                <w:rFonts w:ascii="GHEA Grapalat" w:hAnsi="GHEA Grapalat" w:cs="Arial"/>
                <w:lang w:val="af-ZA"/>
              </w:rPr>
              <w:t>10</w:t>
            </w:r>
            <w:r w:rsidR="00217BD6">
              <w:rPr>
                <w:rFonts w:ascii="GHEA Grapalat" w:hAnsi="GHEA Grapalat" w:cs="Arial"/>
                <w:lang w:val="af-ZA"/>
              </w:rPr>
              <w:t>.2018</w:t>
            </w:r>
            <w:r w:rsidR="00BD2CEB" w:rsidRPr="00217BD6">
              <w:rPr>
                <w:rFonts w:ascii="GHEA Grapalat" w:hAnsi="GHEA Grapalat" w:cs="Arial"/>
                <w:lang w:val="af-ZA"/>
              </w:rPr>
              <w:t xml:space="preserve"> թվական</w:t>
            </w:r>
            <w:r w:rsidR="00EC61EB" w:rsidRPr="00217BD6">
              <w:rPr>
                <w:rFonts w:ascii="GHEA Grapalat" w:hAnsi="GHEA Grapalat" w:cs="Arial"/>
                <w:lang w:val="af-ZA"/>
              </w:rPr>
              <w:t>ի</w:t>
            </w:r>
            <w:r w:rsidR="00BD2CEB" w:rsidRPr="00217BD6">
              <w:rPr>
                <w:rFonts w:ascii="GHEA Grapalat" w:hAnsi="GHEA Grapalat" w:cs="Arial"/>
                <w:lang w:val="af-ZA"/>
              </w:rPr>
              <w:t xml:space="preserve"> թիվ </w:t>
            </w:r>
          </w:p>
          <w:p w:rsidR="00DE766D" w:rsidRPr="00DE766D" w:rsidRDefault="00DE766D" w:rsidP="003065B9">
            <w:pPr>
              <w:pStyle w:val="Header"/>
              <w:ind w:right="34"/>
              <w:jc w:val="center"/>
              <w:rPr>
                <w:rFonts w:ascii="GHEA Grapalat" w:hAnsi="GHEA Grapalat" w:cs="Arial"/>
                <w:lang w:val="af-ZA"/>
              </w:rPr>
            </w:pPr>
            <w:r w:rsidRPr="00DE766D">
              <w:rPr>
                <w:rFonts w:ascii="GHEA Grapalat" w:hAnsi="GHEA Grapalat" w:cs="Arial"/>
                <w:lang w:val="af-ZA"/>
              </w:rPr>
              <w:t>01/9-5/19785-18</w:t>
            </w:r>
          </w:p>
          <w:p w:rsidR="00081774" w:rsidRPr="00217BD6" w:rsidRDefault="00BD2CEB" w:rsidP="003065B9">
            <w:pPr>
              <w:pStyle w:val="Header"/>
              <w:ind w:right="34"/>
              <w:jc w:val="center"/>
              <w:rPr>
                <w:rFonts w:ascii="GHEA Grapalat" w:hAnsi="GHEA Grapalat" w:cs="Arial"/>
                <w:lang w:val="af-ZA"/>
              </w:rPr>
            </w:pPr>
            <w:r w:rsidRPr="00217BD6">
              <w:rPr>
                <w:rFonts w:ascii="GHEA Grapalat" w:hAnsi="GHEA Grapalat" w:cs="Arial"/>
                <w:lang w:val="af-ZA"/>
              </w:rPr>
              <w:t xml:space="preserve"> գրություն</w:t>
            </w:r>
          </w:p>
        </w:tc>
        <w:tc>
          <w:tcPr>
            <w:tcW w:w="4819" w:type="dxa"/>
          </w:tcPr>
          <w:p w:rsidR="00081774" w:rsidRPr="00DE766D" w:rsidRDefault="00DE766D" w:rsidP="003065B9">
            <w:pPr>
              <w:tabs>
                <w:tab w:val="left" w:pos="630"/>
                <w:tab w:val="left" w:pos="900"/>
              </w:tabs>
              <w:spacing w:after="0" w:line="240" w:lineRule="auto"/>
              <w:contextualSpacing/>
              <w:jc w:val="center"/>
              <w:rPr>
                <w:rFonts w:ascii="GHEA Grapalat" w:eastAsia="SimSun" w:hAnsi="GHEA Grapalat"/>
                <w:noProof/>
                <w:sz w:val="24"/>
                <w:szCs w:val="24"/>
                <w:lang w:val="af-ZA"/>
              </w:rPr>
            </w:pPr>
            <w:r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Կառավարության</w:t>
            </w:r>
            <w:r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որոշման</w:t>
            </w:r>
            <w:r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նախագծի</w:t>
            </w:r>
            <w:r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վերաբերյալ</w:t>
            </w:r>
            <w:r w:rsidRPr="00217BD6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առաջարկություններ</w:t>
            </w:r>
            <w:r w:rsidRPr="00DE766D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և</w:t>
            </w:r>
            <w:r w:rsidRPr="00DE766D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դիտողություններ</w:t>
            </w:r>
            <w:r w:rsidRPr="00DE766D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217BD6">
              <w:rPr>
                <w:rFonts w:ascii="GHEA Grapalat" w:eastAsia="SimSun" w:hAnsi="GHEA Grapalat" w:cs="Arial"/>
                <w:bCs/>
                <w:sz w:val="24"/>
                <w:szCs w:val="24"/>
              </w:rPr>
              <w:t>չկան</w:t>
            </w:r>
            <w:r w:rsidRPr="00DE766D">
              <w:rPr>
                <w:rFonts w:ascii="GHEA Grapalat" w:eastAsia="SimSun" w:hAnsi="GHEA Grapalat" w:cs="Arial"/>
                <w:bCs/>
                <w:sz w:val="24"/>
                <w:szCs w:val="24"/>
                <w:lang w:val="af-ZA"/>
              </w:rPr>
              <w:t>:</w:t>
            </w:r>
          </w:p>
        </w:tc>
        <w:tc>
          <w:tcPr>
            <w:tcW w:w="3260" w:type="dxa"/>
          </w:tcPr>
          <w:p w:rsidR="00081774" w:rsidRPr="00217BD6" w:rsidRDefault="00BD2CEB" w:rsidP="003065B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7BD6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գիտություն։</w:t>
            </w:r>
          </w:p>
        </w:tc>
        <w:tc>
          <w:tcPr>
            <w:tcW w:w="2517" w:type="dxa"/>
          </w:tcPr>
          <w:p w:rsidR="003205FD" w:rsidRPr="00DE766D" w:rsidRDefault="003205FD" w:rsidP="003065B9">
            <w:pPr>
              <w:spacing w:after="0" w:line="240" w:lineRule="auto"/>
              <w:ind w:firstLine="540"/>
              <w:jc w:val="both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  <w:p w:rsidR="003205FD" w:rsidRPr="00217BD6" w:rsidRDefault="003205FD" w:rsidP="003065B9">
            <w:pPr>
              <w:spacing w:after="0" w:line="240" w:lineRule="auto"/>
              <w:ind w:firstLine="540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  <w:p w:rsidR="003205FD" w:rsidRPr="00217BD6" w:rsidRDefault="003205FD" w:rsidP="003065B9">
            <w:pPr>
              <w:spacing w:after="0" w:line="240" w:lineRule="auto"/>
              <w:ind w:firstLine="540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  <w:p w:rsidR="008D0C2D" w:rsidRPr="00217BD6" w:rsidRDefault="008D0C2D" w:rsidP="003065B9">
            <w:pPr>
              <w:spacing w:after="0" w:line="240" w:lineRule="auto"/>
              <w:ind w:firstLine="540"/>
              <w:jc w:val="both"/>
              <w:rPr>
                <w:rFonts w:ascii="GHEA Grapalat" w:eastAsia="MS Mincho" w:hAnsi="GHEA Grapalat" w:cs="Arial"/>
                <w:sz w:val="24"/>
                <w:szCs w:val="24"/>
                <w:lang w:val="af-ZA"/>
              </w:rPr>
            </w:pPr>
          </w:p>
        </w:tc>
      </w:tr>
      <w:tr w:rsidR="008232F1" w:rsidRPr="00242C45" w:rsidTr="00662C7A">
        <w:tc>
          <w:tcPr>
            <w:tcW w:w="3687" w:type="dxa"/>
          </w:tcPr>
          <w:p w:rsidR="008232F1" w:rsidRPr="008232F1" w:rsidRDefault="008232F1" w:rsidP="003065B9">
            <w:pPr>
              <w:pStyle w:val="Header"/>
              <w:ind w:right="34"/>
              <w:jc w:val="center"/>
              <w:rPr>
                <w:rFonts w:ascii="GHEA Grapalat" w:hAnsi="GHEA Grapalat" w:cs="Arial"/>
                <w:lang w:val="af-ZA"/>
              </w:rPr>
            </w:pPr>
            <w:r w:rsidRPr="008232F1">
              <w:rPr>
                <w:rFonts w:ascii="GHEA Grapalat" w:hAnsi="GHEA Grapalat" w:cs="Arial"/>
                <w:lang w:val="af-ZA"/>
              </w:rPr>
              <w:t>ՀՀ արդարադատության նախարարության</w:t>
            </w:r>
          </w:p>
          <w:p w:rsidR="008232F1" w:rsidRPr="008232F1" w:rsidRDefault="008232F1" w:rsidP="003065B9">
            <w:pPr>
              <w:pStyle w:val="Header"/>
              <w:ind w:right="34"/>
              <w:jc w:val="center"/>
              <w:rPr>
                <w:rFonts w:ascii="GHEA Grapalat" w:hAnsi="GHEA Grapalat" w:cs="Arial"/>
                <w:lang w:val="af-ZA"/>
              </w:rPr>
            </w:pPr>
            <w:r w:rsidRPr="008232F1">
              <w:rPr>
                <w:rFonts w:ascii="GHEA Grapalat" w:hAnsi="GHEA Grapalat" w:cs="Arial"/>
                <w:lang w:val="af-ZA"/>
              </w:rPr>
              <w:t xml:space="preserve">27.11.2018 թվականի </w:t>
            </w:r>
          </w:p>
          <w:p w:rsidR="008232F1" w:rsidRDefault="00F04C82" w:rsidP="003065B9">
            <w:pPr>
              <w:pStyle w:val="Header"/>
              <w:ind w:right="34"/>
              <w:jc w:val="center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  <w:lang w:val="af-ZA"/>
              </w:rPr>
              <w:t>թիվ</w:t>
            </w:r>
            <w:r w:rsidR="008232F1" w:rsidRPr="008232F1">
              <w:rPr>
                <w:rFonts w:ascii="GHEA Grapalat" w:hAnsi="GHEA Grapalat" w:cs="Arial"/>
                <w:lang w:val="af-ZA"/>
              </w:rPr>
              <w:t xml:space="preserve"> 01/14/628897-18</w:t>
            </w:r>
          </w:p>
          <w:p w:rsidR="007712F4" w:rsidRPr="008232F1" w:rsidRDefault="007712F4" w:rsidP="003065B9">
            <w:pPr>
              <w:pStyle w:val="Header"/>
              <w:ind w:right="34"/>
              <w:jc w:val="center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  <w:lang w:val="af-ZA"/>
              </w:rPr>
              <w:t>գրություն</w:t>
            </w:r>
          </w:p>
          <w:p w:rsidR="008232F1" w:rsidRDefault="008232F1" w:rsidP="003065B9">
            <w:pPr>
              <w:pStyle w:val="Header"/>
              <w:ind w:right="34"/>
              <w:jc w:val="center"/>
              <w:rPr>
                <w:rFonts w:ascii="GHEA Grapalat" w:hAnsi="GHEA Grapalat" w:cs="Arial"/>
                <w:lang w:val="en-US"/>
              </w:rPr>
            </w:pPr>
          </w:p>
        </w:tc>
        <w:tc>
          <w:tcPr>
            <w:tcW w:w="4819" w:type="dxa"/>
          </w:tcPr>
          <w:p w:rsidR="008232F1" w:rsidRPr="008232F1" w:rsidRDefault="00476E68" w:rsidP="003065B9">
            <w:pPr>
              <w:tabs>
                <w:tab w:val="left" w:pos="630"/>
                <w:tab w:val="left" w:pos="900"/>
              </w:tabs>
              <w:spacing w:after="0" w:line="240" w:lineRule="auto"/>
              <w:contextualSpacing/>
              <w:jc w:val="center"/>
              <w:rPr>
                <w:rFonts w:ascii="GHEA Grapalat" w:eastAsia="SimSun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bookmarkStart w:id="0" w:name="_GoBack"/>
            <w:bookmarkEnd w:id="0"/>
            <w:r w:rsidR="008232F1" w:rsidRPr="008232F1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«Գույք հետ վերցնելու և Հայաստանի Հանրապետության կառավարության 2002 թվականի օգոստոսի 22-ի N 1406-Ն որոշման մեջ փոփոխություն կատարելու մասին» Հայաստանի Հանրապետության կառավարության որոշման նախագիծը համապատասխանում է ՀՀ օրենսդրության պահանջներին:</w:t>
            </w:r>
          </w:p>
        </w:tc>
        <w:tc>
          <w:tcPr>
            <w:tcW w:w="3260" w:type="dxa"/>
          </w:tcPr>
          <w:p w:rsidR="008232F1" w:rsidRPr="00217BD6" w:rsidRDefault="008232F1" w:rsidP="003065B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7BD6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գիտություն։</w:t>
            </w:r>
          </w:p>
        </w:tc>
        <w:tc>
          <w:tcPr>
            <w:tcW w:w="2517" w:type="dxa"/>
          </w:tcPr>
          <w:p w:rsidR="008232F1" w:rsidRPr="00DE766D" w:rsidRDefault="008232F1" w:rsidP="003065B9">
            <w:pPr>
              <w:spacing w:after="0" w:line="240" w:lineRule="auto"/>
              <w:ind w:firstLine="540"/>
              <w:jc w:val="both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</w:tbl>
    <w:p w:rsidR="006A3B4E" w:rsidRPr="00217BD6" w:rsidRDefault="006A3B4E" w:rsidP="00217BD6">
      <w:pPr>
        <w:spacing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sectPr w:rsidR="006A3B4E" w:rsidRPr="00217BD6" w:rsidSect="00662C7A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16" w:rsidRDefault="00010016" w:rsidP="00EA1246">
      <w:pPr>
        <w:spacing w:after="0" w:line="240" w:lineRule="auto"/>
      </w:pPr>
      <w:r>
        <w:separator/>
      </w:r>
    </w:p>
  </w:endnote>
  <w:endnote w:type="continuationSeparator" w:id="0">
    <w:p w:rsidR="00010016" w:rsidRDefault="00010016" w:rsidP="00EA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16" w:rsidRDefault="00010016" w:rsidP="00EA1246">
      <w:pPr>
        <w:spacing w:after="0" w:line="240" w:lineRule="auto"/>
      </w:pPr>
      <w:r>
        <w:separator/>
      </w:r>
    </w:p>
  </w:footnote>
  <w:footnote w:type="continuationSeparator" w:id="0">
    <w:p w:rsidR="00010016" w:rsidRDefault="00010016" w:rsidP="00EA1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201"/>
    <w:multiLevelType w:val="hybridMultilevel"/>
    <w:tmpl w:val="683A0558"/>
    <w:lvl w:ilvl="0" w:tplc="200A6BF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D958C9"/>
    <w:multiLevelType w:val="hybridMultilevel"/>
    <w:tmpl w:val="75E69C92"/>
    <w:lvl w:ilvl="0" w:tplc="F6FE079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EF13EE"/>
    <w:multiLevelType w:val="hybridMultilevel"/>
    <w:tmpl w:val="3BD60058"/>
    <w:lvl w:ilvl="0" w:tplc="0ECE363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466DD"/>
    <w:multiLevelType w:val="hybridMultilevel"/>
    <w:tmpl w:val="6A78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7976"/>
    <w:multiLevelType w:val="hybridMultilevel"/>
    <w:tmpl w:val="D4160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094"/>
    <w:multiLevelType w:val="hybridMultilevel"/>
    <w:tmpl w:val="22F6A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C69C4"/>
    <w:multiLevelType w:val="hybridMultilevel"/>
    <w:tmpl w:val="343E81D4"/>
    <w:lvl w:ilvl="0" w:tplc="AD78503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862D6"/>
    <w:multiLevelType w:val="hybridMultilevel"/>
    <w:tmpl w:val="5686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7057C"/>
    <w:multiLevelType w:val="hybridMultilevel"/>
    <w:tmpl w:val="343E81D4"/>
    <w:lvl w:ilvl="0" w:tplc="AD78503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4E"/>
    <w:rsid w:val="00010016"/>
    <w:rsid w:val="000119CD"/>
    <w:rsid w:val="00037413"/>
    <w:rsid w:val="00056430"/>
    <w:rsid w:val="00081774"/>
    <w:rsid w:val="0009036B"/>
    <w:rsid w:val="000C1749"/>
    <w:rsid w:val="00114A23"/>
    <w:rsid w:val="00116D0C"/>
    <w:rsid w:val="0012096B"/>
    <w:rsid w:val="0012799A"/>
    <w:rsid w:val="00133215"/>
    <w:rsid w:val="001367F6"/>
    <w:rsid w:val="001554B1"/>
    <w:rsid w:val="001713B9"/>
    <w:rsid w:val="00176A28"/>
    <w:rsid w:val="001952D6"/>
    <w:rsid w:val="001D2B67"/>
    <w:rsid w:val="001F0719"/>
    <w:rsid w:val="002119DD"/>
    <w:rsid w:val="00211A57"/>
    <w:rsid w:val="002133AC"/>
    <w:rsid w:val="00214EAF"/>
    <w:rsid w:val="00217BD6"/>
    <w:rsid w:val="00242C45"/>
    <w:rsid w:val="00245789"/>
    <w:rsid w:val="00276872"/>
    <w:rsid w:val="00286765"/>
    <w:rsid w:val="002A5B80"/>
    <w:rsid w:val="002B74E8"/>
    <w:rsid w:val="003065B9"/>
    <w:rsid w:val="003205FD"/>
    <w:rsid w:val="00327DB6"/>
    <w:rsid w:val="00341E51"/>
    <w:rsid w:val="0038040F"/>
    <w:rsid w:val="00392304"/>
    <w:rsid w:val="00395C66"/>
    <w:rsid w:val="003A2FD6"/>
    <w:rsid w:val="003B187A"/>
    <w:rsid w:val="003E256C"/>
    <w:rsid w:val="003F0135"/>
    <w:rsid w:val="00413214"/>
    <w:rsid w:val="004238AB"/>
    <w:rsid w:val="0046604B"/>
    <w:rsid w:val="0046717B"/>
    <w:rsid w:val="00467706"/>
    <w:rsid w:val="00476E68"/>
    <w:rsid w:val="004802FD"/>
    <w:rsid w:val="004B489B"/>
    <w:rsid w:val="004B5CA9"/>
    <w:rsid w:val="004F3E43"/>
    <w:rsid w:val="004F5137"/>
    <w:rsid w:val="00503C2E"/>
    <w:rsid w:val="005237EA"/>
    <w:rsid w:val="00535B0D"/>
    <w:rsid w:val="00555064"/>
    <w:rsid w:val="0056186F"/>
    <w:rsid w:val="005800A2"/>
    <w:rsid w:val="005923A5"/>
    <w:rsid w:val="00596089"/>
    <w:rsid w:val="005B4B78"/>
    <w:rsid w:val="0060608B"/>
    <w:rsid w:val="00640468"/>
    <w:rsid w:val="006554CD"/>
    <w:rsid w:val="006602E1"/>
    <w:rsid w:val="00662C7A"/>
    <w:rsid w:val="006648B9"/>
    <w:rsid w:val="00684D12"/>
    <w:rsid w:val="00690B3A"/>
    <w:rsid w:val="0069176E"/>
    <w:rsid w:val="006A0E65"/>
    <w:rsid w:val="006A3B4E"/>
    <w:rsid w:val="006A5FBF"/>
    <w:rsid w:val="006A7E69"/>
    <w:rsid w:val="006B3110"/>
    <w:rsid w:val="006D16A2"/>
    <w:rsid w:val="006E78A2"/>
    <w:rsid w:val="0070278A"/>
    <w:rsid w:val="00723531"/>
    <w:rsid w:val="00743927"/>
    <w:rsid w:val="007712F4"/>
    <w:rsid w:val="00783DB8"/>
    <w:rsid w:val="00795C77"/>
    <w:rsid w:val="007A574D"/>
    <w:rsid w:val="007C224D"/>
    <w:rsid w:val="007E6E8E"/>
    <w:rsid w:val="0081628E"/>
    <w:rsid w:val="008232F1"/>
    <w:rsid w:val="00845013"/>
    <w:rsid w:val="00851737"/>
    <w:rsid w:val="008C5CF0"/>
    <w:rsid w:val="008D0C2D"/>
    <w:rsid w:val="00905167"/>
    <w:rsid w:val="00911C60"/>
    <w:rsid w:val="00930427"/>
    <w:rsid w:val="0093367C"/>
    <w:rsid w:val="00943DB0"/>
    <w:rsid w:val="00944C4E"/>
    <w:rsid w:val="009543EC"/>
    <w:rsid w:val="009551F2"/>
    <w:rsid w:val="00963073"/>
    <w:rsid w:val="00964A67"/>
    <w:rsid w:val="009709C7"/>
    <w:rsid w:val="00971FD8"/>
    <w:rsid w:val="00984352"/>
    <w:rsid w:val="009B39AA"/>
    <w:rsid w:val="009D39B7"/>
    <w:rsid w:val="00A131D2"/>
    <w:rsid w:val="00A5089D"/>
    <w:rsid w:val="00A777E6"/>
    <w:rsid w:val="00A83363"/>
    <w:rsid w:val="00A855BC"/>
    <w:rsid w:val="00A91DB3"/>
    <w:rsid w:val="00B30155"/>
    <w:rsid w:val="00B73D9A"/>
    <w:rsid w:val="00B874D0"/>
    <w:rsid w:val="00BD2CEB"/>
    <w:rsid w:val="00BE30A3"/>
    <w:rsid w:val="00C04D66"/>
    <w:rsid w:val="00C05B49"/>
    <w:rsid w:val="00C157C5"/>
    <w:rsid w:val="00C44D1A"/>
    <w:rsid w:val="00C479CD"/>
    <w:rsid w:val="00C6059A"/>
    <w:rsid w:val="00C91357"/>
    <w:rsid w:val="00CA20F0"/>
    <w:rsid w:val="00CD08EF"/>
    <w:rsid w:val="00D07834"/>
    <w:rsid w:val="00D1395D"/>
    <w:rsid w:val="00D26D39"/>
    <w:rsid w:val="00D93860"/>
    <w:rsid w:val="00DE766D"/>
    <w:rsid w:val="00E14B5D"/>
    <w:rsid w:val="00E4318E"/>
    <w:rsid w:val="00E60A80"/>
    <w:rsid w:val="00E876DB"/>
    <w:rsid w:val="00E964D1"/>
    <w:rsid w:val="00EA1246"/>
    <w:rsid w:val="00EA4EC8"/>
    <w:rsid w:val="00EC61EB"/>
    <w:rsid w:val="00ED0B98"/>
    <w:rsid w:val="00EE1C22"/>
    <w:rsid w:val="00EF0D17"/>
    <w:rsid w:val="00EF286B"/>
    <w:rsid w:val="00F030A4"/>
    <w:rsid w:val="00F04C82"/>
    <w:rsid w:val="00F22C5B"/>
    <w:rsid w:val="00F25B3D"/>
    <w:rsid w:val="00FA7980"/>
    <w:rsid w:val="00FD01E1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9BAE"/>
  <w15:docId w15:val="{EB08AE77-336E-4983-B33D-A892F116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3B4E"/>
    <w:rPr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6A3B4E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6A3B4E"/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12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2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https://mul.gov.am/tasks/docs/attachment.php?id=491266&amp;fn=3.+Ampopatert.docx&amp;out=1&amp;token=ff8e855fc2d1138eb84e</cp:keywords>
</cp:coreProperties>
</file>