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AA" w:rsidRPr="006B4BA5" w:rsidRDefault="004557AA" w:rsidP="002747A9">
      <w:pPr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6B4BA5">
        <w:rPr>
          <w:rFonts w:ascii="GHEA Grapalat" w:hAnsi="GHEA Grapalat"/>
          <w:sz w:val="24"/>
          <w:szCs w:val="24"/>
          <w:lang w:val="af-ZA"/>
        </w:rPr>
        <w:t>ԱՄՓՈՓԱԹԵՐԹ</w:t>
      </w:r>
    </w:p>
    <w:p w:rsidR="004557AA" w:rsidRPr="006B4BA5" w:rsidRDefault="00947194" w:rsidP="00CA3E9A">
      <w:pPr>
        <w:shd w:val="clear" w:color="auto" w:fill="FFFFFF"/>
        <w:jc w:val="center"/>
        <w:rPr>
          <w:rFonts w:ascii="GHEA Grapalat" w:hAnsi="GHEA Grapalat"/>
          <w:sz w:val="24"/>
          <w:szCs w:val="24"/>
          <w:lang w:val="af-ZA"/>
        </w:rPr>
      </w:pPr>
      <w:r w:rsidRPr="00947194">
        <w:rPr>
          <w:rFonts w:ascii="GHEA Grapalat" w:hAnsi="GHEA Grapalat"/>
          <w:sz w:val="24"/>
          <w:szCs w:val="24"/>
          <w:lang w:val="af-ZA"/>
        </w:rPr>
        <w:tab/>
      </w:r>
      <w:r w:rsidR="000736F5">
        <w:rPr>
          <w:rFonts w:ascii="GHEA Grapalat" w:hAnsi="GHEA Grapalat"/>
          <w:sz w:val="24"/>
          <w:szCs w:val="24"/>
          <w:lang w:val="af-ZA"/>
        </w:rPr>
        <w:t>«</w:t>
      </w:r>
      <w:r w:rsidR="00CA3E9A" w:rsidRPr="00E14B26">
        <w:rPr>
          <w:rFonts w:ascii="GHEA Grapalat" w:hAnsi="GHEA Grapalat"/>
          <w:b/>
          <w:bCs/>
          <w:color w:val="000000"/>
          <w:sz w:val="24"/>
          <w:szCs w:val="24"/>
        </w:rPr>
        <w:t xml:space="preserve">ԿԱՌԱՎԱՐՈՒԹՅԱՆ 2015 ԹՎԱԿԱՆԻ ՀՈՒԼԻՍԻ 23-Ի N 797-Ն ՈՐՈՇՄԱՆ ՄԵՋ </w:t>
      </w:r>
      <w:r w:rsidR="00CA3E9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 ԵՎ </w:t>
      </w:r>
      <w:r w:rsidR="00CA3E9A" w:rsidRPr="00E14B26">
        <w:rPr>
          <w:rFonts w:ascii="GHEA Grapalat" w:hAnsi="GHEA Grapalat"/>
          <w:b/>
          <w:bCs/>
          <w:color w:val="000000"/>
          <w:sz w:val="24"/>
          <w:szCs w:val="24"/>
        </w:rPr>
        <w:t>ԼՐԱՑՈՒՄՆԵՐ ԿԱՏԱՐԵԼՈՒ ՄԱՍԻՆ</w:t>
      </w:r>
      <w:r w:rsidR="00CA3E9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 ԿԱՌԱՎԱՐՈՒԹՅԱՆ ՈՐՈՇՄԱՆ ՆԱԽԱԳԾԻ ՎԵՐԱԲԵՐՅԱԼ ՍՏԱՑՎԱԾ ԴԻՏՈՂՈՒԹՅՈՒՆՆԵՐԻ ԵՎ ԱՌԱՋԱՐԿՈՒԹՅՈՒՆՆԵՐԻ</w:t>
      </w:r>
    </w:p>
    <w:p w:rsidR="004557AA" w:rsidRPr="006B4BA5" w:rsidRDefault="004557AA" w:rsidP="002747A9">
      <w:pPr>
        <w:tabs>
          <w:tab w:val="left" w:pos="1080"/>
        </w:tabs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15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217"/>
        <w:gridCol w:w="5399"/>
        <w:gridCol w:w="3511"/>
        <w:gridCol w:w="3150"/>
      </w:tblGrid>
      <w:tr w:rsidR="004557AA" w:rsidRPr="001860C5" w:rsidTr="00DB722E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1860C5" w:rsidRDefault="004557AA" w:rsidP="002747A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="000736F5" w:rsidRPr="001860C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860C5"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r w:rsidRPr="001860C5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4557AA" w:rsidRPr="001860C5" w:rsidRDefault="000736F5" w:rsidP="002747A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 w:cs="Sylfaen"/>
                <w:sz w:val="22"/>
                <w:szCs w:val="22"/>
                <w:lang w:val="en-US"/>
              </w:rPr>
              <w:t>գ</w:t>
            </w:r>
            <w:r w:rsidR="004557AA" w:rsidRPr="001860C5">
              <w:rPr>
                <w:rFonts w:ascii="GHEA Grapalat" w:hAnsi="GHEA Grapalat" w:cs="Sylfaen"/>
                <w:sz w:val="22"/>
                <w:szCs w:val="22"/>
              </w:rPr>
              <w:t>րության</w:t>
            </w:r>
            <w:r w:rsidRPr="001860C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557AA" w:rsidRPr="001860C5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r w:rsidR="004557AA" w:rsidRPr="001860C5">
              <w:rPr>
                <w:rFonts w:ascii="GHEA Grapalat" w:hAnsi="GHEA Grapalat" w:cs="Sylfaen"/>
                <w:sz w:val="22"/>
                <w:szCs w:val="22"/>
                <w:lang w:val="fr-FR"/>
              </w:rPr>
              <w:t>,</w:t>
            </w:r>
          </w:p>
          <w:p w:rsidR="004557AA" w:rsidRPr="001860C5" w:rsidRDefault="000736F5" w:rsidP="000736F5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 w:cs="Sylfaen"/>
                <w:sz w:val="22"/>
                <w:szCs w:val="22"/>
                <w:lang w:val="en-US"/>
              </w:rPr>
              <w:t>գ</w:t>
            </w:r>
            <w:r w:rsidR="004557AA" w:rsidRPr="001860C5">
              <w:rPr>
                <w:rFonts w:ascii="GHEA Grapalat" w:hAnsi="GHEA Grapalat" w:cs="Sylfaen"/>
                <w:sz w:val="22"/>
                <w:szCs w:val="22"/>
              </w:rPr>
              <w:t>րության</w:t>
            </w:r>
            <w:r w:rsidRPr="001860C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557AA" w:rsidRPr="001860C5">
              <w:rPr>
                <w:rFonts w:ascii="GHEA Grapalat" w:hAnsi="GHEA Grapalat" w:cs="Sylfaen"/>
                <w:sz w:val="22"/>
                <w:szCs w:val="22"/>
              </w:rPr>
              <w:t>համարը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1860C5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="00954E91" w:rsidRPr="001860C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860C5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1860C5" w:rsidRDefault="004557AA" w:rsidP="002747A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1860C5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/>
                <w:sz w:val="22"/>
                <w:szCs w:val="22"/>
              </w:rPr>
              <w:t>Կատարված</w:t>
            </w:r>
            <w:r w:rsidR="00B050B8"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860C5">
              <w:rPr>
                <w:rFonts w:ascii="GHEA Grapalat" w:hAnsi="GHEA Grapalat"/>
                <w:sz w:val="22"/>
                <w:szCs w:val="22"/>
              </w:rPr>
              <w:t>փոփոխությունը</w:t>
            </w:r>
          </w:p>
        </w:tc>
      </w:tr>
      <w:tr w:rsidR="004557AA" w:rsidRPr="001860C5" w:rsidTr="00DB722E">
        <w:trPr>
          <w:trHeight w:val="32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1860C5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fr-FR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1860C5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fr-FR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1860C5" w:rsidRDefault="004557AA" w:rsidP="002747A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 w:cs="Sylfaen"/>
                <w:sz w:val="22"/>
                <w:szCs w:val="22"/>
                <w:lang w:val="fr-FR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1860C5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fr-FR"/>
              </w:rPr>
              <w:t>4</w:t>
            </w:r>
          </w:p>
        </w:tc>
      </w:tr>
      <w:tr w:rsidR="00022A3E" w:rsidRPr="001860C5" w:rsidTr="00DB722E">
        <w:trPr>
          <w:trHeight w:val="32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3E" w:rsidRPr="001860C5" w:rsidRDefault="00022A3E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3E" w:rsidRPr="001860C5" w:rsidRDefault="00022A3E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3E" w:rsidRPr="001860C5" w:rsidRDefault="00022A3E" w:rsidP="002747A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3E" w:rsidRPr="001860C5" w:rsidRDefault="00022A3E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F254E5" w:rsidRPr="001860C5" w:rsidTr="00DB722E">
        <w:trPr>
          <w:trHeight w:val="1963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E5" w:rsidRDefault="00F254E5" w:rsidP="000736F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1.ՀՀ ֆինանսների</w:t>
            </w:r>
          </w:p>
          <w:p w:rsidR="0067280C" w:rsidRDefault="00CE35BE" w:rsidP="000736F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նախարարությա</w:t>
            </w:r>
            <w:r w:rsidR="00F254E5">
              <w:rPr>
                <w:rFonts w:ascii="GHEA Grapalat" w:hAnsi="GHEA Grapalat"/>
                <w:sz w:val="22"/>
                <w:szCs w:val="22"/>
                <w:lang w:val="af-ZA"/>
              </w:rPr>
              <w:t>ն</w:t>
            </w:r>
          </w:p>
          <w:p w:rsidR="0067280C" w:rsidRDefault="0067280C" w:rsidP="000736F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15.11.2018</w:t>
            </w:r>
            <w:r w:rsidR="00DB722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թվականի</w:t>
            </w:r>
          </w:p>
          <w:p w:rsidR="0067280C" w:rsidRDefault="0067280C" w:rsidP="000736F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թիվ 01/8-4/20773-18</w:t>
            </w:r>
          </w:p>
          <w:p w:rsidR="00F254E5" w:rsidRPr="001860C5" w:rsidRDefault="0067280C" w:rsidP="000736F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գրություն 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60" w:rsidRPr="00DB722E" w:rsidRDefault="0067280C" w:rsidP="00DB722E">
            <w:pPr>
              <w:pStyle w:val="NormalWeb"/>
              <w:numPr>
                <w:ilvl w:val="0"/>
                <w:numId w:val="20"/>
              </w:numPr>
              <w:tabs>
                <w:tab w:val="left" w:pos="851"/>
              </w:tabs>
              <w:spacing w:before="0" w:beforeAutospacing="0" w:after="0" w:afterAutospacing="0"/>
              <w:ind w:left="0" w:firstLine="567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</w:pPr>
            <w:r w:rsidRPr="00DB722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Ն</w:t>
            </w:r>
            <w:proofErr w:type="spellStart"/>
            <w:r w:rsidR="00731560" w:rsidRPr="00DB722E">
              <w:rPr>
                <w:rFonts w:ascii="GHEA Grapalat" w:hAnsi="GHEA Grapalat" w:cs="Sylfaen"/>
                <w:sz w:val="22"/>
                <w:szCs w:val="22"/>
              </w:rPr>
              <w:t>ախագծի</w:t>
            </w:r>
            <w:proofErr w:type="spellEnd"/>
            <w:r w:rsidR="00731560" w:rsidRPr="00DB722E">
              <w:rPr>
                <w:rFonts w:ascii="GHEA Grapalat" w:hAnsi="GHEA Grapalat" w:cs="Sylfaen"/>
                <w:sz w:val="22"/>
                <w:szCs w:val="22"/>
                <w:lang w:val="de-LU"/>
              </w:rPr>
              <w:t xml:space="preserve"> </w:t>
            </w:r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>1</w:t>
            </w:r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-ին</w:t>
            </w:r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կետի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3-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րդ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ենթակետով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ներկայացված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r w:rsidR="00731560" w:rsidRPr="00DB722E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դպրոցների ցանկ</w:t>
            </w:r>
            <w:proofErr w:type="spellStart"/>
            <w:r w:rsidR="00731560" w:rsidRPr="00DB722E">
              <w:rPr>
                <w:rFonts w:ascii="GHEA Grapalat" w:hAnsi="GHEA Grapalat" w:cs="Sylfaen"/>
                <w:bCs/>
                <w:sz w:val="22"/>
                <w:szCs w:val="22"/>
              </w:rPr>
              <w:t>ում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ներառված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Մասիսի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թիվ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3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հիմնական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դպրոցն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ընդգրկված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չէ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ինչպես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Ն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ախագծի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2-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րդ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ենթակետով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ներկայացված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r w:rsidR="00731560" w:rsidRPr="00DB722E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դպրոցների ցանկ</w:t>
            </w:r>
            <w:proofErr w:type="spellStart"/>
            <w:r w:rsidR="00731560" w:rsidRPr="00DB722E">
              <w:rPr>
                <w:rFonts w:ascii="GHEA Grapalat" w:hAnsi="GHEA Grapalat" w:cs="Sylfaen"/>
                <w:bCs/>
                <w:sz w:val="22"/>
                <w:szCs w:val="22"/>
              </w:rPr>
              <w:t>ում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,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այնպես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էլ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r w:rsidR="00731560" w:rsidRPr="00DB722E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731560" w:rsidRPr="00DB722E">
              <w:rPr>
                <w:rFonts w:ascii="GHEA Grapalat" w:hAnsi="GHEA Grapalat" w:cs="Sylfaen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Sylfaen"/>
                <w:sz w:val="22"/>
                <w:szCs w:val="22"/>
              </w:rPr>
              <w:t>կա</w:t>
            </w:r>
            <w:proofErr w:type="spellEnd"/>
            <w:r w:rsidR="00731560" w:rsidRPr="00DB722E">
              <w:rPr>
                <w:rFonts w:ascii="GHEA Grapalat" w:hAnsi="GHEA Grapalat" w:cs="Sylfaen"/>
                <w:sz w:val="22"/>
                <w:szCs w:val="22"/>
                <w:lang w:val="de-LU"/>
              </w:rPr>
              <w:softHyphen/>
            </w:r>
            <w:proofErr w:type="spellStart"/>
            <w:r w:rsidR="00731560" w:rsidRPr="00DB722E">
              <w:rPr>
                <w:rFonts w:ascii="GHEA Grapalat" w:hAnsi="GHEA Grapalat" w:cs="Sylfaen"/>
                <w:sz w:val="22"/>
                <w:szCs w:val="22"/>
              </w:rPr>
              <w:t>ռա</w:t>
            </w:r>
            <w:proofErr w:type="spellEnd"/>
            <w:r w:rsidR="00731560" w:rsidRPr="00DB722E">
              <w:rPr>
                <w:rFonts w:ascii="GHEA Grapalat" w:hAnsi="GHEA Grapalat" w:cs="Sylfaen"/>
                <w:sz w:val="22"/>
                <w:szCs w:val="22"/>
                <w:lang w:val="de-LU"/>
              </w:rPr>
              <w:softHyphen/>
            </w:r>
            <w:proofErr w:type="spellStart"/>
            <w:r w:rsidR="00731560" w:rsidRPr="00DB722E">
              <w:rPr>
                <w:rFonts w:ascii="GHEA Grapalat" w:hAnsi="GHEA Grapalat" w:cs="Sylfaen"/>
                <w:sz w:val="22"/>
                <w:szCs w:val="22"/>
              </w:rPr>
              <w:t>վա</w:t>
            </w:r>
            <w:proofErr w:type="spellEnd"/>
            <w:r w:rsidR="00731560" w:rsidRPr="00DB722E">
              <w:rPr>
                <w:rFonts w:ascii="GHEA Grapalat" w:hAnsi="GHEA Grapalat" w:cs="Sylfaen"/>
                <w:sz w:val="22"/>
                <w:szCs w:val="22"/>
                <w:lang w:val="de-LU"/>
              </w:rPr>
              <w:softHyphen/>
            </w:r>
            <w:proofErr w:type="spellStart"/>
            <w:r w:rsidR="00731560" w:rsidRPr="00DB722E">
              <w:rPr>
                <w:rFonts w:ascii="GHEA Grapalat" w:hAnsi="GHEA Grapalat" w:cs="Sylfaen"/>
                <w:sz w:val="22"/>
                <w:szCs w:val="22"/>
              </w:rPr>
              <w:t>րության</w:t>
            </w:r>
            <w:proofErr w:type="spellEnd"/>
            <w:r w:rsidR="00731560" w:rsidRPr="00DB722E">
              <w:rPr>
                <w:rFonts w:ascii="GHEA Grapalat" w:hAnsi="GHEA Grapalat" w:cs="Sylfaen"/>
                <w:sz w:val="22"/>
                <w:szCs w:val="22"/>
                <w:lang w:val="de-LU"/>
              </w:rPr>
              <w:t xml:space="preserve"> </w:t>
            </w:r>
            <w:r w:rsidR="00731560" w:rsidRPr="00DB722E">
              <w:rPr>
                <w:rFonts w:ascii="GHEA Grapalat" w:hAnsi="GHEA Grapalat"/>
                <w:sz w:val="22"/>
                <w:szCs w:val="22"/>
                <w:lang w:val="de-LU"/>
              </w:rPr>
              <w:t>23.07.2015</w:t>
            </w:r>
            <w:r w:rsidR="00731560" w:rsidRPr="00DB722E">
              <w:rPr>
                <w:rFonts w:ascii="GHEA Grapalat" w:hAnsi="GHEA Grapalat"/>
                <w:sz w:val="22"/>
                <w:szCs w:val="22"/>
              </w:rPr>
              <w:t>թ</w:t>
            </w:r>
            <w:r w:rsidR="00731560" w:rsidRPr="00DB722E">
              <w:rPr>
                <w:rFonts w:ascii="GHEA Grapalat" w:hAnsi="GHEA Grapalat"/>
                <w:sz w:val="22"/>
                <w:szCs w:val="22"/>
                <w:lang w:val="de-LU"/>
              </w:rPr>
              <w:t>-</w:t>
            </w:r>
            <w:r w:rsidR="00731560" w:rsidRPr="00DB722E">
              <w:rPr>
                <w:rFonts w:ascii="GHEA Grapalat" w:hAnsi="GHEA Grapalat"/>
                <w:sz w:val="22"/>
                <w:szCs w:val="22"/>
              </w:rPr>
              <w:t>ի</w:t>
            </w:r>
            <w:r w:rsidR="00731560" w:rsidRPr="00DB722E">
              <w:rPr>
                <w:rFonts w:ascii="GHEA Grapalat" w:hAnsi="GHEA Grapalat" w:cs="Sylfaen"/>
                <w:sz w:val="22"/>
                <w:szCs w:val="22"/>
                <w:lang w:val="de-LU"/>
              </w:rPr>
              <w:t xml:space="preserve"> N 797-</w:t>
            </w:r>
            <w:r w:rsidR="00731560" w:rsidRPr="00DB722E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="00731560" w:rsidRPr="00DB722E">
              <w:rPr>
                <w:rFonts w:ascii="GHEA Grapalat" w:hAnsi="GHEA Grapalat" w:cs="Sylfaen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proofErr w:type="spellEnd"/>
            <w:r w:rsidR="00731560" w:rsidRPr="00DB722E">
              <w:rPr>
                <w:rFonts w:ascii="GHEA Grapalat" w:hAnsi="GHEA Grapalat" w:cs="Sylfaen"/>
                <w:sz w:val="22"/>
                <w:szCs w:val="22"/>
                <w:lang w:val="de-LU"/>
              </w:rPr>
              <w:t xml:space="preserve"> </w:t>
            </w:r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N 2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հավելվածով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հաստատված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սեյսմակայունության</w:t>
            </w:r>
            <w:proofErr w:type="spellEnd"/>
            <w:r w:rsidR="00731560" w:rsidRPr="00DB722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տեսակետից</w:t>
            </w:r>
            <w:proofErr w:type="spellEnd"/>
            <w:r w:rsidR="00731560" w:rsidRPr="00DB722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առավել</w:t>
            </w:r>
            <w:proofErr w:type="spellEnd"/>
            <w:r w:rsidR="00731560" w:rsidRPr="00DB722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վտանգավոր</w:t>
            </w:r>
            <w:proofErr w:type="spellEnd"/>
            <w:r w:rsidR="00731560" w:rsidRPr="00DB722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դպրոցների</w:t>
            </w:r>
            <w:proofErr w:type="spellEnd"/>
            <w:r w:rsidR="00731560" w:rsidRPr="00DB722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de-LU"/>
              </w:rPr>
              <w:t xml:space="preserve"> </w:t>
            </w:r>
            <w:proofErr w:type="spellStart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ցանկում</w:t>
            </w:r>
            <w:proofErr w:type="spellEnd"/>
            <w:r w:rsidR="00731560"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>:</w:t>
            </w:r>
          </w:p>
          <w:p w:rsidR="00731560" w:rsidRPr="00DB722E" w:rsidRDefault="00731560" w:rsidP="00DB722E">
            <w:pPr>
              <w:pStyle w:val="NormalWeb"/>
              <w:numPr>
                <w:ilvl w:val="0"/>
                <w:numId w:val="20"/>
              </w:numPr>
              <w:tabs>
                <w:tab w:val="left" w:pos="851"/>
              </w:tabs>
              <w:spacing w:before="0" w:beforeAutospacing="0" w:after="0" w:afterAutospacing="0"/>
              <w:ind w:left="0" w:firstLine="567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de-LU"/>
              </w:rPr>
            </w:pPr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Պարզ չէ </w:t>
            </w:r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Ն</w:t>
            </w:r>
            <w:proofErr w:type="spellStart"/>
            <w:r w:rsidRPr="00DB722E">
              <w:rPr>
                <w:rFonts w:ascii="GHEA Grapalat" w:hAnsi="GHEA Grapalat" w:cs="Sylfaen"/>
                <w:sz w:val="22"/>
                <w:szCs w:val="22"/>
              </w:rPr>
              <w:t>ախագծի</w:t>
            </w:r>
            <w:proofErr w:type="spellEnd"/>
            <w:r w:rsidRPr="00DB722E">
              <w:rPr>
                <w:rFonts w:ascii="GHEA Grapalat" w:hAnsi="GHEA Grapalat" w:cs="Sylfaen"/>
                <w:sz w:val="22"/>
                <w:szCs w:val="22"/>
                <w:lang w:val="de-LU"/>
              </w:rPr>
              <w:t xml:space="preserve"> </w:t>
            </w:r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>1</w:t>
            </w:r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-ին</w:t>
            </w:r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կետի</w:t>
            </w:r>
            <w:proofErr w:type="spellEnd"/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3-</w:t>
            </w:r>
            <w:proofErr w:type="spellStart"/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րդ</w:t>
            </w:r>
            <w:proofErr w:type="spellEnd"/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ենթակետով</w:t>
            </w:r>
            <w:proofErr w:type="spellEnd"/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proofErr w:type="spellStart"/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en-GB"/>
              </w:rPr>
              <w:t>ներկայացված</w:t>
            </w:r>
            <w:proofErr w:type="spellEnd"/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de-LU"/>
              </w:rPr>
              <w:t xml:space="preserve"> </w:t>
            </w:r>
            <w:r w:rsidRPr="00DB722E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թվով 26 դպրոցների առաջնահերթության որոշման և ընտրության սկզբունքները:</w:t>
            </w:r>
          </w:p>
          <w:p w:rsidR="00731560" w:rsidRPr="00DB722E" w:rsidRDefault="00731560" w:rsidP="00DB722E">
            <w:pPr>
              <w:ind w:firstLine="5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31560" w:rsidRDefault="00731560" w:rsidP="00731560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254E5" w:rsidRPr="001860C5" w:rsidRDefault="00F254E5" w:rsidP="00731560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E" w:rsidRDefault="0025707C" w:rsidP="00DB722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="00357635" w:rsidRPr="0085170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B722E">
              <w:rPr>
                <w:rFonts w:ascii="GHEA Grapalat" w:hAnsi="GHEA Grapalat" w:cs="Sylfaen"/>
                <w:sz w:val="22"/>
                <w:szCs w:val="22"/>
                <w:lang w:val="en-US"/>
              </w:rPr>
              <w:t>։</w:t>
            </w:r>
          </w:p>
          <w:p w:rsidR="00BB42CF" w:rsidRPr="0085170E" w:rsidRDefault="00BB42CF" w:rsidP="00BB42CF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B722E" w:rsidRDefault="00DB722E" w:rsidP="00DB722E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25707C" w:rsidRDefault="0025707C" w:rsidP="00DB722E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25707C" w:rsidRDefault="0025707C" w:rsidP="00DB722E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25707C" w:rsidRDefault="0025707C" w:rsidP="00DB722E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25707C" w:rsidRDefault="0025707C" w:rsidP="00DB722E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25707C" w:rsidRDefault="0025707C" w:rsidP="00DB722E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25707C" w:rsidRDefault="0025707C" w:rsidP="00DB722E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p w:rsidR="00BF4180" w:rsidRPr="00DB722E" w:rsidRDefault="00DB722E" w:rsidP="00DB722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722E">
              <w:rPr>
                <w:rFonts w:ascii="GHEA Grapalat" w:hAnsi="GHEA Grapalat"/>
                <w:sz w:val="22"/>
                <w:szCs w:val="22"/>
                <w:lang w:val="hy-AM"/>
              </w:rPr>
              <w:t xml:space="preserve">Ծրագրով նախատեսված  առավելագույն սեյսմիկ խոցելիություն ունեցող 26 դպրոցների ցանկը հաստատելու և ընթացիկ աշխատանքները մշտադիտարկելու նպատակով ՀՀ տարածքային կառավարման և զարգացման նախարարի 09.07.2018թ. թիվ 193-Ա հրամանով ստեղծվել է աշխատանքային խումբ` ՀՀ տարածքային կառավարման և զարգացման, ՀՀ արտակարգ իրավիճակների, ՀՀ կրթության </w:t>
            </w:r>
            <w:r w:rsidRPr="00DB722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և գիտության նախարարությունների, Քաղաքաշինության կոմիտեի, Հայաստանի տարածքային զարգացման հիմնադրամի համապատասխան մասնագետների ընդգրկմամբ: Աշխատանքային խմբի կողմից ՀՀ բոլոր մարզերում դպրոցների ուսումնասիրության արդյունք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DB722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ներով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ընտրվել են </w:t>
            </w:r>
            <w:r w:rsidRPr="00DB722E">
              <w:rPr>
                <w:rFonts w:ascii="GHEA Grapalat" w:hAnsi="GHEA Grapalat"/>
                <w:sz w:val="22"/>
                <w:szCs w:val="22"/>
                <w:lang w:val="hy-AM"/>
              </w:rPr>
              <w:t>սեյսմիկ տեսանկյունից առավել խոցելի դպրոցներ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DB722E">
              <w:rPr>
                <w:rFonts w:ascii="GHEA Grapalat" w:hAnsi="GHEA Grapalat"/>
                <w:sz w:val="22"/>
                <w:szCs w:val="22"/>
                <w:lang w:val="hy-AM"/>
              </w:rPr>
              <w:t>՝ հաշվի առնելով  շենք-շինությունների տեխնիկական վիճակը և աշակերտների թվաքան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ակը։ </w:t>
            </w:r>
          </w:p>
          <w:p w:rsidR="00F254E5" w:rsidRPr="0085170E" w:rsidRDefault="00F254E5" w:rsidP="00BB42CF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E5" w:rsidRPr="0025707C" w:rsidRDefault="0025707C" w:rsidP="000E40F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Նախագծում կատարվել են համապատասխան ուղումները։</w:t>
            </w:r>
          </w:p>
        </w:tc>
      </w:tr>
      <w:tr w:rsidR="00133E98" w:rsidRPr="001860C5" w:rsidTr="00DB722E">
        <w:trPr>
          <w:trHeight w:val="1963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5" w:rsidRPr="001860C5" w:rsidRDefault="00F254E5" w:rsidP="000736F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2</w:t>
            </w:r>
            <w:r w:rsidR="00133E98" w:rsidRPr="001860C5">
              <w:rPr>
                <w:rFonts w:ascii="GHEA Grapalat" w:hAnsi="GHEA Grapalat"/>
                <w:sz w:val="22"/>
                <w:szCs w:val="22"/>
                <w:lang w:val="af-ZA"/>
              </w:rPr>
              <w:t>.Արտականգ իրավիճակների նախարարության</w:t>
            </w:r>
            <w:r w:rsidR="000736F5" w:rsidRPr="001860C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A3E9A" w:rsidRPr="001860C5">
              <w:rPr>
                <w:rFonts w:ascii="GHEA Grapalat" w:hAnsi="GHEA Grapalat"/>
                <w:sz w:val="22"/>
                <w:szCs w:val="22"/>
                <w:lang w:val="hy-AM"/>
              </w:rPr>
              <w:t>06</w:t>
            </w:r>
            <w:r w:rsidR="00133E98" w:rsidRPr="001860C5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  <w:r w:rsidR="00CA3E9A" w:rsidRPr="001860C5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 w:rsidR="00133E98" w:rsidRPr="001860C5">
              <w:rPr>
                <w:rFonts w:ascii="GHEA Grapalat" w:hAnsi="GHEA Grapalat"/>
                <w:sz w:val="22"/>
                <w:szCs w:val="22"/>
                <w:lang w:val="af-ZA"/>
              </w:rPr>
              <w:t>.2018</w:t>
            </w:r>
            <w:r w:rsidR="000736F5" w:rsidRPr="001860C5">
              <w:rPr>
                <w:rFonts w:ascii="GHEA Grapalat" w:hAnsi="GHEA Grapalat"/>
                <w:sz w:val="22"/>
                <w:szCs w:val="22"/>
                <w:lang w:val="af-ZA"/>
              </w:rPr>
              <w:t>թ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="000736F5" w:rsidRPr="001860C5">
              <w:rPr>
                <w:rFonts w:ascii="GHEA Grapalat" w:hAnsi="GHEA Grapalat"/>
                <w:sz w:val="22"/>
                <w:szCs w:val="22"/>
                <w:lang w:val="af-ZA"/>
              </w:rPr>
              <w:t>իվ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</w:rPr>
              <w:t>1/06.1/13358-18</w:t>
            </w:r>
          </w:p>
          <w:p w:rsidR="00133E98" w:rsidRPr="001860C5" w:rsidRDefault="00133E98" w:rsidP="000736F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af-ZA"/>
              </w:rPr>
              <w:t>գրությ</w:t>
            </w:r>
            <w:r w:rsidR="000736F5" w:rsidRPr="001860C5">
              <w:rPr>
                <w:rFonts w:ascii="GHEA Grapalat" w:hAnsi="GHEA Grapalat"/>
                <w:sz w:val="22"/>
                <w:szCs w:val="22"/>
                <w:lang w:val="af-ZA"/>
              </w:rPr>
              <w:t>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98" w:rsidRPr="001860C5" w:rsidRDefault="00FA0724" w:rsidP="00263A1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33E98" w:rsidRPr="001860C5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="000736F5"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33E98"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proofErr w:type="spellStart"/>
            <w:r w:rsidR="00133E98" w:rsidRPr="001860C5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  <w:r w:rsidR="00133E98" w:rsidRPr="001860C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98" w:rsidRPr="001860C5" w:rsidRDefault="007947A0" w:rsidP="00263A13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60C5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</w:t>
            </w:r>
            <w:r w:rsidR="0028287F" w:rsidRPr="001860C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է ի</w:t>
            </w:r>
            <w:r w:rsidR="00F80C77" w:rsidRPr="001860C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28287F" w:rsidRPr="001860C5">
              <w:rPr>
                <w:rFonts w:ascii="GHEA Grapalat" w:hAnsi="GHEA Grapalat" w:cs="Sylfaen"/>
                <w:sz w:val="22"/>
                <w:szCs w:val="22"/>
                <w:lang w:val="af-ZA"/>
              </w:rPr>
              <w:t>գիտություն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98" w:rsidRPr="001860C5" w:rsidRDefault="00133E98" w:rsidP="00133E9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860C5" w:rsidRPr="001860C5" w:rsidTr="00DB722E">
        <w:trPr>
          <w:trHeight w:val="2512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F254E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af-ZA"/>
              </w:rPr>
              <w:t xml:space="preserve">. ՀՀ կրթության և գիտության նախարարության 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05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af-ZA"/>
              </w:rPr>
              <w:t>.2018 թվականի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af-ZA"/>
              </w:rPr>
              <w:t xml:space="preserve"> թիվ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</w:rPr>
              <w:t>01/12.2/16796-18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af-ZA"/>
              </w:rPr>
              <w:t>գրություն</w:t>
            </w:r>
          </w:p>
          <w:p w:rsidR="001860C5" w:rsidRPr="001860C5" w:rsidRDefault="001860C5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20C4F" w:rsidRDefault="001860C5" w:rsidP="00263A13">
            <w:pPr>
              <w:shd w:val="clear" w:color="auto" w:fill="FFFFFF"/>
              <w:ind w:right="14" w:firstLine="342"/>
              <w:jc w:val="both"/>
              <w:rPr>
                <w:rFonts w:ascii="GHEA Grapalat" w:hAnsi="GHEA Grapalat" w:cs="Arial Armenian"/>
                <w:szCs w:val="24"/>
                <w:lang w:val="en-US"/>
              </w:rPr>
            </w:pPr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Առաջարկվում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է </w:t>
            </w:r>
            <w:r w:rsidRPr="001860C5">
              <w:rPr>
                <w:rFonts w:ascii="GHEA Grapalat" w:hAnsi="GHEA Grapalat" w:cs="Arial Armenian"/>
                <w:sz w:val="22"/>
                <w:szCs w:val="22"/>
                <w:lang w:val="hy-AM"/>
              </w:rPr>
              <w:t>որոշման նախագ</w:t>
            </w:r>
            <w:proofErr w:type="spellStart"/>
            <w:r w:rsidRPr="001860C5">
              <w:rPr>
                <w:rFonts w:ascii="GHEA Grapalat" w:hAnsi="GHEA Grapalat" w:cs="Arial Armenian"/>
                <w:sz w:val="22"/>
                <w:szCs w:val="22"/>
                <w:lang w:val="en-US"/>
              </w:rPr>
              <w:t>ծի</w:t>
            </w:r>
            <w:proofErr w:type="spellEnd"/>
            <w:r w:rsidRPr="001860C5">
              <w:rPr>
                <w:rFonts w:ascii="GHEA Grapalat" w:hAnsi="GHEA Grapalat" w:cs="Arial Armenian"/>
                <w:sz w:val="22"/>
                <w:szCs w:val="22"/>
                <w:lang w:val="de-DE"/>
              </w:rPr>
              <w:t xml:space="preserve">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նախաբանում </w:t>
            </w:r>
            <w:r w:rsidRPr="001860C5">
              <w:rPr>
                <w:rFonts w:ascii="GHEA Grapalat" w:hAnsi="GHEA Grapalat" w:cs="Arial Armenian"/>
                <w:sz w:val="22"/>
                <w:szCs w:val="22"/>
                <w:lang w:val="hy-AM"/>
              </w:rPr>
              <w:t>«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de-DE"/>
              </w:rPr>
              <w:t>Իրավական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de-DE"/>
              </w:rPr>
              <w:t>ակտերի մասին</w:t>
            </w:r>
            <w:r w:rsidRPr="001860C5">
              <w:rPr>
                <w:rFonts w:ascii="GHEA Grapalat" w:hAnsi="GHEA Grapalat" w:cs="Sylfaen"/>
                <w:spacing w:val="2"/>
                <w:sz w:val="22"/>
                <w:szCs w:val="22"/>
                <w:lang w:val="hy-AM"/>
              </w:rPr>
              <w:t>»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 բառերի</w:t>
            </w:r>
            <w:r w:rsidRPr="001860C5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փոխարեն լրացնել </w:t>
            </w:r>
            <w:r w:rsidRPr="001860C5">
              <w:rPr>
                <w:rFonts w:ascii="GHEA Grapalat" w:hAnsi="GHEA Grapalat" w:cs="Arial Armenian"/>
                <w:sz w:val="22"/>
                <w:szCs w:val="22"/>
                <w:lang w:val="hy-AM"/>
              </w:rPr>
              <w:t>«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de-DE"/>
              </w:rPr>
              <w:t>Նորմատիվ իրավական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de-DE"/>
              </w:rPr>
              <w:t>ակտերի մասին</w:t>
            </w:r>
            <w:r w:rsidRPr="001860C5">
              <w:rPr>
                <w:rFonts w:ascii="GHEA Grapalat" w:hAnsi="GHEA Grapalat" w:cs="Sylfaen"/>
                <w:spacing w:val="2"/>
                <w:sz w:val="22"/>
                <w:szCs w:val="22"/>
                <w:lang w:val="hy-AM"/>
              </w:rPr>
              <w:t>»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 բառերը (2018թվականի մարտի 21-ի </w:t>
            </w:r>
            <w:r w:rsidRPr="001860C5">
              <w:rPr>
                <w:rFonts w:ascii="GHEA Grapalat" w:hAnsi="GHEA Grapalat" w:cs="Arial Armenian"/>
                <w:sz w:val="22"/>
                <w:szCs w:val="22"/>
                <w:lang w:val="hy-AM"/>
              </w:rPr>
              <w:t>«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de-DE"/>
              </w:rPr>
              <w:t>Նորմատիվ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de-DE"/>
              </w:rPr>
              <w:t>իրավական ակտերի մասին</w:t>
            </w:r>
            <w:r w:rsidRPr="001860C5">
              <w:rPr>
                <w:rFonts w:ascii="GHEA Grapalat" w:hAnsi="GHEA Grapalat" w:cs="Sylfaen"/>
                <w:spacing w:val="2"/>
                <w:sz w:val="22"/>
                <w:szCs w:val="22"/>
                <w:lang w:val="hy-AM"/>
              </w:rPr>
              <w:t>»</w:t>
            </w:r>
            <w:r w:rsidRPr="001860C5">
              <w:rPr>
                <w:rFonts w:ascii="GHEA Grapalat" w:hAnsi="GHEA Grapalat" w:cs="Sylfaen"/>
                <w:spacing w:val="2"/>
                <w:sz w:val="22"/>
                <w:szCs w:val="22"/>
                <w:lang w:val="en-US"/>
              </w:rPr>
              <w:t xml:space="preserve"> </w:t>
            </w:r>
            <w:r w:rsidRPr="001860C5">
              <w:rPr>
                <w:rFonts w:ascii="GHEA Grapalat" w:hAnsi="GHEA Grapalat" w:cs="Arial Armenian"/>
                <w:sz w:val="22"/>
                <w:szCs w:val="22"/>
                <w:lang w:val="hy-AM"/>
              </w:rPr>
              <w:t>Հայաստանի</w:t>
            </w:r>
            <w:r w:rsidRPr="001860C5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Pr="001860C5">
              <w:rPr>
                <w:rFonts w:ascii="GHEA Grapalat" w:hAnsi="GHEA Grapalat" w:cs="Arial Armenian"/>
                <w:sz w:val="22"/>
                <w:szCs w:val="22"/>
                <w:lang w:val="hy-AM"/>
              </w:rPr>
              <w:t>Հանրապետության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 ՀՕ-180-Ն օ   օրենքի համաձայն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de-DE"/>
              </w:rPr>
              <w:t>):</w:t>
            </w:r>
          </w:p>
          <w:p w:rsidR="001860C5" w:rsidRDefault="001860C5" w:rsidP="001860C5"/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tabs>
                <w:tab w:val="left" w:pos="630"/>
                <w:tab w:val="left" w:pos="720"/>
                <w:tab w:val="left" w:pos="5824"/>
              </w:tabs>
              <w:spacing w:line="264" w:lineRule="auto"/>
              <w:ind w:left="47" w:right="79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փոփոխությունները</w:t>
            </w:r>
          </w:p>
        </w:tc>
      </w:tr>
      <w:tr w:rsidR="001860C5" w:rsidRPr="001860C5" w:rsidTr="00DB722E">
        <w:trPr>
          <w:trHeight w:val="352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F254E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4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>Քաղաքաշինության</w:t>
            </w:r>
            <w:proofErr w:type="spellEnd"/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>կոմիտեի</w:t>
            </w:r>
            <w:proofErr w:type="spellEnd"/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06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.2018 </w:t>
            </w:r>
            <w:proofErr w:type="spellStart"/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proofErr w:type="spellEnd"/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</w:rPr>
              <w:t>01/14.1/5570-18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263A13">
            <w:pPr>
              <w:jc w:val="both"/>
            </w:pPr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գիտություն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</w:pPr>
          </w:p>
          <w:p w:rsidR="001860C5" w:rsidRPr="001860C5" w:rsidRDefault="001860C5" w:rsidP="001860C5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1860C5" w:rsidRPr="001860C5" w:rsidTr="00DB722E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F254E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>տարածքային</w:t>
            </w:r>
            <w:proofErr w:type="spellEnd"/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>զարգացման</w:t>
            </w:r>
            <w:proofErr w:type="spellEnd"/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>հիմնադրամի</w:t>
            </w:r>
            <w:proofErr w:type="spellEnd"/>
            <w:r w:rsidR="001860C5"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07</w:t>
            </w:r>
            <w:r w:rsidRPr="001860C5"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11.2018թ.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263A13">
            <w:pPr>
              <w:jc w:val="both"/>
            </w:pPr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1860C5">
              <w:rPr>
                <w:rFonts w:ascii="GHEA Grapalat" w:hAnsi="GHEA Grapalat" w:cs="Arial Armenian"/>
                <w:sz w:val="22"/>
                <w:szCs w:val="22"/>
                <w:lang w:val="af-ZA"/>
              </w:rPr>
              <w:t>Ընդուվել է ի գիտություն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860C5" w:rsidRPr="001860C5" w:rsidTr="00DB722E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F254E5" w:rsidP="001860C5">
            <w:pPr>
              <w:spacing w:line="264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ՀՀ Շիրակի մարզպետարանի 01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2018</w:t>
            </w:r>
            <w:r w:rsidR="001860C5"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860C5"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860C5" w:rsidRPr="001860C5">
              <w:rPr>
                <w:rFonts w:ascii="GHEA Grapalat" w:hAnsi="GHEA Grapalat"/>
                <w:color w:val="000000"/>
                <w:sz w:val="22"/>
                <w:szCs w:val="22"/>
              </w:rPr>
              <w:t>01/8279-18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263A13">
            <w:pPr>
              <w:jc w:val="both"/>
            </w:pPr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1860C5">
            <w:r w:rsidRPr="00901C50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860C5" w:rsidRPr="001860C5" w:rsidTr="00DB722E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F254E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ՀՀ Արարատի մարզպետարանի 01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2018</w:t>
            </w:r>
            <w:r w:rsidR="001860C5"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860C5"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1860C5" w:rsidRPr="001860C5" w:rsidRDefault="001860C5" w:rsidP="001860C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0C5">
              <w:rPr>
                <w:rFonts w:ascii="GHEA Grapalat" w:hAnsi="GHEA Grapalat"/>
                <w:color w:val="000000"/>
                <w:sz w:val="22"/>
                <w:szCs w:val="22"/>
              </w:rPr>
              <w:t>1/5/1-3/7024-18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263A13">
            <w:pPr>
              <w:jc w:val="both"/>
            </w:pPr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1860C5">
            <w:r w:rsidRPr="00901C50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860C5" w:rsidRPr="001860C5" w:rsidTr="00DB722E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F254E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DB722E">
              <w:rPr>
                <w:rFonts w:ascii="Cambria Math" w:hAnsi="Cambria Math" w:cs="Cambria Math"/>
                <w:sz w:val="22"/>
                <w:szCs w:val="22"/>
                <w:lang w:val="hy-AM"/>
              </w:rPr>
              <w:t xml:space="preserve">  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ՀՀ Արագածոտնի մարզպետարանի 03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2018</w:t>
            </w:r>
            <w:r w:rsidR="001860C5"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թիվ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</w:rPr>
              <w:t>01/14.2/4449-18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</w:rPr>
              <w:br/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263A13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Առաջարկվում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 N2 և N3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հավելվածների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մեջ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կատարել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լրացում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Օհանավանի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Սուրեն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Ավետիսյանի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միջնակարգ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դպրոցի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փոխարեն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ընդգրկել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առավել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վթարային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վիճակում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գտնվող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Հնաբերդի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միջնակարգ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դպրոցը</w:t>
            </w:r>
            <w:proofErr w:type="spellEnd"/>
            <w:r w:rsidRPr="001860C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1860C5" w:rsidRPr="001860C5" w:rsidRDefault="001860C5" w:rsidP="00263A13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1860C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Չի ընդունվել։ </w:t>
            </w:r>
          </w:p>
          <w:p w:rsidR="001860C5" w:rsidRDefault="001860C5" w:rsidP="001860C5"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Մասնագետների կողմից կատարված ուսումնասիրության արդյունքում Օհանավան դպրոցը սեյսմիկ տեսանկյունից գնահատվել է առավել խոցելի։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Նախագծում փոփոխություններ չեն կատարվել</w:t>
            </w:r>
          </w:p>
        </w:tc>
      </w:tr>
      <w:tr w:rsidR="001860C5" w:rsidRPr="001860C5" w:rsidTr="00DB722E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F254E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ՀՀ Կոտայքի մարզպետարանի 03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 w:cs="Cambria Math"/>
                <w:sz w:val="22"/>
                <w:szCs w:val="22"/>
                <w:lang w:val="hy-AM"/>
              </w:rPr>
              <w:t>1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2018</w:t>
            </w:r>
            <w:r w:rsidR="001860C5"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</w:rPr>
              <w:t>01/11.1/6129-18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263A13">
            <w:pPr>
              <w:jc w:val="both"/>
            </w:pPr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1860C5">
            <w:r w:rsidRPr="00901C50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860C5" w:rsidRPr="001860C5" w:rsidTr="00DB722E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F254E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ՀՀ Տավուշի մարզպետարանի 03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 w:cs="Cambria Math"/>
                <w:sz w:val="22"/>
                <w:szCs w:val="22"/>
                <w:lang w:val="hy-AM"/>
              </w:rPr>
              <w:t>11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2018</w:t>
            </w:r>
            <w:r w:rsidR="001860C5"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</w:rPr>
              <w:t>01/13.3/6466-18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263A13">
            <w:pPr>
              <w:jc w:val="both"/>
            </w:pPr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1860C5">
            <w:r w:rsidRPr="00901C50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860C5" w:rsidRPr="001860C5" w:rsidTr="00DB722E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F254E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11</w:t>
            </w:r>
            <w:r w:rsid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ՀՀ Գեղարքունիքի մարզպետարանի 06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 w:cs="Cambria Math"/>
                <w:sz w:val="22"/>
                <w:szCs w:val="22"/>
                <w:lang w:val="hy-AM"/>
              </w:rPr>
              <w:t>1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2018</w:t>
            </w:r>
            <w:r w:rsidR="001860C5"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</w:rPr>
              <w:t>01/08/6522-18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263A13">
            <w:pPr>
              <w:jc w:val="both"/>
            </w:pPr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1860C5">
            <w:r w:rsidRPr="00901C50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860C5" w:rsidRPr="001860C5" w:rsidTr="00DB722E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F254E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  <w:r w:rsid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ՀՀ Լոռու մարզպետարանի 0601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2018</w:t>
            </w:r>
            <w:r w:rsidR="001860C5"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</w:rPr>
              <w:t>101/106.3.6/7362-18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263A13">
            <w:pPr>
              <w:jc w:val="both"/>
            </w:pPr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1860C5">
            <w:r w:rsidRPr="00901C50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860C5" w:rsidRPr="001860C5" w:rsidTr="00DB722E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F254E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13</w:t>
            </w:r>
            <w:r w:rsid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ՀՀ Վայոց ձորի մարզպետարանի 06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 w:cs="Cambria Math"/>
                <w:sz w:val="22"/>
                <w:szCs w:val="22"/>
                <w:lang w:val="hy-AM"/>
              </w:rPr>
              <w:t>1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1860C5"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>2018</w:t>
            </w:r>
            <w:r w:rsidR="001860C5"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="001860C5"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</w:rPr>
              <w:t>01/05.1/8166-18</w:t>
            </w:r>
          </w:p>
          <w:p w:rsidR="001860C5" w:rsidRPr="001860C5" w:rsidRDefault="001860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263A13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Նախագծում Վայոց ձորի մարզից ընդգրկված  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Գետափի հիմնական դպրոց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բառերը պետք է փոխարինել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Գետափի միջնակարգ դպրոց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բառերով: </w:t>
            </w:r>
          </w:p>
          <w:p w:rsidR="001860C5" w:rsidRDefault="001860C5" w:rsidP="00263A13">
            <w:pPr>
              <w:jc w:val="both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1860C5">
            <w:r w:rsidRPr="00901C50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փոփոխությունները։</w:t>
            </w:r>
          </w:p>
        </w:tc>
      </w:tr>
      <w:tr w:rsidR="00507BC5" w:rsidRPr="001860C5" w:rsidTr="00DB722E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5" w:rsidRPr="001860C5" w:rsidRDefault="00507BC5" w:rsidP="00507BC5">
            <w:pPr>
              <w:spacing w:line="264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  <w:r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ՀՀ Արմավիրի մարզպետարանի 07</w:t>
            </w:r>
            <w:r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 w:rsidRPr="001860C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2018</w:t>
            </w:r>
            <w:r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</w:p>
          <w:p w:rsidR="00507BC5" w:rsidRPr="001860C5" w:rsidRDefault="00507BC5" w:rsidP="00507BC5">
            <w:pPr>
              <w:spacing w:line="264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60C5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60C5">
              <w:rPr>
                <w:rFonts w:ascii="GHEA Grapalat" w:hAnsi="GHEA Grapalat"/>
                <w:color w:val="000000"/>
                <w:sz w:val="22"/>
                <w:szCs w:val="22"/>
              </w:rPr>
              <w:t>01.2/04/5925-18</w:t>
            </w:r>
          </w:p>
          <w:p w:rsidR="00507BC5" w:rsidRDefault="00507BC5" w:rsidP="00507B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860C5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5" w:rsidRPr="006D1B6B" w:rsidRDefault="00987718" w:rsidP="00263A13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5" w:rsidRPr="00901C50" w:rsidRDefault="00987718" w:rsidP="001860C5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01C50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5" w:rsidRPr="001860C5" w:rsidRDefault="00507BC5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022A3E" w:rsidRPr="001860C5" w:rsidTr="00DB722E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3E" w:rsidRDefault="00507BC5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15</w:t>
            </w:r>
            <w:r w:rsidR="00022A3E">
              <w:rPr>
                <w:rFonts w:ascii="GHEA Grapalat" w:hAnsi="GHEA Grapalat"/>
                <w:sz w:val="22"/>
                <w:szCs w:val="22"/>
                <w:lang w:val="en-US"/>
              </w:rPr>
              <w:t xml:space="preserve">.Սյունիքի </w:t>
            </w:r>
            <w:proofErr w:type="spellStart"/>
            <w:r w:rsidR="00022A3E">
              <w:rPr>
                <w:rFonts w:ascii="GHEA Grapalat" w:hAnsi="GHEA Grapalat"/>
                <w:sz w:val="22"/>
                <w:szCs w:val="22"/>
                <w:lang w:val="en-US"/>
              </w:rPr>
              <w:t>մարզպետարան</w:t>
            </w:r>
            <w:r w:rsidR="00552F9F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proofErr w:type="spellEnd"/>
          </w:p>
          <w:p w:rsidR="00552F9F" w:rsidRDefault="00552F9F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16.11.2018</w:t>
            </w:r>
            <w:r w:rsidR="005B1748">
              <w:rPr>
                <w:rFonts w:ascii="GHEA Grapalat" w:hAnsi="GHEA Grapalat"/>
                <w:sz w:val="22"/>
                <w:szCs w:val="22"/>
                <w:lang w:val="en-US"/>
              </w:rPr>
              <w:t xml:space="preserve"> թ</w:t>
            </w:r>
          </w:p>
          <w:p w:rsidR="00022A3E" w:rsidRDefault="00552F9F" w:rsidP="00552F9F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01/6963-18</w:t>
            </w:r>
            <w:r w:rsidR="005B174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1748">
              <w:rPr>
                <w:rFonts w:ascii="GHEA Grapalat" w:hAnsi="GHEA Grapalat"/>
                <w:sz w:val="22"/>
                <w:szCs w:val="22"/>
                <w:lang w:val="en-US"/>
              </w:rPr>
              <w:t>գրություն</w:t>
            </w:r>
            <w:proofErr w:type="spellEnd"/>
          </w:p>
          <w:p w:rsidR="00022A3E" w:rsidRPr="00022A3E" w:rsidRDefault="00022A3E" w:rsidP="001860C5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3E" w:rsidRPr="006D1B6B" w:rsidRDefault="00022A3E" w:rsidP="00263A1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6D1B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D1B6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առաջարկություններ և առարկություններ </w:t>
            </w:r>
            <w:proofErr w:type="spellStart"/>
            <w:r w:rsidRPr="006D1B6B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3E" w:rsidRPr="00901C50" w:rsidRDefault="00056265" w:rsidP="001860C5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01C50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3E" w:rsidRPr="001860C5" w:rsidRDefault="00022A3E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860C5" w:rsidRPr="001860C5" w:rsidTr="00DB722E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8" w:rsidRPr="005B1748" w:rsidRDefault="00507BC5" w:rsidP="00DB722E">
            <w:pPr>
              <w:spacing w:line="264" w:lineRule="auto"/>
              <w:jc w:val="center"/>
              <w:rPr>
                <w:rFonts w:ascii="GHEA Grapalat" w:hAnsi="GHEA Grapalat" w:cs="MS Mincho"/>
                <w:sz w:val="22"/>
                <w:szCs w:val="22"/>
                <w:lang w:val="en-US"/>
              </w:rPr>
            </w:pPr>
            <w:r w:rsidRPr="005B1748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5B1748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="001860C5" w:rsidRPr="005B1748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="005B1748" w:rsidRPr="005B1748">
              <w:rPr>
                <w:rFonts w:ascii="GHEA Grapalat" w:hAnsi="GHEA Grapalat" w:cs="MS Mincho"/>
                <w:sz w:val="22"/>
                <w:szCs w:val="22"/>
                <w:lang w:val="en-US"/>
              </w:rPr>
              <w:t xml:space="preserve">ՀՀ </w:t>
            </w:r>
            <w:proofErr w:type="spellStart"/>
            <w:r w:rsidR="005B1748" w:rsidRPr="005B1748">
              <w:rPr>
                <w:rFonts w:ascii="GHEA Grapalat" w:hAnsi="GHEA Grapalat" w:cs="MS Mincho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="005B1748" w:rsidRPr="005B1748">
              <w:rPr>
                <w:rFonts w:ascii="GHEA Grapalat" w:hAnsi="GHEA Grapalat" w:cs="MS Minch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1748" w:rsidRPr="005B1748">
              <w:rPr>
                <w:rFonts w:ascii="GHEA Grapalat" w:hAnsi="GHEA Grapalat" w:cs="MS Mincho"/>
                <w:sz w:val="22"/>
                <w:szCs w:val="22"/>
                <w:lang w:val="en-US"/>
              </w:rPr>
              <w:t>նախարարությա</w:t>
            </w:r>
            <w:r w:rsidRPr="005B1748">
              <w:rPr>
                <w:rFonts w:ascii="GHEA Grapalat" w:hAnsi="GHEA Grapalat" w:cs="MS Mincho"/>
                <w:sz w:val="22"/>
                <w:szCs w:val="22"/>
                <w:lang w:val="en-US"/>
              </w:rPr>
              <w:t>ն</w:t>
            </w:r>
            <w:proofErr w:type="spellEnd"/>
          </w:p>
          <w:p w:rsidR="005B1748" w:rsidRPr="005B1748" w:rsidRDefault="005B1748" w:rsidP="00DB722E">
            <w:pPr>
              <w:spacing w:line="264" w:lineRule="auto"/>
              <w:jc w:val="center"/>
              <w:rPr>
                <w:rFonts w:ascii="GHEA Grapalat" w:hAnsi="GHEA Grapalat" w:cs="MS Mincho"/>
                <w:sz w:val="22"/>
                <w:szCs w:val="22"/>
                <w:lang w:val="en-US"/>
              </w:rPr>
            </w:pPr>
            <w:r w:rsidRPr="005B1748">
              <w:rPr>
                <w:rFonts w:ascii="GHEA Grapalat" w:hAnsi="GHEA Grapalat" w:cs="MS Mincho"/>
                <w:sz w:val="22"/>
                <w:szCs w:val="22"/>
                <w:lang w:val="en-US"/>
              </w:rPr>
              <w:t>21.11.2018թ</w:t>
            </w:r>
          </w:p>
          <w:p w:rsidR="001860C5" w:rsidRPr="001860C5" w:rsidRDefault="005B1748" w:rsidP="00DB722E">
            <w:pPr>
              <w:spacing w:line="264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 w:cs="MS Mincho"/>
                <w:sz w:val="22"/>
                <w:szCs w:val="22"/>
                <w:lang w:val="en-US"/>
              </w:rPr>
              <w:t>թ</w:t>
            </w:r>
            <w:r w:rsidRPr="005B1748">
              <w:rPr>
                <w:rFonts w:ascii="GHEA Grapalat" w:hAnsi="GHEA Grapalat" w:cs="MS Mincho"/>
                <w:sz w:val="22"/>
                <w:szCs w:val="22"/>
                <w:lang w:val="en-US"/>
              </w:rPr>
              <w:t>իվ</w:t>
            </w:r>
            <w:proofErr w:type="spellEnd"/>
            <w:r w:rsidRPr="005B1748">
              <w:rPr>
                <w:rFonts w:ascii="GHEA Grapalat" w:hAnsi="GHEA Grapalat" w:cs="MS Mincho"/>
                <w:sz w:val="22"/>
                <w:szCs w:val="22"/>
                <w:lang w:val="en-US"/>
              </w:rPr>
              <w:t xml:space="preserve"> 01/628340-18</w:t>
            </w:r>
            <w:r w:rsidRPr="005B174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860C5" w:rsidRPr="005B1748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0" w:rsidRPr="00DB722E" w:rsidRDefault="00DB722E" w:rsidP="00DB722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</w:t>
            </w:r>
            <w:r w:rsidR="008524E0" w:rsidRPr="00DB722E">
              <w:rPr>
                <w:rFonts w:ascii="GHEA Grapalat" w:hAnsi="GHEA Grapalat"/>
                <w:sz w:val="22"/>
                <w:szCs w:val="22"/>
                <w:lang w:val="en-US"/>
              </w:rPr>
              <w:t>րոշման</w:t>
            </w:r>
            <w:proofErr w:type="spellEnd"/>
            <w:r w:rsidR="008524E0" w:rsidRPr="00DB722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524E0" w:rsidRPr="00DB722E">
              <w:rPr>
                <w:rFonts w:ascii="GHEA Grapalat" w:hAnsi="GHEA Grapalat"/>
                <w:sz w:val="22"/>
                <w:szCs w:val="22"/>
                <w:lang w:val="en-US"/>
              </w:rPr>
              <w:t>նախագիծը</w:t>
            </w:r>
            <w:proofErr w:type="spellEnd"/>
            <w:r w:rsidR="008524E0" w:rsidRPr="00DB722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524E0" w:rsidRPr="00DB722E">
              <w:rPr>
                <w:rFonts w:ascii="GHEA Grapalat" w:hAnsi="GHEA Grapalat"/>
                <w:sz w:val="22"/>
                <w:szCs w:val="22"/>
                <w:lang w:val="en-US"/>
              </w:rPr>
              <w:t>համապատասխանում</w:t>
            </w:r>
            <w:proofErr w:type="spellEnd"/>
            <w:r w:rsidR="008524E0" w:rsidRPr="00DB722E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ՀՀ </w:t>
            </w:r>
            <w:proofErr w:type="spellStart"/>
            <w:r w:rsidR="008524E0" w:rsidRPr="00DB722E">
              <w:rPr>
                <w:rFonts w:ascii="GHEA Grapalat" w:hAnsi="GHEA Grapalat"/>
                <w:sz w:val="22"/>
                <w:szCs w:val="22"/>
                <w:lang w:val="en-US"/>
              </w:rPr>
              <w:t>օրենսդրության</w:t>
            </w:r>
            <w:proofErr w:type="spellEnd"/>
            <w:r w:rsidR="008524E0" w:rsidRPr="00DB722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524E0" w:rsidRPr="00DB722E">
              <w:rPr>
                <w:rFonts w:ascii="GHEA Grapalat" w:hAnsi="GHEA Grapalat"/>
                <w:sz w:val="22"/>
                <w:szCs w:val="22"/>
                <w:lang w:val="en-US"/>
              </w:rPr>
              <w:t>պահանջներին</w:t>
            </w:r>
            <w:proofErr w:type="spellEnd"/>
            <w:r w:rsidR="008524E0" w:rsidRPr="00DB722E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8524E0" w:rsidRPr="00B05300" w:rsidRDefault="008524E0" w:rsidP="008524E0">
            <w:pPr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4521DB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   </w:t>
            </w:r>
          </w:p>
          <w:p w:rsidR="001860C5" w:rsidRDefault="001860C5" w:rsidP="00987718">
            <w:pPr>
              <w:jc w:val="both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Default="001860C5" w:rsidP="001860C5">
            <w:r w:rsidRPr="00901C50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C5" w:rsidRPr="001860C5" w:rsidRDefault="001860C5" w:rsidP="001860C5">
            <w:pPr>
              <w:spacing w:line="264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340B6B" w:rsidRPr="006B4BA5" w:rsidRDefault="00340B6B" w:rsidP="003E003A">
      <w:pPr>
        <w:rPr>
          <w:rFonts w:ascii="GHEA Grapalat" w:hAnsi="GHEA Grapalat"/>
          <w:sz w:val="24"/>
          <w:szCs w:val="24"/>
          <w:lang w:val="af-ZA"/>
        </w:rPr>
      </w:pPr>
    </w:p>
    <w:sectPr w:rsidR="00340B6B" w:rsidRPr="006B4BA5" w:rsidSect="004557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4E3C"/>
    <w:multiLevelType w:val="hybridMultilevel"/>
    <w:tmpl w:val="74685176"/>
    <w:lvl w:ilvl="0" w:tplc="E424F624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0E2F551C"/>
    <w:multiLevelType w:val="hybridMultilevel"/>
    <w:tmpl w:val="8606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450EA"/>
    <w:multiLevelType w:val="hybridMultilevel"/>
    <w:tmpl w:val="4BDE0258"/>
    <w:lvl w:ilvl="0" w:tplc="04662AD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6751EB"/>
    <w:multiLevelType w:val="hybridMultilevel"/>
    <w:tmpl w:val="02A8469C"/>
    <w:lvl w:ilvl="0" w:tplc="2F02A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37284"/>
    <w:multiLevelType w:val="hybridMultilevel"/>
    <w:tmpl w:val="BD3ADEC2"/>
    <w:lvl w:ilvl="0" w:tplc="352AD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1E6B25"/>
    <w:multiLevelType w:val="hybridMultilevel"/>
    <w:tmpl w:val="9D74D9B4"/>
    <w:lvl w:ilvl="0" w:tplc="5CDE4BBA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00576B"/>
    <w:multiLevelType w:val="hybridMultilevel"/>
    <w:tmpl w:val="98BAAD7E"/>
    <w:lvl w:ilvl="0" w:tplc="89CA85B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C5206B7"/>
    <w:multiLevelType w:val="hybridMultilevel"/>
    <w:tmpl w:val="73A8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F3E47"/>
    <w:multiLevelType w:val="hybridMultilevel"/>
    <w:tmpl w:val="4BDE0258"/>
    <w:lvl w:ilvl="0" w:tplc="04662AD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9540C6"/>
    <w:multiLevelType w:val="hybridMultilevel"/>
    <w:tmpl w:val="31F2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510BC"/>
    <w:multiLevelType w:val="hybridMultilevel"/>
    <w:tmpl w:val="E4647C1A"/>
    <w:lvl w:ilvl="0" w:tplc="4FEEA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67E12"/>
    <w:multiLevelType w:val="hybridMultilevel"/>
    <w:tmpl w:val="3B22D7A4"/>
    <w:lvl w:ilvl="0" w:tplc="E7CAB7EA">
      <w:start w:val="2"/>
      <w:numFmt w:val="decimal"/>
      <w:lvlText w:val="%1"/>
      <w:lvlJc w:val="left"/>
      <w:pPr>
        <w:ind w:left="72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872D4"/>
    <w:multiLevelType w:val="hybridMultilevel"/>
    <w:tmpl w:val="6816B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05E7D"/>
    <w:multiLevelType w:val="hybridMultilevel"/>
    <w:tmpl w:val="6602B688"/>
    <w:lvl w:ilvl="0" w:tplc="04662AD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DE1349E"/>
    <w:multiLevelType w:val="hybridMultilevel"/>
    <w:tmpl w:val="9918CF18"/>
    <w:lvl w:ilvl="0" w:tplc="A7921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667E22"/>
    <w:multiLevelType w:val="hybridMultilevel"/>
    <w:tmpl w:val="845C2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A0403"/>
    <w:multiLevelType w:val="hybridMultilevel"/>
    <w:tmpl w:val="C57E0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96590"/>
    <w:multiLevelType w:val="hybridMultilevel"/>
    <w:tmpl w:val="55D8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74AFF"/>
    <w:multiLevelType w:val="hybridMultilevel"/>
    <w:tmpl w:val="CF2C8A30"/>
    <w:lvl w:ilvl="0" w:tplc="C0D43F9C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9">
    <w:nsid w:val="6A0763F1"/>
    <w:multiLevelType w:val="hybridMultilevel"/>
    <w:tmpl w:val="2904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57360"/>
    <w:multiLevelType w:val="hybridMultilevel"/>
    <w:tmpl w:val="B108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7378C"/>
    <w:multiLevelType w:val="hybridMultilevel"/>
    <w:tmpl w:val="3E8AC936"/>
    <w:lvl w:ilvl="0" w:tplc="C9C8945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761313B4"/>
    <w:multiLevelType w:val="hybridMultilevel"/>
    <w:tmpl w:val="15B4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9"/>
  </w:num>
  <w:num w:numId="5">
    <w:abstractNumId w:val="11"/>
  </w:num>
  <w:num w:numId="6">
    <w:abstractNumId w:val="18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22"/>
  </w:num>
  <w:num w:numId="12">
    <w:abstractNumId w:val="12"/>
  </w:num>
  <w:num w:numId="13">
    <w:abstractNumId w:val="4"/>
  </w:num>
  <w:num w:numId="14">
    <w:abstractNumId w:val="16"/>
  </w:num>
  <w:num w:numId="15">
    <w:abstractNumId w:val="21"/>
  </w:num>
  <w:num w:numId="16">
    <w:abstractNumId w:val="5"/>
  </w:num>
  <w:num w:numId="17">
    <w:abstractNumId w:val="10"/>
  </w:num>
  <w:num w:numId="18">
    <w:abstractNumId w:val="3"/>
  </w:num>
  <w:num w:numId="19">
    <w:abstractNumId w:val="6"/>
  </w:num>
  <w:num w:numId="20">
    <w:abstractNumId w:val="2"/>
  </w:num>
  <w:num w:numId="21">
    <w:abstractNumId w:val="13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37"/>
    <w:rsid w:val="00007BC1"/>
    <w:rsid w:val="00011C58"/>
    <w:rsid w:val="00022A3E"/>
    <w:rsid w:val="000376CD"/>
    <w:rsid w:val="00041044"/>
    <w:rsid w:val="0005355B"/>
    <w:rsid w:val="00056265"/>
    <w:rsid w:val="000736F5"/>
    <w:rsid w:val="000C6536"/>
    <w:rsid w:val="000C68E0"/>
    <w:rsid w:val="000D7D88"/>
    <w:rsid w:val="000E40FF"/>
    <w:rsid w:val="000E54D1"/>
    <w:rsid w:val="000F4487"/>
    <w:rsid w:val="00102759"/>
    <w:rsid w:val="0010444A"/>
    <w:rsid w:val="001102F8"/>
    <w:rsid w:val="00121AB4"/>
    <w:rsid w:val="0012206A"/>
    <w:rsid w:val="00122246"/>
    <w:rsid w:val="0013158B"/>
    <w:rsid w:val="00133E98"/>
    <w:rsid w:val="001431CF"/>
    <w:rsid w:val="00160C8D"/>
    <w:rsid w:val="00184A02"/>
    <w:rsid w:val="001860C5"/>
    <w:rsid w:val="001B6ABA"/>
    <w:rsid w:val="001D4A1A"/>
    <w:rsid w:val="001D7FFC"/>
    <w:rsid w:val="001E5ABF"/>
    <w:rsid w:val="002069C8"/>
    <w:rsid w:val="002248FB"/>
    <w:rsid w:val="002404E5"/>
    <w:rsid w:val="002539E5"/>
    <w:rsid w:val="00256495"/>
    <w:rsid w:val="0025707C"/>
    <w:rsid w:val="00257998"/>
    <w:rsid w:val="00263A13"/>
    <w:rsid w:val="00267152"/>
    <w:rsid w:val="002747A9"/>
    <w:rsid w:val="00281065"/>
    <w:rsid w:val="0028287F"/>
    <w:rsid w:val="00291C41"/>
    <w:rsid w:val="002A7C5C"/>
    <w:rsid w:val="002D2589"/>
    <w:rsid w:val="002D447E"/>
    <w:rsid w:val="002D5416"/>
    <w:rsid w:val="003018E0"/>
    <w:rsid w:val="00302CFD"/>
    <w:rsid w:val="0031003C"/>
    <w:rsid w:val="00340B6B"/>
    <w:rsid w:val="00341F2B"/>
    <w:rsid w:val="0034553B"/>
    <w:rsid w:val="00355BC7"/>
    <w:rsid w:val="00355BD7"/>
    <w:rsid w:val="00357635"/>
    <w:rsid w:val="00357782"/>
    <w:rsid w:val="00370F20"/>
    <w:rsid w:val="0038445A"/>
    <w:rsid w:val="00396588"/>
    <w:rsid w:val="003D4920"/>
    <w:rsid w:val="003E003A"/>
    <w:rsid w:val="003E746A"/>
    <w:rsid w:val="003F0FF6"/>
    <w:rsid w:val="00403929"/>
    <w:rsid w:val="004175E4"/>
    <w:rsid w:val="004322E7"/>
    <w:rsid w:val="00436BA8"/>
    <w:rsid w:val="00442FBA"/>
    <w:rsid w:val="004557AA"/>
    <w:rsid w:val="00462FEE"/>
    <w:rsid w:val="00466A0F"/>
    <w:rsid w:val="0049124E"/>
    <w:rsid w:val="00491939"/>
    <w:rsid w:val="004932E9"/>
    <w:rsid w:val="004974B1"/>
    <w:rsid w:val="004B2FB7"/>
    <w:rsid w:val="004D3CE2"/>
    <w:rsid w:val="004D473F"/>
    <w:rsid w:val="004E5DD6"/>
    <w:rsid w:val="004F4FA8"/>
    <w:rsid w:val="00507BC5"/>
    <w:rsid w:val="00523609"/>
    <w:rsid w:val="00525D72"/>
    <w:rsid w:val="00552F9F"/>
    <w:rsid w:val="00553FAA"/>
    <w:rsid w:val="00565FDA"/>
    <w:rsid w:val="005877C4"/>
    <w:rsid w:val="005B1748"/>
    <w:rsid w:val="005C05B2"/>
    <w:rsid w:val="005C093D"/>
    <w:rsid w:val="005F24D0"/>
    <w:rsid w:val="005F59C9"/>
    <w:rsid w:val="006149D0"/>
    <w:rsid w:val="00617A02"/>
    <w:rsid w:val="006212FF"/>
    <w:rsid w:val="0064217A"/>
    <w:rsid w:val="00643710"/>
    <w:rsid w:val="006526DC"/>
    <w:rsid w:val="0067263A"/>
    <w:rsid w:val="0067280C"/>
    <w:rsid w:val="006824F0"/>
    <w:rsid w:val="00682DB4"/>
    <w:rsid w:val="006B4BA5"/>
    <w:rsid w:val="006C2204"/>
    <w:rsid w:val="006C4A37"/>
    <w:rsid w:val="006D541E"/>
    <w:rsid w:val="006F38D5"/>
    <w:rsid w:val="006F7E22"/>
    <w:rsid w:val="00712236"/>
    <w:rsid w:val="007128DF"/>
    <w:rsid w:val="00722FC2"/>
    <w:rsid w:val="007253E0"/>
    <w:rsid w:val="00731560"/>
    <w:rsid w:val="0073748E"/>
    <w:rsid w:val="0073777F"/>
    <w:rsid w:val="007521D7"/>
    <w:rsid w:val="007544F0"/>
    <w:rsid w:val="0075672B"/>
    <w:rsid w:val="00764AA7"/>
    <w:rsid w:val="0076697E"/>
    <w:rsid w:val="007947A0"/>
    <w:rsid w:val="007A588D"/>
    <w:rsid w:val="007A632B"/>
    <w:rsid w:val="007B4473"/>
    <w:rsid w:val="007C1F11"/>
    <w:rsid w:val="007C1F96"/>
    <w:rsid w:val="007C7F4E"/>
    <w:rsid w:val="007E7E12"/>
    <w:rsid w:val="00802237"/>
    <w:rsid w:val="00805C05"/>
    <w:rsid w:val="00805F09"/>
    <w:rsid w:val="008062FD"/>
    <w:rsid w:val="00807965"/>
    <w:rsid w:val="00824F4D"/>
    <w:rsid w:val="0085170E"/>
    <w:rsid w:val="008524E0"/>
    <w:rsid w:val="0086040A"/>
    <w:rsid w:val="00862B4C"/>
    <w:rsid w:val="008E07BB"/>
    <w:rsid w:val="009017B9"/>
    <w:rsid w:val="00904061"/>
    <w:rsid w:val="00911264"/>
    <w:rsid w:val="009249B6"/>
    <w:rsid w:val="00942592"/>
    <w:rsid w:val="00947194"/>
    <w:rsid w:val="00953BE6"/>
    <w:rsid w:val="00954E91"/>
    <w:rsid w:val="0096427D"/>
    <w:rsid w:val="0097747F"/>
    <w:rsid w:val="009801CC"/>
    <w:rsid w:val="00986586"/>
    <w:rsid w:val="00987718"/>
    <w:rsid w:val="00991AB3"/>
    <w:rsid w:val="009B26F4"/>
    <w:rsid w:val="009C3EE6"/>
    <w:rsid w:val="009C6FD1"/>
    <w:rsid w:val="009D46A6"/>
    <w:rsid w:val="009D7123"/>
    <w:rsid w:val="00A10A43"/>
    <w:rsid w:val="00A1274B"/>
    <w:rsid w:val="00A13E77"/>
    <w:rsid w:val="00A2017C"/>
    <w:rsid w:val="00A267D4"/>
    <w:rsid w:val="00A51352"/>
    <w:rsid w:val="00A51C71"/>
    <w:rsid w:val="00AC0B07"/>
    <w:rsid w:val="00AE39FA"/>
    <w:rsid w:val="00AE5C93"/>
    <w:rsid w:val="00AE6CE8"/>
    <w:rsid w:val="00AF64EF"/>
    <w:rsid w:val="00B050B8"/>
    <w:rsid w:val="00B116E1"/>
    <w:rsid w:val="00B525B5"/>
    <w:rsid w:val="00B5411C"/>
    <w:rsid w:val="00B63091"/>
    <w:rsid w:val="00B73F09"/>
    <w:rsid w:val="00B748ED"/>
    <w:rsid w:val="00B805E4"/>
    <w:rsid w:val="00B8144C"/>
    <w:rsid w:val="00B93A9E"/>
    <w:rsid w:val="00BA20A0"/>
    <w:rsid w:val="00BA4348"/>
    <w:rsid w:val="00BB42CF"/>
    <w:rsid w:val="00BC0313"/>
    <w:rsid w:val="00BD382E"/>
    <w:rsid w:val="00BF09F9"/>
    <w:rsid w:val="00BF0E33"/>
    <w:rsid w:val="00BF12AA"/>
    <w:rsid w:val="00BF4180"/>
    <w:rsid w:val="00C04094"/>
    <w:rsid w:val="00C106DA"/>
    <w:rsid w:val="00C171DF"/>
    <w:rsid w:val="00C471AE"/>
    <w:rsid w:val="00C50740"/>
    <w:rsid w:val="00C643B5"/>
    <w:rsid w:val="00C7665E"/>
    <w:rsid w:val="00CA3E9A"/>
    <w:rsid w:val="00CE01E2"/>
    <w:rsid w:val="00CE35BE"/>
    <w:rsid w:val="00CF2CE3"/>
    <w:rsid w:val="00D466CB"/>
    <w:rsid w:val="00D50EC6"/>
    <w:rsid w:val="00D61C74"/>
    <w:rsid w:val="00D752F5"/>
    <w:rsid w:val="00D767C6"/>
    <w:rsid w:val="00DB722E"/>
    <w:rsid w:val="00DC2DE4"/>
    <w:rsid w:val="00DF5F47"/>
    <w:rsid w:val="00E07707"/>
    <w:rsid w:val="00E32410"/>
    <w:rsid w:val="00E4491F"/>
    <w:rsid w:val="00E7112A"/>
    <w:rsid w:val="00E71A3E"/>
    <w:rsid w:val="00E77329"/>
    <w:rsid w:val="00E962C7"/>
    <w:rsid w:val="00E9767C"/>
    <w:rsid w:val="00EA2ABE"/>
    <w:rsid w:val="00ED1AB4"/>
    <w:rsid w:val="00ED700E"/>
    <w:rsid w:val="00EF41EB"/>
    <w:rsid w:val="00F029C4"/>
    <w:rsid w:val="00F254E5"/>
    <w:rsid w:val="00F255A5"/>
    <w:rsid w:val="00F37561"/>
    <w:rsid w:val="00F467D2"/>
    <w:rsid w:val="00F60DAD"/>
    <w:rsid w:val="00F64F7C"/>
    <w:rsid w:val="00F72169"/>
    <w:rsid w:val="00F80C77"/>
    <w:rsid w:val="00F93E0B"/>
    <w:rsid w:val="00FA0724"/>
    <w:rsid w:val="00FA7C98"/>
    <w:rsid w:val="00FB0F7F"/>
    <w:rsid w:val="00FC6F6B"/>
    <w:rsid w:val="00FE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90465-6465-4D07-BAD6-FAA535D8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557AA"/>
    <w:pPr>
      <w:jc w:val="center"/>
    </w:pPr>
    <w:rPr>
      <w:rFonts w:ascii="Arial Armenian" w:hAnsi="Arial Armenian"/>
      <w:sz w:val="22"/>
      <w:lang w:val="en-US" w:eastAsia="ru-RU"/>
    </w:rPr>
  </w:style>
  <w:style w:type="character" w:customStyle="1" w:styleId="mechtexChar">
    <w:name w:val="mechtex Char"/>
    <w:link w:val="mechtex"/>
    <w:rsid w:val="004557A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4557A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557A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7AA"/>
    <w:rPr>
      <w:lang w:val="en-US"/>
    </w:rPr>
  </w:style>
  <w:style w:type="paragraph" w:customStyle="1" w:styleId="ListParagraph1">
    <w:name w:val="List Paragraph1"/>
    <w:basedOn w:val="Normal"/>
    <w:uiPriority w:val="34"/>
    <w:qFormat/>
    <w:rsid w:val="004557A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9C3EE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qFormat/>
    <w:rsid w:val="00121AB4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267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2D5416"/>
    <w:rPr>
      <w:rFonts w:ascii="Cambria" w:hAnsi="Cambria"/>
    </w:rPr>
  </w:style>
  <w:style w:type="character" w:customStyle="1" w:styleId="NoSpacingChar">
    <w:name w:val="No Spacing Char"/>
    <w:link w:val="NoSpacing"/>
    <w:uiPriority w:val="1"/>
    <w:locked/>
    <w:rsid w:val="002D5416"/>
    <w:rPr>
      <w:rFonts w:ascii="Cambria" w:eastAsia="Times New Roman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F0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BF0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B5D2-764A-4DEE-8BB9-E5F896BA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https://mul.gov.am/tasks/docs/attachment.php?id=491157&amp;fn=3ampopatert.docx&amp;out=1&amp;token=3b0bc5da6140629993c3</cp:keywords>
</cp:coreProperties>
</file>