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C14" w:rsidRPr="000E7F86" w:rsidRDefault="002C4C14" w:rsidP="002C4C14">
      <w:pPr>
        <w:pStyle w:val="mechtex"/>
        <w:jc w:val="right"/>
        <w:rPr>
          <w:rFonts w:ascii="GHEA Grapalat" w:hAnsi="GHEA Grapalat"/>
          <w:u w:val="single"/>
        </w:rPr>
      </w:pPr>
      <w:r w:rsidRPr="000E7F86">
        <w:rPr>
          <w:rFonts w:ascii="GHEA Grapalat" w:hAnsi="GHEA Grapalat"/>
          <w:u w:val="single"/>
        </w:rPr>
        <w:t>ՆԱԽԱԳԻԾ</w:t>
      </w:r>
    </w:p>
    <w:p w:rsidR="002C4C14" w:rsidRPr="000E7F86" w:rsidRDefault="002C4C14" w:rsidP="002C4C14">
      <w:pPr>
        <w:ind w:hanging="9"/>
        <w:jc w:val="center"/>
        <w:rPr>
          <w:rFonts w:ascii="GHEA Grapalat" w:hAnsi="GHEA Grapalat" w:cs="Sylfaen"/>
          <w:b/>
          <w:bCs/>
          <w:lang w:eastAsia="en-GB"/>
        </w:rPr>
      </w:pPr>
    </w:p>
    <w:p w:rsidR="002C4C14" w:rsidRPr="000E7F86" w:rsidRDefault="002C4C14" w:rsidP="002C4C14">
      <w:pPr>
        <w:ind w:hanging="9"/>
        <w:jc w:val="center"/>
        <w:rPr>
          <w:rFonts w:ascii="GHEA Grapalat" w:hAnsi="GHEA Grapalat" w:cs="Sylfaen"/>
          <w:b/>
          <w:bCs/>
          <w:lang w:eastAsia="en-GB"/>
        </w:rPr>
      </w:pPr>
    </w:p>
    <w:p w:rsidR="002C4C14" w:rsidRPr="000E7F86" w:rsidRDefault="002C4C14" w:rsidP="002C4C14">
      <w:pPr>
        <w:ind w:hanging="9"/>
        <w:jc w:val="center"/>
        <w:rPr>
          <w:rFonts w:ascii="GHEA Grapalat" w:hAnsi="GHEA Grapalat"/>
          <w:lang w:eastAsia="en-GB"/>
        </w:rPr>
      </w:pPr>
      <w:r w:rsidRPr="000E7F86">
        <w:rPr>
          <w:rFonts w:ascii="GHEA Grapalat" w:hAnsi="GHEA Grapalat" w:cs="Sylfaen"/>
          <w:b/>
          <w:bCs/>
          <w:lang w:eastAsia="en-GB"/>
        </w:rPr>
        <w:t>ՀԱՅԱՍՏԱՆԻ</w:t>
      </w:r>
      <w:r w:rsidRPr="000E7F86">
        <w:rPr>
          <w:rFonts w:ascii="GHEA Grapalat" w:hAnsi="GHEA Grapalat"/>
          <w:b/>
          <w:bCs/>
          <w:lang w:eastAsia="en-GB"/>
        </w:rPr>
        <w:t xml:space="preserve"> </w:t>
      </w:r>
      <w:r w:rsidRPr="000E7F86">
        <w:rPr>
          <w:rFonts w:ascii="GHEA Grapalat" w:hAnsi="GHEA Grapalat" w:cs="Sylfaen"/>
          <w:b/>
          <w:bCs/>
          <w:lang w:eastAsia="en-GB"/>
        </w:rPr>
        <w:t>ՀԱՆՐԱՊԵՏՈՒԹՅԱՆ</w:t>
      </w:r>
      <w:r w:rsidRPr="000E7F86">
        <w:rPr>
          <w:rFonts w:ascii="GHEA Grapalat" w:hAnsi="GHEA Grapalat"/>
          <w:b/>
          <w:bCs/>
          <w:lang w:eastAsia="en-GB"/>
        </w:rPr>
        <w:t xml:space="preserve"> </w:t>
      </w:r>
      <w:r w:rsidRPr="000E7F86">
        <w:rPr>
          <w:rFonts w:ascii="GHEA Grapalat" w:hAnsi="GHEA Grapalat" w:cs="Sylfaen"/>
          <w:b/>
          <w:bCs/>
          <w:lang w:eastAsia="en-GB"/>
        </w:rPr>
        <w:t>ԿԱՌԱՎԱՐՈՒԹՅՈՒ</w:t>
      </w:r>
      <w:r w:rsidRPr="000E7F86">
        <w:rPr>
          <w:rFonts w:ascii="GHEA Grapalat" w:hAnsi="GHEA Grapalat"/>
          <w:b/>
          <w:bCs/>
          <w:lang w:eastAsia="en-GB"/>
        </w:rPr>
        <w:t>Ն</w:t>
      </w:r>
    </w:p>
    <w:p w:rsidR="002C4C14" w:rsidRPr="000E7F86" w:rsidRDefault="002C4C14" w:rsidP="002C4C14">
      <w:pPr>
        <w:ind w:hanging="9"/>
        <w:jc w:val="center"/>
        <w:rPr>
          <w:rFonts w:ascii="GHEA Grapalat" w:hAnsi="GHEA Grapalat"/>
          <w:lang w:eastAsia="en-GB"/>
        </w:rPr>
      </w:pPr>
      <w:r w:rsidRPr="000E7F86">
        <w:rPr>
          <w:rFonts w:ascii="Calibri" w:hAnsi="Calibri" w:cs="Calibri"/>
          <w:lang w:eastAsia="en-GB"/>
        </w:rPr>
        <w:t> </w:t>
      </w:r>
      <w:r w:rsidRPr="000E7F86">
        <w:rPr>
          <w:rFonts w:ascii="Calibri" w:hAnsi="Calibri" w:cs="Calibri"/>
          <w:b/>
          <w:bCs/>
          <w:lang w:eastAsia="en-GB"/>
        </w:rPr>
        <w:t> </w:t>
      </w:r>
      <w:r w:rsidRPr="000E7F86">
        <w:rPr>
          <w:rFonts w:ascii="GHEA Grapalat" w:hAnsi="GHEA Grapalat"/>
          <w:b/>
          <w:bCs/>
          <w:lang w:eastAsia="en-GB"/>
        </w:rPr>
        <w:t xml:space="preserve"> Ո Ր Ո Շ ՈՒ Մ</w:t>
      </w:r>
    </w:p>
    <w:p w:rsidR="002C4C14" w:rsidRPr="000E7F86" w:rsidRDefault="002C4C14" w:rsidP="002C4C14">
      <w:pPr>
        <w:pStyle w:val="mechtex"/>
        <w:rPr>
          <w:rFonts w:ascii="GHEA Grapalat" w:hAnsi="GHEA Grapalat"/>
        </w:rPr>
      </w:pPr>
    </w:p>
    <w:p w:rsidR="002C4C14" w:rsidRPr="000E7F86" w:rsidRDefault="002C4C14" w:rsidP="002C4C14">
      <w:pPr>
        <w:pStyle w:val="mechtex"/>
        <w:rPr>
          <w:rFonts w:ascii="GHEA Grapalat" w:hAnsi="GHEA Grapalat"/>
        </w:rPr>
      </w:pPr>
    </w:p>
    <w:p w:rsidR="002C4C14" w:rsidRPr="000E7F86" w:rsidRDefault="002C4C14" w:rsidP="002C4C14">
      <w:pPr>
        <w:jc w:val="center"/>
        <w:rPr>
          <w:rFonts w:ascii="GHEA Grapalat" w:hAnsi="GHEA Grapalat"/>
        </w:rPr>
      </w:pPr>
      <w:r w:rsidRPr="000E7F86">
        <w:rPr>
          <w:rFonts w:ascii="GHEA Grapalat" w:hAnsi="GHEA Grapalat" w:cs="Sylfaen"/>
        </w:rPr>
        <w:t xml:space="preserve">   _</w:t>
      </w:r>
      <w:r w:rsidRPr="000E7F86">
        <w:rPr>
          <w:rFonts w:ascii="GHEA Grapalat" w:hAnsi="GHEA Grapalat" w:cs="Sylfaen"/>
          <w:lang w:val="hy-AM"/>
        </w:rPr>
        <w:t xml:space="preserve"> </w:t>
      </w:r>
      <w:proofErr w:type="gramStart"/>
      <w:r w:rsidR="002364FE">
        <w:rPr>
          <w:rFonts w:ascii="GHEA Grapalat" w:hAnsi="GHEA Grapalat" w:cs="Sylfaen"/>
          <w:lang w:val="hy-AM"/>
        </w:rPr>
        <w:t>սեպտեմբերի</w:t>
      </w:r>
      <w:r w:rsidRPr="000E7F86">
        <w:rPr>
          <w:rFonts w:ascii="GHEA Grapalat" w:hAnsi="GHEA Grapalat"/>
        </w:rPr>
        <w:t xml:space="preserve">  2019</w:t>
      </w:r>
      <w:proofErr w:type="gramEnd"/>
      <w:r w:rsidRPr="000E7F86">
        <w:rPr>
          <w:rFonts w:ascii="GHEA Grapalat" w:hAnsi="GHEA Grapalat"/>
        </w:rPr>
        <w:t xml:space="preserve">  թվականի  N             - Լ</w:t>
      </w:r>
    </w:p>
    <w:p w:rsidR="002C4C14" w:rsidRPr="000E7F86" w:rsidRDefault="002C4C14" w:rsidP="002C4C14">
      <w:pPr>
        <w:rPr>
          <w:rFonts w:ascii="GHEA Grapalat" w:hAnsi="GHEA Grapalat" w:cs="Sylfaen"/>
          <w:spacing w:val="10"/>
          <w:lang w:val="af-ZA"/>
        </w:rPr>
      </w:pPr>
    </w:p>
    <w:p w:rsidR="002C4C14" w:rsidRPr="000E7F86" w:rsidRDefault="002C4C14" w:rsidP="002C4C14">
      <w:pPr>
        <w:spacing w:after="0" w:line="240" w:lineRule="auto"/>
        <w:ind w:left="1134" w:right="1138"/>
        <w:jc w:val="both"/>
        <w:rPr>
          <w:rFonts w:ascii="GHEA Grapalat" w:eastAsia="Times New Roman" w:hAnsi="GHEA Grapalat" w:cs="Times New Roman"/>
          <w:lang w:val="af-ZA"/>
        </w:rPr>
      </w:pPr>
      <w:r w:rsidRPr="00D038BC">
        <w:rPr>
          <w:rFonts w:ascii="GHEA Grapalat" w:hAnsi="GHEA Grapalat" w:cs="Sylfaen"/>
          <w:spacing w:val="10"/>
          <w:lang w:val="af-ZA"/>
        </w:rPr>
        <w:t>«ՊԵՏԱԿԱՆ ԳՈՒՅՔԻ ՄԱՍՆԱՎՈՐԵՑՄԱՆ 2017-2020 ԹՎԱԿԱՆ</w:t>
      </w:r>
      <w:r w:rsidR="00630B87">
        <w:rPr>
          <w:rFonts w:ascii="GHEA Grapalat" w:hAnsi="GHEA Grapalat" w:cs="Sylfaen"/>
          <w:spacing w:val="10"/>
          <w:lang w:val="af-ZA"/>
        </w:rPr>
        <w:softHyphen/>
      </w:r>
      <w:r w:rsidRPr="00D038BC">
        <w:rPr>
          <w:rFonts w:ascii="GHEA Grapalat" w:hAnsi="GHEA Grapalat" w:cs="Sylfaen"/>
          <w:spacing w:val="10"/>
          <w:lang w:val="af-ZA"/>
        </w:rPr>
        <w:t>ՆԵ</w:t>
      </w:r>
      <w:r w:rsidR="00630B87">
        <w:rPr>
          <w:rFonts w:ascii="GHEA Grapalat" w:hAnsi="GHEA Grapalat" w:cs="Sylfaen"/>
          <w:spacing w:val="10"/>
          <w:lang w:val="af-ZA"/>
        </w:rPr>
        <w:softHyphen/>
      </w:r>
      <w:r w:rsidRPr="00D038BC">
        <w:rPr>
          <w:rFonts w:ascii="GHEA Grapalat" w:hAnsi="GHEA Grapalat" w:cs="Sylfaen"/>
          <w:spacing w:val="10"/>
          <w:lang w:val="af-ZA"/>
        </w:rPr>
        <w:t xml:space="preserve">ՐԻ ԾՐԱԳՐԻ ՄԱՍԻՆ» ՀԱՅԱՍՏԱՆԻ ՀԱՆՐԱՊԵՏՈՒԹՅԱՆ ՕՐԵՆՔՈՒՄ ՓՈՓՈԽՈՒԹՅՈՒՆ ԿԱՏԱՐԵԼՈՒ ՄԱՍԻՆ» </w:t>
      </w:r>
      <w:r w:rsidRPr="000E7F86">
        <w:rPr>
          <w:rFonts w:ascii="GHEA Grapalat" w:hAnsi="GHEA Grapalat" w:cs="Sylfaen"/>
          <w:spacing w:val="10"/>
          <w:lang w:val="af-ZA"/>
        </w:rPr>
        <w:t>ՀԱ</w:t>
      </w:r>
      <w:r w:rsidRPr="000E7F86">
        <w:rPr>
          <w:rFonts w:ascii="GHEA Grapalat" w:hAnsi="GHEA Grapalat" w:cs="Sylfaen"/>
          <w:spacing w:val="10"/>
          <w:lang w:val="af-ZA"/>
        </w:rPr>
        <w:softHyphen/>
        <w:t>ՅԱՍ</w:t>
      </w:r>
      <w:r w:rsidRPr="000E7F86">
        <w:rPr>
          <w:rFonts w:ascii="GHEA Grapalat" w:hAnsi="GHEA Grapalat" w:cs="Sylfaen"/>
          <w:spacing w:val="10"/>
          <w:lang w:val="af-ZA"/>
        </w:rPr>
        <w:softHyphen/>
      </w:r>
      <w:r w:rsidRPr="000E7F86">
        <w:rPr>
          <w:rFonts w:ascii="GHEA Grapalat" w:hAnsi="GHEA Grapalat" w:cs="Sylfaen"/>
          <w:spacing w:val="10"/>
          <w:lang w:val="af-ZA"/>
        </w:rPr>
        <w:softHyphen/>
      </w:r>
      <w:r w:rsidRPr="000E7F86">
        <w:rPr>
          <w:rFonts w:ascii="GHEA Grapalat" w:hAnsi="GHEA Grapalat" w:cs="Sylfaen"/>
          <w:spacing w:val="10"/>
          <w:lang w:val="af-ZA"/>
        </w:rPr>
        <w:softHyphen/>
        <w:t>ՏԱ</w:t>
      </w:r>
      <w:r w:rsidR="00630B87">
        <w:rPr>
          <w:rFonts w:ascii="GHEA Grapalat" w:hAnsi="GHEA Grapalat" w:cs="Sylfaen"/>
          <w:spacing w:val="10"/>
          <w:lang w:val="af-ZA"/>
        </w:rPr>
        <w:softHyphen/>
      </w:r>
      <w:r w:rsidRPr="000E7F86">
        <w:rPr>
          <w:rFonts w:ascii="GHEA Grapalat" w:hAnsi="GHEA Grapalat" w:cs="Sylfaen"/>
          <w:spacing w:val="10"/>
          <w:lang w:val="af-ZA"/>
        </w:rPr>
        <w:softHyphen/>
        <w:t>ՆԻ ՀԱՆ</w:t>
      </w:r>
      <w:r w:rsidRPr="000E7F86">
        <w:rPr>
          <w:rFonts w:ascii="GHEA Grapalat" w:hAnsi="GHEA Grapalat" w:cs="Sylfaen"/>
          <w:spacing w:val="10"/>
          <w:lang w:val="af-ZA"/>
        </w:rPr>
        <w:softHyphen/>
        <w:t>ՐԱ</w:t>
      </w:r>
      <w:r w:rsidRPr="000E7F86">
        <w:rPr>
          <w:rFonts w:ascii="GHEA Grapalat" w:hAnsi="GHEA Grapalat" w:cs="Sylfaen"/>
          <w:spacing w:val="10"/>
          <w:lang w:val="af-ZA"/>
        </w:rPr>
        <w:softHyphen/>
        <w:t>ՊԵՏՈՒԹՅԱՆ ՕՐԵՆՔ</w:t>
      </w:r>
      <w:r w:rsidRPr="000E7F86">
        <w:rPr>
          <w:rFonts w:ascii="GHEA Grapalat" w:hAnsi="GHEA Grapalat" w:cs="Sylfaen"/>
          <w:spacing w:val="10"/>
          <w:lang w:val="af-ZA"/>
        </w:rPr>
        <w:softHyphen/>
        <w:t>Ի ՆԱ</w:t>
      </w:r>
      <w:r w:rsidRPr="000E7F86">
        <w:rPr>
          <w:rFonts w:ascii="GHEA Grapalat" w:hAnsi="GHEA Grapalat" w:cs="Sylfaen"/>
          <w:spacing w:val="10"/>
          <w:lang w:val="af-ZA"/>
        </w:rPr>
        <w:softHyphen/>
        <w:t>ԽԱ</w:t>
      </w:r>
      <w:r w:rsidRPr="000E7F86">
        <w:rPr>
          <w:rFonts w:ascii="GHEA Grapalat" w:hAnsi="GHEA Grapalat" w:cs="Sylfaen"/>
          <w:spacing w:val="10"/>
          <w:lang w:val="af-ZA"/>
        </w:rPr>
        <w:softHyphen/>
      </w:r>
      <w:r w:rsidRPr="000E7F86">
        <w:rPr>
          <w:rFonts w:ascii="GHEA Grapalat" w:hAnsi="GHEA Grapalat" w:cs="Sylfaen"/>
          <w:spacing w:val="10"/>
          <w:lang w:val="af-ZA"/>
        </w:rPr>
        <w:softHyphen/>
        <w:t>ԳԾԻ (</w:t>
      </w:r>
      <w:r w:rsidRPr="00D038BC">
        <w:rPr>
          <w:rFonts w:ascii="GHEA Grapalat" w:eastAsia="Times New Roman" w:hAnsi="GHEA Grapalat" w:cs="Times New Roman"/>
          <w:i/>
          <w:iCs/>
        </w:rPr>
        <w:t>Պ</w:t>
      </w:r>
      <w:r w:rsidRPr="00D038BC">
        <w:rPr>
          <w:rFonts w:ascii="GHEA Grapalat" w:eastAsia="Times New Roman" w:hAnsi="GHEA Grapalat" w:cs="Times New Roman"/>
          <w:i/>
          <w:iCs/>
          <w:lang w:val="af-ZA"/>
        </w:rPr>
        <w:t>-260-20.08.2019-</w:t>
      </w:r>
      <w:r w:rsidRPr="00D038BC">
        <w:rPr>
          <w:rFonts w:ascii="GHEA Grapalat" w:eastAsia="Times New Roman" w:hAnsi="GHEA Grapalat" w:cs="Times New Roman"/>
          <w:i/>
          <w:iCs/>
        </w:rPr>
        <w:t>ՏՀ</w:t>
      </w:r>
      <w:r w:rsidRPr="00D038BC">
        <w:rPr>
          <w:rFonts w:ascii="GHEA Grapalat" w:eastAsia="Times New Roman" w:hAnsi="GHEA Grapalat" w:cs="Times New Roman"/>
          <w:i/>
          <w:iCs/>
          <w:lang w:val="af-ZA"/>
        </w:rPr>
        <w:t>-011/0</w:t>
      </w:r>
      <w:r w:rsidRPr="000E7F86">
        <w:rPr>
          <w:rFonts w:ascii="GHEA Grapalat" w:hAnsi="GHEA Grapalat" w:cs="Sylfaen"/>
          <w:spacing w:val="10"/>
          <w:lang w:val="af-ZA"/>
        </w:rPr>
        <w:t>)</w:t>
      </w:r>
      <w:r w:rsidRPr="000E7F86">
        <w:rPr>
          <w:rFonts w:ascii="GHEA Grapalat" w:hAnsi="GHEA Grapalat" w:cs="Sylfaen"/>
          <w:spacing w:val="10"/>
          <w:lang w:val="hy-AM"/>
        </w:rPr>
        <w:t xml:space="preserve">  </w:t>
      </w:r>
      <w:r w:rsidRPr="000E7F86">
        <w:rPr>
          <w:rFonts w:ascii="GHEA Grapalat" w:hAnsi="GHEA Grapalat" w:cs="Tahoma"/>
          <w:spacing w:val="-4"/>
          <w:lang w:val="af-ZA"/>
        </w:rPr>
        <w:t>ՎԵ</w:t>
      </w:r>
      <w:r w:rsidRPr="000E7F86">
        <w:rPr>
          <w:rFonts w:ascii="GHEA Grapalat" w:hAnsi="GHEA Grapalat" w:cs="Tahoma"/>
          <w:spacing w:val="-4"/>
          <w:lang w:val="af-ZA"/>
        </w:rPr>
        <w:softHyphen/>
        <w:t>ՐԱ</w:t>
      </w:r>
      <w:r w:rsidRPr="000E7F86">
        <w:rPr>
          <w:rFonts w:ascii="GHEA Grapalat" w:hAnsi="GHEA Grapalat" w:cs="Tahoma"/>
          <w:spacing w:val="-4"/>
          <w:lang w:val="af-ZA"/>
        </w:rPr>
        <w:softHyphen/>
      </w:r>
      <w:r w:rsidRPr="000E7F86">
        <w:rPr>
          <w:rFonts w:ascii="GHEA Grapalat" w:hAnsi="GHEA Grapalat" w:cs="Tahoma"/>
          <w:spacing w:val="-4"/>
          <w:lang w:val="af-ZA"/>
        </w:rPr>
        <w:softHyphen/>
        <w:t>ԲԵՐ</w:t>
      </w:r>
      <w:r w:rsidRPr="000E7F86">
        <w:rPr>
          <w:rFonts w:ascii="GHEA Grapalat" w:hAnsi="GHEA Grapalat" w:cs="Tahoma"/>
          <w:spacing w:val="-4"/>
          <w:lang w:val="af-ZA"/>
        </w:rPr>
        <w:softHyphen/>
        <w:t>ՅԱԼ ՀԱ</w:t>
      </w:r>
      <w:r w:rsidRPr="000E7F86">
        <w:rPr>
          <w:rFonts w:ascii="GHEA Grapalat" w:hAnsi="GHEA Grapalat" w:cs="Tahoma"/>
          <w:spacing w:val="-4"/>
          <w:lang w:val="af-ZA"/>
        </w:rPr>
        <w:softHyphen/>
      </w:r>
      <w:r w:rsidRPr="000E7F86">
        <w:rPr>
          <w:rFonts w:ascii="GHEA Grapalat" w:hAnsi="GHEA Grapalat" w:cs="Tahoma"/>
          <w:spacing w:val="-4"/>
          <w:lang w:val="af-ZA"/>
        </w:rPr>
        <w:softHyphen/>
      </w:r>
      <w:r w:rsidRPr="000E7F86">
        <w:rPr>
          <w:rFonts w:ascii="GHEA Grapalat" w:hAnsi="GHEA Grapalat" w:cs="Tahoma"/>
          <w:spacing w:val="-4"/>
          <w:lang w:val="af-ZA"/>
        </w:rPr>
        <w:softHyphen/>
        <w:t>ՅԱՍ</w:t>
      </w:r>
      <w:r w:rsidRPr="000E7F86">
        <w:rPr>
          <w:rFonts w:ascii="GHEA Grapalat" w:hAnsi="GHEA Grapalat" w:cs="Tahoma"/>
          <w:spacing w:val="-4"/>
          <w:lang w:val="af-ZA"/>
        </w:rPr>
        <w:softHyphen/>
      </w:r>
      <w:r w:rsidRPr="000E7F86">
        <w:rPr>
          <w:rFonts w:ascii="GHEA Grapalat" w:hAnsi="GHEA Grapalat" w:cs="Tahoma"/>
          <w:spacing w:val="-4"/>
          <w:lang w:val="af-ZA"/>
        </w:rPr>
        <w:softHyphen/>
      </w:r>
      <w:r w:rsidRPr="000E7F86">
        <w:rPr>
          <w:rFonts w:ascii="GHEA Grapalat" w:hAnsi="GHEA Grapalat" w:cs="Tahoma"/>
          <w:spacing w:val="-4"/>
          <w:lang w:val="af-ZA"/>
        </w:rPr>
        <w:softHyphen/>
        <w:t>ՏԱ</w:t>
      </w:r>
      <w:r w:rsidRPr="000E7F86">
        <w:rPr>
          <w:rFonts w:ascii="GHEA Grapalat" w:hAnsi="GHEA Grapalat" w:cs="Tahoma"/>
          <w:spacing w:val="-4"/>
          <w:lang w:val="af-ZA"/>
        </w:rPr>
        <w:softHyphen/>
        <w:t>ՆԻ ՀԱՆ</w:t>
      </w:r>
      <w:r w:rsidRPr="000E7F86">
        <w:rPr>
          <w:rFonts w:ascii="GHEA Grapalat" w:hAnsi="GHEA Grapalat" w:cs="Tahoma"/>
          <w:spacing w:val="-4"/>
          <w:lang w:val="af-ZA"/>
        </w:rPr>
        <w:softHyphen/>
      </w:r>
      <w:r w:rsidRPr="000E7F86">
        <w:rPr>
          <w:rFonts w:ascii="GHEA Grapalat" w:hAnsi="GHEA Grapalat" w:cs="Tahoma"/>
          <w:spacing w:val="-4"/>
          <w:lang w:val="af-ZA"/>
        </w:rPr>
        <w:softHyphen/>
      </w:r>
      <w:r w:rsidRPr="000E7F86">
        <w:rPr>
          <w:rFonts w:ascii="GHEA Grapalat" w:hAnsi="GHEA Grapalat" w:cs="Tahoma"/>
          <w:spacing w:val="-4"/>
          <w:lang w:val="af-ZA"/>
        </w:rPr>
        <w:softHyphen/>
        <w:t>ՐԱ</w:t>
      </w:r>
      <w:r w:rsidRPr="000E7F86">
        <w:rPr>
          <w:rFonts w:ascii="GHEA Grapalat" w:hAnsi="GHEA Grapalat" w:cs="Tahoma"/>
          <w:spacing w:val="-4"/>
          <w:lang w:val="af-ZA"/>
        </w:rPr>
        <w:softHyphen/>
        <w:t>ՊԵ</w:t>
      </w:r>
      <w:r w:rsidRPr="000E7F86">
        <w:rPr>
          <w:rFonts w:ascii="GHEA Grapalat" w:hAnsi="GHEA Grapalat" w:cs="Tahoma"/>
          <w:spacing w:val="-4"/>
          <w:lang w:val="af-ZA"/>
        </w:rPr>
        <w:softHyphen/>
      </w:r>
      <w:r w:rsidRPr="000E7F86">
        <w:rPr>
          <w:rFonts w:ascii="GHEA Grapalat" w:hAnsi="GHEA Grapalat" w:cs="Tahoma"/>
          <w:spacing w:val="-4"/>
          <w:lang w:val="af-ZA"/>
        </w:rPr>
        <w:softHyphen/>
      </w:r>
      <w:r w:rsidRPr="000E7F86">
        <w:rPr>
          <w:rFonts w:ascii="GHEA Grapalat" w:hAnsi="GHEA Grapalat" w:cs="Tahoma"/>
          <w:spacing w:val="-4"/>
          <w:lang w:val="af-ZA"/>
        </w:rPr>
        <w:softHyphen/>
        <w:t>ՏՈՒ</w:t>
      </w:r>
      <w:r w:rsidRPr="000E7F86">
        <w:rPr>
          <w:rFonts w:ascii="GHEA Grapalat" w:hAnsi="GHEA Grapalat" w:cs="Tahoma"/>
          <w:spacing w:val="-4"/>
          <w:lang w:val="af-ZA"/>
        </w:rPr>
        <w:softHyphen/>
      </w:r>
      <w:r w:rsidRPr="000E7F86">
        <w:rPr>
          <w:rFonts w:ascii="GHEA Grapalat" w:hAnsi="GHEA Grapalat" w:cs="Tahoma"/>
          <w:spacing w:val="-4"/>
          <w:lang w:val="af-ZA"/>
        </w:rPr>
        <w:softHyphen/>
        <w:t>ԹՅԱՆ ԿԱՌԱ</w:t>
      </w:r>
      <w:r w:rsidRPr="000E7F86">
        <w:rPr>
          <w:rFonts w:ascii="GHEA Grapalat" w:hAnsi="GHEA Grapalat" w:cs="Tahoma"/>
          <w:spacing w:val="-4"/>
          <w:lang w:val="af-ZA"/>
        </w:rPr>
        <w:softHyphen/>
        <w:t>ՎԱ</w:t>
      </w:r>
      <w:r w:rsidRPr="000E7F86">
        <w:rPr>
          <w:rFonts w:ascii="GHEA Grapalat" w:hAnsi="GHEA Grapalat" w:cs="Tahoma"/>
          <w:spacing w:val="-4"/>
          <w:lang w:val="af-ZA"/>
        </w:rPr>
        <w:softHyphen/>
      </w:r>
      <w:r w:rsidRPr="000E7F86">
        <w:rPr>
          <w:rFonts w:ascii="GHEA Grapalat" w:hAnsi="GHEA Grapalat" w:cs="Tahoma"/>
          <w:spacing w:val="-4"/>
          <w:lang w:val="af-ZA"/>
        </w:rPr>
        <w:softHyphen/>
        <w:t>ՐՈՒ</w:t>
      </w:r>
      <w:r w:rsidRPr="000E7F86">
        <w:rPr>
          <w:rFonts w:ascii="GHEA Grapalat" w:hAnsi="GHEA Grapalat" w:cs="Tahoma"/>
          <w:spacing w:val="-4"/>
          <w:lang w:val="af-ZA"/>
        </w:rPr>
        <w:softHyphen/>
      </w:r>
      <w:r w:rsidRPr="000E7F86">
        <w:rPr>
          <w:rFonts w:ascii="GHEA Grapalat" w:hAnsi="GHEA Grapalat" w:cs="Tahoma"/>
          <w:spacing w:val="-4"/>
          <w:lang w:val="af-ZA"/>
        </w:rPr>
        <w:softHyphen/>
        <w:t>ԹՅԱՆ ԱՌԱ</w:t>
      </w:r>
      <w:r w:rsidRPr="000E7F86">
        <w:rPr>
          <w:rFonts w:ascii="GHEA Grapalat" w:hAnsi="GHEA Grapalat" w:cs="Tahoma"/>
          <w:spacing w:val="-4"/>
          <w:lang w:val="af-ZA"/>
        </w:rPr>
        <w:softHyphen/>
        <w:t>ՋԱՐ</w:t>
      </w:r>
      <w:r w:rsidRPr="000E7F86">
        <w:rPr>
          <w:rFonts w:ascii="GHEA Grapalat" w:hAnsi="GHEA Grapalat" w:cs="Tahoma"/>
          <w:spacing w:val="-4"/>
          <w:lang w:val="af-ZA"/>
        </w:rPr>
        <w:softHyphen/>
      </w:r>
      <w:r w:rsidRPr="000E7F86">
        <w:rPr>
          <w:rFonts w:ascii="GHEA Grapalat" w:hAnsi="GHEA Grapalat" w:cs="Tahoma"/>
          <w:spacing w:val="-4"/>
          <w:lang w:val="af-ZA"/>
        </w:rPr>
        <w:softHyphen/>
        <w:t>ԿՈՒ</w:t>
      </w:r>
      <w:r w:rsidRPr="000E7F86">
        <w:rPr>
          <w:rFonts w:ascii="GHEA Grapalat" w:hAnsi="GHEA Grapalat" w:cs="Tahoma"/>
          <w:spacing w:val="-4"/>
          <w:lang w:val="af-ZA"/>
        </w:rPr>
        <w:softHyphen/>
        <w:t>ԹՅ</w:t>
      </w:r>
      <w:r>
        <w:rPr>
          <w:rFonts w:ascii="GHEA Grapalat" w:hAnsi="GHEA Grapalat" w:cs="Tahoma"/>
          <w:spacing w:val="-4"/>
          <w:lang w:val="hy-AM"/>
        </w:rPr>
        <w:t>ԱՆ</w:t>
      </w:r>
      <w:r w:rsidRPr="000E7F86">
        <w:rPr>
          <w:rFonts w:ascii="GHEA Grapalat" w:hAnsi="GHEA Grapalat" w:cs="Tahoma"/>
          <w:spacing w:val="-4"/>
          <w:lang w:val="af-ZA"/>
        </w:rPr>
        <w:t xml:space="preserve"> ՄԱՍԻՆ</w:t>
      </w:r>
    </w:p>
    <w:p w:rsidR="002C4C14" w:rsidRPr="000E7F86" w:rsidRDefault="002C4C14" w:rsidP="002C4C14">
      <w:pPr>
        <w:pStyle w:val="mechtex"/>
        <w:rPr>
          <w:rFonts w:ascii="GHEA Grapalat" w:hAnsi="GHEA Grapalat"/>
          <w:caps/>
          <w:lang w:val="af-ZA"/>
        </w:rPr>
      </w:pPr>
      <w:r w:rsidRPr="000E7F86">
        <w:rPr>
          <w:rFonts w:ascii="GHEA Grapalat" w:hAnsi="GHEA Grapalat"/>
          <w:caps/>
          <w:lang w:val="af-ZA"/>
        </w:rPr>
        <w:t xml:space="preserve"> ------------------------------------------------------------------------------------------</w:t>
      </w:r>
    </w:p>
    <w:p w:rsidR="002C4C14" w:rsidRPr="000E7F86" w:rsidRDefault="002C4C14" w:rsidP="002C4C14">
      <w:pPr>
        <w:pStyle w:val="mechtex"/>
        <w:spacing w:line="276" w:lineRule="auto"/>
        <w:rPr>
          <w:rFonts w:ascii="GHEA Grapalat" w:hAnsi="GHEA Grapalat"/>
          <w:lang w:val="af-ZA"/>
        </w:rPr>
      </w:pPr>
    </w:p>
    <w:p w:rsidR="002C4C14" w:rsidRDefault="002C4C14" w:rsidP="002C4C14">
      <w:pPr>
        <w:pStyle w:val="norm"/>
        <w:spacing w:line="360" w:lineRule="auto"/>
        <w:rPr>
          <w:rFonts w:ascii="GHEA Grapalat" w:hAnsi="GHEA Grapalat" w:cs="Tahoma"/>
          <w:szCs w:val="22"/>
          <w:lang w:val="af-ZA"/>
        </w:rPr>
      </w:pPr>
      <w:r w:rsidRPr="000E7F86">
        <w:rPr>
          <w:rFonts w:ascii="GHEA Grapalat" w:hAnsi="GHEA Grapalat" w:cs="Tahoma"/>
          <w:szCs w:val="22"/>
        </w:rPr>
        <w:t>Հիմք</w:t>
      </w:r>
      <w:r w:rsidRPr="000E7F86">
        <w:rPr>
          <w:rFonts w:ascii="GHEA Grapalat" w:hAnsi="GHEA Grapalat"/>
          <w:szCs w:val="22"/>
          <w:lang w:val="af-ZA"/>
        </w:rPr>
        <w:t xml:space="preserve"> </w:t>
      </w:r>
      <w:r w:rsidRPr="000E7F86">
        <w:rPr>
          <w:rFonts w:ascii="GHEA Grapalat" w:hAnsi="GHEA Grapalat" w:cs="Tahoma"/>
          <w:szCs w:val="22"/>
        </w:rPr>
        <w:t>ընդունելով</w:t>
      </w:r>
      <w:r w:rsidRPr="000E7F86">
        <w:rPr>
          <w:rFonts w:ascii="GHEA Grapalat" w:hAnsi="GHEA Grapalat"/>
          <w:szCs w:val="22"/>
          <w:lang w:val="af-ZA"/>
        </w:rPr>
        <w:t xml:space="preserve"> «</w:t>
      </w:r>
      <w:r w:rsidRPr="000E7F86">
        <w:rPr>
          <w:rFonts w:ascii="GHEA Grapalat" w:hAnsi="GHEA Grapalat" w:cs="Tahoma"/>
          <w:szCs w:val="22"/>
        </w:rPr>
        <w:t>Ազգային</w:t>
      </w:r>
      <w:r w:rsidRPr="000E7F86">
        <w:rPr>
          <w:rFonts w:ascii="GHEA Grapalat" w:hAnsi="GHEA Grapalat" w:cs="Tahoma"/>
          <w:szCs w:val="22"/>
          <w:lang w:val="af-ZA"/>
        </w:rPr>
        <w:t xml:space="preserve"> </w:t>
      </w:r>
      <w:r w:rsidRPr="000E7F86">
        <w:rPr>
          <w:rFonts w:ascii="GHEA Grapalat" w:hAnsi="GHEA Grapalat" w:cs="Tahoma"/>
          <w:szCs w:val="22"/>
        </w:rPr>
        <w:t>ժողովի</w:t>
      </w:r>
      <w:r w:rsidRPr="000E7F86">
        <w:rPr>
          <w:rFonts w:ascii="GHEA Grapalat" w:hAnsi="GHEA Grapalat" w:cs="Tahoma"/>
          <w:szCs w:val="22"/>
          <w:lang w:val="af-ZA"/>
        </w:rPr>
        <w:t xml:space="preserve"> </w:t>
      </w:r>
      <w:r w:rsidRPr="000E7F86">
        <w:rPr>
          <w:rFonts w:ascii="GHEA Grapalat" w:hAnsi="GHEA Grapalat" w:cs="Tahoma"/>
          <w:szCs w:val="22"/>
        </w:rPr>
        <w:t>կանոնակարգ</w:t>
      </w:r>
      <w:r w:rsidRPr="000E7F86">
        <w:rPr>
          <w:rFonts w:ascii="GHEA Grapalat" w:hAnsi="GHEA Grapalat" w:cs="Tahoma"/>
          <w:szCs w:val="22"/>
          <w:lang w:val="af-ZA"/>
        </w:rPr>
        <w:t xml:space="preserve">» </w:t>
      </w:r>
      <w:r w:rsidRPr="000E7F86">
        <w:rPr>
          <w:rFonts w:ascii="GHEA Grapalat" w:hAnsi="GHEA Grapalat" w:cs="Tahoma"/>
          <w:szCs w:val="22"/>
        </w:rPr>
        <w:t>սահ</w:t>
      </w:r>
      <w:r w:rsidRPr="000E7F86">
        <w:rPr>
          <w:rFonts w:ascii="GHEA Grapalat" w:hAnsi="GHEA Grapalat" w:cs="Tahoma"/>
          <w:szCs w:val="22"/>
          <w:lang w:val="af-ZA"/>
        </w:rPr>
        <w:softHyphen/>
      </w:r>
      <w:r w:rsidRPr="000E7F86">
        <w:rPr>
          <w:rFonts w:ascii="GHEA Grapalat" w:hAnsi="GHEA Grapalat" w:cs="Tahoma"/>
          <w:szCs w:val="22"/>
        </w:rPr>
        <w:t>մանա</w:t>
      </w:r>
      <w:r w:rsidRPr="000E7F86">
        <w:rPr>
          <w:rFonts w:ascii="GHEA Grapalat" w:hAnsi="GHEA Grapalat" w:cs="Tahoma"/>
          <w:szCs w:val="22"/>
          <w:lang w:val="af-ZA"/>
        </w:rPr>
        <w:softHyphen/>
      </w:r>
      <w:r w:rsidRPr="000E7F86">
        <w:rPr>
          <w:rFonts w:ascii="GHEA Grapalat" w:hAnsi="GHEA Grapalat" w:cs="Tahoma"/>
          <w:szCs w:val="22"/>
        </w:rPr>
        <w:t>դրա</w:t>
      </w:r>
      <w:r w:rsidRPr="000E7F86">
        <w:rPr>
          <w:rFonts w:ascii="GHEA Grapalat" w:hAnsi="GHEA Grapalat" w:cs="Tahoma"/>
          <w:szCs w:val="22"/>
          <w:lang w:val="af-ZA"/>
        </w:rPr>
        <w:softHyphen/>
      </w:r>
      <w:r w:rsidRPr="000E7F86">
        <w:rPr>
          <w:rFonts w:ascii="GHEA Grapalat" w:hAnsi="GHEA Grapalat" w:cs="Tahoma"/>
          <w:szCs w:val="22"/>
        </w:rPr>
        <w:t>կան</w:t>
      </w:r>
      <w:r w:rsidRPr="000E7F86">
        <w:rPr>
          <w:rFonts w:ascii="GHEA Grapalat" w:hAnsi="GHEA Grapalat" w:cs="Tahoma"/>
          <w:szCs w:val="22"/>
          <w:lang w:val="af-ZA"/>
        </w:rPr>
        <w:t xml:space="preserve"> </w:t>
      </w:r>
      <w:r w:rsidRPr="000E7F86">
        <w:rPr>
          <w:rFonts w:ascii="GHEA Grapalat" w:hAnsi="GHEA Grapalat" w:cs="Tahoma"/>
          <w:szCs w:val="22"/>
        </w:rPr>
        <w:t>օրենքի</w:t>
      </w:r>
      <w:r w:rsidRPr="000E7F86">
        <w:rPr>
          <w:rFonts w:ascii="GHEA Grapalat" w:hAnsi="GHEA Grapalat" w:cs="Tahoma"/>
          <w:szCs w:val="22"/>
          <w:lang w:val="af-ZA"/>
        </w:rPr>
        <w:t xml:space="preserve"> 77-</w:t>
      </w:r>
      <w:r w:rsidRPr="000E7F86">
        <w:rPr>
          <w:rFonts w:ascii="GHEA Grapalat" w:hAnsi="GHEA Grapalat" w:cs="Tahoma"/>
          <w:szCs w:val="22"/>
        </w:rPr>
        <w:t>րդ</w:t>
      </w:r>
      <w:r w:rsidRPr="000E7F86">
        <w:rPr>
          <w:rFonts w:ascii="GHEA Grapalat" w:hAnsi="GHEA Grapalat" w:cs="Tahoma"/>
          <w:szCs w:val="22"/>
          <w:lang w:val="af-ZA"/>
        </w:rPr>
        <w:t xml:space="preserve"> </w:t>
      </w:r>
      <w:r w:rsidRPr="000E7F86">
        <w:rPr>
          <w:rFonts w:ascii="GHEA Grapalat" w:hAnsi="GHEA Grapalat" w:cs="Tahoma"/>
          <w:szCs w:val="22"/>
        </w:rPr>
        <w:t>հոդվածի</w:t>
      </w:r>
      <w:r w:rsidRPr="000E7F86">
        <w:rPr>
          <w:rFonts w:ascii="GHEA Grapalat" w:hAnsi="GHEA Grapalat" w:cs="Tahoma"/>
          <w:szCs w:val="22"/>
          <w:lang w:val="af-ZA"/>
        </w:rPr>
        <w:t xml:space="preserve"> 1-</w:t>
      </w:r>
      <w:r w:rsidRPr="000E7F86">
        <w:rPr>
          <w:rFonts w:ascii="GHEA Grapalat" w:hAnsi="GHEA Grapalat" w:cs="Tahoma"/>
          <w:szCs w:val="22"/>
        </w:rPr>
        <w:t>ին</w:t>
      </w:r>
      <w:r w:rsidRPr="000E7F86">
        <w:rPr>
          <w:rFonts w:ascii="GHEA Grapalat" w:hAnsi="GHEA Grapalat" w:cs="Tahoma"/>
          <w:szCs w:val="22"/>
          <w:lang w:val="af-ZA"/>
        </w:rPr>
        <w:t xml:space="preserve"> </w:t>
      </w:r>
      <w:r w:rsidRPr="000E7F86">
        <w:rPr>
          <w:rFonts w:ascii="GHEA Grapalat" w:hAnsi="GHEA Grapalat" w:cs="Tahoma"/>
          <w:szCs w:val="22"/>
        </w:rPr>
        <w:t>մասը՝</w:t>
      </w:r>
      <w:r w:rsidRPr="000E7F86">
        <w:rPr>
          <w:rFonts w:ascii="GHEA Grapalat" w:hAnsi="GHEA Grapalat" w:cs="Tahoma"/>
          <w:szCs w:val="22"/>
          <w:lang w:val="af-ZA"/>
        </w:rPr>
        <w:t xml:space="preserve"> </w:t>
      </w:r>
      <w:r w:rsidRPr="000E7F86">
        <w:rPr>
          <w:rFonts w:ascii="GHEA Grapalat" w:hAnsi="GHEA Grapalat" w:cs="Tahoma"/>
          <w:szCs w:val="22"/>
        </w:rPr>
        <w:t>Հայաստանի</w:t>
      </w:r>
      <w:r w:rsidRPr="000E7F86">
        <w:rPr>
          <w:rFonts w:ascii="GHEA Grapalat" w:hAnsi="GHEA Grapalat" w:cs="Tahoma"/>
          <w:szCs w:val="22"/>
          <w:lang w:val="af-ZA"/>
        </w:rPr>
        <w:t xml:space="preserve"> </w:t>
      </w:r>
      <w:r w:rsidRPr="000E7F86">
        <w:rPr>
          <w:rFonts w:ascii="GHEA Grapalat" w:hAnsi="GHEA Grapalat" w:cs="Tahoma"/>
          <w:szCs w:val="22"/>
        </w:rPr>
        <w:t>Հանրա</w:t>
      </w:r>
      <w:r w:rsidRPr="000E7F86">
        <w:rPr>
          <w:rFonts w:ascii="GHEA Grapalat" w:hAnsi="GHEA Grapalat" w:cs="Tahoma"/>
          <w:szCs w:val="22"/>
          <w:lang w:val="af-ZA"/>
        </w:rPr>
        <w:softHyphen/>
      </w:r>
      <w:r w:rsidRPr="000E7F86">
        <w:rPr>
          <w:rFonts w:ascii="GHEA Grapalat" w:hAnsi="GHEA Grapalat" w:cs="Tahoma"/>
          <w:szCs w:val="22"/>
        </w:rPr>
        <w:t>պե</w:t>
      </w:r>
      <w:r w:rsidRPr="000E7F86">
        <w:rPr>
          <w:rFonts w:ascii="GHEA Grapalat" w:hAnsi="GHEA Grapalat" w:cs="Tahoma"/>
          <w:szCs w:val="22"/>
          <w:lang w:val="af-ZA"/>
        </w:rPr>
        <w:softHyphen/>
      </w:r>
      <w:r w:rsidRPr="000E7F86">
        <w:rPr>
          <w:rFonts w:ascii="GHEA Grapalat" w:hAnsi="GHEA Grapalat" w:cs="Tahoma"/>
          <w:szCs w:val="22"/>
        </w:rPr>
        <w:t>տու</w:t>
      </w:r>
      <w:r w:rsidRPr="000E7F86">
        <w:rPr>
          <w:rFonts w:ascii="GHEA Grapalat" w:hAnsi="GHEA Grapalat" w:cs="Tahoma"/>
          <w:szCs w:val="22"/>
          <w:lang w:val="af-ZA"/>
        </w:rPr>
        <w:softHyphen/>
      </w:r>
      <w:r w:rsidRPr="000E7F86">
        <w:rPr>
          <w:rFonts w:ascii="GHEA Grapalat" w:hAnsi="GHEA Grapalat" w:cs="Tahoma"/>
          <w:szCs w:val="22"/>
        </w:rPr>
        <w:t>թյան</w:t>
      </w:r>
      <w:r w:rsidRPr="000E7F86">
        <w:rPr>
          <w:rFonts w:ascii="GHEA Grapalat" w:hAnsi="GHEA Grapalat" w:cs="Tahoma"/>
          <w:szCs w:val="22"/>
          <w:lang w:val="af-ZA"/>
        </w:rPr>
        <w:t xml:space="preserve"> </w:t>
      </w:r>
      <w:r w:rsidRPr="000E7F86">
        <w:rPr>
          <w:rFonts w:ascii="GHEA Grapalat" w:hAnsi="GHEA Grapalat" w:cs="Tahoma"/>
          <w:szCs w:val="22"/>
        </w:rPr>
        <w:t>կառա</w:t>
      </w:r>
      <w:r w:rsidRPr="000E7F86">
        <w:rPr>
          <w:rFonts w:ascii="GHEA Grapalat" w:hAnsi="GHEA Grapalat" w:cs="Tahoma"/>
          <w:szCs w:val="22"/>
          <w:lang w:val="af-ZA"/>
        </w:rPr>
        <w:softHyphen/>
      </w:r>
      <w:r w:rsidRPr="000E7F86">
        <w:rPr>
          <w:rFonts w:ascii="GHEA Grapalat" w:hAnsi="GHEA Grapalat" w:cs="Tahoma"/>
          <w:szCs w:val="22"/>
        </w:rPr>
        <w:t>վա</w:t>
      </w:r>
      <w:r w:rsidRPr="000E7F86">
        <w:rPr>
          <w:rFonts w:ascii="GHEA Grapalat" w:hAnsi="GHEA Grapalat" w:cs="Tahoma"/>
          <w:szCs w:val="22"/>
          <w:lang w:val="af-ZA"/>
        </w:rPr>
        <w:softHyphen/>
      </w:r>
      <w:r w:rsidRPr="000E7F86">
        <w:rPr>
          <w:rFonts w:ascii="GHEA Grapalat" w:hAnsi="GHEA Grapalat" w:cs="Tahoma"/>
          <w:szCs w:val="22"/>
        </w:rPr>
        <w:t>րությունը</w:t>
      </w:r>
      <w:r w:rsidRPr="000E7F86">
        <w:rPr>
          <w:rFonts w:ascii="GHEA Grapalat" w:hAnsi="GHEA Grapalat" w:cs="Tahoma"/>
          <w:szCs w:val="22"/>
          <w:lang w:val="af-ZA"/>
        </w:rPr>
        <w:t xml:space="preserve">    </w:t>
      </w:r>
      <w:r w:rsidRPr="000E7F86">
        <w:rPr>
          <w:rFonts w:ascii="GHEA Grapalat" w:hAnsi="GHEA Grapalat" w:cs="Tahoma"/>
          <w:szCs w:val="22"/>
        </w:rPr>
        <w:t>ո</w:t>
      </w:r>
      <w:r w:rsidRPr="000E7F86">
        <w:rPr>
          <w:rFonts w:ascii="GHEA Grapalat" w:hAnsi="GHEA Grapalat" w:cs="Tahoma"/>
          <w:szCs w:val="22"/>
          <w:lang w:val="af-ZA"/>
        </w:rPr>
        <w:t xml:space="preserve"> </w:t>
      </w:r>
      <w:r w:rsidRPr="000E7F86">
        <w:rPr>
          <w:rFonts w:ascii="GHEA Grapalat" w:hAnsi="GHEA Grapalat" w:cs="Tahoma"/>
          <w:szCs w:val="22"/>
        </w:rPr>
        <w:t>ր</w:t>
      </w:r>
      <w:r w:rsidRPr="000E7F86">
        <w:rPr>
          <w:rFonts w:ascii="GHEA Grapalat" w:hAnsi="GHEA Grapalat" w:cs="Tahoma"/>
          <w:szCs w:val="22"/>
          <w:lang w:val="af-ZA"/>
        </w:rPr>
        <w:t xml:space="preserve"> </w:t>
      </w:r>
      <w:r w:rsidRPr="000E7F86">
        <w:rPr>
          <w:rFonts w:ascii="GHEA Grapalat" w:hAnsi="GHEA Grapalat" w:cs="Tahoma"/>
          <w:szCs w:val="22"/>
        </w:rPr>
        <w:t>ո</w:t>
      </w:r>
      <w:r w:rsidRPr="000E7F86">
        <w:rPr>
          <w:rFonts w:ascii="GHEA Grapalat" w:hAnsi="GHEA Grapalat" w:cs="Tahoma"/>
          <w:szCs w:val="22"/>
          <w:lang w:val="af-ZA"/>
        </w:rPr>
        <w:t xml:space="preserve"> </w:t>
      </w:r>
      <w:r w:rsidRPr="000E7F86">
        <w:rPr>
          <w:rFonts w:ascii="GHEA Grapalat" w:hAnsi="GHEA Grapalat" w:cs="Tahoma"/>
          <w:szCs w:val="22"/>
        </w:rPr>
        <w:t>շ</w:t>
      </w:r>
      <w:r w:rsidRPr="000E7F86">
        <w:rPr>
          <w:rFonts w:ascii="GHEA Grapalat" w:hAnsi="GHEA Grapalat" w:cs="Tahoma"/>
          <w:szCs w:val="22"/>
          <w:lang w:val="af-ZA"/>
        </w:rPr>
        <w:t xml:space="preserve"> </w:t>
      </w:r>
      <w:r w:rsidRPr="000E7F86">
        <w:rPr>
          <w:rFonts w:ascii="GHEA Grapalat" w:hAnsi="GHEA Grapalat" w:cs="Tahoma"/>
          <w:szCs w:val="22"/>
        </w:rPr>
        <w:t>ու</w:t>
      </w:r>
      <w:r w:rsidRPr="000E7F86">
        <w:rPr>
          <w:rFonts w:ascii="GHEA Grapalat" w:hAnsi="GHEA Grapalat" w:cs="Tahoma"/>
          <w:szCs w:val="22"/>
          <w:lang w:val="af-ZA"/>
        </w:rPr>
        <w:t xml:space="preserve"> </w:t>
      </w:r>
      <w:r w:rsidRPr="000E7F86">
        <w:rPr>
          <w:rFonts w:ascii="GHEA Grapalat" w:hAnsi="GHEA Grapalat" w:cs="Tahoma"/>
          <w:szCs w:val="22"/>
        </w:rPr>
        <w:t>մ</w:t>
      </w:r>
      <w:r w:rsidRPr="000E7F86">
        <w:rPr>
          <w:rFonts w:ascii="GHEA Grapalat" w:hAnsi="GHEA Grapalat" w:cs="Tahoma"/>
          <w:szCs w:val="22"/>
          <w:lang w:val="af-ZA"/>
        </w:rPr>
        <w:t xml:space="preserve">     </w:t>
      </w:r>
      <w:r w:rsidRPr="000E7F86">
        <w:rPr>
          <w:rFonts w:ascii="GHEA Grapalat" w:hAnsi="GHEA Grapalat" w:cs="Tahoma"/>
          <w:szCs w:val="22"/>
        </w:rPr>
        <w:t>է</w:t>
      </w:r>
      <w:r w:rsidRPr="000E7F86">
        <w:rPr>
          <w:rFonts w:ascii="GHEA Grapalat" w:hAnsi="GHEA Grapalat" w:cs="Tahoma"/>
          <w:szCs w:val="22"/>
          <w:lang w:val="af-ZA"/>
        </w:rPr>
        <w:t>.</w:t>
      </w:r>
    </w:p>
    <w:p w:rsidR="002C4C14" w:rsidRPr="002C4C14" w:rsidRDefault="002C4C14" w:rsidP="002C4C14">
      <w:pPr>
        <w:pStyle w:val="norm"/>
        <w:spacing w:line="360" w:lineRule="auto"/>
        <w:rPr>
          <w:rFonts w:ascii="GHEA Grapalat" w:hAnsi="GHEA Grapalat" w:cs="Tahoma"/>
          <w:szCs w:val="22"/>
          <w:lang w:val="af-ZA"/>
        </w:rPr>
      </w:pPr>
      <w:r w:rsidRPr="000E7F86">
        <w:rPr>
          <w:rFonts w:ascii="GHEA Grapalat" w:hAnsi="GHEA Grapalat" w:cs="Tahoma"/>
          <w:szCs w:val="22"/>
          <w:lang w:val="af-ZA"/>
        </w:rPr>
        <w:t xml:space="preserve">1. </w:t>
      </w:r>
      <w:r w:rsidRPr="000E7F86">
        <w:rPr>
          <w:rFonts w:ascii="GHEA Grapalat" w:hAnsi="GHEA Grapalat" w:cs="Tahoma"/>
          <w:szCs w:val="22"/>
        </w:rPr>
        <w:t>Հավանություն</w:t>
      </w:r>
      <w:r w:rsidRPr="000E7F86">
        <w:rPr>
          <w:rFonts w:ascii="GHEA Grapalat" w:hAnsi="GHEA Grapalat" w:cs="Tahoma"/>
          <w:szCs w:val="22"/>
          <w:lang w:val="af-ZA"/>
        </w:rPr>
        <w:t xml:space="preserve"> </w:t>
      </w:r>
      <w:r w:rsidRPr="000E7F86">
        <w:rPr>
          <w:rFonts w:ascii="GHEA Grapalat" w:hAnsi="GHEA Grapalat" w:cs="Tahoma"/>
          <w:szCs w:val="22"/>
        </w:rPr>
        <w:t>տալ</w:t>
      </w:r>
      <w:r w:rsidRPr="000E7F86">
        <w:rPr>
          <w:rFonts w:ascii="GHEA Grapalat" w:hAnsi="GHEA Grapalat" w:cs="Tahoma"/>
          <w:szCs w:val="22"/>
          <w:lang w:val="af-ZA"/>
        </w:rPr>
        <w:t xml:space="preserve"> </w:t>
      </w:r>
      <w:r w:rsidRPr="00D038BC">
        <w:rPr>
          <w:rFonts w:ascii="GHEA Grapalat" w:hAnsi="GHEA Grapalat" w:cs="Sylfaen"/>
          <w:spacing w:val="10"/>
          <w:szCs w:val="22"/>
          <w:lang w:val="af-ZA"/>
        </w:rPr>
        <w:t>«Պետական գույքի մասնավորեցման 2017-2020 թվա</w:t>
      </w:r>
      <w:r w:rsidR="00630B87">
        <w:rPr>
          <w:rFonts w:ascii="GHEA Grapalat" w:hAnsi="GHEA Grapalat" w:cs="Sylfaen"/>
          <w:spacing w:val="10"/>
          <w:szCs w:val="22"/>
          <w:lang w:val="af-ZA"/>
        </w:rPr>
        <w:softHyphen/>
      </w:r>
      <w:r w:rsidRPr="00D038BC">
        <w:rPr>
          <w:rFonts w:ascii="GHEA Grapalat" w:hAnsi="GHEA Grapalat" w:cs="Sylfaen"/>
          <w:spacing w:val="10"/>
          <w:szCs w:val="22"/>
          <w:lang w:val="af-ZA"/>
        </w:rPr>
        <w:t>կան</w:t>
      </w:r>
      <w:r w:rsidR="00630B87">
        <w:rPr>
          <w:rFonts w:ascii="GHEA Grapalat" w:hAnsi="GHEA Grapalat" w:cs="Sylfaen"/>
          <w:spacing w:val="10"/>
          <w:szCs w:val="22"/>
          <w:lang w:val="hy-AM"/>
        </w:rPr>
        <w:t>-</w:t>
      </w:r>
      <w:r w:rsidRPr="00D038BC">
        <w:rPr>
          <w:rFonts w:ascii="GHEA Grapalat" w:hAnsi="GHEA Grapalat" w:cs="Sylfaen"/>
          <w:spacing w:val="10"/>
          <w:szCs w:val="22"/>
          <w:lang w:val="af-ZA"/>
        </w:rPr>
        <w:t>ների ծրագրի մասին» Հայաստանի Հանրապետության օրենքում փոփոխություն կա</w:t>
      </w:r>
      <w:r w:rsidR="00630B87">
        <w:rPr>
          <w:rFonts w:ascii="GHEA Grapalat" w:hAnsi="GHEA Grapalat" w:cs="Sylfaen"/>
          <w:spacing w:val="10"/>
          <w:szCs w:val="22"/>
          <w:lang w:val="af-ZA"/>
        </w:rPr>
        <w:softHyphen/>
      </w:r>
      <w:r w:rsidRPr="00D038BC">
        <w:rPr>
          <w:rFonts w:ascii="GHEA Grapalat" w:hAnsi="GHEA Grapalat" w:cs="Sylfaen"/>
          <w:spacing w:val="10"/>
          <w:szCs w:val="22"/>
          <w:lang w:val="af-ZA"/>
        </w:rPr>
        <w:t>տա</w:t>
      </w:r>
      <w:r w:rsidR="00630B87">
        <w:rPr>
          <w:rFonts w:ascii="GHEA Grapalat" w:hAnsi="GHEA Grapalat" w:cs="Sylfaen"/>
          <w:spacing w:val="10"/>
          <w:szCs w:val="22"/>
          <w:lang w:val="af-ZA"/>
        </w:rPr>
        <w:softHyphen/>
      </w:r>
      <w:r w:rsidRPr="00D038BC">
        <w:rPr>
          <w:rFonts w:ascii="GHEA Grapalat" w:hAnsi="GHEA Grapalat" w:cs="Sylfaen"/>
          <w:spacing w:val="10"/>
          <w:szCs w:val="22"/>
          <w:lang w:val="af-ZA"/>
        </w:rPr>
        <w:t xml:space="preserve">րելու մասին» </w:t>
      </w:r>
      <w:r w:rsidRPr="000E7F86">
        <w:rPr>
          <w:rFonts w:ascii="GHEA Grapalat" w:hAnsi="GHEA Grapalat" w:cs="Sylfaen"/>
          <w:spacing w:val="10"/>
          <w:szCs w:val="22"/>
          <w:lang w:val="af-ZA"/>
        </w:rPr>
        <w:t>Հայաստանի Հանրապետության օրեն</w:t>
      </w:r>
      <w:r w:rsidRPr="000E7F86">
        <w:rPr>
          <w:rFonts w:ascii="GHEA Grapalat" w:hAnsi="GHEA Grapalat" w:cs="Sylfaen"/>
          <w:spacing w:val="10"/>
          <w:szCs w:val="22"/>
          <w:lang w:val="af-ZA"/>
        </w:rPr>
        <w:softHyphen/>
        <w:t>ք</w:t>
      </w:r>
      <w:r w:rsidRPr="000E7F86">
        <w:rPr>
          <w:rFonts w:ascii="GHEA Grapalat" w:hAnsi="GHEA Grapalat" w:cs="Sylfaen"/>
          <w:spacing w:val="10"/>
          <w:szCs w:val="22"/>
          <w:lang w:val="af-ZA"/>
        </w:rPr>
        <w:softHyphen/>
        <w:t>ի նա</w:t>
      </w:r>
      <w:r w:rsidRPr="000E7F86">
        <w:rPr>
          <w:rFonts w:ascii="GHEA Grapalat" w:hAnsi="GHEA Grapalat" w:cs="Sylfaen"/>
          <w:spacing w:val="10"/>
          <w:szCs w:val="22"/>
          <w:lang w:val="af-ZA"/>
        </w:rPr>
        <w:softHyphen/>
        <w:t>խա</w:t>
      </w:r>
      <w:r w:rsidRPr="000E7F86">
        <w:rPr>
          <w:rFonts w:ascii="GHEA Grapalat" w:hAnsi="GHEA Grapalat" w:cs="Sylfaen"/>
          <w:spacing w:val="10"/>
          <w:szCs w:val="22"/>
          <w:lang w:val="af-ZA"/>
        </w:rPr>
        <w:softHyphen/>
        <w:t>գծի (</w:t>
      </w:r>
      <w:r w:rsidRPr="00D038BC">
        <w:rPr>
          <w:rFonts w:ascii="GHEA Grapalat" w:hAnsi="GHEA Grapalat"/>
          <w:i/>
          <w:iCs/>
          <w:szCs w:val="22"/>
        </w:rPr>
        <w:t>Պ</w:t>
      </w:r>
      <w:r w:rsidRPr="00D038BC">
        <w:rPr>
          <w:rFonts w:ascii="GHEA Grapalat" w:hAnsi="GHEA Grapalat"/>
          <w:i/>
          <w:iCs/>
          <w:szCs w:val="22"/>
          <w:lang w:val="af-ZA"/>
        </w:rPr>
        <w:t>-260-20.08.2019-</w:t>
      </w:r>
      <w:r w:rsidRPr="00D038BC">
        <w:rPr>
          <w:rFonts w:ascii="GHEA Grapalat" w:hAnsi="GHEA Grapalat"/>
          <w:i/>
          <w:iCs/>
          <w:szCs w:val="22"/>
        </w:rPr>
        <w:t>ՏՀ</w:t>
      </w:r>
      <w:r w:rsidRPr="00D038BC">
        <w:rPr>
          <w:rFonts w:ascii="GHEA Grapalat" w:hAnsi="GHEA Grapalat"/>
          <w:i/>
          <w:iCs/>
          <w:szCs w:val="22"/>
          <w:lang w:val="af-ZA"/>
        </w:rPr>
        <w:t>-011/0</w:t>
      </w:r>
      <w:r w:rsidRPr="000E7F86">
        <w:rPr>
          <w:rFonts w:ascii="GHEA Grapalat" w:hAnsi="GHEA Grapalat" w:cs="Sylfaen"/>
          <w:spacing w:val="10"/>
          <w:szCs w:val="22"/>
          <w:lang w:val="af-ZA"/>
        </w:rPr>
        <w:t>)</w:t>
      </w:r>
      <w:r w:rsidRPr="000E7F86">
        <w:rPr>
          <w:rFonts w:ascii="GHEA Grapalat" w:hAnsi="GHEA Grapalat" w:cs="Sylfaen"/>
          <w:spacing w:val="10"/>
          <w:szCs w:val="22"/>
          <w:lang w:val="hy-AM"/>
        </w:rPr>
        <w:t xml:space="preserve"> </w:t>
      </w:r>
      <w:r w:rsidRPr="000E7F86">
        <w:rPr>
          <w:rFonts w:ascii="GHEA Grapalat" w:hAnsi="GHEA Grapalat" w:cs="Tahoma"/>
          <w:szCs w:val="22"/>
        </w:rPr>
        <w:t>վերա</w:t>
      </w:r>
      <w:r w:rsidRPr="000E7F86">
        <w:rPr>
          <w:rFonts w:ascii="GHEA Grapalat" w:hAnsi="GHEA Grapalat" w:cs="Tahoma"/>
          <w:szCs w:val="22"/>
          <w:lang w:val="af-ZA"/>
        </w:rPr>
        <w:softHyphen/>
      </w:r>
      <w:r w:rsidRPr="000E7F86">
        <w:rPr>
          <w:rFonts w:ascii="GHEA Grapalat" w:hAnsi="GHEA Grapalat" w:cs="Tahoma"/>
          <w:szCs w:val="22"/>
        </w:rPr>
        <w:t>բեր</w:t>
      </w:r>
      <w:r w:rsidRPr="000E7F86">
        <w:rPr>
          <w:rFonts w:ascii="GHEA Grapalat" w:hAnsi="GHEA Grapalat" w:cs="Tahoma"/>
          <w:szCs w:val="22"/>
          <w:lang w:val="af-ZA"/>
        </w:rPr>
        <w:softHyphen/>
      </w:r>
      <w:r w:rsidRPr="000E7F86">
        <w:rPr>
          <w:rFonts w:ascii="GHEA Grapalat" w:hAnsi="GHEA Grapalat" w:cs="Tahoma"/>
          <w:szCs w:val="22"/>
        </w:rPr>
        <w:t>յալ</w:t>
      </w:r>
      <w:r w:rsidRPr="000E7F86">
        <w:rPr>
          <w:rFonts w:ascii="GHEA Grapalat" w:hAnsi="GHEA Grapalat" w:cs="Tahoma"/>
          <w:szCs w:val="22"/>
          <w:lang w:val="af-ZA"/>
        </w:rPr>
        <w:t xml:space="preserve"> </w:t>
      </w:r>
      <w:r w:rsidRPr="000E7F86">
        <w:rPr>
          <w:rFonts w:ascii="GHEA Grapalat" w:hAnsi="GHEA Grapalat" w:cs="Tahoma"/>
          <w:szCs w:val="22"/>
        </w:rPr>
        <w:t>Հայաս</w:t>
      </w:r>
      <w:r w:rsidRPr="000E7F86">
        <w:rPr>
          <w:rFonts w:ascii="GHEA Grapalat" w:hAnsi="GHEA Grapalat" w:cs="Tahoma"/>
          <w:szCs w:val="22"/>
          <w:lang w:val="af-ZA"/>
        </w:rPr>
        <w:softHyphen/>
      </w:r>
      <w:r w:rsidRPr="000E7F86">
        <w:rPr>
          <w:rFonts w:ascii="GHEA Grapalat" w:hAnsi="GHEA Grapalat" w:cs="Tahoma"/>
          <w:szCs w:val="22"/>
        </w:rPr>
        <w:t>տա</w:t>
      </w:r>
      <w:r w:rsidRPr="000E7F86">
        <w:rPr>
          <w:rFonts w:ascii="GHEA Grapalat" w:hAnsi="GHEA Grapalat" w:cs="Tahoma"/>
          <w:szCs w:val="22"/>
          <w:lang w:val="af-ZA"/>
        </w:rPr>
        <w:softHyphen/>
      </w:r>
      <w:r w:rsidRPr="000E7F86">
        <w:rPr>
          <w:rFonts w:ascii="GHEA Grapalat" w:hAnsi="GHEA Grapalat" w:cs="Tahoma"/>
          <w:szCs w:val="22"/>
        </w:rPr>
        <w:t>նի</w:t>
      </w:r>
      <w:r w:rsidRPr="000E7F86">
        <w:rPr>
          <w:rFonts w:ascii="GHEA Grapalat" w:hAnsi="GHEA Grapalat" w:cs="Tahoma"/>
          <w:szCs w:val="22"/>
          <w:lang w:val="af-ZA"/>
        </w:rPr>
        <w:t xml:space="preserve"> </w:t>
      </w:r>
      <w:r w:rsidRPr="000E7F86">
        <w:rPr>
          <w:rFonts w:ascii="GHEA Grapalat" w:hAnsi="GHEA Grapalat" w:cs="Tahoma"/>
          <w:szCs w:val="22"/>
        </w:rPr>
        <w:t>Հանրապե</w:t>
      </w:r>
      <w:r w:rsidRPr="000E7F86">
        <w:rPr>
          <w:rFonts w:ascii="GHEA Grapalat" w:hAnsi="GHEA Grapalat" w:cs="Tahoma"/>
          <w:szCs w:val="22"/>
          <w:lang w:val="af-ZA"/>
        </w:rPr>
        <w:softHyphen/>
      </w:r>
      <w:r w:rsidRPr="000E7F86">
        <w:rPr>
          <w:rFonts w:ascii="GHEA Grapalat" w:hAnsi="GHEA Grapalat" w:cs="Tahoma"/>
          <w:szCs w:val="22"/>
        </w:rPr>
        <w:t>տու</w:t>
      </w:r>
      <w:r w:rsidRPr="000E7F86">
        <w:rPr>
          <w:rFonts w:ascii="GHEA Grapalat" w:hAnsi="GHEA Grapalat" w:cs="Tahoma"/>
          <w:szCs w:val="22"/>
          <w:lang w:val="af-ZA"/>
        </w:rPr>
        <w:softHyphen/>
      </w:r>
      <w:r w:rsidRPr="000E7F86">
        <w:rPr>
          <w:rFonts w:ascii="GHEA Grapalat" w:hAnsi="GHEA Grapalat" w:cs="Tahoma"/>
          <w:szCs w:val="22"/>
        </w:rPr>
        <w:t>թյան</w:t>
      </w:r>
      <w:r w:rsidRPr="000E7F86">
        <w:rPr>
          <w:rFonts w:ascii="GHEA Grapalat" w:hAnsi="GHEA Grapalat" w:cs="Tahoma"/>
          <w:szCs w:val="22"/>
          <w:lang w:val="af-ZA"/>
        </w:rPr>
        <w:t xml:space="preserve"> </w:t>
      </w:r>
      <w:r w:rsidRPr="000E7F86">
        <w:rPr>
          <w:rFonts w:ascii="GHEA Grapalat" w:hAnsi="GHEA Grapalat" w:cs="Tahoma"/>
          <w:szCs w:val="22"/>
        </w:rPr>
        <w:t>կա</w:t>
      </w:r>
      <w:r w:rsidRPr="000E7F86">
        <w:rPr>
          <w:rFonts w:ascii="GHEA Grapalat" w:hAnsi="GHEA Grapalat" w:cs="Tahoma"/>
          <w:szCs w:val="22"/>
          <w:lang w:val="af-ZA"/>
        </w:rPr>
        <w:softHyphen/>
      </w:r>
      <w:r w:rsidRPr="000E7F86">
        <w:rPr>
          <w:rFonts w:ascii="GHEA Grapalat" w:hAnsi="GHEA Grapalat" w:cs="Tahoma"/>
          <w:szCs w:val="22"/>
          <w:lang w:val="af-ZA"/>
        </w:rPr>
        <w:softHyphen/>
      </w:r>
      <w:r w:rsidRPr="000E7F86">
        <w:rPr>
          <w:rFonts w:ascii="GHEA Grapalat" w:hAnsi="GHEA Grapalat" w:cs="Tahoma"/>
          <w:szCs w:val="22"/>
        </w:rPr>
        <w:t>ռա</w:t>
      </w:r>
      <w:r w:rsidRPr="000E7F86">
        <w:rPr>
          <w:rFonts w:ascii="GHEA Grapalat" w:hAnsi="GHEA Grapalat" w:cs="Tahoma"/>
          <w:szCs w:val="22"/>
          <w:lang w:val="af-ZA"/>
        </w:rPr>
        <w:softHyphen/>
      </w:r>
      <w:r w:rsidRPr="000E7F86">
        <w:rPr>
          <w:rFonts w:ascii="GHEA Grapalat" w:hAnsi="GHEA Grapalat" w:cs="Tahoma"/>
          <w:szCs w:val="22"/>
          <w:lang w:val="af-ZA"/>
        </w:rPr>
        <w:softHyphen/>
      </w:r>
      <w:r w:rsidRPr="000E7F86">
        <w:rPr>
          <w:rFonts w:ascii="GHEA Grapalat" w:hAnsi="GHEA Grapalat" w:cs="Tahoma"/>
          <w:szCs w:val="22"/>
        </w:rPr>
        <w:t>վա</w:t>
      </w:r>
      <w:r w:rsidRPr="000E7F86">
        <w:rPr>
          <w:rFonts w:ascii="GHEA Grapalat" w:hAnsi="GHEA Grapalat" w:cs="Tahoma"/>
          <w:szCs w:val="22"/>
          <w:lang w:val="af-ZA"/>
        </w:rPr>
        <w:softHyphen/>
      </w:r>
      <w:r w:rsidRPr="000E7F86">
        <w:rPr>
          <w:rFonts w:ascii="GHEA Grapalat" w:hAnsi="GHEA Grapalat" w:cs="Tahoma"/>
          <w:szCs w:val="22"/>
        </w:rPr>
        <w:t>րու</w:t>
      </w:r>
      <w:r w:rsidRPr="000E7F86">
        <w:rPr>
          <w:rFonts w:ascii="GHEA Grapalat" w:hAnsi="GHEA Grapalat" w:cs="Tahoma"/>
          <w:szCs w:val="22"/>
          <w:lang w:val="af-ZA"/>
        </w:rPr>
        <w:softHyphen/>
      </w:r>
      <w:r w:rsidRPr="000E7F86">
        <w:rPr>
          <w:rFonts w:ascii="GHEA Grapalat" w:hAnsi="GHEA Grapalat" w:cs="Tahoma"/>
          <w:szCs w:val="22"/>
          <w:lang w:val="af-ZA"/>
        </w:rPr>
        <w:softHyphen/>
      </w:r>
      <w:r w:rsidRPr="000E7F86">
        <w:rPr>
          <w:rFonts w:ascii="GHEA Grapalat" w:hAnsi="GHEA Grapalat" w:cs="Tahoma"/>
          <w:szCs w:val="22"/>
        </w:rPr>
        <w:t>թյան</w:t>
      </w:r>
      <w:r w:rsidRPr="000E7F86">
        <w:rPr>
          <w:rFonts w:ascii="GHEA Grapalat" w:hAnsi="GHEA Grapalat" w:cs="Tahoma"/>
          <w:szCs w:val="22"/>
          <w:lang w:val="af-ZA"/>
        </w:rPr>
        <w:t xml:space="preserve"> </w:t>
      </w:r>
      <w:r w:rsidRPr="000E7F86">
        <w:rPr>
          <w:rFonts w:ascii="GHEA Grapalat" w:hAnsi="GHEA Grapalat" w:cs="Tahoma"/>
          <w:szCs w:val="22"/>
        </w:rPr>
        <w:t>առաջար</w:t>
      </w:r>
      <w:r w:rsidRPr="000E7F86">
        <w:rPr>
          <w:rFonts w:ascii="GHEA Grapalat" w:hAnsi="GHEA Grapalat" w:cs="Tahoma"/>
          <w:szCs w:val="22"/>
          <w:lang w:val="af-ZA"/>
        </w:rPr>
        <w:softHyphen/>
      </w:r>
      <w:r w:rsidRPr="000E7F86">
        <w:rPr>
          <w:rFonts w:ascii="GHEA Grapalat" w:hAnsi="GHEA Grapalat" w:cs="Tahoma"/>
          <w:szCs w:val="22"/>
        </w:rPr>
        <w:t>կությ</w:t>
      </w:r>
      <w:r>
        <w:rPr>
          <w:rFonts w:ascii="GHEA Grapalat" w:hAnsi="GHEA Grapalat" w:cs="Tahoma"/>
          <w:szCs w:val="22"/>
          <w:lang w:val="hy-AM"/>
        </w:rPr>
        <w:t>անը</w:t>
      </w:r>
      <w:r w:rsidRPr="000E7F86">
        <w:rPr>
          <w:rFonts w:ascii="GHEA Grapalat" w:hAnsi="GHEA Grapalat" w:cs="Tahoma"/>
          <w:szCs w:val="22"/>
          <w:lang w:val="af-ZA"/>
        </w:rPr>
        <w:t xml:space="preserve">: </w:t>
      </w:r>
    </w:p>
    <w:p w:rsidR="002C4C14" w:rsidRPr="000E7F86" w:rsidRDefault="002C4C14" w:rsidP="002C4C14">
      <w:pPr>
        <w:pStyle w:val="norm"/>
        <w:spacing w:line="360" w:lineRule="auto"/>
        <w:rPr>
          <w:rFonts w:ascii="GHEA Grapalat" w:hAnsi="GHEA Grapalat"/>
          <w:szCs w:val="22"/>
          <w:lang w:val="af-ZA"/>
        </w:rPr>
      </w:pPr>
      <w:r w:rsidRPr="000E7F86">
        <w:rPr>
          <w:rFonts w:ascii="GHEA Grapalat" w:hAnsi="GHEA Grapalat"/>
          <w:szCs w:val="22"/>
          <w:lang w:val="af-ZA"/>
        </w:rPr>
        <w:t xml:space="preserve">2. </w:t>
      </w:r>
      <w:r w:rsidRPr="000E7F86">
        <w:rPr>
          <w:rFonts w:ascii="GHEA Grapalat" w:hAnsi="GHEA Grapalat"/>
          <w:szCs w:val="22"/>
        </w:rPr>
        <w:t>Հայաս</w:t>
      </w:r>
      <w:r w:rsidRPr="000E7F86">
        <w:rPr>
          <w:rFonts w:ascii="GHEA Grapalat" w:hAnsi="GHEA Grapalat"/>
          <w:szCs w:val="22"/>
          <w:lang w:val="af-ZA"/>
        </w:rPr>
        <w:softHyphen/>
      </w:r>
      <w:r w:rsidRPr="000E7F86">
        <w:rPr>
          <w:rFonts w:ascii="GHEA Grapalat" w:hAnsi="GHEA Grapalat"/>
          <w:szCs w:val="22"/>
        </w:rPr>
        <w:t>տա</w:t>
      </w:r>
      <w:r w:rsidRPr="000E7F86">
        <w:rPr>
          <w:rFonts w:ascii="GHEA Grapalat" w:hAnsi="GHEA Grapalat"/>
          <w:szCs w:val="22"/>
          <w:lang w:val="af-ZA"/>
        </w:rPr>
        <w:softHyphen/>
      </w:r>
      <w:r w:rsidRPr="000E7F86">
        <w:rPr>
          <w:rFonts w:ascii="GHEA Grapalat" w:hAnsi="GHEA Grapalat"/>
          <w:szCs w:val="22"/>
        </w:rPr>
        <w:t>նի</w:t>
      </w:r>
      <w:r w:rsidRPr="000E7F86">
        <w:rPr>
          <w:rFonts w:ascii="GHEA Grapalat" w:hAnsi="GHEA Grapalat"/>
          <w:szCs w:val="22"/>
          <w:lang w:val="af-ZA"/>
        </w:rPr>
        <w:t xml:space="preserve"> </w:t>
      </w:r>
      <w:r w:rsidRPr="000E7F86">
        <w:rPr>
          <w:rFonts w:ascii="GHEA Grapalat" w:hAnsi="GHEA Grapalat"/>
          <w:szCs w:val="22"/>
        </w:rPr>
        <w:t>Հանրապե</w:t>
      </w:r>
      <w:r w:rsidRPr="000E7F86">
        <w:rPr>
          <w:rFonts w:ascii="GHEA Grapalat" w:hAnsi="GHEA Grapalat"/>
          <w:szCs w:val="22"/>
          <w:lang w:val="af-ZA"/>
        </w:rPr>
        <w:softHyphen/>
      </w:r>
      <w:r w:rsidRPr="000E7F86">
        <w:rPr>
          <w:rFonts w:ascii="GHEA Grapalat" w:hAnsi="GHEA Grapalat"/>
          <w:szCs w:val="22"/>
        </w:rPr>
        <w:t>տու</w:t>
      </w:r>
      <w:r w:rsidRPr="000E7F86">
        <w:rPr>
          <w:rFonts w:ascii="GHEA Grapalat" w:hAnsi="GHEA Grapalat"/>
          <w:szCs w:val="22"/>
          <w:lang w:val="af-ZA"/>
        </w:rPr>
        <w:softHyphen/>
      </w:r>
      <w:r w:rsidRPr="000E7F86">
        <w:rPr>
          <w:rFonts w:ascii="GHEA Grapalat" w:hAnsi="GHEA Grapalat"/>
          <w:szCs w:val="22"/>
        </w:rPr>
        <w:t>թյան</w:t>
      </w:r>
      <w:r w:rsidRPr="000E7F86">
        <w:rPr>
          <w:rFonts w:ascii="GHEA Grapalat" w:hAnsi="GHEA Grapalat"/>
          <w:szCs w:val="22"/>
          <w:lang w:val="af-ZA"/>
        </w:rPr>
        <w:t xml:space="preserve"> </w:t>
      </w:r>
      <w:r w:rsidRPr="000E7F86">
        <w:rPr>
          <w:rFonts w:ascii="GHEA Grapalat" w:hAnsi="GHEA Grapalat"/>
          <w:szCs w:val="22"/>
        </w:rPr>
        <w:t>կա</w:t>
      </w:r>
      <w:r w:rsidRPr="000E7F86">
        <w:rPr>
          <w:rFonts w:ascii="GHEA Grapalat" w:hAnsi="GHEA Grapalat"/>
          <w:szCs w:val="22"/>
          <w:lang w:val="af-ZA"/>
        </w:rPr>
        <w:softHyphen/>
      </w:r>
      <w:r w:rsidRPr="000E7F86">
        <w:rPr>
          <w:rFonts w:ascii="GHEA Grapalat" w:hAnsi="GHEA Grapalat"/>
          <w:szCs w:val="22"/>
          <w:lang w:val="af-ZA"/>
        </w:rPr>
        <w:softHyphen/>
      </w:r>
      <w:r w:rsidRPr="000E7F86">
        <w:rPr>
          <w:rFonts w:ascii="GHEA Grapalat" w:hAnsi="GHEA Grapalat"/>
          <w:szCs w:val="22"/>
        </w:rPr>
        <w:t>ռա</w:t>
      </w:r>
      <w:r w:rsidRPr="000E7F86">
        <w:rPr>
          <w:rFonts w:ascii="GHEA Grapalat" w:hAnsi="GHEA Grapalat"/>
          <w:szCs w:val="22"/>
          <w:lang w:val="af-ZA"/>
        </w:rPr>
        <w:softHyphen/>
      </w:r>
      <w:r w:rsidRPr="000E7F86">
        <w:rPr>
          <w:rFonts w:ascii="GHEA Grapalat" w:hAnsi="GHEA Grapalat"/>
          <w:szCs w:val="22"/>
          <w:lang w:val="af-ZA"/>
        </w:rPr>
        <w:softHyphen/>
      </w:r>
      <w:r w:rsidRPr="000E7F86">
        <w:rPr>
          <w:rFonts w:ascii="GHEA Grapalat" w:hAnsi="GHEA Grapalat"/>
          <w:szCs w:val="22"/>
        </w:rPr>
        <w:t>վա</w:t>
      </w:r>
      <w:r w:rsidRPr="000E7F86">
        <w:rPr>
          <w:rFonts w:ascii="GHEA Grapalat" w:hAnsi="GHEA Grapalat"/>
          <w:szCs w:val="22"/>
          <w:lang w:val="af-ZA"/>
        </w:rPr>
        <w:softHyphen/>
      </w:r>
      <w:r w:rsidRPr="000E7F86">
        <w:rPr>
          <w:rFonts w:ascii="GHEA Grapalat" w:hAnsi="GHEA Grapalat"/>
          <w:szCs w:val="22"/>
        </w:rPr>
        <w:t>րու</w:t>
      </w:r>
      <w:r w:rsidRPr="000E7F86">
        <w:rPr>
          <w:rFonts w:ascii="GHEA Grapalat" w:hAnsi="GHEA Grapalat"/>
          <w:szCs w:val="22"/>
          <w:lang w:val="af-ZA"/>
        </w:rPr>
        <w:softHyphen/>
      </w:r>
      <w:r w:rsidRPr="000E7F86">
        <w:rPr>
          <w:rFonts w:ascii="GHEA Grapalat" w:hAnsi="GHEA Grapalat"/>
          <w:szCs w:val="22"/>
        </w:rPr>
        <w:t>թյան</w:t>
      </w:r>
      <w:r w:rsidRPr="000E7F86">
        <w:rPr>
          <w:rFonts w:ascii="GHEA Grapalat" w:hAnsi="GHEA Grapalat"/>
          <w:szCs w:val="22"/>
          <w:lang w:val="af-ZA"/>
        </w:rPr>
        <w:t xml:space="preserve"> </w:t>
      </w:r>
      <w:r w:rsidRPr="000E7F86">
        <w:rPr>
          <w:rFonts w:ascii="GHEA Grapalat" w:hAnsi="GHEA Grapalat"/>
          <w:szCs w:val="22"/>
        </w:rPr>
        <w:t>առաջար</w:t>
      </w:r>
      <w:r w:rsidRPr="000E7F86">
        <w:rPr>
          <w:rFonts w:ascii="GHEA Grapalat" w:hAnsi="GHEA Grapalat"/>
          <w:szCs w:val="22"/>
          <w:lang w:val="af-ZA"/>
        </w:rPr>
        <w:softHyphen/>
      </w:r>
      <w:r w:rsidRPr="000E7F86">
        <w:rPr>
          <w:rFonts w:ascii="GHEA Grapalat" w:hAnsi="GHEA Grapalat"/>
          <w:szCs w:val="22"/>
        </w:rPr>
        <w:t>կությունը</w:t>
      </w:r>
      <w:r w:rsidRPr="000E7F86">
        <w:rPr>
          <w:rFonts w:ascii="GHEA Grapalat" w:hAnsi="GHEA Grapalat"/>
          <w:szCs w:val="22"/>
          <w:lang w:val="af-ZA"/>
        </w:rPr>
        <w:t xml:space="preserve"> </w:t>
      </w:r>
      <w:r w:rsidRPr="000E7F86">
        <w:rPr>
          <w:rFonts w:ascii="GHEA Grapalat" w:hAnsi="GHEA Grapalat"/>
          <w:szCs w:val="22"/>
        </w:rPr>
        <w:t>սահ</w:t>
      </w:r>
      <w:r w:rsidRPr="000E7F86">
        <w:rPr>
          <w:rFonts w:ascii="GHEA Grapalat" w:hAnsi="GHEA Grapalat"/>
          <w:szCs w:val="22"/>
          <w:lang w:val="af-ZA"/>
        </w:rPr>
        <w:softHyphen/>
      </w:r>
      <w:r w:rsidRPr="000E7F86">
        <w:rPr>
          <w:rFonts w:ascii="GHEA Grapalat" w:hAnsi="GHEA Grapalat"/>
          <w:szCs w:val="22"/>
        </w:rPr>
        <w:t>ման</w:t>
      </w:r>
      <w:r w:rsidRPr="000E7F86">
        <w:rPr>
          <w:rFonts w:ascii="GHEA Grapalat" w:hAnsi="GHEA Grapalat"/>
          <w:szCs w:val="22"/>
          <w:lang w:val="af-ZA"/>
        </w:rPr>
        <w:softHyphen/>
      </w:r>
      <w:r w:rsidRPr="000E7F86">
        <w:rPr>
          <w:rFonts w:ascii="GHEA Grapalat" w:hAnsi="GHEA Grapalat"/>
          <w:szCs w:val="22"/>
        </w:rPr>
        <w:t>ված</w:t>
      </w:r>
      <w:r w:rsidRPr="000E7F86">
        <w:rPr>
          <w:rFonts w:ascii="GHEA Grapalat" w:hAnsi="GHEA Grapalat"/>
          <w:szCs w:val="22"/>
          <w:lang w:val="af-ZA"/>
        </w:rPr>
        <w:t xml:space="preserve"> </w:t>
      </w:r>
      <w:r w:rsidRPr="000E7F86">
        <w:rPr>
          <w:rFonts w:ascii="GHEA Grapalat" w:hAnsi="GHEA Grapalat"/>
          <w:szCs w:val="22"/>
        </w:rPr>
        <w:t>կար</w:t>
      </w:r>
      <w:r w:rsidRPr="000E7F86">
        <w:rPr>
          <w:rFonts w:ascii="GHEA Grapalat" w:hAnsi="GHEA Grapalat"/>
          <w:szCs w:val="22"/>
          <w:lang w:val="af-ZA"/>
        </w:rPr>
        <w:softHyphen/>
      </w:r>
      <w:r w:rsidRPr="000E7F86">
        <w:rPr>
          <w:rFonts w:ascii="GHEA Grapalat" w:hAnsi="GHEA Grapalat"/>
          <w:szCs w:val="22"/>
        </w:rPr>
        <w:t>գով</w:t>
      </w:r>
      <w:r w:rsidRPr="000E7F86">
        <w:rPr>
          <w:rFonts w:ascii="GHEA Grapalat" w:hAnsi="GHEA Grapalat"/>
          <w:szCs w:val="22"/>
          <w:lang w:val="af-ZA"/>
        </w:rPr>
        <w:t xml:space="preserve"> </w:t>
      </w:r>
      <w:r w:rsidRPr="000E7F86">
        <w:rPr>
          <w:rFonts w:ascii="GHEA Grapalat" w:hAnsi="GHEA Grapalat"/>
          <w:szCs w:val="22"/>
        </w:rPr>
        <w:t>ներկայացնել</w:t>
      </w:r>
      <w:r w:rsidRPr="000E7F86">
        <w:rPr>
          <w:rFonts w:ascii="GHEA Grapalat" w:hAnsi="GHEA Grapalat"/>
          <w:szCs w:val="22"/>
          <w:lang w:val="af-ZA"/>
        </w:rPr>
        <w:t xml:space="preserve"> </w:t>
      </w:r>
      <w:r w:rsidRPr="000E7F86">
        <w:rPr>
          <w:rFonts w:ascii="GHEA Grapalat" w:hAnsi="GHEA Grapalat"/>
          <w:szCs w:val="22"/>
        </w:rPr>
        <w:t>Հա</w:t>
      </w:r>
      <w:r w:rsidRPr="000E7F86">
        <w:rPr>
          <w:rFonts w:ascii="GHEA Grapalat" w:hAnsi="GHEA Grapalat"/>
          <w:szCs w:val="22"/>
          <w:lang w:val="af-ZA"/>
        </w:rPr>
        <w:softHyphen/>
      </w:r>
      <w:r w:rsidRPr="000E7F86">
        <w:rPr>
          <w:rFonts w:ascii="GHEA Grapalat" w:hAnsi="GHEA Grapalat"/>
          <w:szCs w:val="22"/>
        </w:rPr>
        <w:t>յաս</w:t>
      </w:r>
      <w:r w:rsidRPr="000E7F86">
        <w:rPr>
          <w:rFonts w:ascii="GHEA Grapalat" w:hAnsi="GHEA Grapalat"/>
          <w:szCs w:val="22"/>
          <w:lang w:val="af-ZA"/>
        </w:rPr>
        <w:softHyphen/>
      </w:r>
      <w:r w:rsidRPr="000E7F86">
        <w:rPr>
          <w:rFonts w:ascii="GHEA Grapalat" w:hAnsi="GHEA Grapalat"/>
          <w:szCs w:val="22"/>
          <w:lang w:val="af-ZA"/>
        </w:rPr>
        <w:softHyphen/>
      </w:r>
      <w:r w:rsidRPr="000E7F86">
        <w:rPr>
          <w:rFonts w:ascii="GHEA Grapalat" w:hAnsi="GHEA Grapalat"/>
          <w:szCs w:val="22"/>
          <w:lang w:val="af-ZA"/>
        </w:rPr>
        <w:softHyphen/>
      </w:r>
      <w:r w:rsidRPr="000E7F86">
        <w:rPr>
          <w:rFonts w:ascii="GHEA Grapalat" w:hAnsi="GHEA Grapalat"/>
          <w:szCs w:val="22"/>
        </w:rPr>
        <w:t>տա</w:t>
      </w:r>
      <w:r w:rsidRPr="000E7F86">
        <w:rPr>
          <w:rFonts w:ascii="GHEA Grapalat" w:hAnsi="GHEA Grapalat"/>
          <w:szCs w:val="22"/>
          <w:lang w:val="af-ZA"/>
        </w:rPr>
        <w:softHyphen/>
      </w:r>
      <w:r w:rsidRPr="000E7F86">
        <w:rPr>
          <w:rFonts w:ascii="GHEA Grapalat" w:hAnsi="GHEA Grapalat"/>
          <w:szCs w:val="22"/>
        </w:rPr>
        <w:t>նի</w:t>
      </w:r>
      <w:r w:rsidRPr="000E7F86">
        <w:rPr>
          <w:rFonts w:ascii="GHEA Grapalat" w:hAnsi="GHEA Grapalat"/>
          <w:szCs w:val="22"/>
          <w:lang w:val="af-ZA"/>
        </w:rPr>
        <w:t xml:space="preserve"> </w:t>
      </w:r>
      <w:r w:rsidRPr="000E7F86">
        <w:rPr>
          <w:rFonts w:ascii="GHEA Grapalat" w:hAnsi="GHEA Grapalat"/>
          <w:szCs w:val="22"/>
        </w:rPr>
        <w:t>Հան</w:t>
      </w:r>
      <w:r w:rsidRPr="000E7F86">
        <w:rPr>
          <w:rFonts w:ascii="GHEA Grapalat" w:hAnsi="GHEA Grapalat"/>
          <w:szCs w:val="22"/>
          <w:lang w:val="af-ZA"/>
        </w:rPr>
        <w:softHyphen/>
      </w:r>
      <w:r w:rsidRPr="000E7F86">
        <w:rPr>
          <w:rFonts w:ascii="GHEA Grapalat" w:hAnsi="GHEA Grapalat"/>
          <w:szCs w:val="22"/>
        </w:rPr>
        <w:t>րա</w:t>
      </w:r>
      <w:r w:rsidRPr="000E7F86">
        <w:rPr>
          <w:rFonts w:ascii="GHEA Grapalat" w:hAnsi="GHEA Grapalat"/>
          <w:szCs w:val="22"/>
          <w:lang w:val="af-ZA"/>
        </w:rPr>
        <w:softHyphen/>
      </w:r>
      <w:r w:rsidRPr="000E7F86">
        <w:rPr>
          <w:rFonts w:ascii="GHEA Grapalat" w:hAnsi="GHEA Grapalat"/>
          <w:szCs w:val="22"/>
        </w:rPr>
        <w:t>պե</w:t>
      </w:r>
      <w:r w:rsidRPr="000E7F86">
        <w:rPr>
          <w:rFonts w:ascii="GHEA Grapalat" w:hAnsi="GHEA Grapalat"/>
          <w:szCs w:val="22"/>
          <w:lang w:val="af-ZA"/>
        </w:rPr>
        <w:softHyphen/>
      </w:r>
      <w:r w:rsidRPr="000E7F86">
        <w:rPr>
          <w:rFonts w:ascii="GHEA Grapalat" w:hAnsi="GHEA Grapalat"/>
          <w:szCs w:val="22"/>
        </w:rPr>
        <w:t>տու</w:t>
      </w:r>
      <w:r w:rsidRPr="000E7F86">
        <w:rPr>
          <w:rFonts w:ascii="GHEA Grapalat" w:hAnsi="GHEA Grapalat"/>
          <w:szCs w:val="22"/>
          <w:lang w:val="af-ZA"/>
        </w:rPr>
        <w:softHyphen/>
      </w:r>
      <w:r w:rsidRPr="000E7F86">
        <w:rPr>
          <w:rFonts w:ascii="GHEA Grapalat" w:hAnsi="GHEA Grapalat"/>
          <w:szCs w:val="22"/>
        </w:rPr>
        <w:t>թյան</w:t>
      </w:r>
      <w:r w:rsidRPr="000E7F86">
        <w:rPr>
          <w:rFonts w:ascii="GHEA Grapalat" w:hAnsi="GHEA Grapalat"/>
          <w:szCs w:val="22"/>
          <w:lang w:val="af-ZA"/>
        </w:rPr>
        <w:t xml:space="preserve"> </w:t>
      </w:r>
      <w:r w:rsidRPr="000E7F86">
        <w:rPr>
          <w:rFonts w:ascii="GHEA Grapalat" w:hAnsi="GHEA Grapalat"/>
          <w:szCs w:val="22"/>
        </w:rPr>
        <w:t>Ազգային</w:t>
      </w:r>
      <w:r w:rsidRPr="000E7F86">
        <w:rPr>
          <w:rFonts w:ascii="GHEA Grapalat" w:hAnsi="GHEA Grapalat"/>
          <w:szCs w:val="22"/>
          <w:lang w:val="af-ZA"/>
        </w:rPr>
        <w:t xml:space="preserve"> </w:t>
      </w:r>
      <w:r w:rsidRPr="000E7F86">
        <w:rPr>
          <w:rFonts w:ascii="GHEA Grapalat" w:hAnsi="GHEA Grapalat"/>
          <w:szCs w:val="22"/>
        </w:rPr>
        <w:t>ժողովի</w:t>
      </w:r>
      <w:r w:rsidRPr="000E7F86">
        <w:rPr>
          <w:rFonts w:ascii="GHEA Grapalat" w:hAnsi="GHEA Grapalat"/>
          <w:szCs w:val="22"/>
          <w:lang w:val="af-ZA"/>
        </w:rPr>
        <w:t xml:space="preserve"> </w:t>
      </w:r>
      <w:r w:rsidRPr="000E7F86">
        <w:rPr>
          <w:rFonts w:ascii="GHEA Grapalat" w:hAnsi="GHEA Grapalat"/>
          <w:szCs w:val="22"/>
        </w:rPr>
        <w:t>աշխա</w:t>
      </w:r>
      <w:r w:rsidRPr="000E7F86">
        <w:rPr>
          <w:rFonts w:ascii="GHEA Grapalat" w:hAnsi="GHEA Grapalat"/>
          <w:szCs w:val="22"/>
          <w:lang w:val="af-ZA"/>
        </w:rPr>
        <w:softHyphen/>
      </w:r>
      <w:r w:rsidRPr="000E7F86">
        <w:rPr>
          <w:rFonts w:ascii="GHEA Grapalat" w:hAnsi="GHEA Grapalat"/>
          <w:szCs w:val="22"/>
        </w:rPr>
        <w:t>տա</w:t>
      </w:r>
      <w:r w:rsidRPr="000E7F86">
        <w:rPr>
          <w:rFonts w:ascii="GHEA Grapalat" w:hAnsi="GHEA Grapalat"/>
          <w:szCs w:val="22"/>
          <w:lang w:val="af-ZA"/>
        </w:rPr>
        <w:softHyphen/>
      </w:r>
      <w:r w:rsidRPr="000E7F86">
        <w:rPr>
          <w:rFonts w:ascii="GHEA Grapalat" w:hAnsi="GHEA Grapalat"/>
          <w:szCs w:val="22"/>
        </w:rPr>
        <w:t>կազմ</w:t>
      </w:r>
      <w:r w:rsidRPr="000E7F86">
        <w:rPr>
          <w:rFonts w:ascii="GHEA Grapalat" w:hAnsi="GHEA Grapalat"/>
          <w:szCs w:val="22"/>
          <w:lang w:val="af-ZA"/>
        </w:rPr>
        <w:t>:</w:t>
      </w:r>
    </w:p>
    <w:p w:rsidR="002C4C14" w:rsidRPr="000E7F86" w:rsidRDefault="002C4C14" w:rsidP="002C4C14">
      <w:pPr>
        <w:pStyle w:val="norm"/>
        <w:spacing w:line="276" w:lineRule="auto"/>
        <w:rPr>
          <w:rFonts w:ascii="GHEA Grapalat" w:hAnsi="GHEA Grapalat" w:cs="Tahoma"/>
          <w:szCs w:val="22"/>
          <w:lang w:val="af-ZA"/>
        </w:rPr>
      </w:pPr>
    </w:p>
    <w:p w:rsidR="002C4C14" w:rsidRPr="000E7F86" w:rsidRDefault="002C4C14" w:rsidP="002C4C14">
      <w:pPr>
        <w:pStyle w:val="norm"/>
        <w:spacing w:line="360" w:lineRule="auto"/>
        <w:rPr>
          <w:rFonts w:ascii="GHEA Grapalat" w:hAnsi="GHEA Grapalat" w:cs="Tahoma"/>
          <w:szCs w:val="22"/>
          <w:lang w:val="af-ZA"/>
        </w:rPr>
      </w:pPr>
    </w:p>
    <w:p w:rsidR="002C4C14" w:rsidRPr="000E7F86" w:rsidRDefault="002C4C14" w:rsidP="002C4C14">
      <w:pPr>
        <w:pStyle w:val="mechtex"/>
        <w:jc w:val="left"/>
        <w:rPr>
          <w:rFonts w:ascii="GHEA Grapalat" w:hAnsi="GHEA Grapalat"/>
          <w:caps/>
          <w:lang w:val="af-ZA"/>
        </w:rPr>
      </w:pPr>
      <w:r w:rsidRPr="000E7F86">
        <w:rPr>
          <w:rFonts w:ascii="GHEA Grapalat" w:hAnsi="GHEA Grapalat" w:cs="Sylfaen"/>
          <w:bCs/>
          <w:caps/>
          <w:color w:val="000000"/>
          <w:spacing w:val="-8"/>
          <w:lang w:val="fr-FR" w:eastAsia="en-US"/>
        </w:rPr>
        <w:t>Հայաստանի Հանրապետության</w:t>
      </w:r>
    </w:p>
    <w:p w:rsidR="002C4C14" w:rsidRPr="000E7F86" w:rsidRDefault="002C4C14" w:rsidP="002C4C14">
      <w:pPr>
        <w:pStyle w:val="mechtex"/>
        <w:jc w:val="left"/>
        <w:rPr>
          <w:rFonts w:ascii="GHEA Grapalat" w:hAnsi="GHEA Grapalat" w:cs="Arial Armenian"/>
          <w:lang w:val="af-ZA"/>
        </w:rPr>
      </w:pPr>
      <w:r w:rsidRPr="000E7F86">
        <w:rPr>
          <w:rFonts w:ascii="GHEA Grapalat" w:hAnsi="GHEA Grapalat" w:cs="Sylfaen"/>
          <w:lang w:val="af-ZA"/>
        </w:rPr>
        <w:t xml:space="preserve">              </w:t>
      </w:r>
      <w:r w:rsidRPr="000E7F86">
        <w:rPr>
          <w:rFonts w:ascii="GHEA Grapalat" w:hAnsi="GHEA Grapalat" w:cs="Sylfaen"/>
        </w:rPr>
        <w:t>ՎԱՐՉԱՊԵՏ</w:t>
      </w:r>
      <w:r w:rsidRPr="000E7F86">
        <w:rPr>
          <w:rFonts w:ascii="GHEA Grapalat" w:hAnsi="GHEA Grapalat" w:cs="Arial Armenian"/>
          <w:lang w:val="af-ZA"/>
        </w:rPr>
        <w:tab/>
        <w:t xml:space="preserve">                                             </w:t>
      </w:r>
      <w:r w:rsidRPr="000E7F86">
        <w:rPr>
          <w:rFonts w:ascii="GHEA Grapalat" w:hAnsi="GHEA Grapalat" w:cs="Arial Armenian"/>
          <w:lang w:val="af-ZA"/>
        </w:rPr>
        <w:tab/>
      </w:r>
      <w:r w:rsidRPr="000E7F86">
        <w:rPr>
          <w:rFonts w:ascii="GHEA Grapalat" w:hAnsi="GHEA Grapalat" w:cs="Arial Armenian"/>
          <w:lang w:val="af-ZA"/>
        </w:rPr>
        <w:tab/>
        <w:t xml:space="preserve">   </w:t>
      </w:r>
      <w:r w:rsidRPr="000E7F86">
        <w:rPr>
          <w:rFonts w:ascii="GHEA Grapalat" w:hAnsi="GHEA Grapalat" w:cs="Arial Armenian"/>
        </w:rPr>
        <w:t>Ն</w:t>
      </w:r>
      <w:r w:rsidRPr="000E7F86">
        <w:rPr>
          <w:rFonts w:ascii="GHEA Grapalat" w:hAnsi="GHEA Grapalat" w:cs="Sylfaen"/>
          <w:lang w:val="af-ZA"/>
        </w:rPr>
        <w:t>.</w:t>
      </w:r>
      <w:r w:rsidRPr="000E7F86">
        <w:rPr>
          <w:rFonts w:ascii="GHEA Grapalat" w:hAnsi="GHEA Grapalat" w:cs="Arial Armenian"/>
          <w:lang w:val="af-ZA"/>
        </w:rPr>
        <w:t xml:space="preserve"> ՓԱՇԻՆ</w:t>
      </w:r>
      <w:r w:rsidRPr="000E7F86">
        <w:rPr>
          <w:rFonts w:ascii="GHEA Grapalat" w:hAnsi="GHEA Grapalat" w:cs="Sylfaen"/>
        </w:rPr>
        <w:t>ՅԱՆ</w:t>
      </w:r>
    </w:p>
    <w:p w:rsidR="002C4C14" w:rsidRPr="000E7F86" w:rsidRDefault="002C4C14" w:rsidP="002C4C14">
      <w:pPr>
        <w:rPr>
          <w:rFonts w:ascii="GHEA Grapalat" w:hAnsi="GHEA Grapalat"/>
          <w:lang w:val="af-ZA"/>
        </w:rPr>
      </w:pPr>
    </w:p>
    <w:p w:rsidR="002C4C14" w:rsidRPr="000E7F86" w:rsidRDefault="002C4C14" w:rsidP="002C4C14">
      <w:pPr>
        <w:rPr>
          <w:rFonts w:ascii="GHEA Grapalat" w:hAnsi="GHEA Grapalat"/>
          <w:spacing w:val="-4"/>
          <w:lang w:val="pt-BR"/>
        </w:rPr>
      </w:pPr>
      <w:r w:rsidRPr="000E7F86">
        <w:rPr>
          <w:rFonts w:ascii="GHEA Grapalat" w:hAnsi="GHEA Grapalat"/>
          <w:lang w:val="af-ZA"/>
        </w:rPr>
        <w:t xml:space="preserve">   </w:t>
      </w:r>
      <w:r w:rsidRPr="000E7F86">
        <w:rPr>
          <w:rFonts w:ascii="GHEA Grapalat" w:hAnsi="GHEA Grapalat"/>
          <w:lang w:val="af-ZA"/>
        </w:rPr>
        <w:tab/>
        <w:t xml:space="preserve">   2019 </w:t>
      </w:r>
      <w:r w:rsidRPr="000E7F86">
        <w:rPr>
          <w:rFonts w:ascii="GHEA Grapalat" w:hAnsi="GHEA Grapalat" w:cs="Sylfaen"/>
        </w:rPr>
        <w:t>թ</w:t>
      </w:r>
      <w:r w:rsidRPr="000E7F86">
        <w:rPr>
          <w:rFonts w:ascii="GHEA Grapalat" w:hAnsi="GHEA Grapalat" w:cs="Arial Armenian"/>
          <w:lang w:val="af-ZA"/>
        </w:rPr>
        <w:t xml:space="preserve">. </w:t>
      </w:r>
      <w:proofErr w:type="gramStart"/>
      <w:r w:rsidR="00F23F89">
        <w:rPr>
          <w:rFonts w:ascii="GHEA Grapalat" w:hAnsi="GHEA Grapalat" w:cs="IRTEK Courier"/>
          <w:spacing w:val="-4"/>
          <w:lang w:val="pt-BR"/>
        </w:rPr>
        <w:t>սեպտեմբերի</w:t>
      </w:r>
      <w:proofErr w:type="gramEnd"/>
    </w:p>
    <w:p w:rsidR="002C4C14" w:rsidRPr="000E7F86" w:rsidRDefault="002C4C14" w:rsidP="002C4C14">
      <w:pPr>
        <w:pStyle w:val="mechtex"/>
        <w:jc w:val="left"/>
        <w:rPr>
          <w:rFonts w:ascii="GHEA Grapalat" w:hAnsi="GHEA Grapalat" w:cs="Sylfaen"/>
          <w:lang w:val="af-ZA"/>
        </w:rPr>
      </w:pPr>
      <w:r w:rsidRPr="000E7F86">
        <w:rPr>
          <w:rFonts w:ascii="GHEA Grapalat" w:hAnsi="GHEA Grapalat"/>
          <w:lang w:val="af-ZA"/>
        </w:rPr>
        <w:tab/>
        <w:t xml:space="preserve">          </w:t>
      </w:r>
      <w:r w:rsidRPr="000E7F86">
        <w:rPr>
          <w:rFonts w:ascii="GHEA Grapalat" w:hAnsi="GHEA Grapalat" w:cs="Sylfaen"/>
        </w:rPr>
        <w:t>Երևան</w:t>
      </w:r>
    </w:p>
    <w:p w:rsidR="002C4C14" w:rsidRDefault="002C4C14" w:rsidP="002C4C14">
      <w:pPr>
        <w:spacing w:after="0" w:line="240" w:lineRule="auto"/>
        <w:ind w:left="1418" w:right="1537"/>
        <w:jc w:val="both"/>
        <w:rPr>
          <w:rFonts w:ascii="GHEA Grapalat" w:hAnsi="GHEA Grapalat" w:cs="Sylfaen"/>
          <w:color w:val="000000"/>
          <w:spacing w:val="10"/>
          <w:lang w:val="af-ZA"/>
        </w:rPr>
      </w:pPr>
    </w:p>
    <w:p w:rsidR="002C4C14" w:rsidRDefault="002C4C14" w:rsidP="002C4C14">
      <w:pPr>
        <w:spacing w:after="0" w:line="240" w:lineRule="auto"/>
        <w:ind w:left="1418" w:right="1537"/>
        <w:jc w:val="both"/>
        <w:rPr>
          <w:rFonts w:ascii="GHEA Grapalat" w:hAnsi="GHEA Grapalat" w:cs="Sylfaen"/>
          <w:color w:val="000000"/>
          <w:spacing w:val="10"/>
          <w:lang w:val="af-ZA"/>
        </w:rPr>
      </w:pPr>
    </w:p>
    <w:p w:rsidR="002C4C14" w:rsidRPr="000E7F86" w:rsidRDefault="00630B87" w:rsidP="002C4C14">
      <w:pPr>
        <w:spacing w:after="0" w:line="240" w:lineRule="auto"/>
        <w:ind w:left="1134" w:right="1138"/>
        <w:jc w:val="both"/>
        <w:rPr>
          <w:rFonts w:ascii="GHEA Grapalat" w:eastAsia="Times New Roman" w:hAnsi="GHEA Grapalat" w:cs="Times New Roman"/>
          <w:lang w:val="af-ZA"/>
        </w:rPr>
      </w:pPr>
      <w:r w:rsidRPr="00D038BC">
        <w:rPr>
          <w:rFonts w:ascii="GHEA Grapalat" w:hAnsi="GHEA Grapalat" w:cs="Sylfaen"/>
          <w:spacing w:val="10"/>
          <w:lang w:val="af-ZA"/>
        </w:rPr>
        <w:t>«ՊԵՏԱԿԱՆ ԳՈՒՅՔԻ ՄԱՍՆԱՎՈՐԵՑՄԱՆ 2017-2020 ԹՎԱԿԱՆ</w:t>
      </w:r>
      <w:r>
        <w:rPr>
          <w:rFonts w:ascii="GHEA Grapalat" w:hAnsi="GHEA Grapalat" w:cs="Sylfaen"/>
          <w:spacing w:val="10"/>
          <w:lang w:val="af-ZA"/>
        </w:rPr>
        <w:softHyphen/>
      </w:r>
      <w:r w:rsidRPr="00D038BC">
        <w:rPr>
          <w:rFonts w:ascii="GHEA Grapalat" w:hAnsi="GHEA Grapalat" w:cs="Sylfaen"/>
          <w:spacing w:val="10"/>
          <w:lang w:val="af-ZA"/>
        </w:rPr>
        <w:t xml:space="preserve">ՆԵՐԻ ԾՐԱԳՐԻ ՄԱՍԻՆ» ՀԱՅԱՍՏԱՆԻ ՀԱՆՐԱՊԵՏՈՒԹՅԱՆ ՕՐԵՆՔՈՒՄ ՓՈՓՈԽՈՒԹՅՈՒՆ ԿԱՏԱՐԵԼՈՒ ՄԱՍԻՆ» </w:t>
      </w:r>
      <w:r w:rsidR="002C4C14" w:rsidRPr="000E7F86">
        <w:rPr>
          <w:rFonts w:ascii="GHEA Grapalat" w:hAnsi="GHEA Grapalat" w:cs="Sylfaen"/>
          <w:spacing w:val="10"/>
          <w:lang w:val="af-ZA"/>
        </w:rPr>
        <w:t>ՀԱ</w:t>
      </w:r>
      <w:r w:rsidR="002C4C14" w:rsidRPr="000E7F86">
        <w:rPr>
          <w:rFonts w:ascii="GHEA Grapalat" w:hAnsi="GHEA Grapalat" w:cs="Sylfaen"/>
          <w:spacing w:val="10"/>
          <w:lang w:val="af-ZA"/>
        </w:rPr>
        <w:softHyphen/>
        <w:t>ՅԱՍ</w:t>
      </w:r>
      <w:r w:rsidR="002C4C14" w:rsidRPr="000E7F86">
        <w:rPr>
          <w:rFonts w:ascii="GHEA Grapalat" w:hAnsi="GHEA Grapalat" w:cs="Sylfaen"/>
          <w:spacing w:val="10"/>
          <w:lang w:val="af-ZA"/>
        </w:rPr>
        <w:softHyphen/>
      </w:r>
      <w:r w:rsidR="002C4C14" w:rsidRPr="000E7F86">
        <w:rPr>
          <w:rFonts w:ascii="GHEA Grapalat" w:hAnsi="GHEA Grapalat" w:cs="Sylfaen"/>
          <w:spacing w:val="10"/>
          <w:lang w:val="af-ZA"/>
        </w:rPr>
        <w:softHyphen/>
        <w:t>ՏԱ</w:t>
      </w:r>
      <w:r w:rsidR="002C4C14" w:rsidRPr="000E7F86">
        <w:rPr>
          <w:rFonts w:ascii="GHEA Grapalat" w:hAnsi="GHEA Grapalat" w:cs="Sylfaen"/>
          <w:spacing w:val="10"/>
          <w:lang w:val="af-ZA"/>
        </w:rPr>
        <w:softHyphen/>
        <w:t>ՆԻ ՀԱՆ</w:t>
      </w:r>
      <w:r w:rsidR="002C4C14" w:rsidRPr="000E7F86">
        <w:rPr>
          <w:rFonts w:ascii="GHEA Grapalat" w:hAnsi="GHEA Grapalat" w:cs="Sylfaen"/>
          <w:spacing w:val="10"/>
          <w:lang w:val="af-ZA"/>
        </w:rPr>
        <w:softHyphen/>
        <w:t>ՐԱ</w:t>
      </w:r>
      <w:r w:rsidR="002C4C14" w:rsidRPr="000E7F86">
        <w:rPr>
          <w:rFonts w:ascii="GHEA Grapalat" w:hAnsi="GHEA Grapalat" w:cs="Sylfaen"/>
          <w:spacing w:val="10"/>
          <w:lang w:val="af-ZA"/>
        </w:rPr>
        <w:softHyphen/>
        <w:t>ՊԵՏՈՒԹՅԱՆ ՕՐԵՆՔ</w:t>
      </w:r>
      <w:r w:rsidR="002C4C14" w:rsidRPr="000E7F86">
        <w:rPr>
          <w:rFonts w:ascii="GHEA Grapalat" w:hAnsi="GHEA Grapalat" w:cs="Sylfaen"/>
          <w:spacing w:val="10"/>
          <w:lang w:val="af-ZA"/>
        </w:rPr>
        <w:softHyphen/>
        <w:t>Ի ՆԱ</w:t>
      </w:r>
      <w:r w:rsidR="002C4C14" w:rsidRPr="000E7F86">
        <w:rPr>
          <w:rFonts w:ascii="GHEA Grapalat" w:hAnsi="GHEA Grapalat" w:cs="Sylfaen"/>
          <w:spacing w:val="10"/>
          <w:lang w:val="af-ZA"/>
        </w:rPr>
        <w:softHyphen/>
      </w:r>
      <w:r w:rsidR="002C4C14" w:rsidRPr="000E7F86">
        <w:rPr>
          <w:rFonts w:ascii="GHEA Grapalat" w:hAnsi="GHEA Grapalat" w:cs="Sylfaen"/>
          <w:spacing w:val="10"/>
          <w:lang w:val="af-ZA"/>
        </w:rPr>
        <w:softHyphen/>
        <w:t>ԽԱ</w:t>
      </w:r>
      <w:r w:rsidR="002C4C14" w:rsidRPr="000E7F86">
        <w:rPr>
          <w:rFonts w:ascii="GHEA Grapalat" w:hAnsi="GHEA Grapalat" w:cs="Sylfaen"/>
          <w:spacing w:val="10"/>
          <w:lang w:val="af-ZA"/>
        </w:rPr>
        <w:softHyphen/>
        <w:t>ԳԾԻ (</w:t>
      </w:r>
      <w:r w:rsidR="002C4C14" w:rsidRPr="00D038BC">
        <w:rPr>
          <w:rFonts w:ascii="GHEA Grapalat" w:eastAsia="Times New Roman" w:hAnsi="GHEA Grapalat" w:cs="Times New Roman"/>
          <w:i/>
          <w:iCs/>
        </w:rPr>
        <w:t>Պ</w:t>
      </w:r>
      <w:r w:rsidR="002C4C14" w:rsidRPr="00D038BC">
        <w:rPr>
          <w:rFonts w:ascii="GHEA Grapalat" w:eastAsia="Times New Roman" w:hAnsi="GHEA Grapalat" w:cs="Times New Roman"/>
          <w:i/>
          <w:iCs/>
          <w:lang w:val="af-ZA"/>
        </w:rPr>
        <w:t>-260-20.08.2019-</w:t>
      </w:r>
      <w:r w:rsidR="002C4C14" w:rsidRPr="00D038BC">
        <w:rPr>
          <w:rFonts w:ascii="GHEA Grapalat" w:eastAsia="Times New Roman" w:hAnsi="GHEA Grapalat" w:cs="Times New Roman"/>
          <w:i/>
          <w:iCs/>
        </w:rPr>
        <w:t>ՏՀ</w:t>
      </w:r>
      <w:r w:rsidR="002C4C14" w:rsidRPr="00D038BC">
        <w:rPr>
          <w:rFonts w:ascii="GHEA Grapalat" w:eastAsia="Times New Roman" w:hAnsi="GHEA Grapalat" w:cs="Times New Roman"/>
          <w:i/>
          <w:iCs/>
          <w:lang w:val="af-ZA"/>
        </w:rPr>
        <w:t>-011/0</w:t>
      </w:r>
      <w:r w:rsidR="002C4C14" w:rsidRPr="000E7F86">
        <w:rPr>
          <w:rFonts w:ascii="GHEA Grapalat" w:hAnsi="GHEA Grapalat" w:cs="Sylfaen"/>
          <w:spacing w:val="10"/>
          <w:lang w:val="af-ZA"/>
        </w:rPr>
        <w:t>)</w:t>
      </w:r>
      <w:r w:rsidR="002C4C14" w:rsidRPr="000E7F86">
        <w:rPr>
          <w:rFonts w:ascii="GHEA Grapalat" w:hAnsi="GHEA Grapalat" w:cs="Sylfaen"/>
          <w:spacing w:val="10"/>
          <w:lang w:val="hy-AM"/>
        </w:rPr>
        <w:t xml:space="preserve"> </w:t>
      </w:r>
      <w:r w:rsidR="002C4C14" w:rsidRPr="000E7F86">
        <w:rPr>
          <w:rFonts w:ascii="GHEA Grapalat" w:hAnsi="GHEA Grapalat" w:cs="Tahoma"/>
        </w:rPr>
        <w:t>ՎԵՐԱ</w:t>
      </w:r>
      <w:r w:rsidR="002C4C14" w:rsidRPr="000E7F86">
        <w:rPr>
          <w:rFonts w:ascii="GHEA Grapalat" w:hAnsi="GHEA Grapalat" w:cs="Tahoma"/>
          <w:lang w:val="af-ZA"/>
        </w:rPr>
        <w:softHyphen/>
      </w:r>
      <w:r w:rsidR="002C4C14" w:rsidRPr="000E7F86">
        <w:rPr>
          <w:rFonts w:ascii="GHEA Grapalat" w:hAnsi="GHEA Grapalat" w:cs="Tahoma"/>
        </w:rPr>
        <w:t>ԲԵՐ</w:t>
      </w:r>
      <w:r w:rsidR="002C4C14" w:rsidRPr="000E7F86">
        <w:rPr>
          <w:rFonts w:ascii="GHEA Grapalat" w:hAnsi="GHEA Grapalat" w:cs="Tahoma"/>
          <w:lang w:val="af-ZA"/>
        </w:rPr>
        <w:softHyphen/>
      </w:r>
      <w:r w:rsidR="002C4C14" w:rsidRPr="000E7F86">
        <w:rPr>
          <w:rFonts w:ascii="GHEA Grapalat" w:hAnsi="GHEA Grapalat" w:cs="Tahoma"/>
        </w:rPr>
        <w:t>ՅԱԼ</w:t>
      </w:r>
      <w:r w:rsidR="002C4C14" w:rsidRPr="000E7F86">
        <w:rPr>
          <w:rFonts w:ascii="GHEA Grapalat" w:hAnsi="GHEA Grapalat" w:cs="Tahoma"/>
          <w:lang w:val="af-ZA"/>
        </w:rPr>
        <w:t xml:space="preserve"> </w:t>
      </w:r>
      <w:r w:rsidR="002C4C14" w:rsidRPr="000E7F86">
        <w:rPr>
          <w:rFonts w:ascii="GHEA Grapalat" w:hAnsi="GHEA Grapalat" w:cs="Tahoma"/>
        </w:rPr>
        <w:t>ՀԱՅԱՍ</w:t>
      </w:r>
      <w:r w:rsidR="002C4C14" w:rsidRPr="000E7F86">
        <w:rPr>
          <w:rFonts w:ascii="GHEA Grapalat" w:hAnsi="GHEA Grapalat" w:cs="Tahoma"/>
          <w:lang w:val="af-ZA"/>
        </w:rPr>
        <w:softHyphen/>
      </w:r>
      <w:r w:rsidR="002C4C14" w:rsidRPr="000E7F86">
        <w:rPr>
          <w:rFonts w:ascii="GHEA Grapalat" w:hAnsi="GHEA Grapalat" w:cs="Tahoma"/>
        </w:rPr>
        <w:t>ՏԱ</w:t>
      </w:r>
      <w:r w:rsidR="002C4C14" w:rsidRPr="000E7F86">
        <w:rPr>
          <w:rFonts w:ascii="GHEA Grapalat" w:hAnsi="GHEA Grapalat" w:cs="Tahoma"/>
          <w:lang w:val="af-ZA"/>
        </w:rPr>
        <w:softHyphen/>
      </w:r>
      <w:r w:rsidR="002C4C14" w:rsidRPr="000E7F86">
        <w:rPr>
          <w:rFonts w:ascii="GHEA Grapalat" w:hAnsi="GHEA Grapalat" w:cs="Tahoma"/>
        </w:rPr>
        <w:t>ՆԻ</w:t>
      </w:r>
      <w:r w:rsidR="002C4C14" w:rsidRPr="000E7F86">
        <w:rPr>
          <w:rFonts w:ascii="GHEA Grapalat" w:hAnsi="GHEA Grapalat" w:cs="Tahoma"/>
          <w:lang w:val="af-ZA"/>
        </w:rPr>
        <w:t xml:space="preserve"> </w:t>
      </w:r>
      <w:r w:rsidR="002C4C14" w:rsidRPr="000E7F86">
        <w:rPr>
          <w:rFonts w:ascii="GHEA Grapalat" w:hAnsi="GHEA Grapalat" w:cs="Tahoma"/>
        </w:rPr>
        <w:t>ՀԱՆ</w:t>
      </w:r>
      <w:r w:rsidR="002C4C14" w:rsidRPr="000E7F86">
        <w:rPr>
          <w:rFonts w:ascii="GHEA Grapalat" w:hAnsi="GHEA Grapalat" w:cs="Tahoma"/>
          <w:lang w:val="af-ZA"/>
        </w:rPr>
        <w:softHyphen/>
      </w:r>
      <w:r w:rsidR="002C4C14" w:rsidRPr="000E7F86">
        <w:rPr>
          <w:rFonts w:ascii="GHEA Grapalat" w:hAnsi="GHEA Grapalat" w:cs="Tahoma"/>
        </w:rPr>
        <w:t>ՐԱՊԵ</w:t>
      </w:r>
      <w:r w:rsidR="002C4C14" w:rsidRPr="000E7F86">
        <w:rPr>
          <w:rFonts w:ascii="GHEA Grapalat" w:hAnsi="GHEA Grapalat" w:cs="Tahoma"/>
          <w:lang w:val="af-ZA"/>
        </w:rPr>
        <w:softHyphen/>
      </w:r>
      <w:r w:rsidR="002C4C14" w:rsidRPr="000E7F86">
        <w:rPr>
          <w:rFonts w:ascii="GHEA Grapalat" w:hAnsi="GHEA Grapalat" w:cs="Tahoma"/>
        </w:rPr>
        <w:t>ՏՈՒ</w:t>
      </w:r>
      <w:r w:rsidR="002C4C14" w:rsidRPr="000E7F86">
        <w:rPr>
          <w:rFonts w:ascii="GHEA Grapalat" w:hAnsi="GHEA Grapalat" w:cs="Tahoma"/>
          <w:lang w:val="af-ZA"/>
        </w:rPr>
        <w:softHyphen/>
      </w:r>
      <w:r w:rsidR="002C4C14" w:rsidRPr="000E7F86">
        <w:rPr>
          <w:rFonts w:ascii="GHEA Grapalat" w:hAnsi="GHEA Grapalat" w:cs="Tahoma"/>
        </w:rPr>
        <w:t>ԹՅԱՆ</w:t>
      </w:r>
      <w:r w:rsidR="002C4C14" w:rsidRPr="000E7F86">
        <w:rPr>
          <w:rFonts w:ascii="GHEA Grapalat" w:hAnsi="GHEA Grapalat" w:cs="Tahoma"/>
          <w:lang w:val="af-ZA"/>
        </w:rPr>
        <w:t xml:space="preserve"> </w:t>
      </w:r>
      <w:r w:rsidR="002C4C14" w:rsidRPr="000E7F86">
        <w:rPr>
          <w:rFonts w:ascii="GHEA Grapalat" w:hAnsi="GHEA Grapalat" w:cs="Tahoma"/>
        </w:rPr>
        <w:t>ԿԱ</w:t>
      </w:r>
      <w:r w:rsidR="002C4C14" w:rsidRPr="000E7F86">
        <w:rPr>
          <w:rFonts w:ascii="GHEA Grapalat" w:hAnsi="GHEA Grapalat" w:cs="Tahoma"/>
          <w:lang w:val="af-ZA"/>
        </w:rPr>
        <w:softHyphen/>
      </w:r>
      <w:r w:rsidR="002C4C14" w:rsidRPr="000E7F86">
        <w:rPr>
          <w:rFonts w:ascii="GHEA Grapalat" w:hAnsi="GHEA Grapalat" w:cs="Tahoma"/>
          <w:lang w:val="af-ZA"/>
        </w:rPr>
        <w:softHyphen/>
      </w:r>
      <w:r w:rsidR="002C4C14" w:rsidRPr="000E7F86">
        <w:rPr>
          <w:rFonts w:ascii="GHEA Grapalat" w:hAnsi="GHEA Grapalat" w:cs="Tahoma"/>
        </w:rPr>
        <w:t>ՌԱ</w:t>
      </w:r>
      <w:r w:rsidR="002C4C14" w:rsidRPr="000E7F86">
        <w:rPr>
          <w:rFonts w:ascii="GHEA Grapalat" w:hAnsi="GHEA Grapalat" w:cs="Tahoma"/>
          <w:lang w:val="af-ZA"/>
        </w:rPr>
        <w:softHyphen/>
      </w:r>
      <w:r w:rsidR="002C4C14" w:rsidRPr="000E7F86">
        <w:rPr>
          <w:rFonts w:ascii="GHEA Grapalat" w:hAnsi="GHEA Grapalat" w:cs="Tahoma"/>
          <w:lang w:val="af-ZA"/>
        </w:rPr>
        <w:softHyphen/>
      </w:r>
      <w:r w:rsidR="002C4C14" w:rsidRPr="000E7F86">
        <w:rPr>
          <w:rFonts w:ascii="GHEA Grapalat" w:hAnsi="GHEA Grapalat" w:cs="Tahoma"/>
        </w:rPr>
        <w:t>ՎԱ</w:t>
      </w:r>
      <w:r w:rsidR="002C4C14" w:rsidRPr="000E7F86">
        <w:rPr>
          <w:rFonts w:ascii="GHEA Grapalat" w:hAnsi="GHEA Grapalat" w:cs="Tahoma"/>
          <w:lang w:val="af-ZA"/>
        </w:rPr>
        <w:softHyphen/>
      </w:r>
      <w:r w:rsidR="002C4C14" w:rsidRPr="000E7F86">
        <w:rPr>
          <w:rFonts w:ascii="GHEA Grapalat" w:hAnsi="GHEA Grapalat" w:cs="Tahoma"/>
        </w:rPr>
        <w:t>ՐՈՒ</w:t>
      </w:r>
      <w:r w:rsidR="002C4C14" w:rsidRPr="000E7F86">
        <w:rPr>
          <w:rFonts w:ascii="GHEA Grapalat" w:hAnsi="GHEA Grapalat" w:cs="Tahoma"/>
          <w:lang w:val="af-ZA"/>
        </w:rPr>
        <w:softHyphen/>
      </w:r>
      <w:r w:rsidR="002C4C14" w:rsidRPr="000E7F86">
        <w:rPr>
          <w:rFonts w:ascii="GHEA Grapalat" w:hAnsi="GHEA Grapalat" w:cs="Tahoma"/>
        </w:rPr>
        <w:t>ԹՅԱՆ</w:t>
      </w:r>
      <w:r w:rsidR="002C4C14" w:rsidRPr="000E7F86">
        <w:rPr>
          <w:rFonts w:ascii="GHEA Grapalat" w:hAnsi="GHEA Grapalat" w:cs="Tahoma"/>
          <w:lang w:val="af-ZA"/>
        </w:rPr>
        <w:t xml:space="preserve"> </w:t>
      </w:r>
      <w:r w:rsidR="002C4C14" w:rsidRPr="000E7F86">
        <w:rPr>
          <w:rFonts w:ascii="GHEA Grapalat" w:hAnsi="GHEA Grapalat" w:cs="Tahoma"/>
        </w:rPr>
        <w:t>ԱՌԱՋԱՐ</w:t>
      </w:r>
      <w:r w:rsidR="002C4C14" w:rsidRPr="000E7F86">
        <w:rPr>
          <w:rFonts w:ascii="GHEA Grapalat" w:hAnsi="GHEA Grapalat" w:cs="Tahoma"/>
          <w:lang w:val="af-ZA"/>
        </w:rPr>
        <w:softHyphen/>
      </w:r>
      <w:r w:rsidR="002C4C14" w:rsidRPr="000E7F86">
        <w:rPr>
          <w:rFonts w:ascii="GHEA Grapalat" w:hAnsi="GHEA Grapalat" w:cs="Tahoma"/>
        </w:rPr>
        <w:t>ԿՈՒ</w:t>
      </w:r>
      <w:r w:rsidR="002C4C14" w:rsidRPr="000E7F86">
        <w:rPr>
          <w:rFonts w:ascii="GHEA Grapalat" w:hAnsi="GHEA Grapalat" w:cs="Tahoma"/>
          <w:lang w:val="af-ZA"/>
        </w:rPr>
        <w:softHyphen/>
      </w:r>
      <w:r w:rsidR="002C4C14" w:rsidRPr="000E7F86">
        <w:rPr>
          <w:rFonts w:ascii="GHEA Grapalat" w:hAnsi="GHEA Grapalat" w:cs="Tahoma"/>
        </w:rPr>
        <w:t>ԹՅ</w:t>
      </w:r>
      <w:r w:rsidR="002C4C14" w:rsidRPr="000E7F86">
        <w:rPr>
          <w:rFonts w:ascii="GHEA Grapalat" w:hAnsi="GHEA Grapalat" w:cs="Tahoma"/>
          <w:lang w:val="hy-AM"/>
        </w:rPr>
        <w:t>ՈՒՆ</w:t>
      </w:r>
      <w:r w:rsidR="002C4C14" w:rsidRPr="000E7F86">
        <w:rPr>
          <w:rFonts w:ascii="GHEA Grapalat" w:hAnsi="GHEA Grapalat" w:cs="Tahoma"/>
          <w:lang w:val="hy-AM"/>
        </w:rPr>
        <w:softHyphen/>
      </w:r>
      <w:r w:rsidR="002C4C14" w:rsidRPr="000E7F86">
        <w:rPr>
          <w:rFonts w:ascii="GHEA Grapalat" w:hAnsi="GHEA Grapalat" w:cs="Tahoma"/>
        </w:rPr>
        <w:t>Ը</w:t>
      </w:r>
    </w:p>
    <w:p w:rsidR="007A105C" w:rsidRPr="002C4C14" w:rsidRDefault="007A105C">
      <w:pPr>
        <w:rPr>
          <w:rFonts w:ascii="GHEA Grapalat" w:hAnsi="GHEA Grapalat"/>
          <w:lang w:val="af-ZA"/>
        </w:rPr>
      </w:pPr>
    </w:p>
    <w:p w:rsidR="00D038BC" w:rsidRPr="0065145B" w:rsidRDefault="00D038BC">
      <w:pPr>
        <w:rPr>
          <w:rFonts w:ascii="GHEA Grapalat" w:hAnsi="GHEA Grapalat"/>
          <w:sz w:val="20"/>
          <w:lang w:val="af-ZA"/>
        </w:rPr>
      </w:pPr>
    </w:p>
    <w:p w:rsidR="00495BEA" w:rsidRPr="00280782" w:rsidRDefault="0065145B" w:rsidP="00495BEA">
      <w:pPr>
        <w:spacing w:after="0" w:line="360" w:lineRule="auto"/>
        <w:ind w:firstLine="720"/>
        <w:jc w:val="both"/>
        <w:rPr>
          <w:rFonts w:ascii="GHEA Grapalat" w:hAnsi="GHEA Grapalat"/>
          <w:color w:val="000000"/>
          <w:shd w:val="clear" w:color="auto" w:fill="FFFFFF"/>
          <w:lang w:val="hy-AM"/>
        </w:rPr>
      </w:pPr>
      <w:r w:rsidRPr="00280782">
        <w:rPr>
          <w:rFonts w:ascii="GHEA Grapalat" w:hAnsi="GHEA Grapalat" w:cs="Sylfaen"/>
          <w:spacing w:val="10"/>
          <w:lang w:val="af-ZA"/>
        </w:rPr>
        <w:t>«Պետական գույքի մասնավորեցման 2017-2020 թվա</w:t>
      </w:r>
      <w:r w:rsidRPr="00280782">
        <w:rPr>
          <w:rFonts w:ascii="GHEA Grapalat" w:hAnsi="GHEA Grapalat" w:cs="Sylfaen"/>
          <w:spacing w:val="10"/>
          <w:lang w:val="af-ZA"/>
        </w:rPr>
        <w:softHyphen/>
        <w:t>կանների ծրագրի մասին» Հայաստանի Հանրապետության օրենքում փոփոխություն կա</w:t>
      </w:r>
      <w:r w:rsidRPr="00280782">
        <w:rPr>
          <w:rFonts w:ascii="GHEA Grapalat" w:hAnsi="GHEA Grapalat" w:cs="Sylfaen"/>
          <w:spacing w:val="10"/>
          <w:lang w:val="af-ZA"/>
        </w:rPr>
        <w:softHyphen/>
        <w:t>տա</w:t>
      </w:r>
      <w:r w:rsidRPr="00280782">
        <w:rPr>
          <w:rFonts w:ascii="GHEA Grapalat" w:hAnsi="GHEA Grapalat" w:cs="Sylfaen"/>
          <w:spacing w:val="10"/>
          <w:lang w:val="af-ZA"/>
        </w:rPr>
        <w:softHyphen/>
        <w:t>րելու մասին» Հայաս</w:t>
      </w:r>
      <w:r w:rsidR="00280782">
        <w:rPr>
          <w:rFonts w:ascii="GHEA Grapalat" w:hAnsi="GHEA Grapalat" w:cs="Sylfaen"/>
          <w:spacing w:val="10"/>
          <w:lang w:val="af-ZA"/>
        </w:rPr>
        <w:softHyphen/>
      </w:r>
      <w:r w:rsidRPr="00280782">
        <w:rPr>
          <w:rFonts w:ascii="GHEA Grapalat" w:hAnsi="GHEA Grapalat" w:cs="Sylfaen"/>
          <w:spacing w:val="10"/>
          <w:lang w:val="af-ZA"/>
        </w:rPr>
        <w:t>տանի Հանրապետության օրեն</w:t>
      </w:r>
      <w:r w:rsidRPr="00280782">
        <w:rPr>
          <w:rFonts w:ascii="GHEA Grapalat" w:hAnsi="GHEA Grapalat" w:cs="Sylfaen"/>
          <w:spacing w:val="10"/>
          <w:lang w:val="af-ZA"/>
        </w:rPr>
        <w:softHyphen/>
        <w:t>ք</w:t>
      </w:r>
      <w:r w:rsidRPr="00280782">
        <w:rPr>
          <w:rFonts w:ascii="GHEA Grapalat" w:hAnsi="GHEA Grapalat" w:cs="Sylfaen"/>
          <w:spacing w:val="10"/>
          <w:lang w:val="af-ZA"/>
        </w:rPr>
        <w:softHyphen/>
        <w:t>ի նա</w:t>
      </w:r>
      <w:r w:rsidRPr="00280782">
        <w:rPr>
          <w:rFonts w:ascii="GHEA Grapalat" w:hAnsi="GHEA Grapalat" w:cs="Sylfaen"/>
          <w:spacing w:val="10"/>
          <w:lang w:val="af-ZA"/>
        </w:rPr>
        <w:softHyphen/>
        <w:t>խա</w:t>
      </w:r>
      <w:r w:rsidRPr="00280782">
        <w:rPr>
          <w:rFonts w:ascii="GHEA Grapalat" w:hAnsi="GHEA Grapalat" w:cs="Sylfaen"/>
          <w:spacing w:val="10"/>
          <w:lang w:val="af-ZA"/>
        </w:rPr>
        <w:softHyphen/>
        <w:t>գծ</w:t>
      </w:r>
      <w:r w:rsidRPr="00280782">
        <w:rPr>
          <w:rFonts w:ascii="GHEA Grapalat" w:hAnsi="GHEA Grapalat" w:cs="Sylfaen"/>
          <w:spacing w:val="10"/>
          <w:lang w:val="hy-AM"/>
        </w:rPr>
        <w:t>ով</w:t>
      </w:r>
      <w:r w:rsidRPr="00280782">
        <w:rPr>
          <w:rFonts w:ascii="GHEA Grapalat" w:hAnsi="GHEA Grapalat" w:cs="Sylfaen"/>
          <w:spacing w:val="10"/>
          <w:lang w:val="af-ZA"/>
        </w:rPr>
        <w:t xml:space="preserve"> (</w:t>
      </w:r>
      <w:r w:rsidRPr="00280782">
        <w:rPr>
          <w:rFonts w:ascii="GHEA Grapalat" w:hAnsi="GHEA Grapalat"/>
          <w:i/>
          <w:iCs/>
        </w:rPr>
        <w:t>Պ</w:t>
      </w:r>
      <w:r w:rsidRPr="00280782">
        <w:rPr>
          <w:rFonts w:ascii="GHEA Grapalat" w:hAnsi="GHEA Grapalat"/>
          <w:i/>
          <w:iCs/>
          <w:lang w:val="af-ZA"/>
        </w:rPr>
        <w:t>-260-20.08.2019-</w:t>
      </w:r>
      <w:r w:rsidRPr="00280782">
        <w:rPr>
          <w:rFonts w:ascii="GHEA Grapalat" w:hAnsi="GHEA Grapalat"/>
          <w:i/>
          <w:iCs/>
        </w:rPr>
        <w:t>ՏՀ</w:t>
      </w:r>
      <w:r w:rsidRPr="00280782">
        <w:rPr>
          <w:rFonts w:ascii="GHEA Grapalat" w:hAnsi="GHEA Grapalat"/>
          <w:i/>
          <w:iCs/>
          <w:lang w:val="af-ZA"/>
        </w:rPr>
        <w:t>-011/0</w:t>
      </w:r>
      <w:r w:rsidRPr="00280782">
        <w:rPr>
          <w:rFonts w:ascii="GHEA Grapalat" w:hAnsi="GHEA Grapalat" w:cs="Sylfaen"/>
          <w:spacing w:val="10"/>
          <w:lang w:val="af-ZA"/>
        </w:rPr>
        <w:t>)</w:t>
      </w:r>
      <w:r w:rsidRPr="00280782">
        <w:rPr>
          <w:rFonts w:ascii="GHEA Grapalat" w:hAnsi="GHEA Grapalat" w:cs="Sylfaen"/>
          <w:spacing w:val="10"/>
          <w:lang w:val="hy-AM"/>
        </w:rPr>
        <w:t xml:space="preserve"> առաջարկ</w:t>
      </w:r>
      <w:r w:rsidR="00280782">
        <w:rPr>
          <w:rFonts w:ascii="GHEA Grapalat" w:hAnsi="GHEA Grapalat" w:cs="Sylfaen"/>
          <w:spacing w:val="10"/>
          <w:lang w:val="hy-AM"/>
        </w:rPr>
        <w:softHyphen/>
      </w:r>
      <w:r w:rsidRPr="00280782">
        <w:rPr>
          <w:rFonts w:ascii="GHEA Grapalat" w:hAnsi="GHEA Grapalat" w:cs="Sylfaen"/>
          <w:spacing w:val="10"/>
          <w:lang w:val="hy-AM"/>
        </w:rPr>
        <w:t xml:space="preserve">վում է </w:t>
      </w:r>
      <w:r w:rsidR="00495BEA" w:rsidRPr="00280782">
        <w:rPr>
          <w:rFonts w:ascii="GHEA Grapalat" w:hAnsi="GHEA Grapalat" w:cs="Sylfaen"/>
          <w:spacing w:val="10"/>
          <w:lang w:val="af-ZA"/>
        </w:rPr>
        <w:t xml:space="preserve">2017-2020 </w:t>
      </w:r>
      <w:r w:rsidR="00495BEA" w:rsidRPr="00280782">
        <w:rPr>
          <w:rFonts w:ascii="GHEA Grapalat" w:hAnsi="GHEA Grapalat" w:cs="Sylfaen"/>
          <w:spacing w:val="10"/>
          <w:lang w:val="hy-AM"/>
        </w:rPr>
        <w:t xml:space="preserve">թվականների </w:t>
      </w:r>
      <w:r w:rsidR="00495BEA" w:rsidRPr="00280782">
        <w:rPr>
          <w:rFonts w:ascii="GHEA Grapalat" w:hAnsi="GHEA Grapalat"/>
          <w:color w:val="000000"/>
          <w:shd w:val="clear" w:color="auto" w:fill="FFFFFF"/>
          <w:lang w:val="hy-AM"/>
        </w:rPr>
        <w:t>մասնավորեցման առաջարկվող պետական բաժնեմաս ունե</w:t>
      </w:r>
      <w:r w:rsidR="00280782">
        <w:rPr>
          <w:rFonts w:ascii="GHEA Grapalat" w:hAnsi="GHEA Grapalat"/>
          <w:color w:val="000000"/>
          <w:shd w:val="clear" w:color="auto" w:fill="FFFFFF"/>
          <w:lang w:val="hy-AM"/>
        </w:rPr>
        <w:softHyphen/>
      </w:r>
      <w:r w:rsidR="00495BEA" w:rsidRPr="00280782">
        <w:rPr>
          <w:rFonts w:ascii="GHEA Grapalat" w:hAnsi="GHEA Grapalat"/>
          <w:color w:val="000000"/>
          <w:shd w:val="clear" w:color="auto" w:fill="FFFFFF"/>
          <w:lang w:val="hy-AM"/>
        </w:rPr>
        <w:t>ցող ընկերությունների, մասնավորեցման օբյեկտների  ցանկից հանել «Մաշկաբա</w:t>
      </w:r>
      <w:r w:rsidR="00280782">
        <w:rPr>
          <w:rFonts w:ascii="GHEA Grapalat" w:hAnsi="GHEA Grapalat"/>
          <w:color w:val="000000"/>
          <w:shd w:val="clear" w:color="auto" w:fill="FFFFFF"/>
          <w:lang w:val="hy-AM"/>
        </w:rPr>
        <w:softHyphen/>
      </w:r>
      <w:r w:rsidR="00495BEA" w:rsidRPr="00280782">
        <w:rPr>
          <w:rFonts w:ascii="GHEA Grapalat" w:hAnsi="GHEA Grapalat"/>
          <w:color w:val="000000"/>
          <w:shd w:val="clear" w:color="auto" w:fill="FFFFFF"/>
          <w:lang w:val="hy-AM"/>
        </w:rPr>
        <w:t>նու</w:t>
      </w:r>
      <w:r w:rsidR="00280782">
        <w:rPr>
          <w:rFonts w:ascii="GHEA Grapalat" w:hAnsi="GHEA Grapalat"/>
          <w:color w:val="000000"/>
          <w:shd w:val="clear" w:color="auto" w:fill="FFFFFF"/>
          <w:lang w:val="hy-AM"/>
        </w:rPr>
        <w:softHyphen/>
      </w:r>
      <w:r w:rsidR="00495BEA" w:rsidRPr="00280782">
        <w:rPr>
          <w:rFonts w:ascii="GHEA Grapalat" w:hAnsi="GHEA Grapalat"/>
          <w:color w:val="000000"/>
          <w:shd w:val="clear" w:color="auto" w:fill="FFFFFF"/>
          <w:lang w:val="hy-AM"/>
        </w:rPr>
        <w:t>թյան և սեռավարակաբանական բժշկագիտական կենտրոն» ՓԲԸ-ն:</w:t>
      </w:r>
    </w:p>
    <w:p w:rsidR="00F226E4" w:rsidRPr="00280782" w:rsidRDefault="00495BEA" w:rsidP="00495BEA">
      <w:pPr>
        <w:spacing w:after="0" w:line="360" w:lineRule="auto"/>
        <w:ind w:firstLine="708"/>
        <w:jc w:val="both"/>
        <w:rPr>
          <w:rFonts w:ascii="GHEA Grapalat" w:hAnsi="GHEA Grapalat"/>
          <w:lang w:val="hy-AM"/>
        </w:rPr>
      </w:pPr>
      <w:r w:rsidRPr="00280782">
        <w:rPr>
          <w:rFonts w:ascii="GHEA Grapalat" w:hAnsi="GHEA Grapalat"/>
          <w:lang w:val="hy-AM"/>
        </w:rPr>
        <w:t>Հայաստանի Հանրապետության կառավարությունը տեղեկացնում է, որ ընկերության բաժնետոմսերը ձեռք բերելու նպատակով եղել են առաջարկություններ տարբեր կազմա</w:t>
      </w:r>
      <w:r w:rsidR="00280782">
        <w:rPr>
          <w:rFonts w:ascii="GHEA Grapalat" w:hAnsi="GHEA Grapalat"/>
          <w:lang w:val="hy-AM"/>
        </w:rPr>
        <w:softHyphen/>
      </w:r>
      <w:r w:rsidRPr="00280782">
        <w:rPr>
          <w:rFonts w:ascii="GHEA Grapalat" w:hAnsi="GHEA Grapalat"/>
          <w:lang w:val="hy-AM"/>
        </w:rPr>
        <w:t>կեր</w:t>
      </w:r>
      <w:r w:rsidR="00280782">
        <w:rPr>
          <w:rFonts w:ascii="GHEA Grapalat" w:hAnsi="GHEA Grapalat"/>
          <w:lang w:val="hy-AM"/>
        </w:rPr>
        <w:softHyphen/>
      </w:r>
      <w:r w:rsidRPr="00280782">
        <w:rPr>
          <w:rFonts w:ascii="GHEA Grapalat" w:hAnsi="GHEA Grapalat"/>
          <w:lang w:val="hy-AM"/>
        </w:rPr>
        <w:t>պու</w:t>
      </w:r>
      <w:r w:rsidR="00280782">
        <w:rPr>
          <w:rFonts w:ascii="GHEA Grapalat" w:hAnsi="GHEA Grapalat"/>
          <w:lang w:val="hy-AM"/>
        </w:rPr>
        <w:softHyphen/>
      </w:r>
      <w:r w:rsidRPr="00280782">
        <w:rPr>
          <w:rFonts w:ascii="GHEA Grapalat" w:hAnsi="GHEA Grapalat"/>
          <w:lang w:val="hy-AM"/>
        </w:rPr>
        <w:t>թյունների՝ այդ թվում նաև աշխատանքային կոլեկտիվի կողմից</w:t>
      </w:r>
      <w:r w:rsidR="00C258B2" w:rsidRPr="00280782">
        <w:rPr>
          <w:rFonts w:ascii="GHEA Grapalat" w:hAnsi="GHEA Grapalat"/>
          <w:lang w:val="hy-AM"/>
        </w:rPr>
        <w:t>:</w:t>
      </w:r>
      <w:r w:rsidRPr="00280782">
        <w:rPr>
          <w:rFonts w:ascii="GHEA Grapalat" w:hAnsi="GHEA Grapalat"/>
          <w:lang w:val="hy-AM"/>
        </w:rPr>
        <w:t xml:space="preserve"> </w:t>
      </w:r>
      <w:r w:rsidR="00C258B2" w:rsidRPr="00280782">
        <w:rPr>
          <w:rFonts w:ascii="GHEA Grapalat" w:hAnsi="GHEA Grapalat"/>
          <w:lang w:val="hy-AM"/>
        </w:rPr>
        <w:t>Պետական գույքի կա</w:t>
      </w:r>
      <w:r w:rsidR="00280782">
        <w:rPr>
          <w:rFonts w:ascii="GHEA Grapalat" w:hAnsi="GHEA Grapalat"/>
          <w:lang w:val="hy-AM"/>
        </w:rPr>
        <w:softHyphen/>
      </w:r>
      <w:r w:rsidR="00C258B2" w:rsidRPr="00280782">
        <w:rPr>
          <w:rFonts w:ascii="GHEA Grapalat" w:hAnsi="GHEA Grapalat"/>
          <w:lang w:val="hy-AM"/>
        </w:rPr>
        <w:t>ռա</w:t>
      </w:r>
      <w:r w:rsidR="00280782">
        <w:rPr>
          <w:rFonts w:ascii="GHEA Grapalat" w:hAnsi="GHEA Grapalat"/>
          <w:lang w:val="hy-AM"/>
        </w:rPr>
        <w:softHyphen/>
      </w:r>
      <w:r w:rsidR="00C258B2" w:rsidRPr="00280782">
        <w:rPr>
          <w:rFonts w:ascii="GHEA Grapalat" w:hAnsi="GHEA Grapalat"/>
          <w:lang w:val="hy-AM"/>
        </w:rPr>
        <w:t>վարման կոմիտեի կողմից Հայաստանի Հանրապետության կառավարության քննարկմանը ներկայացված Հայաստանի Հանրապետության կառավարության որոշման նախագծով</w:t>
      </w:r>
      <w:r w:rsidR="00F226E4" w:rsidRPr="00280782">
        <w:rPr>
          <w:rFonts w:ascii="GHEA Grapalat" w:hAnsi="GHEA Grapalat"/>
          <w:lang w:val="hy-AM"/>
        </w:rPr>
        <w:t>.</w:t>
      </w:r>
    </w:p>
    <w:p w:rsidR="00495BEA" w:rsidRPr="00280782" w:rsidRDefault="00280782" w:rsidP="00495BEA">
      <w:pPr>
        <w:spacing w:after="0" w:line="360" w:lineRule="auto"/>
        <w:ind w:firstLine="708"/>
        <w:jc w:val="both"/>
        <w:rPr>
          <w:rFonts w:ascii="GHEA Grapalat" w:hAnsi="GHEA Grapalat"/>
          <w:lang w:val="hy-AM"/>
        </w:rPr>
      </w:pPr>
      <w:r>
        <w:rPr>
          <w:rFonts w:ascii="GHEA Grapalat" w:hAnsi="GHEA Grapalat"/>
          <w:lang w:val="hy-AM"/>
        </w:rPr>
        <w:t>1</w:t>
      </w:r>
      <w:r w:rsidRPr="00280782">
        <w:rPr>
          <w:rFonts w:ascii="GHEA Grapalat" w:hAnsi="GHEA Grapalat"/>
          <w:lang w:val="hy-AM"/>
        </w:rPr>
        <w:t>)</w:t>
      </w:r>
      <w:r w:rsidR="00C258B2" w:rsidRPr="00280782">
        <w:rPr>
          <w:rFonts w:ascii="GHEA Grapalat" w:hAnsi="GHEA Grapalat"/>
          <w:lang w:val="hy-AM"/>
        </w:rPr>
        <w:t xml:space="preserve"> ն</w:t>
      </w:r>
      <w:r w:rsidR="00495BEA" w:rsidRPr="00280782">
        <w:rPr>
          <w:rFonts w:ascii="GHEA Grapalat" w:hAnsi="GHEA Grapalat"/>
          <w:lang w:val="hy-AM"/>
        </w:rPr>
        <w:t xml:space="preserve">երդրումներ ներգրավելու և բժշկական հաստատության պրոֆիլը պահպանելու նպատակով </w:t>
      </w:r>
      <w:r w:rsidR="00C258B2" w:rsidRPr="00280782">
        <w:rPr>
          <w:rFonts w:ascii="GHEA Grapalat" w:hAnsi="GHEA Grapalat"/>
          <w:lang w:val="hy-AM"/>
        </w:rPr>
        <w:t>առաջարկվել</w:t>
      </w:r>
      <w:r w:rsidR="00495BEA" w:rsidRPr="00280782">
        <w:rPr>
          <w:rFonts w:ascii="GHEA Grapalat" w:hAnsi="GHEA Grapalat"/>
          <w:lang w:val="hy-AM"/>
        </w:rPr>
        <w:t xml:space="preserve"> է ընկերության 100 տոկոս պետական սեփականություն հանդի</w:t>
      </w:r>
      <w:r>
        <w:rPr>
          <w:rFonts w:ascii="GHEA Grapalat" w:hAnsi="GHEA Grapalat"/>
          <w:lang w:val="hy-AM"/>
        </w:rPr>
        <w:softHyphen/>
      </w:r>
      <w:r w:rsidR="00495BEA" w:rsidRPr="00280782">
        <w:rPr>
          <w:rFonts w:ascii="GHEA Grapalat" w:hAnsi="GHEA Grapalat"/>
          <w:lang w:val="hy-AM"/>
        </w:rPr>
        <w:t xml:space="preserve">սացող բաժնետոմսերը ներկայացնել մասնավորեցման` մրցութային </w:t>
      </w:r>
      <w:r w:rsidR="00F226E4" w:rsidRPr="00280782">
        <w:rPr>
          <w:rFonts w:ascii="GHEA Grapalat" w:hAnsi="GHEA Grapalat"/>
          <w:lang w:val="hy-AM"/>
        </w:rPr>
        <w:t>եղանակով,</w:t>
      </w:r>
    </w:p>
    <w:p w:rsidR="00495BEA" w:rsidRPr="00280782" w:rsidRDefault="00280782" w:rsidP="00495BEA">
      <w:pPr>
        <w:spacing w:after="0" w:line="360" w:lineRule="auto"/>
        <w:ind w:firstLine="708"/>
        <w:jc w:val="both"/>
        <w:rPr>
          <w:rFonts w:ascii="GHEA Grapalat" w:hAnsi="GHEA Grapalat"/>
          <w:lang w:val="hy-AM"/>
        </w:rPr>
      </w:pPr>
      <w:r>
        <w:rPr>
          <w:rFonts w:ascii="GHEA Grapalat" w:hAnsi="GHEA Grapalat"/>
          <w:lang w:val="hy-AM"/>
        </w:rPr>
        <w:t>2)</w:t>
      </w:r>
      <w:r w:rsidR="00F226E4" w:rsidRPr="00280782">
        <w:rPr>
          <w:rFonts w:ascii="GHEA Grapalat" w:hAnsi="GHEA Grapalat"/>
          <w:lang w:val="hy-AM"/>
        </w:rPr>
        <w:t xml:space="preserve"> ը</w:t>
      </w:r>
      <w:r w:rsidR="00495BEA" w:rsidRPr="00280782">
        <w:rPr>
          <w:rFonts w:ascii="GHEA Grapalat" w:hAnsi="GHEA Grapalat"/>
          <w:lang w:val="hy-AM"/>
        </w:rPr>
        <w:t>նկերության բաժնետոմսերի գնահատված</w:t>
      </w:r>
      <w:r w:rsidR="00495BEA" w:rsidRPr="00280782">
        <w:rPr>
          <w:rFonts w:ascii="GHEA Grapalat" w:hAnsi="GHEA Grapalat"/>
          <w:lang w:val="af-ZA"/>
        </w:rPr>
        <w:t xml:space="preserve"> արժեքը կազմել է </w:t>
      </w:r>
      <w:r w:rsidR="00495BEA" w:rsidRPr="00280782">
        <w:rPr>
          <w:rFonts w:ascii="GHEA Grapalat" w:hAnsi="GHEA Grapalat"/>
          <w:lang w:val="hy-AM"/>
        </w:rPr>
        <w:t>749 157 087</w:t>
      </w:r>
      <w:r w:rsidR="00495BEA" w:rsidRPr="00280782">
        <w:rPr>
          <w:rFonts w:ascii="GHEA Grapalat" w:hAnsi="GHEA Grapalat"/>
          <w:lang w:val="af-ZA"/>
        </w:rPr>
        <w:t xml:space="preserve"> դրամ</w:t>
      </w:r>
      <w:r>
        <w:rPr>
          <w:rFonts w:ascii="GHEA Grapalat" w:hAnsi="GHEA Grapalat"/>
          <w:lang w:val="af-ZA"/>
        </w:rPr>
        <w:t>,</w:t>
      </w:r>
    </w:p>
    <w:p w:rsidR="00495BEA" w:rsidRPr="00280782" w:rsidRDefault="00280782" w:rsidP="00495BEA">
      <w:pPr>
        <w:spacing w:after="0" w:line="360" w:lineRule="auto"/>
        <w:ind w:firstLine="708"/>
        <w:jc w:val="both"/>
        <w:rPr>
          <w:rFonts w:ascii="GHEA Grapalat" w:hAnsi="GHEA Grapalat"/>
          <w:lang w:val="hy-AM"/>
        </w:rPr>
      </w:pPr>
      <w:r w:rsidRPr="00280782">
        <w:rPr>
          <w:rFonts w:ascii="GHEA Grapalat" w:hAnsi="GHEA Grapalat"/>
          <w:lang w:val="hy-AM"/>
        </w:rPr>
        <w:t>3)</w:t>
      </w:r>
      <w:r w:rsidR="00F226E4" w:rsidRPr="00280782">
        <w:rPr>
          <w:rFonts w:ascii="GHEA Grapalat" w:hAnsi="GHEA Grapalat"/>
          <w:lang w:val="hy-AM"/>
        </w:rPr>
        <w:t xml:space="preserve"> </w:t>
      </w:r>
      <w:r w:rsidR="00C258B2" w:rsidRPr="00280782">
        <w:rPr>
          <w:rFonts w:ascii="GHEA Grapalat" w:hAnsi="GHEA Grapalat"/>
          <w:lang w:val="hy-AM"/>
        </w:rPr>
        <w:t>առաջարկվում է</w:t>
      </w:r>
      <w:r w:rsidR="00495BEA" w:rsidRPr="00280782">
        <w:rPr>
          <w:rFonts w:ascii="GHEA Grapalat" w:hAnsi="GHEA Grapalat"/>
          <w:lang w:val="hy-AM"/>
        </w:rPr>
        <w:t xml:space="preserve"> սահմանվել են մրցույթի հաղթողի որոշման պայմանները՝ գին, որը չի կարող ցածր լինել բաժնետոմսերի գնահատված արժեքի 75 տոկոսից, վճարման ժամկետ</w:t>
      </w:r>
      <w:r>
        <w:rPr>
          <w:rFonts w:ascii="GHEA Grapalat" w:hAnsi="GHEA Grapalat"/>
          <w:lang w:val="hy-AM"/>
        </w:rPr>
        <w:softHyphen/>
      </w:r>
      <w:r w:rsidR="00495BEA" w:rsidRPr="00280782">
        <w:rPr>
          <w:rFonts w:ascii="GHEA Grapalat" w:hAnsi="GHEA Grapalat"/>
          <w:lang w:val="hy-AM"/>
        </w:rPr>
        <w:t xml:space="preserve">ներ, ներդրումների չափ, ինչպես նաև ներկայացվող առաջարկությունները գնահատելու կշռային </w:t>
      </w:r>
      <w:r w:rsidR="00F226E4" w:rsidRPr="00280782">
        <w:rPr>
          <w:rFonts w:ascii="GHEA Grapalat" w:hAnsi="GHEA Grapalat"/>
          <w:lang w:val="hy-AM"/>
        </w:rPr>
        <w:t>գործակիցներ,</w:t>
      </w:r>
    </w:p>
    <w:p w:rsidR="003035D2" w:rsidRPr="00280782" w:rsidRDefault="00280782" w:rsidP="00495BEA">
      <w:pPr>
        <w:spacing w:after="0" w:line="360" w:lineRule="auto"/>
        <w:ind w:firstLine="708"/>
        <w:jc w:val="both"/>
        <w:rPr>
          <w:rFonts w:ascii="GHEA Grapalat" w:hAnsi="GHEA Grapalat"/>
          <w:color w:val="000000"/>
          <w:lang w:val="hy-AM"/>
        </w:rPr>
      </w:pPr>
      <w:r w:rsidRPr="00280782">
        <w:rPr>
          <w:rFonts w:ascii="GHEA Grapalat" w:hAnsi="GHEA Grapalat"/>
          <w:color w:val="000000"/>
          <w:lang w:val="hy-AM"/>
        </w:rPr>
        <w:t>4)</w:t>
      </w:r>
      <w:r w:rsidR="00F226E4" w:rsidRPr="00280782">
        <w:rPr>
          <w:rFonts w:ascii="GHEA Grapalat" w:hAnsi="GHEA Grapalat"/>
          <w:color w:val="000000"/>
          <w:lang w:val="hy-AM"/>
        </w:rPr>
        <w:t xml:space="preserve"> ս</w:t>
      </w:r>
      <w:r w:rsidR="00495BEA" w:rsidRPr="00280782">
        <w:rPr>
          <w:rFonts w:ascii="GHEA Grapalat" w:hAnsi="GHEA Grapalat"/>
          <w:color w:val="000000"/>
          <w:lang w:val="hy-AM"/>
        </w:rPr>
        <w:t xml:space="preserve">ահմանվել է, որ գնորդը մասնավորեցումից և պայմանագրի կնքումից հետո՝ վեց ամիս պետք է պահպանի ընկերության աշխատակիցների թիվը և աշխատավարձերի չափը, պայմանագրի կնքումից հետո ապահովի ընկերության պրոֆիլի պահպանումը և ընդլայնումը` </w:t>
      </w:r>
      <w:r w:rsidR="00495BEA" w:rsidRPr="00280782">
        <w:rPr>
          <w:rFonts w:ascii="GHEA Grapalat" w:hAnsi="GHEA Grapalat"/>
          <w:color w:val="000000"/>
          <w:lang w:val="hy-AM"/>
        </w:rPr>
        <w:lastRenderedPageBreak/>
        <w:t>պոլիկլինիկական գործառույթներով, ինչպես նաև առաջիկա 3 տարվա ընթացքում ապահովի ընկերության կողմից իրականացվող բժշկական օգնության ծառայության ծավալները, որը չի կարող պակաս լինել 2018 թվականի ընթացքում ընկերության կողմից բնակչությանը մա</w:t>
      </w:r>
      <w:r w:rsidR="00F23F89">
        <w:rPr>
          <w:rFonts w:ascii="GHEA Grapalat" w:hAnsi="GHEA Grapalat"/>
          <w:color w:val="000000"/>
          <w:lang w:val="hy-AM"/>
        </w:rPr>
        <w:softHyphen/>
      </w:r>
      <w:r w:rsidR="00495BEA" w:rsidRPr="00280782">
        <w:rPr>
          <w:rFonts w:ascii="GHEA Grapalat" w:hAnsi="GHEA Grapalat"/>
          <w:color w:val="000000"/>
          <w:lang w:val="hy-AM"/>
        </w:rPr>
        <w:t>տուց</w:t>
      </w:r>
      <w:r w:rsidR="00F23F89">
        <w:rPr>
          <w:rFonts w:ascii="GHEA Grapalat" w:hAnsi="GHEA Grapalat"/>
          <w:color w:val="000000"/>
          <w:lang w:val="hy-AM"/>
        </w:rPr>
        <w:softHyphen/>
      </w:r>
      <w:r w:rsidR="00495BEA" w:rsidRPr="00280782">
        <w:rPr>
          <w:rFonts w:ascii="GHEA Grapalat" w:hAnsi="GHEA Grapalat"/>
          <w:color w:val="000000"/>
          <w:lang w:val="hy-AM"/>
        </w:rPr>
        <w:t xml:space="preserve">ված ծառայությունների ծավալներից՝ 12 000 հիվանդ, որից 3 000-ը` ստացիոնար։ </w:t>
      </w:r>
    </w:p>
    <w:p w:rsidR="00495BEA" w:rsidRPr="00280782" w:rsidRDefault="00495BEA" w:rsidP="00495BEA">
      <w:pPr>
        <w:spacing w:after="0" w:line="360" w:lineRule="auto"/>
        <w:ind w:firstLine="708"/>
        <w:jc w:val="both"/>
        <w:rPr>
          <w:rFonts w:ascii="GHEA Grapalat" w:hAnsi="GHEA Grapalat"/>
          <w:color w:val="000000"/>
          <w:lang w:val="hy-AM"/>
        </w:rPr>
      </w:pPr>
      <w:r w:rsidRPr="00280782">
        <w:rPr>
          <w:rFonts w:ascii="GHEA Grapalat" w:hAnsi="GHEA Grapalat"/>
          <w:color w:val="000000"/>
          <w:lang w:val="hy-AM"/>
        </w:rPr>
        <w:t>Նշված նախագիծը համաձայնեցվել է բոլոր շահագրգիռ գերատեսչությունների հետ։</w:t>
      </w:r>
    </w:p>
    <w:p w:rsidR="00495BEA" w:rsidRPr="00280782" w:rsidRDefault="00495BEA" w:rsidP="00495BEA">
      <w:pPr>
        <w:spacing w:after="0" w:line="360" w:lineRule="auto"/>
        <w:ind w:firstLine="720"/>
        <w:jc w:val="both"/>
        <w:rPr>
          <w:rFonts w:ascii="GHEA Grapalat" w:hAnsi="GHEA Grapalat"/>
          <w:color w:val="000000"/>
          <w:shd w:val="clear" w:color="auto" w:fill="FFFFFF"/>
          <w:lang w:val="hy-AM"/>
        </w:rPr>
      </w:pPr>
      <w:r w:rsidRPr="00280782">
        <w:rPr>
          <w:rFonts w:ascii="GHEA Grapalat" w:hAnsi="GHEA Grapalat"/>
          <w:color w:val="000000"/>
          <w:lang w:val="hy-AM"/>
        </w:rPr>
        <w:t xml:space="preserve">Հարկ է նշել, որ </w:t>
      </w:r>
      <w:r w:rsidRPr="00280782">
        <w:rPr>
          <w:rFonts w:ascii="GHEA Grapalat" w:hAnsi="GHEA Grapalat"/>
          <w:color w:val="000000"/>
          <w:shd w:val="clear" w:color="auto" w:fill="FFFFFF"/>
          <w:lang w:val="hy-AM"/>
        </w:rPr>
        <w:t xml:space="preserve">ներկայումս </w:t>
      </w:r>
      <w:r w:rsidRPr="00280782">
        <w:rPr>
          <w:rFonts w:ascii="GHEA Grapalat" w:hAnsi="GHEA Grapalat"/>
          <w:color w:val="000000"/>
          <w:lang w:val="hy-AM"/>
        </w:rPr>
        <w:t>մաշկային և սեռափոխանցվող հիվանդությունների</w:t>
      </w:r>
      <w:r w:rsidRPr="00280782">
        <w:rPr>
          <w:rFonts w:ascii="GHEA Grapalat" w:hAnsi="GHEA Grapalat"/>
          <w:color w:val="000000"/>
          <w:shd w:val="clear" w:color="auto" w:fill="FFFFFF"/>
          <w:lang w:val="hy-AM"/>
        </w:rPr>
        <w:t xml:space="preserve"> ախ</w:t>
      </w:r>
      <w:r w:rsidR="00280782">
        <w:rPr>
          <w:rFonts w:ascii="GHEA Grapalat" w:hAnsi="GHEA Grapalat"/>
          <w:color w:val="000000"/>
          <w:shd w:val="clear" w:color="auto" w:fill="FFFFFF"/>
          <w:lang w:val="hy-AM"/>
        </w:rPr>
        <w:softHyphen/>
      </w:r>
      <w:r w:rsidRPr="00280782">
        <w:rPr>
          <w:rFonts w:ascii="GHEA Grapalat" w:hAnsi="GHEA Grapalat"/>
          <w:color w:val="000000"/>
          <w:shd w:val="clear" w:color="auto" w:fill="FFFFFF"/>
          <w:lang w:val="hy-AM"/>
        </w:rPr>
        <w:t>տո</w:t>
      </w:r>
      <w:r w:rsidR="00F23F89">
        <w:rPr>
          <w:rFonts w:ascii="GHEA Grapalat" w:hAnsi="GHEA Grapalat"/>
          <w:color w:val="000000"/>
          <w:shd w:val="clear" w:color="auto" w:fill="FFFFFF"/>
          <w:lang w:val="hy-AM"/>
        </w:rPr>
        <w:softHyphen/>
      </w:r>
      <w:r w:rsidR="00280782">
        <w:rPr>
          <w:rFonts w:ascii="GHEA Grapalat" w:hAnsi="GHEA Grapalat"/>
          <w:color w:val="000000"/>
          <w:shd w:val="clear" w:color="auto" w:fill="FFFFFF"/>
          <w:lang w:val="hy-AM"/>
        </w:rPr>
        <w:softHyphen/>
      </w:r>
      <w:r w:rsidRPr="00280782">
        <w:rPr>
          <w:rFonts w:ascii="GHEA Grapalat" w:hAnsi="GHEA Grapalat"/>
          <w:color w:val="000000"/>
          <w:shd w:val="clear" w:color="auto" w:fill="FFFFFF"/>
          <w:lang w:val="hy-AM"/>
        </w:rPr>
        <w:t>րոշումն ու բուժումը իրականացվում են ամբուլատոր պայմաններում, իսկ բարդացված կամ այլ ուղեկցող հիվանդությունների առկայության դեպքում պացենտները բժշկական օգնություն և սպասարկում ստանում են բազմապրոֆիլ հիվանդանոցներում:</w:t>
      </w:r>
    </w:p>
    <w:p w:rsidR="00495BEA" w:rsidRPr="00280782" w:rsidRDefault="00D7625A" w:rsidP="00F23F89">
      <w:pPr>
        <w:spacing w:after="0" w:line="360" w:lineRule="auto"/>
        <w:ind w:firstLine="708"/>
        <w:jc w:val="both"/>
        <w:rPr>
          <w:rFonts w:ascii="GHEA Grapalat" w:hAnsi="GHEA Grapalat"/>
          <w:color w:val="000000"/>
          <w:lang w:val="hy-AM"/>
        </w:rPr>
      </w:pPr>
      <w:r w:rsidRPr="00280782">
        <w:rPr>
          <w:rFonts w:ascii="GHEA Grapalat" w:hAnsi="GHEA Grapalat"/>
          <w:color w:val="000000"/>
          <w:lang w:val="hy-AM"/>
        </w:rPr>
        <w:t>Միաժամանակ</w:t>
      </w:r>
      <w:r w:rsidR="00F23F89">
        <w:rPr>
          <w:rFonts w:ascii="GHEA Grapalat" w:hAnsi="GHEA Grapalat"/>
          <w:color w:val="000000"/>
          <w:lang w:val="hy-AM"/>
        </w:rPr>
        <w:t xml:space="preserve"> </w:t>
      </w:r>
      <w:r w:rsidRPr="00280782">
        <w:rPr>
          <w:rFonts w:ascii="GHEA Grapalat" w:hAnsi="GHEA Grapalat"/>
          <w:color w:val="000000"/>
          <w:lang w:val="hy-AM"/>
        </w:rPr>
        <w:t xml:space="preserve">հստակեցման կարիք ունի օրենքի նախագծին կից </w:t>
      </w:r>
      <w:r w:rsidR="003035D2" w:rsidRPr="00280782">
        <w:rPr>
          <w:rFonts w:ascii="GHEA Grapalat" w:hAnsi="GHEA Grapalat"/>
          <w:color w:val="000000"/>
          <w:lang w:val="hy-AM"/>
        </w:rPr>
        <w:t>հիմ</w:t>
      </w:r>
      <w:r w:rsidR="00280782">
        <w:rPr>
          <w:rFonts w:ascii="GHEA Grapalat" w:hAnsi="GHEA Grapalat"/>
          <w:color w:val="000000"/>
          <w:lang w:val="hy-AM"/>
        </w:rPr>
        <w:softHyphen/>
      </w:r>
      <w:r w:rsidR="003035D2" w:rsidRPr="00280782">
        <w:rPr>
          <w:rFonts w:ascii="GHEA Grapalat" w:hAnsi="GHEA Grapalat"/>
          <w:color w:val="000000"/>
          <w:lang w:val="hy-AM"/>
        </w:rPr>
        <w:t>նա</w:t>
      </w:r>
      <w:r w:rsidR="00280782">
        <w:rPr>
          <w:rFonts w:ascii="GHEA Grapalat" w:hAnsi="GHEA Grapalat"/>
          <w:color w:val="000000"/>
          <w:lang w:val="hy-AM"/>
        </w:rPr>
        <w:softHyphen/>
      </w:r>
      <w:r w:rsidR="003035D2" w:rsidRPr="00280782">
        <w:rPr>
          <w:rFonts w:ascii="GHEA Grapalat" w:hAnsi="GHEA Grapalat"/>
          <w:color w:val="000000"/>
          <w:lang w:val="hy-AM"/>
        </w:rPr>
        <w:t>վորման մեջ նշված այն պնդումը, որ ընկերության գործունեությունը պետական փակ բաժ</w:t>
      </w:r>
      <w:r w:rsidR="00280782">
        <w:rPr>
          <w:rFonts w:ascii="GHEA Grapalat" w:hAnsi="GHEA Grapalat"/>
          <w:color w:val="000000"/>
          <w:lang w:val="hy-AM"/>
        </w:rPr>
        <w:softHyphen/>
      </w:r>
      <w:r w:rsidR="003035D2" w:rsidRPr="00280782">
        <w:rPr>
          <w:rFonts w:ascii="GHEA Grapalat" w:hAnsi="GHEA Grapalat"/>
          <w:color w:val="000000"/>
          <w:lang w:val="hy-AM"/>
        </w:rPr>
        <w:t>նե</w:t>
      </w:r>
      <w:r w:rsidR="00280782">
        <w:rPr>
          <w:rFonts w:ascii="GHEA Grapalat" w:hAnsi="GHEA Grapalat"/>
          <w:color w:val="000000"/>
          <w:lang w:val="hy-AM"/>
        </w:rPr>
        <w:softHyphen/>
      </w:r>
      <w:r w:rsidR="003035D2" w:rsidRPr="00280782">
        <w:rPr>
          <w:rFonts w:ascii="GHEA Grapalat" w:hAnsi="GHEA Grapalat"/>
          <w:color w:val="000000"/>
          <w:lang w:val="hy-AM"/>
        </w:rPr>
        <w:t>տիրական ընկերության կարգավիճակով ավելի արդյունավետ է, ինչը, սակայն չի բացա</w:t>
      </w:r>
      <w:r w:rsidR="00280782">
        <w:rPr>
          <w:rFonts w:ascii="GHEA Grapalat" w:hAnsi="GHEA Grapalat"/>
          <w:color w:val="000000"/>
          <w:lang w:val="hy-AM"/>
        </w:rPr>
        <w:softHyphen/>
      </w:r>
      <w:r w:rsidR="003035D2" w:rsidRPr="00280782">
        <w:rPr>
          <w:rFonts w:ascii="GHEA Grapalat" w:hAnsi="GHEA Grapalat"/>
          <w:color w:val="000000"/>
          <w:lang w:val="hy-AM"/>
        </w:rPr>
        <w:t>ռում մասնավոր ներդրողների ներգրավման հնարավորությունը կամ պետություն-մասնավոր ձևաչափով հա</w:t>
      </w:r>
      <w:r w:rsidR="00F23F89">
        <w:rPr>
          <w:rFonts w:ascii="GHEA Grapalat" w:hAnsi="GHEA Grapalat"/>
          <w:color w:val="000000"/>
          <w:lang w:val="hy-AM"/>
        </w:rPr>
        <w:softHyphen/>
      </w:r>
      <w:r w:rsidR="003035D2" w:rsidRPr="00280782">
        <w:rPr>
          <w:rFonts w:ascii="GHEA Grapalat" w:hAnsi="GHEA Grapalat"/>
          <w:color w:val="000000"/>
          <w:lang w:val="hy-AM"/>
        </w:rPr>
        <w:t>մա</w:t>
      </w:r>
      <w:r w:rsidR="00F23F89">
        <w:rPr>
          <w:rFonts w:ascii="GHEA Grapalat" w:hAnsi="GHEA Grapalat"/>
          <w:color w:val="000000"/>
          <w:lang w:val="hy-AM"/>
        </w:rPr>
        <w:softHyphen/>
      </w:r>
      <w:r w:rsidR="003035D2" w:rsidRPr="00280782">
        <w:rPr>
          <w:rFonts w:ascii="GHEA Grapalat" w:hAnsi="GHEA Grapalat"/>
          <w:color w:val="000000"/>
          <w:lang w:val="hy-AM"/>
        </w:rPr>
        <w:t>գործակցությունը։</w:t>
      </w:r>
      <w:r w:rsidR="00F23F89">
        <w:rPr>
          <w:rFonts w:ascii="GHEA Grapalat" w:hAnsi="GHEA Grapalat"/>
          <w:color w:val="000000"/>
          <w:lang w:val="hy-AM"/>
        </w:rPr>
        <w:t xml:space="preserve"> </w:t>
      </w:r>
      <w:r w:rsidRPr="00280782">
        <w:rPr>
          <w:rFonts w:ascii="GHEA Grapalat" w:hAnsi="GHEA Grapalat"/>
          <w:color w:val="000000"/>
          <w:lang w:val="hy-AM"/>
        </w:rPr>
        <w:t xml:space="preserve">Հայաստանի Հանրապետության կառավարությունը </w:t>
      </w:r>
      <w:r w:rsidR="00495BEA" w:rsidRPr="00280782">
        <w:rPr>
          <w:rFonts w:ascii="GHEA Grapalat" w:hAnsi="GHEA Grapalat"/>
          <w:color w:val="000000"/>
          <w:lang w:val="hy-AM"/>
        </w:rPr>
        <w:t xml:space="preserve">գտնում </w:t>
      </w:r>
      <w:r w:rsidRPr="00280782">
        <w:rPr>
          <w:rFonts w:ascii="GHEA Grapalat" w:hAnsi="GHEA Grapalat"/>
          <w:color w:val="000000"/>
          <w:lang w:val="hy-AM"/>
        </w:rPr>
        <w:t>է</w:t>
      </w:r>
      <w:r w:rsidR="00495BEA" w:rsidRPr="00280782">
        <w:rPr>
          <w:rFonts w:ascii="GHEA Grapalat" w:hAnsi="GHEA Grapalat"/>
          <w:color w:val="000000"/>
          <w:lang w:val="hy-AM"/>
        </w:rPr>
        <w:t>, որ Պե</w:t>
      </w:r>
      <w:r w:rsidR="00F23F89">
        <w:rPr>
          <w:rFonts w:ascii="GHEA Grapalat" w:hAnsi="GHEA Grapalat"/>
          <w:color w:val="000000"/>
          <w:lang w:val="hy-AM"/>
        </w:rPr>
        <w:softHyphen/>
      </w:r>
      <w:r w:rsidR="00495BEA" w:rsidRPr="00280782">
        <w:rPr>
          <w:rFonts w:ascii="GHEA Grapalat" w:hAnsi="GHEA Grapalat"/>
          <w:color w:val="000000"/>
          <w:lang w:val="hy-AM"/>
        </w:rPr>
        <w:t>տա</w:t>
      </w:r>
      <w:r w:rsidR="00F23F89">
        <w:rPr>
          <w:rFonts w:ascii="GHEA Grapalat" w:hAnsi="GHEA Grapalat"/>
          <w:color w:val="000000"/>
          <w:lang w:val="hy-AM"/>
        </w:rPr>
        <w:softHyphen/>
      </w:r>
      <w:r w:rsidR="00495BEA" w:rsidRPr="00280782">
        <w:rPr>
          <w:rFonts w:ascii="GHEA Grapalat" w:hAnsi="GHEA Grapalat"/>
          <w:color w:val="000000"/>
          <w:lang w:val="hy-AM"/>
        </w:rPr>
        <w:t xml:space="preserve">կան գույքի կառավարման կոմիտեի կողմից առաջարկվող </w:t>
      </w:r>
      <w:r w:rsidRPr="00280782">
        <w:rPr>
          <w:rFonts w:ascii="GHEA Grapalat" w:hAnsi="GHEA Grapalat"/>
          <w:color w:val="000000"/>
          <w:lang w:val="hy-AM"/>
        </w:rPr>
        <w:t xml:space="preserve">վերը նշված </w:t>
      </w:r>
      <w:r w:rsidR="00495BEA" w:rsidRPr="00280782">
        <w:rPr>
          <w:rFonts w:ascii="GHEA Grapalat" w:hAnsi="GHEA Grapalat"/>
          <w:color w:val="000000"/>
          <w:lang w:val="hy-AM"/>
        </w:rPr>
        <w:t xml:space="preserve">պայմաններով </w:t>
      </w:r>
      <w:r w:rsidRPr="00280782">
        <w:rPr>
          <w:rFonts w:ascii="GHEA Grapalat" w:hAnsi="GHEA Grapalat"/>
          <w:color w:val="000000"/>
          <w:lang w:val="hy-AM"/>
        </w:rPr>
        <w:t>ընկե</w:t>
      </w:r>
      <w:r w:rsidR="00F23F89">
        <w:rPr>
          <w:rFonts w:ascii="GHEA Grapalat" w:hAnsi="GHEA Grapalat"/>
          <w:color w:val="000000"/>
          <w:lang w:val="hy-AM"/>
        </w:rPr>
        <w:softHyphen/>
      </w:r>
      <w:r w:rsidRPr="00280782">
        <w:rPr>
          <w:rFonts w:ascii="GHEA Grapalat" w:hAnsi="GHEA Grapalat"/>
          <w:color w:val="000000"/>
          <w:lang w:val="hy-AM"/>
        </w:rPr>
        <w:t>րության պե</w:t>
      </w:r>
      <w:r w:rsidR="00280782">
        <w:rPr>
          <w:rFonts w:ascii="GHEA Grapalat" w:hAnsi="GHEA Grapalat"/>
          <w:color w:val="000000"/>
          <w:lang w:val="hy-AM"/>
        </w:rPr>
        <w:softHyphen/>
      </w:r>
      <w:r w:rsidRPr="00280782">
        <w:rPr>
          <w:rFonts w:ascii="GHEA Grapalat" w:hAnsi="GHEA Grapalat"/>
          <w:color w:val="000000"/>
          <w:lang w:val="hy-AM"/>
        </w:rPr>
        <w:t>տա</w:t>
      </w:r>
      <w:r w:rsidR="00280782">
        <w:rPr>
          <w:rFonts w:ascii="GHEA Grapalat" w:hAnsi="GHEA Grapalat"/>
          <w:color w:val="000000"/>
          <w:lang w:val="hy-AM"/>
        </w:rPr>
        <w:softHyphen/>
      </w:r>
      <w:r w:rsidRPr="00280782">
        <w:rPr>
          <w:rFonts w:ascii="GHEA Grapalat" w:hAnsi="GHEA Grapalat"/>
          <w:color w:val="000000"/>
          <w:lang w:val="hy-AM"/>
        </w:rPr>
        <w:t xml:space="preserve">կան բաժնետոմսերի </w:t>
      </w:r>
      <w:r w:rsidR="00495BEA" w:rsidRPr="00280782">
        <w:rPr>
          <w:rFonts w:ascii="GHEA Grapalat" w:hAnsi="GHEA Grapalat"/>
          <w:color w:val="000000"/>
          <w:lang w:val="hy-AM"/>
        </w:rPr>
        <w:t>մասնավորեցումը ներդրումների ներգրավման մի</w:t>
      </w:r>
      <w:r w:rsidR="00F23F89">
        <w:rPr>
          <w:rFonts w:ascii="GHEA Grapalat" w:hAnsi="GHEA Grapalat"/>
          <w:color w:val="000000"/>
          <w:lang w:val="hy-AM"/>
        </w:rPr>
        <w:softHyphen/>
      </w:r>
      <w:r w:rsidR="00495BEA" w:rsidRPr="00280782">
        <w:rPr>
          <w:rFonts w:ascii="GHEA Grapalat" w:hAnsi="GHEA Grapalat"/>
          <w:color w:val="000000"/>
          <w:lang w:val="hy-AM"/>
        </w:rPr>
        <w:t>ջո</w:t>
      </w:r>
      <w:r w:rsidR="00F23F89">
        <w:rPr>
          <w:rFonts w:ascii="GHEA Grapalat" w:hAnsi="GHEA Grapalat"/>
          <w:color w:val="000000"/>
          <w:lang w:val="hy-AM"/>
        </w:rPr>
        <w:softHyphen/>
      </w:r>
      <w:r w:rsidR="00495BEA" w:rsidRPr="00280782">
        <w:rPr>
          <w:rFonts w:ascii="GHEA Grapalat" w:hAnsi="GHEA Grapalat"/>
          <w:color w:val="000000"/>
          <w:lang w:val="hy-AM"/>
        </w:rPr>
        <w:t>ցով ավելի կնպաս</w:t>
      </w:r>
      <w:r w:rsidR="00280782">
        <w:rPr>
          <w:rFonts w:ascii="GHEA Grapalat" w:hAnsi="GHEA Grapalat"/>
          <w:color w:val="000000"/>
          <w:lang w:val="hy-AM"/>
        </w:rPr>
        <w:softHyphen/>
      </w:r>
      <w:r w:rsidR="00495BEA" w:rsidRPr="00280782">
        <w:rPr>
          <w:rFonts w:ascii="GHEA Grapalat" w:hAnsi="GHEA Grapalat"/>
          <w:color w:val="000000"/>
          <w:lang w:val="hy-AM"/>
        </w:rPr>
        <w:t>տի մաշկային և սեռափոխանցվող հիվանդությունների բնագավառում մա</w:t>
      </w:r>
      <w:r w:rsidR="00F23F89">
        <w:rPr>
          <w:rFonts w:ascii="GHEA Grapalat" w:hAnsi="GHEA Grapalat"/>
          <w:color w:val="000000"/>
          <w:lang w:val="hy-AM"/>
        </w:rPr>
        <w:softHyphen/>
      </w:r>
      <w:r w:rsidR="00495BEA" w:rsidRPr="00280782">
        <w:rPr>
          <w:rFonts w:ascii="GHEA Grapalat" w:hAnsi="GHEA Grapalat"/>
          <w:color w:val="000000"/>
          <w:lang w:val="hy-AM"/>
        </w:rPr>
        <w:t>տուցվող ծառայությունների որակի բարձրացմանը, քան ընկերության` որպես պետական հաստա</w:t>
      </w:r>
      <w:r w:rsidR="00280782">
        <w:rPr>
          <w:rFonts w:ascii="GHEA Grapalat" w:hAnsi="GHEA Grapalat"/>
          <w:color w:val="000000"/>
          <w:lang w:val="hy-AM"/>
        </w:rPr>
        <w:softHyphen/>
      </w:r>
      <w:r w:rsidR="00495BEA" w:rsidRPr="00280782">
        <w:rPr>
          <w:rFonts w:ascii="GHEA Grapalat" w:hAnsi="GHEA Grapalat"/>
          <w:color w:val="000000"/>
          <w:lang w:val="hy-AM"/>
        </w:rPr>
        <w:t>տու</w:t>
      </w:r>
      <w:r w:rsidR="00280782">
        <w:rPr>
          <w:rFonts w:ascii="GHEA Grapalat" w:hAnsi="GHEA Grapalat"/>
          <w:color w:val="000000"/>
          <w:lang w:val="hy-AM"/>
        </w:rPr>
        <w:softHyphen/>
      </w:r>
      <w:r w:rsidR="00495BEA" w:rsidRPr="00280782">
        <w:rPr>
          <w:rFonts w:ascii="GHEA Grapalat" w:hAnsi="GHEA Grapalat"/>
          <w:color w:val="000000"/>
          <w:lang w:val="hy-AM"/>
        </w:rPr>
        <w:t>թյուն մնալը։ Ավելին, Առողջապահության նախարարությունը նախապես հայտնել է նաև պետական պատվերի ծավալների նվազեցման մասին:</w:t>
      </w:r>
    </w:p>
    <w:p w:rsidR="00495BEA" w:rsidRPr="00280782" w:rsidRDefault="00495BEA" w:rsidP="00495BEA">
      <w:pPr>
        <w:spacing w:after="0" w:line="360" w:lineRule="auto"/>
        <w:ind w:firstLine="720"/>
        <w:jc w:val="both"/>
        <w:rPr>
          <w:rFonts w:ascii="GHEA Grapalat" w:hAnsi="GHEA Grapalat"/>
          <w:color w:val="000000"/>
          <w:shd w:val="clear" w:color="auto" w:fill="FFFFFF"/>
          <w:lang w:val="hy-AM"/>
        </w:rPr>
      </w:pPr>
      <w:r w:rsidRPr="00280782">
        <w:rPr>
          <w:rFonts w:ascii="GHEA Grapalat" w:hAnsi="GHEA Grapalat"/>
          <w:color w:val="000000"/>
          <w:shd w:val="clear" w:color="auto" w:fill="FFFFFF"/>
          <w:lang w:val="hy-AM"/>
        </w:rPr>
        <w:t xml:space="preserve">Ամփոփելով վերոգրյալը` </w:t>
      </w:r>
      <w:r w:rsidR="00D7625A" w:rsidRPr="00280782">
        <w:rPr>
          <w:rFonts w:ascii="GHEA Grapalat" w:hAnsi="GHEA Grapalat"/>
          <w:color w:val="000000"/>
          <w:shd w:val="clear" w:color="auto" w:fill="FFFFFF"/>
          <w:lang w:val="hy-AM"/>
        </w:rPr>
        <w:t>Հայաստանի Հանրապետության կառավարությունը առա</w:t>
      </w:r>
      <w:r w:rsidR="00F23F89">
        <w:rPr>
          <w:rFonts w:ascii="GHEA Grapalat" w:hAnsi="GHEA Grapalat"/>
          <w:color w:val="000000"/>
          <w:shd w:val="clear" w:color="auto" w:fill="FFFFFF"/>
          <w:lang w:val="hy-AM"/>
        </w:rPr>
        <w:softHyphen/>
      </w:r>
      <w:r w:rsidR="00D7625A" w:rsidRPr="00280782">
        <w:rPr>
          <w:rFonts w:ascii="GHEA Grapalat" w:hAnsi="GHEA Grapalat"/>
          <w:color w:val="000000"/>
          <w:shd w:val="clear" w:color="auto" w:fill="FFFFFF"/>
          <w:lang w:val="hy-AM"/>
        </w:rPr>
        <w:t>ջար</w:t>
      </w:r>
      <w:r w:rsidR="00F23F89">
        <w:rPr>
          <w:rFonts w:ascii="GHEA Grapalat" w:hAnsi="GHEA Grapalat"/>
          <w:color w:val="000000"/>
          <w:shd w:val="clear" w:color="auto" w:fill="FFFFFF"/>
          <w:lang w:val="hy-AM"/>
        </w:rPr>
        <w:softHyphen/>
      </w:r>
      <w:r w:rsidR="00D7625A" w:rsidRPr="00280782">
        <w:rPr>
          <w:rFonts w:ascii="GHEA Grapalat" w:hAnsi="GHEA Grapalat"/>
          <w:color w:val="000000"/>
          <w:shd w:val="clear" w:color="auto" w:fill="FFFFFF"/>
          <w:lang w:val="hy-AM"/>
        </w:rPr>
        <w:t xml:space="preserve">կում է գործող օրենքի </w:t>
      </w:r>
      <w:r w:rsidR="00280782" w:rsidRPr="00280782">
        <w:rPr>
          <w:rFonts w:ascii="GHEA Grapalat" w:hAnsi="GHEA Grapalat"/>
          <w:color w:val="000000"/>
          <w:shd w:val="clear" w:color="auto" w:fill="FFFFFF"/>
          <w:lang w:val="hy-AM"/>
        </w:rPr>
        <w:t xml:space="preserve">1-ին </w:t>
      </w:r>
      <w:r w:rsidR="00D7625A" w:rsidRPr="00280782">
        <w:rPr>
          <w:rFonts w:ascii="GHEA Grapalat" w:hAnsi="GHEA Grapalat"/>
          <w:color w:val="000000"/>
          <w:shd w:val="clear" w:color="auto" w:fill="FFFFFF"/>
          <w:lang w:val="hy-AM"/>
        </w:rPr>
        <w:t>հավելվածը թողնել</w:t>
      </w:r>
      <w:r w:rsidR="00280782" w:rsidRPr="00280782">
        <w:rPr>
          <w:rFonts w:ascii="GHEA Grapalat" w:hAnsi="GHEA Grapalat"/>
          <w:color w:val="000000"/>
          <w:shd w:val="clear" w:color="auto" w:fill="FFFFFF"/>
          <w:lang w:val="hy-AM"/>
        </w:rPr>
        <w:t xml:space="preserve"> անփոփոխ:</w:t>
      </w:r>
      <w:r w:rsidR="00D7625A" w:rsidRPr="00280782">
        <w:rPr>
          <w:rFonts w:ascii="GHEA Grapalat" w:hAnsi="GHEA Grapalat"/>
          <w:color w:val="000000"/>
          <w:shd w:val="clear" w:color="auto" w:fill="FFFFFF"/>
          <w:lang w:val="hy-AM"/>
        </w:rPr>
        <w:t xml:space="preserve"> </w:t>
      </w:r>
    </w:p>
    <w:p w:rsidR="00630B87" w:rsidRPr="00280782" w:rsidRDefault="00630B87" w:rsidP="00495BEA">
      <w:pPr>
        <w:spacing w:after="0" w:line="360" w:lineRule="auto"/>
        <w:rPr>
          <w:rFonts w:ascii="GHEA Grapalat" w:hAnsi="GHEA Grapalat"/>
          <w:lang w:val="hy-AM"/>
        </w:rPr>
      </w:pPr>
    </w:p>
    <w:p w:rsidR="00630B87" w:rsidRDefault="00630B87">
      <w:pPr>
        <w:rPr>
          <w:rFonts w:ascii="GHEA Grapalat" w:hAnsi="GHEA Grapalat"/>
          <w:lang w:val="af-ZA"/>
        </w:rPr>
      </w:pPr>
    </w:p>
    <w:p w:rsidR="00F23F89" w:rsidRDefault="00F23F89">
      <w:pPr>
        <w:rPr>
          <w:rFonts w:ascii="GHEA Grapalat" w:hAnsi="GHEA Grapalat"/>
          <w:lang w:val="af-ZA"/>
        </w:rPr>
      </w:pPr>
    </w:p>
    <w:p w:rsidR="00F23F89" w:rsidRDefault="00F23F89">
      <w:pPr>
        <w:rPr>
          <w:rFonts w:ascii="GHEA Grapalat" w:hAnsi="GHEA Grapalat"/>
          <w:lang w:val="af-ZA"/>
        </w:rPr>
      </w:pPr>
    </w:p>
    <w:p w:rsidR="00F23F89" w:rsidRDefault="00F23F89">
      <w:pPr>
        <w:rPr>
          <w:rFonts w:ascii="GHEA Grapalat" w:hAnsi="GHEA Grapalat"/>
          <w:lang w:val="af-ZA"/>
        </w:rPr>
      </w:pPr>
    </w:p>
    <w:p w:rsidR="00F23F89" w:rsidRDefault="00F23F89">
      <w:pPr>
        <w:rPr>
          <w:rFonts w:ascii="GHEA Grapalat" w:hAnsi="GHEA Grapalat"/>
          <w:lang w:val="af-ZA"/>
        </w:rPr>
      </w:pPr>
    </w:p>
    <w:p w:rsidR="00F23F89" w:rsidRPr="00280782" w:rsidRDefault="00F23F89">
      <w:pPr>
        <w:rPr>
          <w:rFonts w:ascii="GHEA Grapalat" w:hAnsi="GHEA Grapalat"/>
          <w:lang w:val="af-ZA"/>
        </w:rPr>
      </w:pPr>
    </w:p>
    <w:p w:rsidR="007B7C70" w:rsidRPr="007B7C70" w:rsidRDefault="007B7C70" w:rsidP="007B7C70">
      <w:pPr>
        <w:tabs>
          <w:tab w:val="left" w:pos="0"/>
        </w:tabs>
        <w:spacing w:line="360" w:lineRule="auto"/>
        <w:jc w:val="center"/>
        <w:rPr>
          <w:rFonts w:ascii="GHEA Grapalat" w:hAnsi="GHEA Grapalat"/>
          <w:bCs/>
          <w:iCs/>
          <w:szCs w:val="24"/>
          <w:lang w:val="hy-AM"/>
        </w:rPr>
      </w:pPr>
      <w:r w:rsidRPr="007B7C70">
        <w:rPr>
          <w:rFonts w:ascii="GHEA Grapalat" w:hAnsi="GHEA Grapalat"/>
          <w:bCs/>
          <w:iCs/>
          <w:szCs w:val="24"/>
          <w:lang w:val="hy-AM"/>
        </w:rPr>
        <w:lastRenderedPageBreak/>
        <w:t>ԵԶՐԱԿԱՑՈՒԹՅՈՒՆ</w:t>
      </w:r>
    </w:p>
    <w:p w:rsidR="007B7C70" w:rsidRPr="007B7C70" w:rsidRDefault="007B7C70" w:rsidP="007B7C70">
      <w:pPr>
        <w:jc w:val="center"/>
        <w:rPr>
          <w:rFonts w:ascii="GHEA Grapalat" w:hAnsi="GHEA Grapalat"/>
          <w:bCs/>
          <w:szCs w:val="24"/>
          <w:lang w:val="hy-AM"/>
        </w:rPr>
      </w:pPr>
      <w:r w:rsidRPr="007B7C70">
        <w:rPr>
          <w:rFonts w:ascii="GHEA Grapalat" w:hAnsi="GHEA Grapalat" w:cs="Arial"/>
          <w:szCs w:val="24"/>
          <w:lang w:val="af-ZA"/>
        </w:rPr>
        <w:t></w:t>
      </w:r>
      <w:r w:rsidRPr="007B7C70">
        <w:rPr>
          <w:rFonts w:ascii="GHEA Grapalat" w:hAnsi="GHEA Grapalat" w:cs="Arial"/>
          <w:szCs w:val="24"/>
          <w:lang w:val="pt-BR"/>
        </w:rPr>
        <w:t>«</w:t>
      </w:r>
      <w:r w:rsidRPr="007B7C70">
        <w:rPr>
          <w:rFonts w:ascii="GHEA Grapalat" w:hAnsi="GHEA Grapalat" w:cs="Arial"/>
          <w:szCs w:val="24"/>
        </w:rPr>
        <w:t>Պետական</w:t>
      </w:r>
      <w:r w:rsidRPr="007B7C70">
        <w:rPr>
          <w:rFonts w:ascii="GHEA Grapalat" w:hAnsi="GHEA Grapalat" w:cs="Arial"/>
          <w:szCs w:val="24"/>
          <w:lang w:val="pt-BR"/>
        </w:rPr>
        <w:t xml:space="preserve"> </w:t>
      </w:r>
      <w:r w:rsidRPr="007B7C70">
        <w:rPr>
          <w:rFonts w:ascii="GHEA Grapalat" w:hAnsi="GHEA Grapalat" w:cs="Arial"/>
          <w:szCs w:val="24"/>
        </w:rPr>
        <w:t>գույքի</w:t>
      </w:r>
      <w:r w:rsidRPr="007B7C70">
        <w:rPr>
          <w:rFonts w:ascii="GHEA Grapalat" w:hAnsi="GHEA Grapalat" w:cs="Arial"/>
          <w:szCs w:val="24"/>
          <w:lang w:val="pt-BR"/>
        </w:rPr>
        <w:t xml:space="preserve"> </w:t>
      </w:r>
      <w:r w:rsidRPr="007B7C70">
        <w:rPr>
          <w:rFonts w:ascii="GHEA Grapalat" w:hAnsi="GHEA Grapalat" w:cs="Arial"/>
          <w:szCs w:val="24"/>
        </w:rPr>
        <w:t>մասնավորեցման</w:t>
      </w:r>
      <w:r w:rsidRPr="007B7C70">
        <w:rPr>
          <w:rFonts w:ascii="GHEA Grapalat" w:hAnsi="GHEA Grapalat" w:cs="Arial"/>
          <w:szCs w:val="24"/>
          <w:lang w:val="pt-BR"/>
        </w:rPr>
        <w:t xml:space="preserve"> 2017-2020 </w:t>
      </w:r>
      <w:r w:rsidRPr="007B7C70">
        <w:rPr>
          <w:rFonts w:ascii="GHEA Grapalat" w:hAnsi="GHEA Grapalat" w:cs="Arial"/>
          <w:szCs w:val="24"/>
        </w:rPr>
        <w:t>թվականների</w:t>
      </w:r>
      <w:r w:rsidRPr="007B7C70">
        <w:rPr>
          <w:rFonts w:ascii="GHEA Grapalat" w:hAnsi="GHEA Grapalat" w:cs="Arial"/>
          <w:szCs w:val="24"/>
          <w:lang w:val="pt-BR"/>
        </w:rPr>
        <w:t xml:space="preserve"> </w:t>
      </w:r>
      <w:r w:rsidRPr="007B7C70">
        <w:rPr>
          <w:rFonts w:ascii="GHEA Grapalat" w:hAnsi="GHEA Grapalat" w:cs="Arial"/>
          <w:szCs w:val="24"/>
        </w:rPr>
        <w:t>ծրագրի</w:t>
      </w:r>
      <w:r w:rsidRPr="007B7C70">
        <w:rPr>
          <w:rFonts w:ascii="GHEA Grapalat" w:hAnsi="GHEA Grapalat" w:cs="Arial"/>
          <w:szCs w:val="24"/>
          <w:lang w:val="pt-BR"/>
        </w:rPr>
        <w:t xml:space="preserve"> </w:t>
      </w:r>
      <w:r w:rsidRPr="007B7C70">
        <w:rPr>
          <w:rFonts w:ascii="GHEA Grapalat" w:hAnsi="GHEA Grapalat" w:cs="Arial"/>
          <w:szCs w:val="24"/>
        </w:rPr>
        <w:t>մասին</w:t>
      </w:r>
      <w:r w:rsidRPr="007B7C70">
        <w:rPr>
          <w:rFonts w:ascii="GHEA Grapalat" w:hAnsi="GHEA Grapalat" w:cs="Arial"/>
          <w:szCs w:val="24"/>
          <w:lang w:val="pt-BR"/>
        </w:rPr>
        <w:t xml:space="preserve">» </w:t>
      </w:r>
      <w:r w:rsidRPr="007B7C70">
        <w:rPr>
          <w:rFonts w:ascii="GHEA Grapalat" w:hAnsi="GHEA Grapalat" w:cs="Arial"/>
          <w:szCs w:val="24"/>
        </w:rPr>
        <w:t>Հայաստանի</w:t>
      </w:r>
      <w:r w:rsidRPr="007B7C70">
        <w:rPr>
          <w:rFonts w:ascii="GHEA Grapalat" w:hAnsi="GHEA Grapalat" w:cs="Arial"/>
          <w:szCs w:val="24"/>
          <w:lang w:val="pt-BR"/>
        </w:rPr>
        <w:t xml:space="preserve"> </w:t>
      </w:r>
      <w:r w:rsidRPr="007B7C70">
        <w:rPr>
          <w:rFonts w:ascii="GHEA Grapalat" w:hAnsi="GHEA Grapalat" w:cs="Arial"/>
          <w:szCs w:val="24"/>
        </w:rPr>
        <w:t>Հանրապետության</w:t>
      </w:r>
      <w:r w:rsidRPr="007B7C70">
        <w:rPr>
          <w:rFonts w:ascii="GHEA Grapalat" w:hAnsi="GHEA Grapalat" w:cs="Arial"/>
          <w:szCs w:val="24"/>
          <w:lang w:val="pt-BR"/>
        </w:rPr>
        <w:t xml:space="preserve"> </w:t>
      </w:r>
      <w:r w:rsidRPr="007B7C70">
        <w:rPr>
          <w:rFonts w:ascii="GHEA Grapalat" w:hAnsi="GHEA Grapalat" w:cs="Arial"/>
          <w:szCs w:val="24"/>
        </w:rPr>
        <w:t>օրենքում</w:t>
      </w:r>
      <w:r w:rsidRPr="007B7C70">
        <w:rPr>
          <w:rFonts w:ascii="GHEA Grapalat" w:hAnsi="GHEA Grapalat" w:cs="Arial"/>
          <w:szCs w:val="24"/>
          <w:lang w:val="pt-BR"/>
        </w:rPr>
        <w:t xml:space="preserve"> </w:t>
      </w:r>
      <w:r w:rsidRPr="007B7C70">
        <w:rPr>
          <w:rFonts w:ascii="GHEA Grapalat" w:hAnsi="GHEA Grapalat" w:cs="Arial"/>
          <w:szCs w:val="24"/>
        </w:rPr>
        <w:t>փոփոխություն</w:t>
      </w:r>
      <w:r w:rsidRPr="007B7C70">
        <w:rPr>
          <w:rFonts w:ascii="GHEA Grapalat" w:hAnsi="GHEA Grapalat" w:cs="Arial"/>
          <w:szCs w:val="24"/>
          <w:lang w:val="pt-BR"/>
        </w:rPr>
        <w:t xml:space="preserve"> </w:t>
      </w:r>
      <w:r w:rsidRPr="007B7C70">
        <w:rPr>
          <w:rFonts w:ascii="GHEA Grapalat" w:hAnsi="GHEA Grapalat" w:cs="Arial"/>
          <w:szCs w:val="24"/>
        </w:rPr>
        <w:t>կատարելու</w:t>
      </w:r>
      <w:r w:rsidRPr="007B7C70">
        <w:rPr>
          <w:rFonts w:ascii="GHEA Grapalat" w:hAnsi="GHEA Grapalat" w:cs="Arial"/>
          <w:szCs w:val="24"/>
          <w:lang w:val="pt-BR"/>
        </w:rPr>
        <w:t xml:space="preserve"> </w:t>
      </w:r>
      <w:r w:rsidRPr="007B7C70">
        <w:rPr>
          <w:rFonts w:ascii="GHEA Grapalat" w:hAnsi="GHEA Grapalat" w:cs="Arial"/>
          <w:szCs w:val="24"/>
        </w:rPr>
        <w:t>մասին</w:t>
      </w:r>
      <w:r w:rsidRPr="007B7C70">
        <w:rPr>
          <w:rFonts w:ascii="GHEA Grapalat" w:hAnsi="GHEA Grapalat" w:cs="Arial"/>
          <w:szCs w:val="24"/>
          <w:lang w:val="af-ZA"/>
        </w:rPr>
        <w:t></w:t>
      </w:r>
      <w:r w:rsidRPr="007B7C70">
        <w:rPr>
          <w:rFonts w:ascii="GHEA Grapalat" w:hAnsi="GHEA Grapalat" w:cs="Arial"/>
          <w:szCs w:val="24"/>
          <w:lang w:val="pt-BR"/>
        </w:rPr>
        <w:t xml:space="preserve"> </w:t>
      </w:r>
      <w:r w:rsidRPr="007B7C70">
        <w:rPr>
          <w:rFonts w:ascii="GHEA Grapalat" w:hAnsi="GHEA Grapalat"/>
          <w:bCs/>
          <w:szCs w:val="24"/>
          <w:lang w:val="hy-AM"/>
        </w:rPr>
        <w:t>ՀՀ օրենքի նախա</w:t>
      </w:r>
      <w:r w:rsidRPr="007B7C70">
        <w:rPr>
          <w:rFonts w:ascii="GHEA Grapalat" w:hAnsi="GHEA Grapalat"/>
          <w:bCs/>
          <w:szCs w:val="24"/>
          <w:lang w:val="hy-AM"/>
        </w:rPr>
        <w:softHyphen/>
        <w:t>գծի՝ պետական բյու</w:t>
      </w:r>
      <w:r w:rsidRPr="007B7C70">
        <w:rPr>
          <w:rFonts w:ascii="GHEA Grapalat" w:hAnsi="GHEA Grapalat"/>
          <w:bCs/>
          <w:szCs w:val="24"/>
          <w:lang w:val="hy-AM"/>
        </w:rPr>
        <w:softHyphen/>
        <w:t>ջեի եկա</w:t>
      </w:r>
      <w:r w:rsidRPr="007B7C70">
        <w:rPr>
          <w:rFonts w:ascii="GHEA Grapalat" w:hAnsi="GHEA Grapalat"/>
          <w:bCs/>
          <w:szCs w:val="24"/>
          <w:lang w:val="hy-AM"/>
        </w:rPr>
        <w:softHyphen/>
        <w:t>մուտ</w:t>
      </w:r>
      <w:r w:rsidRPr="007B7C70">
        <w:rPr>
          <w:rFonts w:ascii="GHEA Grapalat" w:hAnsi="GHEA Grapalat"/>
          <w:bCs/>
          <w:szCs w:val="24"/>
          <w:lang w:val="hy-AM"/>
        </w:rPr>
        <w:softHyphen/>
        <w:t>ների էա</w:t>
      </w:r>
      <w:r w:rsidRPr="007B7C70">
        <w:rPr>
          <w:rFonts w:ascii="GHEA Grapalat" w:hAnsi="GHEA Grapalat"/>
          <w:bCs/>
          <w:szCs w:val="24"/>
          <w:lang w:val="hy-AM"/>
        </w:rPr>
        <w:softHyphen/>
        <w:t>կան նվա</w:t>
      </w:r>
      <w:r w:rsidRPr="007B7C70">
        <w:rPr>
          <w:rFonts w:ascii="GHEA Grapalat" w:hAnsi="GHEA Grapalat"/>
          <w:bCs/>
          <w:szCs w:val="24"/>
          <w:lang w:val="hy-AM"/>
        </w:rPr>
        <w:softHyphen/>
        <w:t>զեց</w:t>
      </w:r>
      <w:r w:rsidRPr="007B7C70">
        <w:rPr>
          <w:rFonts w:ascii="GHEA Grapalat" w:hAnsi="GHEA Grapalat"/>
          <w:bCs/>
          <w:szCs w:val="24"/>
          <w:lang w:val="hy-AM"/>
        </w:rPr>
        <w:softHyphen/>
      </w:r>
      <w:r w:rsidRPr="007B7C70">
        <w:rPr>
          <w:rFonts w:ascii="GHEA Grapalat" w:hAnsi="GHEA Grapalat"/>
          <w:bCs/>
          <w:szCs w:val="24"/>
          <w:lang w:val="hy-AM"/>
        </w:rPr>
        <w:softHyphen/>
      </w:r>
      <w:r w:rsidRPr="007B7C70">
        <w:rPr>
          <w:rFonts w:ascii="GHEA Grapalat" w:hAnsi="GHEA Grapalat"/>
          <w:bCs/>
          <w:szCs w:val="24"/>
          <w:lang w:val="hy-AM"/>
        </w:rPr>
        <w:softHyphen/>
        <w:t xml:space="preserve">ման </w:t>
      </w:r>
      <w:r w:rsidRPr="007B7C70">
        <w:rPr>
          <w:rFonts w:ascii="GHEA Grapalat" w:eastAsia="Times New Roman" w:hAnsi="GHEA Grapalat" w:cs="Arial"/>
          <w:szCs w:val="24"/>
        </w:rPr>
        <w:t>կամ</w:t>
      </w:r>
      <w:r w:rsidRPr="007B7C70">
        <w:rPr>
          <w:rFonts w:ascii="GHEA Grapalat" w:hAnsi="GHEA Grapalat" w:cs="Arial"/>
          <w:szCs w:val="24"/>
          <w:lang w:val="pt-BR"/>
        </w:rPr>
        <w:t xml:space="preserve"> </w:t>
      </w:r>
      <w:r w:rsidRPr="007B7C70">
        <w:rPr>
          <w:rFonts w:ascii="GHEA Grapalat" w:eastAsia="Times New Roman" w:hAnsi="GHEA Grapalat" w:cs="Arial"/>
          <w:szCs w:val="24"/>
        </w:rPr>
        <w:t>ծախսերի</w:t>
      </w:r>
      <w:r w:rsidRPr="007B7C70">
        <w:rPr>
          <w:rFonts w:ascii="GHEA Grapalat" w:hAnsi="GHEA Grapalat" w:cs="Arial"/>
          <w:szCs w:val="24"/>
          <w:lang w:val="pt-BR"/>
        </w:rPr>
        <w:t xml:space="preserve"> </w:t>
      </w:r>
      <w:r w:rsidRPr="007B7C70">
        <w:rPr>
          <w:rFonts w:ascii="GHEA Grapalat" w:eastAsia="Times New Roman" w:hAnsi="GHEA Grapalat" w:cs="Arial"/>
          <w:szCs w:val="24"/>
        </w:rPr>
        <w:t>ավելացման</w:t>
      </w:r>
      <w:r w:rsidRPr="007B7C70">
        <w:rPr>
          <w:rFonts w:ascii="GHEA Grapalat" w:hAnsi="GHEA Grapalat" w:cs="Arial"/>
          <w:szCs w:val="24"/>
          <w:lang w:val="pt-BR"/>
        </w:rPr>
        <w:t xml:space="preserve"> </w:t>
      </w:r>
      <w:r w:rsidRPr="007B7C70">
        <w:rPr>
          <w:rFonts w:ascii="GHEA Grapalat" w:eastAsia="Times New Roman" w:hAnsi="GHEA Grapalat" w:cs="Arial"/>
          <w:szCs w:val="24"/>
        </w:rPr>
        <w:t>վերաբերյալ</w:t>
      </w:r>
    </w:p>
    <w:p w:rsidR="007B7C70" w:rsidRPr="007B7C70" w:rsidRDefault="007B7C70" w:rsidP="007B7C70">
      <w:pPr>
        <w:spacing w:before="120" w:line="360" w:lineRule="auto"/>
        <w:rPr>
          <w:rFonts w:ascii="GHEA Grapalat" w:hAnsi="GHEA Grapalat"/>
          <w:b/>
          <w:bCs/>
          <w:iCs/>
          <w:szCs w:val="24"/>
          <w:lang w:val="fr-FR" w:eastAsia="en-GB"/>
        </w:rPr>
      </w:pPr>
    </w:p>
    <w:p w:rsidR="007B7C70" w:rsidRPr="007B7C70" w:rsidRDefault="007B7C70" w:rsidP="007B7C70">
      <w:pPr>
        <w:spacing w:after="0" w:line="360" w:lineRule="auto"/>
        <w:ind w:firstLine="567"/>
        <w:jc w:val="both"/>
        <w:rPr>
          <w:rFonts w:ascii="GHEA Grapalat" w:hAnsi="GHEA Grapalat" w:cs="Sylfaen"/>
          <w:bCs/>
          <w:iCs/>
          <w:szCs w:val="24"/>
          <w:lang w:val="hy-AM"/>
        </w:rPr>
      </w:pPr>
      <w:r w:rsidRPr="007B7C70">
        <w:rPr>
          <w:rFonts w:ascii="GHEA Grapalat" w:eastAsia="Times New Roman" w:hAnsi="GHEA Grapalat"/>
          <w:bCs/>
          <w:iCs/>
          <w:color w:val="000000"/>
          <w:szCs w:val="24"/>
          <w:shd w:val="clear" w:color="auto" w:fill="FFFFFF"/>
          <w:lang w:eastAsia="ru-RU"/>
        </w:rPr>
        <w:t>Ն</w:t>
      </w:r>
      <w:r w:rsidRPr="007B7C70">
        <w:rPr>
          <w:rFonts w:ascii="GHEA Grapalat" w:eastAsia="Times New Roman" w:hAnsi="GHEA Grapalat"/>
          <w:bCs/>
          <w:iCs/>
          <w:color w:val="000000"/>
          <w:szCs w:val="24"/>
          <w:shd w:val="clear" w:color="auto" w:fill="FFFFFF"/>
          <w:lang w:val="hy-AM" w:eastAsia="ru-RU"/>
        </w:rPr>
        <w:t>ախա</w:t>
      </w:r>
      <w:r w:rsidRPr="007B7C70">
        <w:rPr>
          <w:rFonts w:ascii="GHEA Grapalat" w:eastAsia="Times New Roman" w:hAnsi="GHEA Grapalat"/>
          <w:bCs/>
          <w:iCs/>
          <w:color w:val="000000"/>
          <w:szCs w:val="24"/>
          <w:shd w:val="clear" w:color="auto" w:fill="FFFFFF"/>
          <w:lang w:val="hy-AM" w:eastAsia="ru-RU"/>
        </w:rPr>
        <w:softHyphen/>
      </w:r>
      <w:r w:rsidRPr="007B7C70">
        <w:rPr>
          <w:rFonts w:ascii="GHEA Grapalat" w:eastAsia="Times New Roman" w:hAnsi="GHEA Grapalat"/>
          <w:bCs/>
          <w:iCs/>
          <w:color w:val="000000"/>
          <w:szCs w:val="24"/>
          <w:shd w:val="clear" w:color="auto" w:fill="FFFFFF"/>
          <w:lang w:val="hy-AM" w:eastAsia="ru-RU"/>
        </w:rPr>
        <w:softHyphen/>
        <w:t>գծի ընդու</w:t>
      </w:r>
      <w:r w:rsidRPr="007B7C70">
        <w:rPr>
          <w:rFonts w:ascii="GHEA Grapalat" w:eastAsia="Times New Roman" w:hAnsi="GHEA Grapalat"/>
          <w:bCs/>
          <w:iCs/>
          <w:color w:val="000000"/>
          <w:szCs w:val="24"/>
          <w:shd w:val="clear" w:color="auto" w:fill="FFFFFF"/>
          <w:lang w:val="hy-AM" w:eastAsia="ru-RU"/>
        </w:rPr>
        <w:softHyphen/>
        <w:t>նումը չի հան</w:t>
      </w:r>
      <w:r w:rsidRPr="007B7C70">
        <w:rPr>
          <w:rFonts w:ascii="GHEA Grapalat" w:eastAsia="Times New Roman" w:hAnsi="GHEA Grapalat"/>
          <w:bCs/>
          <w:iCs/>
          <w:color w:val="000000"/>
          <w:szCs w:val="24"/>
          <w:shd w:val="clear" w:color="auto" w:fill="FFFFFF"/>
          <w:lang w:val="hy-AM" w:eastAsia="ru-RU"/>
        </w:rPr>
        <w:softHyphen/>
        <w:t>գե</w:t>
      </w:r>
      <w:r w:rsidRPr="007B7C70">
        <w:rPr>
          <w:rFonts w:ascii="GHEA Grapalat" w:eastAsia="Times New Roman" w:hAnsi="GHEA Grapalat"/>
          <w:bCs/>
          <w:iCs/>
          <w:color w:val="000000"/>
          <w:szCs w:val="24"/>
          <w:shd w:val="clear" w:color="auto" w:fill="FFFFFF"/>
          <w:lang w:val="hy-AM" w:eastAsia="ru-RU"/>
        </w:rPr>
        <w:softHyphen/>
        <w:t>ց</w:t>
      </w:r>
      <w:r w:rsidRPr="007B7C70">
        <w:rPr>
          <w:rFonts w:ascii="GHEA Grapalat" w:eastAsia="Times New Roman" w:hAnsi="GHEA Grapalat"/>
          <w:bCs/>
          <w:iCs/>
          <w:color w:val="000000"/>
          <w:szCs w:val="24"/>
          <w:shd w:val="clear" w:color="auto" w:fill="FFFFFF"/>
          <w:lang w:val="hy-AM" w:eastAsia="ru-RU"/>
        </w:rPr>
        <w:softHyphen/>
      </w:r>
      <w:r w:rsidRPr="007B7C70">
        <w:rPr>
          <w:rFonts w:ascii="GHEA Grapalat" w:eastAsia="Times New Roman" w:hAnsi="GHEA Grapalat"/>
          <w:bCs/>
          <w:iCs/>
          <w:color w:val="000000"/>
          <w:szCs w:val="24"/>
          <w:shd w:val="clear" w:color="auto" w:fill="FFFFFF"/>
          <w:lang w:val="hy-AM" w:eastAsia="ru-RU"/>
        </w:rPr>
        <w:softHyphen/>
        <w:t>նի ՀՀ պետա</w:t>
      </w:r>
      <w:r w:rsidRPr="007B7C70">
        <w:rPr>
          <w:rFonts w:ascii="GHEA Grapalat" w:eastAsia="Times New Roman" w:hAnsi="GHEA Grapalat"/>
          <w:bCs/>
          <w:iCs/>
          <w:color w:val="000000"/>
          <w:szCs w:val="24"/>
          <w:shd w:val="clear" w:color="auto" w:fill="FFFFFF"/>
          <w:lang w:val="hy-AM" w:eastAsia="ru-RU"/>
        </w:rPr>
        <w:softHyphen/>
      </w:r>
      <w:r w:rsidRPr="007B7C70">
        <w:rPr>
          <w:rFonts w:ascii="GHEA Grapalat" w:eastAsia="Times New Roman" w:hAnsi="GHEA Grapalat"/>
          <w:bCs/>
          <w:iCs/>
          <w:color w:val="000000"/>
          <w:szCs w:val="24"/>
          <w:shd w:val="clear" w:color="auto" w:fill="FFFFFF"/>
          <w:lang w:val="hy-AM" w:eastAsia="ru-RU"/>
        </w:rPr>
        <w:softHyphen/>
      </w:r>
      <w:r w:rsidRPr="007B7C70">
        <w:rPr>
          <w:rFonts w:ascii="GHEA Grapalat" w:eastAsia="Times New Roman" w:hAnsi="GHEA Grapalat"/>
          <w:bCs/>
          <w:iCs/>
          <w:color w:val="000000"/>
          <w:szCs w:val="24"/>
          <w:shd w:val="clear" w:color="auto" w:fill="FFFFFF"/>
          <w:lang w:val="hy-AM" w:eastAsia="ru-RU"/>
        </w:rPr>
        <w:softHyphen/>
        <w:t>կան բյու</w:t>
      </w:r>
      <w:r w:rsidRPr="007B7C70">
        <w:rPr>
          <w:rFonts w:ascii="GHEA Grapalat" w:eastAsia="Times New Roman" w:hAnsi="GHEA Grapalat"/>
          <w:bCs/>
          <w:iCs/>
          <w:color w:val="000000"/>
          <w:szCs w:val="24"/>
          <w:shd w:val="clear" w:color="auto" w:fill="FFFFFF"/>
          <w:lang w:val="hy-AM" w:eastAsia="ru-RU"/>
        </w:rPr>
        <w:softHyphen/>
        <w:t>ջեի եկամուտ</w:t>
      </w:r>
      <w:r w:rsidRPr="007B7C70">
        <w:rPr>
          <w:rFonts w:ascii="GHEA Grapalat" w:eastAsia="Times New Roman" w:hAnsi="GHEA Grapalat"/>
          <w:bCs/>
          <w:iCs/>
          <w:color w:val="000000"/>
          <w:szCs w:val="24"/>
          <w:shd w:val="clear" w:color="auto" w:fill="FFFFFF"/>
          <w:lang w:val="hy-AM" w:eastAsia="ru-RU"/>
        </w:rPr>
        <w:softHyphen/>
        <w:t>ների նվազեցման</w:t>
      </w:r>
      <w:r w:rsidRPr="007B7C70">
        <w:rPr>
          <w:rFonts w:ascii="GHEA Grapalat" w:eastAsia="Times New Roman" w:hAnsi="GHEA Grapalat"/>
          <w:bCs/>
          <w:iCs/>
          <w:color w:val="000000"/>
          <w:szCs w:val="24"/>
          <w:shd w:val="clear" w:color="auto" w:fill="FFFFFF"/>
          <w:lang w:val="fr-FR" w:eastAsia="ru-RU"/>
        </w:rPr>
        <w:t xml:space="preserve"> </w:t>
      </w:r>
      <w:r w:rsidRPr="007B7C70">
        <w:rPr>
          <w:rFonts w:ascii="GHEA Grapalat" w:eastAsia="Times New Roman" w:hAnsi="GHEA Grapalat"/>
          <w:bCs/>
          <w:iCs/>
          <w:color w:val="000000"/>
          <w:szCs w:val="24"/>
          <w:shd w:val="clear" w:color="auto" w:fill="FFFFFF"/>
          <w:lang w:eastAsia="ru-RU"/>
        </w:rPr>
        <w:t>կամ</w:t>
      </w:r>
      <w:r w:rsidRPr="007B7C70">
        <w:rPr>
          <w:rFonts w:ascii="GHEA Grapalat" w:eastAsia="Times New Roman" w:hAnsi="GHEA Grapalat"/>
          <w:bCs/>
          <w:iCs/>
          <w:color w:val="000000"/>
          <w:szCs w:val="24"/>
          <w:shd w:val="clear" w:color="auto" w:fill="FFFFFF"/>
          <w:lang w:val="fr-FR" w:eastAsia="ru-RU"/>
        </w:rPr>
        <w:t xml:space="preserve"> </w:t>
      </w:r>
      <w:r w:rsidRPr="007B7C70">
        <w:rPr>
          <w:rFonts w:ascii="GHEA Grapalat" w:eastAsia="Times New Roman" w:hAnsi="GHEA Grapalat"/>
          <w:bCs/>
          <w:iCs/>
          <w:color w:val="000000"/>
          <w:szCs w:val="24"/>
          <w:shd w:val="clear" w:color="auto" w:fill="FFFFFF"/>
          <w:lang w:eastAsia="ru-RU"/>
        </w:rPr>
        <w:t>ծախսերի</w:t>
      </w:r>
      <w:r w:rsidRPr="007B7C70">
        <w:rPr>
          <w:rFonts w:ascii="GHEA Grapalat" w:eastAsia="Times New Roman" w:hAnsi="GHEA Grapalat"/>
          <w:bCs/>
          <w:iCs/>
          <w:color w:val="000000"/>
          <w:szCs w:val="24"/>
          <w:shd w:val="clear" w:color="auto" w:fill="FFFFFF"/>
          <w:lang w:val="fr-FR" w:eastAsia="ru-RU"/>
        </w:rPr>
        <w:t xml:space="preserve"> </w:t>
      </w:r>
      <w:r w:rsidRPr="007B7C70">
        <w:rPr>
          <w:rFonts w:ascii="GHEA Grapalat" w:eastAsia="Times New Roman" w:hAnsi="GHEA Grapalat"/>
          <w:bCs/>
          <w:iCs/>
          <w:color w:val="000000"/>
          <w:szCs w:val="24"/>
          <w:shd w:val="clear" w:color="auto" w:fill="FFFFFF"/>
          <w:lang w:eastAsia="ru-RU"/>
        </w:rPr>
        <w:t>ավելացման</w:t>
      </w:r>
      <w:r w:rsidRPr="007B7C70">
        <w:rPr>
          <w:rFonts w:ascii="GHEA Grapalat" w:hAnsi="GHEA Grapalat" w:cs="Sylfaen"/>
          <w:bCs/>
          <w:iCs/>
          <w:szCs w:val="24"/>
          <w:lang w:val="hy-AM"/>
        </w:rPr>
        <w:t>:</w:t>
      </w:r>
    </w:p>
    <w:p w:rsidR="007B7C70" w:rsidRPr="007B7C70" w:rsidRDefault="007B7C70" w:rsidP="007B7C70">
      <w:pPr>
        <w:tabs>
          <w:tab w:val="left" w:pos="684"/>
          <w:tab w:val="left" w:pos="1083"/>
        </w:tabs>
        <w:spacing w:after="0"/>
        <w:ind w:firstLine="284"/>
        <w:jc w:val="both"/>
        <w:rPr>
          <w:rFonts w:ascii="GHEA Grapalat" w:eastAsia="Times New Roman" w:hAnsi="GHEA Grapalat" w:cs="Sylfaen"/>
          <w:bCs/>
          <w:sz w:val="14"/>
          <w:szCs w:val="16"/>
          <w:lang w:val="fr-FR"/>
        </w:rPr>
      </w:pPr>
    </w:p>
    <w:p w:rsidR="00630B87" w:rsidRPr="007B7C70" w:rsidRDefault="00630B87">
      <w:pPr>
        <w:rPr>
          <w:rFonts w:ascii="GHEA Grapalat" w:hAnsi="GHEA Grapalat"/>
          <w:lang w:val="fr-FR"/>
        </w:rPr>
      </w:pPr>
    </w:p>
    <w:p w:rsidR="00630B87" w:rsidRPr="002C4C14" w:rsidRDefault="00630B87">
      <w:pPr>
        <w:rPr>
          <w:rFonts w:ascii="GHEA Grapalat" w:hAnsi="GHEA Grapalat"/>
          <w:lang w:val="af-ZA"/>
        </w:rPr>
      </w:pPr>
    </w:p>
    <w:p w:rsidR="00D038BC" w:rsidRDefault="00D038BC">
      <w:pPr>
        <w:rPr>
          <w:rFonts w:ascii="GHEA Grapalat" w:hAnsi="GHEA Grapalat"/>
        </w:rPr>
      </w:pPr>
      <w:r w:rsidRPr="00D038BC">
        <w:rPr>
          <w:rFonts w:ascii="GHEA Grapalat" w:hAnsi="GHEA Grapalat"/>
          <w:noProof/>
        </w:rPr>
        <w:lastRenderedPageBreak/>
        <w:drawing>
          <wp:inline distT="0" distB="0" distL="0" distR="0">
            <wp:extent cx="6244518" cy="72675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60182" cy="7285806"/>
                    </a:xfrm>
                    <a:prstGeom prst="rect">
                      <a:avLst/>
                    </a:prstGeom>
                    <a:noFill/>
                    <a:ln>
                      <a:noFill/>
                    </a:ln>
                  </pic:spPr>
                </pic:pic>
              </a:graphicData>
            </a:graphic>
          </wp:inline>
        </w:drawing>
      </w:r>
    </w:p>
    <w:p w:rsidR="00630B87" w:rsidRDefault="00630B87">
      <w:pPr>
        <w:rPr>
          <w:rFonts w:ascii="GHEA Grapalat" w:hAnsi="GHEA Grapalat"/>
        </w:rPr>
      </w:pPr>
    </w:p>
    <w:p w:rsidR="00630B87" w:rsidRDefault="00630B87">
      <w:pPr>
        <w:rPr>
          <w:rFonts w:ascii="GHEA Grapalat" w:hAnsi="GHEA Grapalat"/>
        </w:rPr>
      </w:pPr>
    </w:p>
    <w:p w:rsidR="00630B87" w:rsidRPr="00D038BC" w:rsidRDefault="00630B87">
      <w:pPr>
        <w:rPr>
          <w:rFonts w:ascii="GHEA Grapalat" w:hAnsi="GHEA Grapalat"/>
        </w:rPr>
      </w:pPr>
    </w:p>
    <w:p w:rsidR="00D038BC" w:rsidRPr="00D038BC" w:rsidRDefault="00D038BC">
      <w:pPr>
        <w:rPr>
          <w:rFonts w:ascii="GHEA Grapalat" w:hAnsi="GHEA Grapalat"/>
        </w:rPr>
      </w:pPr>
    </w:p>
    <w:p w:rsidR="00D038BC" w:rsidRPr="00D038BC" w:rsidRDefault="00D038BC">
      <w:pPr>
        <w:rPr>
          <w:rFonts w:ascii="GHEA Grapalat" w:hAnsi="GHEA Grapalat"/>
        </w:rPr>
      </w:pPr>
    </w:p>
    <w:p w:rsidR="00217EEC" w:rsidRDefault="00217EEC" w:rsidP="00D038BC">
      <w:pPr>
        <w:pStyle w:val="Title"/>
        <w:tabs>
          <w:tab w:val="left" w:pos="10080"/>
        </w:tabs>
        <w:spacing w:line="360" w:lineRule="auto"/>
        <w:ind w:left="0" w:right="4" w:firstLine="0"/>
        <w:rPr>
          <w:rFonts w:ascii="GHEA Grapalat" w:hAnsi="GHEA Grapalat" w:cs="Sylfaen"/>
          <w:color w:val="auto"/>
          <w:spacing w:val="10"/>
          <w:sz w:val="22"/>
          <w:szCs w:val="22"/>
          <w:lang w:val="af-ZA"/>
        </w:rPr>
      </w:pPr>
    </w:p>
    <w:p w:rsidR="00D038BC" w:rsidRPr="00D038BC" w:rsidRDefault="00D038BC" w:rsidP="00D038BC">
      <w:pPr>
        <w:pStyle w:val="Title"/>
        <w:tabs>
          <w:tab w:val="left" w:pos="10080"/>
        </w:tabs>
        <w:spacing w:line="360" w:lineRule="auto"/>
        <w:ind w:left="0" w:right="4" w:firstLine="0"/>
        <w:rPr>
          <w:rFonts w:ascii="GHEA Grapalat" w:hAnsi="GHEA Grapalat" w:cs="Sylfaen"/>
          <w:color w:val="auto"/>
          <w:spacing w:val="10"/>
          <w:sz w:val="22"/>
          <w:szCs w:val="22"/>
          <w:lang w:val="af-ZA"/>
        </w:rPr>
      </w:pPr>
      <w:r w:rsidRPr="00D038BC">
        <w:rPr>
          <w:rFonts w:ascii="GHEA Grapalat" w:hAnsi="GHEA Grapalat" w:cs="Sylfaen"/>
          <w:color w:val="auto"/>
          <w:spacing w:val="10"/>
          <w:sz w:val="22"/>
          <w:szCs w:val="22"/>
          <w:lang w:val="af-ZA"/>
        </w:rPr>
        <w:t>ՀԱՅԱՍՏԱՆԻ   ՀԱՆՐԱՊԵՏՈՒԹՅԱՆ   ԱԶԳԱՅԻՆ   ԺՈՂՈՎԻ   ՆԱԽԱԳԱՀ</w:t>
      </w:r>
    </w:p>
    <w:p w:rsidR="00D038BC" w:rsidRPr="00D038BC" w:rsidRDefault="00D038BC" w:rsidP="00D038BC">
      <w:pPr>
        <w:pStyle w:val="Title"/>
        <w:tabs>
          <w:tab w:val="left" w:pos="10080"/>
        </w:tabs>
        <w:spacing w:line="360" w:lineRule="auto"/>
        <w:ind w:left="-540" w:right="4"/>
        <w:rPr>
          <w:rFonts w:ascii="GHEA Grapalat" w:hAnsi="GHEA Grapalat" w:cs="Sylfaen"/>
          <w:color w:val="auto"/>
          <w:spacing w:val="0"/>
          <w:sz w:val="22"/>
          <w:szCs w:val="22"/>
          <w:lang w:val="af-ZA"/>
        </w:rPr>
      </w:pPr>
    </w:p>
    <w:p w:rsidR="00D038BC" w:rsidRPr="00D038BC" w:rsidRDefault="00D038BC" w:rsidP="00D038BC">
      <w:pPr>
        <w:pStyle w:val="Title"/>
        <w:tabs>
          <w:tab w:val="left" w:pos="10080"/>
        </w:tabs>
        <w:spacing w:line="360" w:lineRule="auto"/>
        <w:ind w:left="0" w:right="4" w:firstLine="0"/>
        <w:jc w:val="left"/>
        <w:rPr>
          <w:rFonts w:ascii="GHEA Grapalat" w:hAnsi="GHEA Grapalat" w:cs="Sylfaen"/>
          <w:color w:val="auto"/>
          <w:spacing w:val="0"/>
          <w:sz w:val="22"/>
          <w:szCs w:val="22"/>
          <w:lang w:val="af-ZA"/>
        </w:rPr>
      </w:pPr>
    </w:p>
    <w:p w:rsidR="00D038BC" w:rsidRPr="00D038BC" w:rsidRDefault="00D038BC" w:rsidP="00D038BC">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r w:rsidRPr="00D038BC">
        <w:rPr>
          <w:rFonts w:ascii="GHEA Grapalat" w:hAnsi="GHEA Grapalat" w:cs="Sylfaen"/>
          <w:color w:val="auto"/>
          <w:spacing w:val="10"/>
          <w:sz w:val="22"/>
          <w:szCs w:val="22"/>
          <w:u w:val="none"/>
          <w:lang w:val="fr-FR"/>
        </w:rPr>
        <w:t xml:space="preserve">                                                                         20 օգոստոսի 2019թ.</w:t>
      </w:r>
    </w:p>
    <w:p w:rsidR="00D038BC" w:rsidRPr="00D038BC" w:rsidRDefault="00D038BC" w:rsidP="00D038BC">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r w:rsidRPr="00D038BC">
        <w:rPr>
          <w:rFonts w:ascii="GHEA Grapalat" w:hAnsi="GHEA Grapalat" w:cs="Sylfaen"/>
          <w:color w:val="auto"/>
          <w:spacing w:val="10"/>
          <w:sz w:val="22"/>
          <w:szCs w:val="22"/>
          <w:u w:val="none"/>
          <w:lang w:val="fr-FR"/>
        </w:rPr>
        <w:t xml:space="preserve"> </w:t>
      </w:r>
    </w:p>
    <w:p w:rsidR="00D038BC" w:rsidRPr="00D038BC" w:rsidRDefault="00D038BC" w:rsidP="00D038BC">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D038BC" w:rsidRPr="00D038BC" w:rsidRDefault="00D038BC" w:rsidP="00D038BC">
      <w:pPr>
        <w:pStyle w:val="Title"/>
        <w:tabs>
          <w:tab w:val="left" w:pos="10080"/>
        </w:tabs>
        <w:spacing w:line="360" w:lineRule="auto"/>
        <w:ind w:left="0" w:right="4" w:firstLine="0"/>
        <w:jc w:val="both"/>
        <w:rPr>
          <w:rFonts w:ascii="GHEA Grapalat" w:hAnsi="GHEA Grapalat" w:cs="Sylfaen"/>
          <w:spacing w:val="10"/>
          <w:sz w:val="22"/>
          <w:szCs w:val="22"/>
          <w:u w:val="none"/>
          <w:lang w:val="af-ZA"/>
        </w:rPr>
      </w:pPr>
    </w:p>
    <w:p w:rsidR="00D038BC" w:rsidRPr="00D038BC" w:rsidRDefault="00D038BC" w:rsidP="00D038BC">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r w:rsidRPr="00D038BC">
        <w:rPr>
          <w:rFonts w:ascii="GHEA Grapalat" w:hAnsi="GHEA Grapalat" w:cs="Sylfaen"/>
          <w:spacing w:val="10"/>
          <w:sz w:val="22"/>
          <w:szCs w:val="22"/>
          <w:u w:val="none"/>
          <w:lang w:val="af-ZA"/>
        </w:rPr>
        <w:t xml:space="preserve">Հայաստանի Հանրապետության Ազգային ժողովի պատգամավոր Նարեկ Զեյնալյանի  կողմից օրենսդրական նախաձեռնության կարգով ներկայացված «Պետական գույքի մասնավորեցման 2017-2020 թվականների ծրագրի մասին» Հայաստանի Հանրապետության օրենքում փոփոխություն կատարելու մասին» օրենքի նախագծի քննարկման համար գլխադասային նշանակել  Տնտեսական </w:t>
      </w:r>
      <w:r w:rsidRPr="00D038BC">
        <w:rPr>
          <w:rFonts w:ascii="GHEA Grapalat" w:hAnsi="GHEA Grapalat" w:cs="Sylfaen"/>
          <w:color w:val="auto"/>
          <w:spacing w:val="10"/>
          <w:sz w:val="22"/>
          <w:szCs w:val="22"/>
          <w:u w:val="none"/>
          <w:lang w:val="af-ZA"/>
        </w:rPr>
        <w:t xml:space="preserve">հարցերի մշտական հանձնաժողովը: </w:t>
      </w:r>
    </w:p>
    <w:p w:rsidR="00D038BC" w:rsidRPr="00D038BC" w:rsidRDefault="00D038BC" w:rsidP="00D038BC">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p>
    <w:p w:rsidR="00D038BC" w:rsidRPr="00D038BC" w:rsidRDefault="00D038BC" w:rsidP="00D038BC">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p>
    <w:p w:rsidR="00D038BC" w:rsidRPr="00D038BC" w:rsidRDefault="00D038BC" w:rsidP="00D038BC">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p>
    <w:p w:rsidR="00D038BC" w:rsidRPr="00D038BC" w:rsidRDefault="00D038BC" w:rsidP="00D038BC">
      <w:pPr>
        <w:spacing w:line="360" w:lineRule="auto"/>
        <w:jc w:val="both"/>
        <w:rPr>
          <w:rFonts w:ascii="GHEA Grapalat" w:hAnsi="GHEA Grapalat" w:cs="Sylfaen"/>
          <w:color w:val="000000"/>
          <w:spacing w:val="10"/>
          <w:lang w:val="af-ZA"/>
        </w:rPr>
      </w:pPr>
    </w:p>
    <w:p w:rsidR="00D038BC" w:rsidRPr="00D038BC" w:rsidRDefault="00D038BC" w:rsidP="00D038BC">
      <w:pPr>
        <w:spacing w:line="360" w:lineRule="auto"/>
        <w:jc w:val="both"/>
        <w:rPr>
          <w:rFonts w:ascii="GHEA Grapalat" w:hAnsi="GHEA Grapalat" w:cs="Sylfaen"/>
          <w:color w:val="000000"/>
          <w:spacing w:val="10"/>
          <w:lang w:val="af-ZA"/>
        </w:rPr>
      </w:pPr>
    </w:p>
    <w:p w:rsidR="00D038BC" w:rsidRPr="00D038BC" w:rsidRDefault="00D038BC" w:rsidP="00D038BC">
      <w:pPr>
        <w:pStyle w:val="Title"/>
        <w:tabs>
          <w:tab w:val="left" w:pos="10080"/>
        </w:tabs>
        <w:spacing w:line="360" w:lineRule="auto"/>
        <w:ind w:left="0" w:right="4" w:firstLine="0"/>
        <w:rPr>
          <w:rFonts w:ascii="GHEA Grapalat" w:hAnsi="GHEA Grapalat"/>
          <w:sz w:val="22"/>
          <w:szCs w:val="22"/>
          <w:u w:val="none"/>
          <w:lang w:val="af-ZA"/>
        </w:rPr>
      </w:pPr>
      <w:r w:rsidRPr="00D038BC">
        <w:rPr>
          <w:rFonts w:ascii="GHEA Grapalat" w:hAnsi="GHEA Grapalat"/>
          <w:sz w:val="22"/>
          <w:szCs w:val="22"/>
          <w:u w:val="none"/>
          <w:lang w:val="af-ZA"/>
        </w:rPr>
        <w:t xml:space="preserve">                                                           </w:t>
      </w:r>
      <w:r w:rsidRPr="00D038BC">
        <w:rPr>
          <w:rFonts w:ascii="GHEA Grapalat" w:hAnsi="GHEA Grapalat" w:cs="Tahoma"/>
          <w:sz w:val="22"/>
          <w:szCs w:val="22"/>
          <w:u w:val="none"/>
          <w:lang w:val="af-ZA"/>
        </w:rPr>
        <w:t>ԱՐԱՐԱՏ</w:t>
      </w:r>
      <w:r w:rsidRPr="00D038BC">
        <w:rPr>
          <w:rFonts w:ascii="GHEA Grapalat" w:hAnsi="GHEA Grapalat" w:cs="Times Armenian"/>
          <w:sz w:val="22"/>
          <w:szCs w:val="22"/>
          <w:u w:val="none"/>
          <w:lang w:val="af-ZA"/>
        </w:rPr>
        <w:t xml:space="preserve"> </w:t>
      </w:r>
      <w:r w:rsidRPr="00D038BC">
        <w:rPr>
          <w:rFonts w:ascii="GHEA Grapalat" w:hAnsi="GHEA Grapalat" w:cs="Tahoma"/>
          <w:sz w:val="22"/>
          <w:szCs w:val="22"/>
          <w:u w:val="none"/>
          <w:lang w:val="af-ZA"/>
        </w:rPr>
        <w:t>ՄԻՐԶՈՅԱՆ</w:t>
      </w:r>
      <w:r w:rsidRPr="00D038BC">
        <w:rPr>
          <w:rFonts w:ascii="GHEA Grapalat" w:hAnsi="GHEA Grapalat" w:cs="Times Armenian"/>
          <w:sz w:val="22"/>
          <w:szCs w:val="22"/>
          <w:u w:val="none"/>
          <w:lang w:val="af-ZA"/>
        </w:rPr>
        <w:t xml:space="preserve">  </w:t>
      </w:r>
    </w:p>
    <w:p w:rsidR="00D038BC" w:rsidRPr="007B7C70" w:rsidRDefault="00D038BC">
      <w:pPr>
        <w:rPr>
          <w:rFonts w:ascii="GHEA Grapalat" w:hAnsi="GHEA Grapalat"/>
          <w:lang w:val="af-ZA"/>
        </w:rPr>
      </w:pPr>
    </w:p>
    <w:p w:rsidR="00D038BC" w:rsidRPr="007B7C70" w:rsidRDefault="00D038BC">
      <w:pPr>
        <w:rPr>
          <w:rFonts w:ascii="GHEA Grapalat" w:hAnsi="GHEA Grapalat"/>
          <w:lang w:val="af-ZA"/>
        </w:rPr>
      </w:pPr>
    </w:p>
    <w:p w:rsidR="00D038BC" w:rsidRPr="007B7C70" w:rsidRDefault="00D038BC">
      <w:pPr>
        <w:rPr>
          <w:rFonts w:ascii="GHEA Grapalat" w:hAnsi="GHEA Grapalat"/>
          <w:lang w:val="af-ZA"/>
        </w:rPr>
      </w:pPr>
    </w:p>
    <w:p w:rsidR="00D038BC" w:rsidRPr="007B7C70" w:rsidRDefault="00D038BC">
      <w:pPr>
        <w:rPr>
          <w:rFonts w:ascii="GHEA Grapalat" w:hAnsi="GHEA Grapalat"/>
          <w:lang w:val="af-ZA"/>
        </w:rPr>
      </w:pPr>
    </w:p>
    <w:p w:rsidR="00D038BC" w:rsidRPr="007B7C70" w:rsidRDefault="00D038BC" w:rsidP="00D038BC">
      <w:pPr>
        <w:spacing w:after="0" w:line="240" w:lineRule="auto"/>
        <w:jc w:val="right"/>
        <w:rPr>
          <w:rFonts w:ascii="GHEA Grapalat" w:eastAsia="Times New Roman" w:hAnsi="GHEA Grapalat" w:cs="Arial"/>
          <w:i/>
          <w:iCs/>
          <w:lang w:val="af-ZA"/>
        </w:rPr>
      </w:pPr>
    </w:p>
    <w:p w:rsidR="00D038BC" w:rsidRPr="007B7C70" w:rsidRDefault="00D038BC" w:rsidP="00D038BC">
      <w:pPr>
        <w:spacing w:after="0" w:line="240" w:lineRule="auto"/>
        <w:jc w:val="right"/>
        <w:rPr>
          <w:rFonts w:ascii="GHEA Grapalat" w:eastAsia="Times New Roman" w:hAnsi="GHEA Grapalat" w:cs="Arial"/>
          <w:i/>
          <w:iCs/>
          <w:lang w:val="af-ZA"/>
        </w:rPr>
      </w:pPr>
    </w:p>
    <w:p w:rsidR="00D038BC" w:rsidRPr="007B7C70" w:rsidRDefault="00D038BC" w:rsidP="00D038BC">
      <w:pPr>
        <w:spacing w:after="0" w:line="240" w:lineRule="auto"/>
        <w:jc w:val="right"/>
        <w:rPr>
          <w:rFonts w:ascii="GHEA Grapalat" w:eastAsia="Times New Roman" w:hAnsi="GHEA Grapalat" w:cs="Arial"/>
          <w:i/>
          <w:iCs/>
          <w:lang w:val="af-ZA"/>
        </w:rPr>
      </w:pPr>
    </w:p>
    <w:p w:rsidR="00630B87" w:rsidRPr="007B7C70" w:rsidRDefault="00630B87" w:rsidP="00D038BC">
      <w:pPr>
        <w:spacing w:after="0" w:line="240" w:lineRule="auto"/>
        <w:jc w:val="right"/>
        <w:rPr>
          <w:rFonts w:ascii="GHEA Grapalat" w:eastAsia="Times New Roman" w:hAnsi="GHEA Grapalat" w:cs="Arial"/>
          <w:i/>
          <w:iCs/>
          <w:lang w:val="af-ZA"/>
        </w:rPr>
      </w:pPr>
    </w:p>
    <w:p w:rsidR="00630B87" w:rsidRDefault="00630B87" w:rsidP="00D038BC">
      <w:pPr>
        <w:spacing w:after="0" w:line="240" w:lineRule="auto"/>
        <w:jc w:val="right"/>
        <w:rPr>
          <w:rFonts w:ascii="GHEA Grapalat" w:eastAsia="Times New Roman" w:hAnsi="GHEA Grapalat" w:cs="Arial"/>
          <w:i/>
          <w:iCs/>
          <w:lang w:val="af-ZA"/>
        </w:rPr>
      </w:pPr>
    </w:p>
    <w:p w:rsidR="00217EEC" w:rsidRPr="007B7C70" w:rsidRDefault="00217EEC" w:rsidP="00D038BC">
      <w:pPr>
        <w:spacing w:after="0" w:line="240" w:lineRule="auto"/>
        <w:jc w:val="right"/>
        <w:rPr>
          <w:rFonts w:ascii="GHEA Grapalat" w:eastAsia="Times New Roman" w:hAnsi="GHEA Grapalat" w:cs="Arial"/>
          <w:i/>
          <w:iCs/>
          <w:lang w:val="af-ZA"/>
        </w:rPr>
      </w:pPr>
    </w:p>
    <w:p w:rsidR="00D038BC" w:rsidRPr="007B7C70" w:rsidRDefault="00D038BC" w:rsidP="00D038BC">
      <w:pPr>
        <w:spacing w:after="0" w:line="240" w:lineRule="auto"/>
        <w:jc w:val="right"/>
        <w:rPr>
          <w:rFonts w:ascii="GHEA Grapalat" w:eastAsia="Times New Roman" w:hAnsi="GHEA Grapalat" w:cs="Times New Roman"/>
          <w:lang w:val="af-ZA"/>
        </w:rPr>
      </w:pPr>
      <w:r w:rsidRPr="00D038BC">
        <w:rPr>
          <w:rFonts w:ascii="GHEA Grapalat" w:eastAsia="Times New Roman" w:hAnsi="GHEA Grapalat" w:cs="Arial"/>
          <w:i/>
          <w:iCs/>
        </w:rPr>
        <w:t>ՆԱԽԱԳԻ</w:t>
      </w:r>
      <w:r w:rsidRPr="00D038BC">
        <w:rPr>
          <w:rFonts w:ascii="GHEA Grapalat" w:eastAsia="Times New Roman" w:hAnsi="GHEA Grapalat" w:cs="Times New Roman"/>
          <w:i/>
          <w:iCs/>
        </w:rPr>
        <w:t>Ծ</w:t>
      </w:r>
    </w:p>
    <w:p w:rsidR="00D038BC" w:rsidRPr="007B7C70" w:rsidRDefault="00D038BC" w:rsidP="00D038BC">
      <w:pPr>
        <w:spacing w:after="0" w:line="240" w:lineRule="auto"/>
        <w:rPr>
          <w:rFonts w:ascii="GHEA Grapalat" w:eastAsia="Times New Roman" w:hAnsi="GHEA Grapalat" w:cs="Times New Roman"/>
          <w:lang w:val="af-ZA"/>
        </w:rPr>
      </w:pPr>
      <w:r w:rsidRPr="00D038BC">
        <w:rPr>
          <w:rFonts w:ascii="GHEA Grapalat" w:eastAsia="Times New Roman" w:hAnsi="GHEA Grapalat" w:cs="Times New Roman"/>
          <w:i/>
          <w:iCs/>
        </w:rPr>
        <w:t>Պ</w:t>
      </w:r>
      <w:r w:rsidRPr="007B7C70">
        <w:rPr>
          <w:rFonts w:ascii="GHEA Grapalat" w:eastAsia="Times New Roman" w:hAnsi="GHEA Grapalat" w:cs="Times New Roman"/>
          <w:i/>
          <w:iCs/>
          <w:lang w:val="af-ZA"/>
        </w:rPr>
        <w:t>-260-20.08.2019-</w:t>
      </w:r>
      <w:r w:rsidRPr="00D038BC">
        <w:rPr>
          <w:rFonts w:ascii="GHEA Grapalat" w:eastAsia="Times New Roman" w:hAnsi="GHEA Grapalat" w:cs="Times New Roman"/>
          <w:i/>
          <w:iCs/>
        </w:rPr>
        <w:t>ՏՀ</w:t>
      </w:r>
      <w:r w:rsidRPr="007B7C70">
        <w:rPr>
          <w:rFonts w:ascii="GHEA Grapalat" w:eastAsia="Times New Roman" w:hAnsi="GHEA Grapalat" w:cs="Times New Roman"/>
          <w:i/>
          <w:iCs/>
          <w:lang w:val="af-ZA"/>
        </w:rPr>
        <w:t>-011/0</w:t>
      </w:r>
    </w:p>
    <w:p w:rsidR="00D038BC" w:rsidRPr="007B7C70" w:rsidRDefault="00D038BC" w:rsidP="00D038BC">
      <w:pPr>
        <w:spacing w:before="100" w:beforeAutospacing="1" w:after="100" w:afterAutospacing="1" w:line="240" w:lineRule="auto"/>
        <w:jc w:val="center"/>
        <w:outlineLvl w:val="1"/>
        <w:rPr>
          <w:rFonts w:ascii="GHEA Grapalat" w:eastAsia="Times New Roman" w:hAnsi="GHEA Grapalat" w:cs="Times New Roman"/>
          <w:b/>
          <w:bCs/>
          <w:lang w:val="af-ZA"/>
        </w:rPr>
      </w:pPr>
      <w:r w:rsidRPr="00D038BC">
        <w:rPr>
          <w:rFonts w:ascii="GHEA Grapalat" w:eastAsia="Times New Roman" w:hAnsi="GHEA Grapalat" w:cs="Times New Roman"/>
          <w:b/>
          <w:bCs/>
        </w:rPr>
        <w:t>ՀԱՅԱՍՏԱՆԻ</w:t>
      </w:r>
      <w:r w:rsidRPr="007B7C70">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ՀԱՆՐԱՊԵՏՈՒԹՅԱՆ</w:t>
      </w:r>
      <w:r w:rsidRPr="007B7C70">
        <w:rPr>
          <w:rFonts w:ascii="GHEA Grapalat" w:eastAsia="Times New Roman" w:hAnsi="GHEA Grapalat" w:cs="Times New Roman"/>
          <w:b/>
          <w:bCs/>
          <w:lang w:val="af-ZA"/>
        </w:rPr>
        <w:t xml:space="preserve"> </w:t>
      </w:r>
      <w:r w:rsidRPr="007B7C70">
        <w:rPr>
          <w:rFonts w:ascii="GHEA Grapalat" w:eastAsia="Times New Roman" w:hAnsi="GHEA Grapalat" w:cs="Times New Roman"/>
          <w:b/>
          <w:bCs/>
          <w:lang w:val="af-ZA"/>
        </w:rPr>
        <w:br/>
      </w:r>
      <w:r w:rsidRPr="00D038BC">
        <w:rPr>
          <w:rFonts w:ascii="GHEA Grapalat" w:eastAsia="Times New Roman" w:hAnsi="GHEA Grapalat" w:cs="Times New Roman"/>
          <w:b/>
          <w:bCs/>
        </w:rPr>
        <w:t>ՕՐԵՆՔԸ</w:t>
      </w:r>
    </w:p>
    <w:p w:rsidR="00D038BC" w:rsidRPr="007B7C70" w:rsidRDefault="00D038BC" w:rsidP="00D038BC">
      <w:pPr>
        <w:spacing w:before="100" w:beforeAutospacing="1" w:after="100" w:afterAutospacing="1" w:line="240" w:lineRule="auto"/>
        <w:jc w:val="center"/>
        <w:outlineLvl w:val="2"/>
        <w:rPr>
          <w:rFonts w:ascii="GHEA Grapalat" w:eastAsia="Times New Roman" w:hAnsi="GHEA Grapalat" w:cs="Times New Roman"/>
          <w:b/>
          <w:bCs/>
          <w:lang w:val="af-ZA"/>
        </w:rPr>
      </w:pPr>
      <w:r w:rsidRPr="007B7C70">
        <w:rPr>
          <w:rFonts w:ascii="GHEA Grapalat" w:eastAsia="Times New Roman" w:hAnsi="GHEA Grapalat" w:cs="Times New Roman"/>
          <w:b/>
          <w:bCs/>
          <w:lang w:val="af-ZA"/>
        </w:rPr>
        <w:t>«</w:t>
      </w:r>
      <w:r w:rsidRPr="00D038BC">
        <w:rPr>
          <w:rFonts w:ascii="GHEA Grapalat" w:eastAsia="Times New Roman" w:hAnsi="GHEA Grapalat" w:cs="Times New Roman"/>
          <w:b/>
          <w:bCs/>
        </w:rPr>
        <w:t>ՊԵՏԱԿԱՆ</w:t>
      </w:r>
      <w:r w:rsidRPr="007B7C70">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ԳՈՒՅՔԻ</w:t>
      </w:r>
      <w:r w:rsidRPr="007B7C70">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ՄԱՍՆԱՎՈՐԵՑՄԱՆ</w:t>
      </w:r>
      <w:r w:rsidRPr="007B7C70">
        <w:rPr>
          <w:rFonts w:ascii="GHEA Grapalat" w:eastAsia="Times New Roman" w:hAnsi="GHEA Grapalat" w:cs="Times New Roman"/>
          <w:b/>
          <w:bCs/>
          <w:lang w:val="af-ZA"/>
        </w:rPr>
        <w:t xml:space="preserve"> 2017-2020 </w:t>
      </w:r>
      <w:r w:rsidRPr="00D038BC">
        <w:rPr>
          <w:rFonts w:ascii="GHEA Grapalat" w:eastAsia="Times New Roman" w:hAnsi="GHEA Grapalat" w:cs="Times New Roman"/>
          <w:b/>
          <w:bCs/>
        </w:rPr>
        <w:t>ԹՎԱԿԱՆՆԵՐԻ</w:t>
      </w:r>
      <w:r w:rsidRPr="007B7C70">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ԾՐԱԳՐԻ</w:t>
      </w:r>
      <w:r w:rsidRPr="007B7C70">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ՄԱՍԻՆ</w:t>
      </w:r>
      <w:r w:rsidRPr="007B7C70">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ՀԱՅԱՍՏԱՆԻ</w:t>
      </w:r>
      <w:r w:rsidRPr="007B7C70">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ՀԱՆՐԱՊԵՏՈՒԹՅԱՆ</w:t>
      </w:r>
      <w:r w:rsidRPr="007B7C70">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ՕՐԵՆՔՈՒՄ</w:t>
      </w:r>
      <w:r w:rsidRPr="007B7C70">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ՓՈՓՈԽՈՒԹՅՈՒՆ</w:t>
      </w:r>
      <w:r w:rsidRPr="007B7C70">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ԿԱՏԱՐԵԼՈՒ</w:t>
      </w:r>
      <w:r w:rsidRPr="007B7C70">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ՄԱՍԻՆ</w:t>
      </w:r>
    </w:p>
    <w:p w:rsidR="00D038BC" w:rsidRPr="0065145B" w:rsidRDefault="00D038BC" w:rsidP="00D038BC">
      <w:pPr>
        <w:spacing w:before="100" w:beforeAutospacing="1" w:after="100" w:afterAutospacing="1" w:line="240" w:lineRule="auto"/>
        <w:rPr>
          <w:rFonts w:ascii="GHEA Grapalat" w:eastAsia="Times New Roman" w:hAnsi="GHEA Grapalat" w:cs="Times New Roman"/>
          <w:lang w:val="af-ZA"/>
        </w:rPr>
      </w:pPr>
      <w:r w:rsidRPr="00D038BC">
        <w:rPr>
          <w:rFonts w:ascii="GHEA Grapalat" w:eastAsia="Times New Roman" w:hAnsi="GHEA Grapalat" w:cs="Times New Roman"/>
          <w:b/>
          <w:bCs/>
          <w:i/>
          <w:iCs/>
        </w:rPr>
        <w:t>Հոդված</w:t>
      </w:r>
      <w:r w:rsidRPr="0065145B">
        <w:rPr>
          <w:rFonts w:ascii="GHEA Grapalat" w:eastAsia="Times New Roman" w:hAnsi="GHEA Grapalat" w:cs="Times New Roman"/>
          <w:b/>
          <w:bCs/>
          <w:i/>
          <w:iCs/>
          <w:lang w:val="af-ZA"/>
        </w:rPr>
        <w:t xml:space="preserve"> 1.</w:t>
      </w:r>
      <w:r w:rsidRPr="0065145B">
        <w:rPr>
          <w:rFonts w:ascii="GHEA Grapalat" w:eastAsia="Times New Roman" w:hAnsi="GHEA Grapalat" w:cs="Times New Roman"/>
          <w:b/>
          <w:bCs/>
          <w:lang w:val="af-ZA"/>
        </w:rPr>
        <w:t xml:space="preserve"> </w:t>
      </w:r>
      <w:r w:rsidRPr="0065145B">
        <w:rPr>
          <w:rFonts w:ascii="GHEA Grapalat" w:eastAsia="Times New Roman" w:hAnsi="GHEA Grapalat" w:cs="Times New Roman"/>
          <w:lang w:val="af-ZA"/>
        </w:rPr>
        <w:t>«</w:t>
      </w:r>
      <w:r w:rsidRPr="00D038BC">
        <w:rPr>
          <w:rFonts w:ascii="GHEA Grapalat" w:eastAsia="Times New Roman" w:hAnsi="GHEA Grapalat" w:cs="Times New Roman"/>
        </w:rPr>
        <w:t>Պետական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գույքի</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մասնավորեցման</w:t>
      </w:r>
      <w:r w:rsidRPr="0065145B">
        <w:rPr>
          <w:rFonts w:ascii="GHEA Grapalat" w:eastAsia="Times New Roman" w:hAnsi="GHEA Grapalat" w:cs="Times New Roman"/>
          <w:lang w:val="af-ZA"/>
        </w:rPr>
        <w:t xml:space="preserve"> 2017-2020 </w:t>
      </w:r>
      <w:r w:rsidRPr="00D038BC">
        <w:rPr>
          <w:rFonts w:ascii="GHEA Grapalat" w:eastAsia="Times New Roman" w:hAnsi="GHEA Grapalat" w:cs="Times New Roman"/>
        </w:rPr>
        <w:t>թվականների</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ծրագրի</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մասին</w:t>
      </w:r>
      <w:r w:rsidRPr="0065145B">
        <w:rPr>
          <w:rFonts w:ascii="GHEA Grapalat" w:eastAsia="Times New Roman" w:hAnsi="GHEA Grapalat" w:cs="Times New Roman"/>
          <w:lang w:val="af-ZA"/>
        </w:rPr>
        <w:t xml:space="preserve">» 2017 </w:t>
      </w:r>
      <w:r w:rsidRPr="00D038BC">
        <w:rPr>
          <w:rFonts w:ascii="GHEA Grapalat" w:eastAsia="Times New Roman" w:hAnsi="GHEA Grapalat" w:cs="Times New Roman"/>
        </w:rPr>
        <w:t>թվականի</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հունիսի</w:t>
      </w:r>
      <w:r w:rsidRPr="0065145B">
        <w:rPr>
          <w:rFonts w:ascii="GHEA Grapalat" w:eastAsia="Times New Roman" w:hAnsi="GHEA Grapalat" w:cs="Times New Roman"/>
          <w:lang w:val="af-ZA"/>
        </w:rPr>
        <w:t xml:space="preserve"> 9-</w:t>
      </w:r>
      <w:r w:rsidRPr="00D038BC">
        <w:rPr>
          <w:rFonts w:ascii="GHEA Grapalat" w:eastAsia="Times New Roman" w:hAnsi="GHEA Grapalat" w:cs="Times New Roman"/>
        </w:rPr>
        <w:t>ի</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ՀՕ</w:t>
      </w:r>
      <w:r w:rsidRPr="0065145B">
        <w:rPr>
          <w:rFonts w:ascii="GHEA Grapalat" w:eastAsia="Times New Roman" w:hAnsi="GHEA Grapalat" w:cs="Times New Roman"/>
          <w:lang w:val="af-ZA"/>
        </w:rPr>
        <w:t>-95-</w:t>
      </w:r>
      <w:r w:rsidRPr="00D038BC">
        <w:rPr>
          <w:rFonts w:ascii="GHEA Grapalat" w:eastAsia="Times New Roman" w:hAnsi="GHEA Grapalat" w:cs="Times New Roman"/>
        </w:rPr>
        <w:t>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օրենքի</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Հավելված</w:t>
      </w:r>
      <w:r w:rsidRPr="0065145B">
        <w:rPr>
          <w:rFonts w:ascii="GHEA Grapalat" w:eastAsia="Times New Roman" w:hAnsi="GHEA Grapalat" w:cs="Times New Roman"/>
          <w:lang w:val="af-ZA"/>
        </w:rPr>
        <w:t xml:space="preserve"> 1-</w:t>
      </w:r>
      <w:r w:rsidRPr="00D038BC">
        <w:rPr>
          <w:rFonts w:ascii="GHEA Grapalat" w:eastAsia="Times New Roman" w:hAnsi="GHEA Grapalat" w:cs="Times New Roman"/>
        </w:rPr>
        <w:t>ում՝</w:t>
      </w:r>
      <w:r w:rsidRPr="0065145B">
        <w:rPr>
          <w:rFonts w:ascii="Calibri" w:eastAsia="Times New Roman" w:hAnsi="Calibri" w:cs="Calibri"/>
          <w:lang w:val="af-ZA"/>
        </w:rPr>
        <w:t>  </w:t>
      </w:r>
      <w:r w:rsidRPr="0065145B">
        <w:rPr>
          <w:rFonts w:ascii="GHEA Grapalat" w:eastAsia="Times New Roman" w:hAnsi="GHEA Grapalat" w:cs="Times New Roman"/>
          <w:lang w:val="af-ZA"/>
        </w:rPr>
        <w:t xml:space="preserve"> </w:t>
      </w:r>
      <w:r w:rsidRPr="0065145B">
        <w:rPr>
          <w:rFonts w:ascii="GHEA Grapalat" w:eastAsia="Times New Roman" w:hAnsi="GHEA Grapalat" w:cs="GHEA Grapalat"/>
          <w:lang w:val="af-ZA"/>
        </w:rPr>
        <w:t>«</w:t>
      </w:r>
      <w:r w:rsidRPr="0065145B">
        <w:rPr>
          <w:rFonts w:ascii="GHEA Grapalat" w:eastAsia="Times New Roman" w:hAnsi="GHEA Grapalat" w:cs="Times New Roman"/>
          <w:lang w:val="af-ZA"/>
        </w:rPr>
        <w:t xml:space="preserve">2017-2020 </w:t>
      </w:r>
      <w:r w:rsidRPr="00D038BC">
        <w:rPr>
          <w:rFonts w:ascii="GHEA Grapalat" w:eastAsia="Times New Roman" w:hAnsi="GHEA Grapalat" w:cs="GHEA Grapalat"/>
        </w:rPr>
        <w:t>թվականներին</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մասնավորեցման</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առաջարկվող</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պետական</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բաժնեմաս</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ունեցող</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ընկերությունների</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մասնավորեցման</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օբյեկտների</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այդ</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թվում՝</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մասնավորեցման</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նախորդ</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ծրագրերում</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ընդգրկված</w:t>
      </w:r>
      <w:r w:rsidRPr="0065145B">
        <w:rPr>
          <w:rFonts w:ascii="GHEA Grapalat" w:eastAsia="Times New Roman" w:hAnsi="GHEA Grapalat" w:cs="Times New Roman"/>
          <w:lang w:val="af-ZA"/>
        </w:rPr>
        <w:t>)</w:t>
      </w:r>
      <w:r w:rsidRPr="0065145B">
        <w:rPr>
          <w:rFonts w:ascii="GHEA Grapalat" w:eastAsia="Times New Roman" w:hAnsi="GHEA Grapalat" w:cs="GHEA Grapalat"/>
          <w:lang w:val="af-ZA"/>
        </w:rPr>
        <w:t>»</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ցանկում</w:t>
      </w:r>
      <w:r w:rsidRPr="0065145B">
        <w:rPr>
          <w:rFonts w:ascii="GHEA Grapalat" w:eastAsia="Times New Roman" w:hAnsi="GHEA Grapalat" w:cs="Times New Roman"/>
          <w:lang w:val="af-ZA"/>
        </w:rPr>
        <w:t xml:space="preserve"> 34-</w:t>
      </w:r>
      <w:r w:rsidRPr="00D038BC">
        <w:rPr>
          <w:rFonts w:ascii="GHEA Grapalat" w:eastAsia="Times New Roman" w:hAnsi="GHEA Grapalat" w:cs="GHEA Grapalat"/>
        </w:rPr>
        <w:t>րդ</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կետը</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ուժը</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կորցրած</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ճանաչել</w:t>
      </w:r>
      <w:r w:rsidRPr="0065145B">
        <w:rPr>
          <w:rFonts w:ascii="GHEA Grapalat" w:eastAsia="Times New Roman" w:hAnsi="GHEA Grapalat" w:cs="Times New Roman"/>
          <w:lang w:val="af-ZA"/>
        </w:rPr>
        <w:t xml:space="preserve">: </w:t>
      </w:r>
    </w:p>
    <w:p w:rsidR="00D038BC" w:rsidRPr="0065145B" w:rsidRDefault="00D038BC" w:rsidP="00D038BC">
      <w:pPr>
        <w:spacing w:before="100" w:beforeAutospacing="1" w:after="240" w:line="240" w:lineRule="auto"/>
        <w:rPr>
          <w:rFonts w:ascii="GHEA Grapalat" w:eastAsia="Times New Roman" w:hAnsi="GHEA Grapalat" w:cs="Times New Roman"/>
          <w:lang w:val="af-ZA"/>
        </w:rPr>
      </w:pPr>
      <w:r w:rsidRPr="00D038BC">
        <w:rPr>
          <w:rFonts w:ascii="GHEA Grapalat" w:eastAsia="Times New Roman" w:hAnsi="GHEA Grapalat" w:cs="Times New Roman"/>
          <w:b/>
          <w:bCs/>
          <w:i/>
          <w:iCs/>
        </w:rPr>
        <w:t>Հոդված</w:t>
      </w:r>
      <w:r w:rsidRPr="0065145B">
        <w:rPr>
          <w:rFonts w:ascii="GHEA Grapalat" w:eastAsia="Times New Roman" w:hAnsi="GHEA Grapalat" w:cs="Times New Roman"/>
          <w:b/>
          <w:bCs/>
          <w:i/>
          <w:iCs/>
          <w:lang w:val="af-ZA"/>
        </w:rPr>
        <w:t xml:space="preserve"> 2. </w:t>
      </w:r>
      <w:r w:rsidRPr="00D038BC">
        <w:rPr>
          <w:rFonts w:ascii="GHEA Grapalat" w:eastAsia="Times New Roman" w:hAnsi="GHEA Grapalat" w:cs="Times New Roman"/>
        </w:rPr>
        <w:t>Սույն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օրենքն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ուժի</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մեջ</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է</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մտնում</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պաշտոնական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հրապարակմանը</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հաջորդող</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օրվանից</w:t>
      </w:r>
      <w:r w:rsidRPr="0065145B">
        <w:rPr>
          <w:rFonts w:ascii="GHEA Grapalat" w:eastAsia="Times New Roman" w:hAnsi="GHEA Grapalat" w:cs="Times New Roman"/>
          <w:lang w:val="af-ZA"/>
        </w:rPr>
        <w:t xml:space="preserve">: </w:t>
      </w:r>
      <w:r w:rsidRPr="0065145B">
        <w:rPr>
          <w:rFonts w:ascii="GHEA Grapalat" w:eastAsia="Times New Roman" w:hAnsi="GHEA Grapalat" w:cs="Times New Roman"/>
          <w:lang w:val="af-ZA"/>
        </w:rPr>
        <w:br/>
      </w:r>
      <w:r w:rsidRPr="0065145B">
        <w:rPr>
          <w:rFonts w:ascii="Calibri" w:eastAsia="Times New Roman" w:hAnsi="Calibri" w:cs="Calibri"/>
          <w:lang w:val="af-ZA"/>
        </w:rPr>
        <w:t> </w:t>
      </w:r>
      <w:r w:rsidRPr="0065145B">
        <w:rPr>
          <w:rFonts w:ascii="GHEA Grapalat" w:eastAsia="Times New Roman" w:hAnsi="GHEA Grapalat" w:cs="Times New Roman"/>
          <w:lang w:val="af-ZA"/>
        </w:rPr>
        <w:t xml:space="preserve"> </w:t>
      </w:r>
      <w:r w:rsidRPr="0065145B">
        <w:rPr>
          <w:rFonts w:ascii="GHEA Grapalat" w:eastAsia="Times New Roman" w:hAnsi="GHEA Grapalat" w:cs="Times New Roman"/>
          <w:lang w:val="af-ZA"/>
        </w:rPr>
        <w:br/>
      </w:r>
      <w:r w:rsidRPr="0065145B">
        <w:rPr>
          <w:rFonts w:ascii="Calibri" w:eastAsia="Times New Roman" w:hAnsi="Calibri" w:cs="Calibri"/>
          <w:lang w:val="af-ZA"/>
        </w:rPr>
        <w:t> </w:t>
      </w:r>
      <w:r w:rsidRPr="0065145B">
        <w:rPr>
          <w:rFonts w:ascii="GHEA Grapalat" w:eastAsia="Times New Roman" w:hAnsi="GHEA Grapalat" w:cs="Times New Roman"/>
          <w:lang w:val="af-ZA"/>
        </w:rPr>
        <w:t xml:space="preserve"> </w:t>
      </w:r>
    </w:p>
    <w:p w:rsidR="00D038BC" w:rsidRPr="0065145B" w:rsidRDefault="00D038BC" w:rsidP="00D038BC">
      <w:pPr>
        <w:spacing w:before="100" w:beforeAutospacing="1" w:after="100" w:afterAutospacing="1" w:line="240" w:lineRule="auto"/>
        <w:jc w:val="center"/>
        <w:rPr>
          <w:rFonts w:ascii="GHEA Grapalat" w:eastAsia="Times New Roman" w:hAnsi="GHEA Grapalat" w:cs="Times New Roman"/>
          <w:lang w:val="af-ZA"/>
        </w:rPr>
      </w:pPr>
      <w:r w:rsidRPr="00D038BC">
        <w:rPr>
          <w:rFonts w:ascii="GHEA Grapalat" w:eastAsia="Times New Roman" w:hAnsi="GHEA Grapalat" w:cs="Times New Roman"/>
          <w:b/>
          <w:bCs/>
        </w:rPr>
        <w:t>ՀԻՄՆԱՎՈՐՈՒՄ</w:t>
      </w:r>
      <w:r w:rsidRPr="0065145B">
        <w:rPr>
          <w:rFonts w:ascii="GHEA Grapalat" w:eastAsia="Times New Roman" w:hAnsi="GHEA Grapalat" w:cs="Times New Roman"/>
          <w:lang w:val="af-ZA"/>
        </w:rPr>
        <w:t xml:space="preserve"> </w:t>
      </w:r>
    </w:p>
    <w:p w:rsidR="00D038BC" w:rsidRPr="0065145B" w:rsidRDefault="00D038BC" w:rsidP="00D038BC">
      <w:pPr>
        <w:spacing w:before="100" w:beforeAutospacing="1" w:after="100" w:afterAutospacing="1" w:line="240" w:lineRule="auto"/>
        <w:jc w:val="center"/>
        <w:rPr>
          <w:rFonts w:ascii="GHEA Grapalat" w:eastAsia="Times New Roman" w:hAnsi="GHEA Grapalat" w:cs="Times New Roman"/>
          <w:lang w:val="af-ZA"/>
        </w:rPr>
      </w:pPr>
      <w:r w:rsidRPr="0065145B">
        <w:rPr>
          <w:rFonts w:ascii="GHEA Grapalat" w:eastAsia="Times New Roman" w:hAnsi="GHEA Grapalat" w:cs="Times New Roman"/>
          <w:b/>
          <w:bCs/>
          <w:lang w:val="af-ZA"/>
        </w:rPr>
        <w:t>«</w:t>
      </w:r>
      <w:r w:rsidRPr="00D038BC">
        <w:rPr>
          <w:rFonts w:ascii="GHEA Grapalat" w:eastAsia="Times New Roman" w:hAnsi="GHEA Grapalat" w:cs="Times New Roman"/>
          <w:b/>
          <w:bCs/>
        </w:rPr>
        <w:t>Պետական</w:t>
      </w:r>
      <w:r w:rsidRPr="0065145B">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գույքի</w:t>
      </w:r>
      <w:r w:rsidRPr="0065145B">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մասնավորեցման</w:t>
      </w:r>
      <w:r w:rsidRPr="0065145B">
        <w:rPr>
          <w:rFonts w:ascii="GHEA Grapalat" w:eastAsia="Times New Roman" w:hAnsi="GHEA Grapalat" w:cs="Times New Roman"/>
          <w:b/>
          <w:bCs/>
          <w:lang w:val="af-ZA"/>
        </w:rPr>
        <w:t xml:space="preserve"> 2017-2020 </w:t>
      </w:r>
      <w:r w:rsidRPr="00D038BC">
        <w:rPr>
          <w:rFonts w:ascii="GHEA Grapalat" w:eastAsia="Times New Roman" w:hAnsi="GHEA Grapalat" w:cs="Times New Roman"/>
          <w:b/>
          <w:bCs/>
        </w:rPr>
        <w:t>թվականների</w:t>
      </w:r>
      <w:r w:rsidRPr="0065145B">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ծրագրի</w:t>
      </w:r>
      <w:r w:rsidRPr="0065145B">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մասին</w:t>
      </w:r>
      <w:r w:rsidRPr="0065145B">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ՀՀ</w:t>
      </w:r>
      <w:r w:rsidRPr="0065145B">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օրենքում</w:t>
      </w:r>
      <w:r w:rsidRPr="0065145B">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փոփոխություն</w:t>
      </w:r>
      <w:r w:rsidRPr="0065145B">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կատարելու</w:t>
      </w:r>
      <w:r w:rsidRPr="0065145B">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մասին</w:t>
      </w:r>
      <w:r w:rsidRPr="0065145B">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ՀՀ</w:t>
      </w:r>
      <w:r w:rsidRPr="0065145B">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օրենքի</w:t>
      </w:r>
      <w:r w:rsidRPr="0065145B">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նախագծի</w:t>
      </w:r>
      <w:r w:rsidRPr="0065145B">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ընդունման</w:t>
      </w:r>
      <w:r w:rsidRPr="0065145B">
        <w:rPr>
          <w:rFonts w:ascii="GHEA Grapalat" w:eastAsia="Times New Roman" w:hAnsi="GHEA Grapalat" w:cs="Times New Roman"/>
          <w:b/>
          <w:bCs/>
          <w:lang w:val="af-ZA"/>
        </w:rPr>
        <w:t xml:space="preserve"> </w:t>
      </w:r>
    </w:p>
    <w:p w:rsidR="00D038BC" w:rsidRPr="0065145B" w:rsidRDefault="00D038BC" w:rsidP="00D038BC">
      <w:pPr>
        <w:spacing w:before="100" w:beforeAutospacing="1" w:after="100" w:afterAutospacing="1" w:line="240" w:lineRule="auto"/>
        <w:rPr>
          <w:rFonts w:ascii="GHEA Grapalat" w:eastAsia="Times New Roman" w:hAnsi="GHEA Grapalat" w:cs="Times New Roman"/>
          <w:lang w:val="af-ZA"/>
        </w:rPr>
      </w:pPr>
      <w:r w:rsidRPr="0065145B">
        <w:rPr>
          <w:rFonts w:ascii="GHEA Grapalat" w:eastAsia="Times New Roman" w:hAnsi="GHEA Grapalat" w:cs="Times New Roman"/>
          <w:b/>
          <w:bCs/>
          <w:lang w:val="af-ZA"/>
        </w:rPr>
        <w:t xml:space="preserve">1. </w:t>
      </w:r>
      <w:r w:rsidRPr="00D038BC">
        <w:rPr>
          <w:rFonts w:ascii="GHEA Grapalat" w:eastAsia="Times New Roman" w:hAnsi="GHEA Grapalat" w:cs="Times New Roman"/>
          <w:b/>
          <w:bCs/>
        </w:rPr>
        <w:t>Անհրաժեշտությունը</w:t>
      </w:r>
      <w:r w:rsidRPr="0065145B">
        <w:rPr>
          <w:rFonts w:ascii="GHEA Grapalat" w:eastAsia="Times New Roman" w:hAnsi="GHEA Grapalat" w:cs="Times New Roman"/>
          <w:b/>
          <w:bCs/>
          <w:lang w:val="af-ZA"/>
        </w:rPr>
        <w:t>.</w:t>
      </w:r>
      <w:r w:rsidRPr="0065145B">
        <w:rPr>
          <w:rFonts w:ascii="GHEA Grapalat" w:eastAsia="Times New Roman" w:hAnsi="GHEA Grapalat" w:cs="Times New Roman"/>
          <w:lang w:val="af-ZA"/>
        </w:rPr>
        <w:t xml:space="preserve"> </w:t>
      </w:r>
    </w:p>
    <w:p w:rsidR="00D038BC" w:rsidRPr="0065145B" w:rsidRDefault="00D038BC" w:rsidP="00D038BC">
      <w:pPr>
        <w:spacing w:before="100" w:beforeAutospacing="1" w:after="100" w:afterAutospacing="1" w:line="240" w:lineRule="auto"/>
        <w:rPr>
          <w:rFonts w:ascii="GHEA Grapalat" w:eastAsia="Times New Roman" w:hAnsi="GHEA Grapalat" w:cs="Times New Roman"/>
          <w:lang w:val="af-ZA"/>
        </w:rPr>
      </w:pPr>
      <w:r w:rsidRPr="0065145B">
        <w:rPr>
          <w:rFonts w:ascii="GHEA Grapalat" w:eastAsia="Times New Roman" w:hAnsi="GHEA Grapalat" w:cs="Times New Roman"/>
          <w:lang w:val="af-ZA"/>
        </w:rPr>
        <w:t xml:space="preserve">1. </w:t>
      </w:r>
      <w:r w:rsidRPr="00D038BC">
        <w:rPr>
          <w:rFonts w:ascii="GHEA Grapalat" w:eastAsia="Times New Roman" w:hAnsi="GHEA Grapalat" w:cs="Times New Roman"/>
        </w:rPr>
        <w:t>Նախագծի</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մշակումը</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պայմանավորված</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է</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պետական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գույքի</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մասնավորեցման</w:t>
      </w:r>
      <w:r w:rsidRPr="0065145B">
        <w:rPr>
          <w:rFonts w:ascii="GHEA Grapalat" w:eastAsia="Times New Roman" w:hAnsi="GHEA Grapalat" w:cs="Times New Roman"/>
          <w:lang w:val="af-ZA"/>
        </w:rPr>
        <w:t xml:space="preserve"> 2017-2020</w:t>
      </w:r>
      <w:r w:rsidRPr="00D038BC">
        <w:rPr>
          <w:rFonts w:ascii="GHEA Grapalat" w:eastAsia="Times New Roman" w:hAnsi="GHEA Grapalat" w:cs="Times New Roman"/>
        </w:rPr>
        <w:t>թթ</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Ծրագրում</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ընդգրկված</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առողջապահության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բնագավառում</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գործունեություն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ծավալող</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կազմակերպության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հետագայում</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եւս</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որպես</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պետական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ընկերություն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գործելու</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անհրաժեշտությամբ</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Նախագծով</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առաջարկվող</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փոփոխությունը</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վերաբերում</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է</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Մաշկաբանության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եւ</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սեռավարակաբանության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բժշկագիտական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կենտրոն</w:t>
      </w:r>
      <w:r w:rsidRPr="0065145B">
        <w:rPr>
          <w:rFonts w:ascii="GHEA Grapalat" w:eastAsia="Times New Roman" w:hAnsi="GHEA Grapalat" w:cs="Times New Roman"/>
          <w:lang w:val="af-ZA"/>
        </w:rPr>
        <w:t xml:space="preserve"> » </w:t>
      </w:r>
      <w:r w:rsidRPr="00D038BC">
        <w:rPr>
          <w:rFonts w:ascii="GHEA Grapalat" w:eastAsia="Times New Roman" w:hAnsi="GHEA Grapalat" w:cs="Times New Roman"/>
        </w:rPr>
        <w:t>փակ</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բաժնետիրական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ընկերությունը</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մասնավորեցման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ցանկից</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հանելու</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նպատակահարմարությամբ</w:t>
      </w:r>
      <w:r w:rsidRPr="0065145B">
        <w:rPr>
          <w:rFonts w:ascii="GHEA Grapalat" w:eastAsia="Times New Roman" w:hAnsi="GHEA Grapalat" w:cs="Times New Roman"/>
          <w:lang w:val="af-ZA"/>
        </w:rPr>
        <w:t xml:space="preserve">: </w:t>
      </w:r>
    </w:p>
    <w:p w:rsidR="00D038BC" w:rsidRPr="0065145B" w:rsidRDefault="00D038BC" w:rsidP="00D038BC">
      <w:pPr>
        <w:spacing w:before="100" w:beforeAutospacing="1" w:after="100" w:afterAutospacing="1" w:line="240" w:lineRule="auto"/>
        <w:rPr>
          <w:rFonts w:ascii="GHEA Grapalat" w:eastAsia="Times New Roman" w:hAnsi="GHEA Grapalat" w:cs="Times New Roman"/>
          <w:lang w:val="af-ZA"/>
        </w:rPr>
      </w:pPr>
      <w:r w:rsidRPr="00D038BC">
        <w:rPr>
          <w:rFonts w:ascii="GHEA Grapalat" w:eastAsia="Times New Roman" w:hAnsi="GHEA Grapalat" w:cs="Times New Roman"/>
        </w:rPr>
        <w:t>Նշված</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կազմակերպությունների</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բաժնետոմսերի</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կառավարման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լիազորությունների</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վերապահման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խնդիրը</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կլուծվի</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ՀՀ</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կառավարության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համապատասխան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որոշմամբ</w:t>
      </w:r>
      <w:r w:rsidRPr="0065145B">
        <w:rPr>
          <w:rFonts w:ascii="GHEA Grapalat" w:eastAsia="Times New Roman" w:hAnsi="GHEA Grapalat" w:cs="Times New Roman"/>
          <w:lang w:val="af-ZA"/>
        </w:rPr>
        <w:t xml:space="preserve">: </w:t>
      </w:r>
    </w:p>
    <w:p w:rsidR="00D038BC" w:rsidRPr="0065145B" w:rsidRDefault="00D038BC" w:rsidP="00D038BC">
      <w:pPr>
        <w:spacing w:before="100" w:beforeAutospacing="1" w:after="100" w:afterAutospacing="1" w:line="240" w:lineRule="auto"/>
        <w:rPr>
          <w:rFonts w:ascii="GHEA Grapalat" w:eastAsia="Times New Roman" w:hAnsi="GHEA Grapalat" w:cs="Times New Roman"/>
          <w:lang w:val="af-ZA"/>
        </w:rPr>
      </w:pPr>
      <w:r w:rsidRPr="0065145B">
        <w:rPr>
          <w:rFonts w:ascii="GHEA Grapalat" w:eastAsia="Times New Roman" w:hAnsi="GHEA Grapalat" w:cs="Times New Roman"/>
          <w:b/>
          <w:bCs/>
          <w:lang w:val="af-ZA"/>
        </w:rPr>
        <w:t xml:space="preserve">2. </w:t>
      </w:r>
      <w:r w:rsidRPr="00D038BC">
        <w:rPr>
          <w:rFonts w:ascii="GHEA Grapalat" w:eastAsia="Times New Roman" w:hAnsi="GHEA Grapalat" w:cs="Times New Roman"/>
          <w:b/>
          <w:bCs/>
        </w:rPr>
        <w:t>Ընթացիկ</w:t>
      </w:r>
      <w:r w:rsidRPr="0065145B">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իրավիճակը</w:t>
      </w:r>
      <w:r w:rsidRPr="0065145B">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եւ</w:t>
      </w:r>
      <w:r w:rsidRPr="0065145B">
        <w:rPr>
          <w:rFonts w:ascii="GHEA Grapalat" w:eastAsia="Times New Roman" w:hAnsi="GHEA Grapalat" w:cs="Times New Roman"/>
          <w:b/>
          <w:bCs/>
          <w:lang w:val="af-ZA"/>
        </w:rPr>
        <w:t xml:space="preserve"> </w:t>
      </w:r>
      <w:r w:rsidRPr="00D038BC">
        <w:rPr>
          <w:rFonts w:ascii="GHEA Grapalat" w:eastAsia="Times New Roman" w:hAnsi="GHEA Grapalat" w:cs="Times New Roman"/>
          <w:b/>
          <w:bCs/>
        </w:rPr>
        <w:t>խնդիրները</w:t>
      </w:r>
      <w:r w:rsidRPr="0065145B">
        <w:rPr>
          <w:rFonts w:ascii="GHEA Grapalat" w:eastAsia="Times New Roman" w:hAnsi="GHEA Grapalat" w:cs="Times New Roman"/>
          <w:b/>
          <w:bCs/>
          <w:lang w:val="af-ZA"/>
        </w:rPr>
        <w:t>.</w:t>
      </w:r>
      <w:r w:rsidRPr="0065145B">
        <w:rPr>
          <w:rFonts w:ascii="GHEA Grapalat" w:eastAsia="Times New Roman" w:hAnsi="GHEA Grapalat" w:cs="Times New Roman"/>
          <w:lang w:val="af-ZA"/>
        </w:rPr>
        <w:t xml:space="preserve"> </w:t>
      </w:r>
    </w:p>
    <w:p w:rsidR="00D038BC" w:rsidRPr="0065145B" w:rsidRDefault="00D038BC" w:rsidP="00D038BC">
      <w:pPr>
        <w:spacing w:before="100" w:beforeAutospacing="1" w:after="100" w:afterAutospacing="1" w:line="240" w:lineRule="auto"/>
        <w:rPr>
          <w:rFonts w:ascii="GHEA Grapalat" w:eastAsia="Times New Roman" w:hAnsi="GHEA Grapalat" w:cs="Times New Roman"/>
          <w:lang w:val="af-ZA"/>
        </w:rPr>
      </w:pPr>
      <w:r w:rsidRPr="0065145B">
        <w:rPr>
          <w:rFonts w:ascii="GHEA Grapalat" w:eastAsia="Times New Roman" w:hAnsi="GHEA Grapalat" w:cs="Times New Roman"/>
          <w:lang w:val="af-ZA"/>
        </w:rPr>
        <w:lastRenderedPageBreak/>
        <w:t>«</w:t>
      </w:r>
      <w:r w:rsidRPr="00D038BC">
        <w:rPr>
          <w:rFonts w:ascii="GHEA Grapalat" w:eastAsia="Times New Roman" w:hAnsi="GHEA Grapalat" w:cs="Times New Roman"/>
        </w:rPr>
        <w:t>Մաշկաբանության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եւ</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սեռավարակաբանության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բժշկագիտական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կենտրոն</w:t>
      </w:r>
      <w:r w:rsidRPr="0065145B">
        <w:rPr>
          <w:rFonts w:ascii="GHEA Grapalat" w:eastAsia="Times New Roman" w:hAnsi="GHEA Grapalat" w:cs="Times New Roman"/>
          <w:lang w:val="af-ZA"/>
        </w:rPr>
        <w:t xml:space="preserve"> » </w:t>
      </w:r>
      <w:r w:rsidRPr="00D038BC">
        <w:rPr>
          <w:rFonts w:ascii="GHEA Grapalat" w:eastAsia="Times New Roman" w:hAnsi="GHEA Grapalat" w:cs="Times New Roman"/>
        </w:rPr>
        <w:t>ՓԲԸ</w:t>
      </w:r>
      <w:r w:rsidRPr="0065145B">
        <w:rPr>
          <w:rFonts w:ascii="GHEA Grapalat" w:eastAsia="Times New Roman" w:hAnsi="GHEA Grapalat" w:cs="Times New Roman"/>
          <w:lang w:val="af-ZA"/>
        </w:rPr>
        <w:t>-</w:t>
      </w:r>
      <w:r w:rsidRPr="00D038BC">
        <w:rPr>
          <w:rFonts w:ascii="GHEA Grapalat" w:eastAsia="Times New Roman" w:hAnsi="GHEA Grapalat" w:cs="Times New Roman"/>
        </w:rPr>
        <w:t>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իրականացնում</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է</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մաշկային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եւ</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սեռավարակ</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հիվանդություններ</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ունեցող</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անձանց</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հիվանդանոցային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եւ</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արտահիվանդանոցային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բժշկական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օգնություն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եւ</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սպասարկում</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հիվանդների</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դիսպանսեր</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հսկողություն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հանրապետության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ողջ</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տարածքից</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հիվանդների</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վերաբերյալ</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վիճակագրական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տեղեկատվության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հավաքագրում</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մեթոդական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օգնություն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եւ</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ղեկավարում</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հանրապետության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նեղ</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մասնագետներին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ինչպես</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նաեւ</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բոլոր</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դժվար</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ախտորոշվող</w:t>
      </w:r>
      <w:r w:rsidRPr="0065145B">
        <w:rPr>
          <w:rFonts w:ascii="Calibri" w:eastAsia="Times New Roman" w:hAnsi="Calibri" w:cs="Calibri"/>
          <w:lang w:val="af-ZA"/>
        </w:rPr>
        <w:t> </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եւ</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բարդ</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դեպքե</w:t>
      </w:r>
      <w:r w:rsidRPr="00D038BC">
        <w:rPr>
          <w:rFonts w:ascii="GHEA Grapalat" w:eastAsia="Times New Roman" w:hAnsi="GHEA Grapalat" w:cs="Times New Roman"/>
        </w:rPr>
        <w:t>րի</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բուժման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գործընթաց</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Հանրապետական</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նշանակության</w:t>
      </w:r>
      <w:r w:rsidRPr="0065145B">
        <w:rPr>
          <w:rFonts w:ascii="GHEA Grapalat" w:eastAsia="Times New Roman" w:hAnsi="GHEA Grapalat" w:cs="Times New Roman"/>
          <w:lang w:val="af-ZA"/>
        </w:rPr>
        <w:t xml:space="preserve"> 86 </w:t>
      </w:r>
      <w:r w:rsidRPr="00D038BC">
        <w:rPr>
          <w:rFonts w:ascii="GHEA Grapalat" w:eastAsia="Times New Roman" w:hAnsi="GHEA Grapalat" w:cs="Times New Roman"/>
        </w:rPr>
        <w:t>մահճակալ</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ունեցող</w:t>
      </w:r>
      <w:r w:rsidRPr="0065145B">
        <w:rPr>
          <w:rFonts w:ascii="GHEA Grapalat" w:eastAsia="Times New Roman" w:hAnsi="GHEA Grapalat" w:cs="Times New Roman"/>
          <w:lang w:val="af-ZA"/>
        </w:rPr>
        <w:t xml:space="preserve"> </w:t>
      </w:r>
      <w:r w:rsidRPr="00D038BC">
        <w:rPr>
          <w:rFonts w:ascii="GHEA Grapalat" w:eastAsia="Times New Roman" w:hAnsi="GHEA Grapalat" w:cs="Times New Roman"/>
        </w:rPr>
        <w:t>պետական</w:t>
      </w:r>
      <w:r w:rsidRPr="0065145B">
        <w:rPr>
          <w:rFonts w:ascii="Calibri" w:eastAsia="Times New Roman" w:hAnsi="Calibri" w:cs="Calibri"/>
          <w:lang w:val="af-ZA"/>
        </w:rPr>
        <w:t> </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հիվանդանոցը</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ունի</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թե՛</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ախտորոշիչ</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եւ</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թե՛</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բուժական</w:t>
      </w:r>
      <w:r w:rsidRPr="0065145B">
        <w:rPr>
          <w:rFonts w:ascii="GHEA Grapalat" w:eastAsia="Times New Roman" w:hAnsi="GHEA Grapalat" w:cs="Times New Roman"/>
          <w:lang w:val="af-ZA"/>
        </w:rPr>
        <w:t xml:space="preserve"> </w:t>
      </w:r>
      <w:r w:rsidRPr="00D038BC">
        <w:rPr>
          <w:rFonts w:ascii="GHEA Grapalat" w:eastAsia="Times New Roman" w:hAnsi="GHEA Grapalat" w:cs="GHEA Grapalat"/>
        </w:rPr>
        <w:t>հնարավորություններ</w:t>
      </w:r>
      <w:r w:rsidRPr="0065145B">
        <w:rPr>
          <w:rFonts w:ascii="GHEA Grapalat" w:eastAsia="Times New Roman" w:hAnsi="GHEA Grapalat" w:cs="Times New Roman"/>
          <w:lang w:val="af-ZA"/>
        </w:rPr>
        <w:t xml:space="preserve">: </w:t>
      </w:r>
    </w:p>
    <w:p w:rsidR="00D038BC" w:rsidRPr="00495BEA" w:rsidRDefault="00D038BC" w:rsidP="00D038BC">
      <w:pPr>
        <w:spacing w:before="100" w:beforeAutospacing="1" w:after="100" w:afterAutospacing="1" w:line="240" w:lineRule="auto"/>
        <w:rPr>
          <w:rFonts w:ascii="GHEA Grapalat" w:eastAsia="Times New Roman" w:hAnsi="GHEA Grapalat" w:cs="Times New Roman"/>
          <w:lang w:val="af-ZA"/>
        </w:rPr>
      </w:pPr>
      <w:r w:rsidRPr="00D038BC">
        <w:rPr>
          <w:rFonts w:ascii="GHEA Grapalat" w:eastAsia="Times New Roman" w:hAnsi="GHEA Grapalat" w:cs="Times New Roman"/>
        </w:rPr>
        <w:t>Ներկայումս</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Մաշկաբանության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եւ</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սեռավարակաբանության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բժշկագիտական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կենտրոն</w:t>
      </w:r>
      <w:r w:rsidRPr="00495BEA">
        <w:rPr>
          <w:rFonts w:ascii="GHEA Grapalat" w:eastAsia="Times New Roman" w:hAnsi="GHEA Grapalat" w:cs="Times New Roman"/>
          <w:lang w:val="af-ZA"/>
        </w:rPr>
        <w:t xml:space="preserve"> </w:t>
      </w:r>
      <w:proofErr w:type="gramStart"/>
      <w:r w:rsidRPr="00495BEA">
        <w:rPr>
          <w:rFonts w:ascii="GHEA Grapalat" w:eastAsia="Times New Roman" w:hAnsi="GHEA Grapalat" w:cs="Times New Roman"/>
          <w:lang w:val="af-ZA"/>
        </w:rPr>
        <w:t>»</w:t>
      </w:r>
      <w:r w:rsidRPr="00495BEA">
        <w:rPr>
          <w:rFonts w:ascii="Calibri" w:eastAsia="Times New Roman" w:hAnsi="Calibri" w:cs="Calibri"/>
          <w:lang w:val="af-ZA"/>
        </w:rPr>
        <w:t> </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ՓԲԸ</w:t>
      </w:r>
      <w:proofErr w:type="gramEnd"/>
      <w:r w:rsidRPr="00495BEA">
        <w:rPr>
          <w:rFonts w:ascii="GHEA Grapalat" w:eastAsia="Times New Roman" w:hAnsi="GHEA Grapalat" w:cs="Times New Roman"/>
          <w:lang w:val="af-ZA"/>
        </w:rPr>
        <w:t>-</w:t>
      </w:r>
      <w:r w:rsidRPr="00D038BC">
        <w:rPr>
          <w:rFonts w:ascii="GHEA Grapalat" w:eastAsia="Times New Roman" w:hAnsi="GHEA Grapalat" w:cs="GHEA Grapalat"/>
        </w:rPr>
        <w:t>ն</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հանրապետությունում</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գործող</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մաշ</w:t>
      </w:r>
      <w:r w:rsidRPr="00D038BC">
        <w:rPr>
          <w:rFonts w:ascii="GHEA Grapalat" w:eastAsia="Times New Roman" w:hAnsi="GHEA Grapalat" w:cs="Times New Roman"/>
        </w:rPr>
        <w:t>կաբանական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եւ</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սեռավարակաբանական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միակ</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հիվանդանոցային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բժշկական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օգնություն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եւ</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սպասարկում</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իրականացնող</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ինչպես</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նաեւ</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մաշկային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եւ</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սեռավարակ</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հիվանդություններ</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ունեցող</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անձանց</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արտահիվանդանոցային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միակ</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շարունակական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հսկողության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ծառայություններ</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մատուցող</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բարձր</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մասնագիտացված</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պրոֆիլային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բժշկական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կազմակերպություն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է</w:t>
      </w:r>
      <w:r w:rsidRPr="00495BEA">
        <w:rPr>
          <w:rFonts w:ascii="GHEA Grapalat" w:eastAsia="Times New Roman" w:hAnsi="GHEA Grapalat" w:cs="Times New Roman"/>
          <w:lang w:val="af-ZA"/>
        </w:rPr>
        <w:t xml:space="preserve">: </w:t>
      </w:r>
    </w:p>
    <w:p w:rsidR="00D038BC" w:rsidRPr="00495BEA" w:rsidRDefault="00D038BC" w:rsidP="00D038BC">
      <w:pPr>
        <w:spacing w:before="100" w:beforeAutospacing="1" w:after="100" w:afterAutospacing="1" w:line="240" w:lineRule="auto"/>
        <w:rPr>
          <w:rFonts w:ascii="GHEA Grapalat" w:eastAsia="Times New Roman" w:hAnsi="GHEA Grapalat" w:cs="Times New Roman"/>
          <w:lang w:val="af-ZA"/>
        </w:rPr>
      </w:pPr>
      <w:r w:rsidRPr="00D038BC">
        <w:rPr>
          <w:rFonts w:ascii="GHEA Grapalat" w:eastAsia="Times New Roman" w:hAnsi="GHEA Grapalat" w:cs="Times New Roman"/>
        </w:rPr>
        <w:t>Մաշկային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հիվանդն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անհրաժեշտ</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բուժօգնությունը</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լրիվ</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ծավալով</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կարող</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է</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ստանալ</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միայն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բժշկական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օգնության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երրորդ</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մակարդակում</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բարձր</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տեխնոլոգիական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բուժօգնություն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որը</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կենտրոնացած</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է</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բարձր</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մասնագիտացված</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պրոֆիլային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բժշկական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հաստատությունում</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այն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է</w:t>
      </w:r>
      <w:proofErr w:type="gramStart"/>
      <w:r w:rsidRPr="00D038BC">
        <w:rPr>
          <w:rFonts w:ascii="GHEA Grapalat" w:eastAsia="Times New Roman" w:hAnsi="GHEA Grapalat" w:cs="Times New Roman"/>
        </w:rPr>
        <w:t>՝</w:t>
      </w:r>
      <w:r w:rsidRPr="00495BEA">
        <w:rPr>
          <w:rFonts w:ascii="Calibri" w:eastAsia="Times New Roman" w:hAnsi="Calibri" w:cs="Calibri"/>
          <w:lang w:val="af-ZA"/>
        </w:rPr>
        <w:t> </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ՀՀ</w:t>
      </w:r>
      <w:proofErr w:type="gramEnd"/>
      <w:r w:rsidRPr="00495BEA">
        <w:rPr>
          <w:rFonts w:ascii="Calibri" w:eastAsia="Times New Roman" w:hAnsi="Calibri" w:cs="Calibri"/>
          <w:lang w:val="af-ZA"/>
        </w:rPr>
        <w:t> </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միակ</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մաշկավեներաբանական</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կենտրոնում</w:t>
      </w:r>
      <w:r w:rsidRPr="00495BEA">
        <w:rPr>
          <w:rFonts w:ascii="GHEA Grapalat" w:eastAsia="Times New Roman" w:hAnsi="GHEA Grapalat" w:cs="Times New Roman"/>
          <w:lang w:val="af-ZA"/>
        </w:rPr>
        <w:t xml:space="preserve">? </w:t>
      </w:r>
    </w:p>
    <w:p w:rsidR="00D038BC" w:rsidRPr="00495BEA" w:rsidRDefault="00D038BC" w:rsidP="00D038BC">
      <w:pPr>
        <w:spacing w:before="100" w:beforeAutospacing="1" w:after="100" w:afterAutospacing="1" w:line="240" w:lineRule="auto"/>
        <w:rPr>
          <w:rFonts w:ascii="GHEA Grapalat" w:eastAsia="Times New Roman" w:hAnsi="GHEA Grapalat" w:cs="Times New Roman"/>
          <w:lang w:val="af-ZA"/>
        </w:rPr>
      </w:pPr>
      <w:r w:rsidRPr="00D038BC">
        <w:rPr>
          <w:rFonts w:ascii="GHEA Grapalat" w:eastAsia="Times New Roman" w:hAnsi="GHEA Grapalat" w:cs="Times New Roman"/>
        </w:rPr>
        <w:t>Հաշվի</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առնելով</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վերջինիս</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գործառույթները</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եւ</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ծավալները</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առավել</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նպատակահարմար</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է</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որ</w:t>
      </w:r>
      <w:r w:rsidRPr="00495BEA">
        <w:rPr>
          <w:rFonts w:ascii="GHEA Grapalat" w:eastAsia="Times New Roman" w:hAnsi="GHEA Grapalat" w:cs="Times New Roman"/>
          <w:lang w:val="af-ZA"/>
        </w:rPr>
        <w:t xml:space="preserve"> </w:t>
      </w:r>
      <w:proofErr w:type="gramStart"/>
      <w:r w:rsidRPr="00D038BC">
        <w:rPr>
          <w:rFonts w:ascii="GHEA Grapalat" w:eastAsia="Times New Roman" w:hAnsi="GHEA Grapalat" w:cs="Times New Roman"/>
        </w:rPr>
        <w:t>նշված</w:t>
      </w:r>
      <w:r w:rsidRPr="00495BEA">
        <w:rPr>
          <w:rFonts w:ascii="Calibri" w:eastAsia="Times New Roman" w:hAnsi="Calibri" w:cs="Calibri"/>
          <w:lang w:val="af-ZA"/>
        </w:rPr>
        <w:t> </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պրոֆիլի</w:t>
      </w:r>
      <w:proofErr w:type="gramEnd"/>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եւ</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ծավալների</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կազմակերպությունը</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գործի</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պետական</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համակարգում</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եւ</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վերջինիս</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հնարավոր</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եւ</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ցանկալի</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զարգացու</w:t>
      </w:r>
      <w:r w:rsidRPr="00D038BC">
        <w:rPr>
          <w:rFonts w:ascii="GHEA Grapalat" w:eastAsia="Times New Roman" w:hAnsi="GHEA Grapalat" w:cs="Times New Roman"/>
        </w:rPr>
        <w:t>մները</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անմիջականորեն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համակարգվեն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եւ</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ուղղորդվեն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պետության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կողմից</w:t>
      </w:r>
      <w:r w:rsidRPr="00495BEA">
        <w:rPr>
          <w:rFonts w:ascii="GHEA Grapalat" w:eastAsia="Times New Roman" w:hAnsi="GHEA Grapalat" w:cs="Times New Roman"/>
          <w:lang w:val="af-ZA"/>
        </w:rPr>
        <w:t xml:space="preserve">: </w:t>
      </w:r>
    </w:p>
    <w:p w:rsidR="00D038BC" w:rsidRPr="00495BEA" w:rsidRDefault="00D038BC" w:rsidP="00D038BC">
      <w:pPr>
        <w:spacing w:before="100" w:beforeAutospacing="1" w:after="100" w:afterAutospacing="1" w:line="240" w:lineRule="auto"/>
        <w:rPr>
          <w:rFonts w:ascii="GHEA Grapalat" w:eastAsia="Times New Roman" w:hAnsi="GHEA Grapalat" w:cs="Times New Roman"/>
          <w:lang w:val="af-ZA"/>
        </w:rPr>
      </w:pPr>
      <w:r w:rsidRPr="00495BEA">
        <w:rPr>
          <w:rFonts w:ascii="GHEA Grapalat" w:eastAsia="Times New Roman" w:hAnsi="GHEA Grapalat" w:cs="Times New Roman"/>
          <w:lang w:val="af-ZA"/>
        </w:rPr>
        <w:t>«</w:t>
      </w:r>
      <w:r w:rsidRPr="00D038BC">
        <w:rPr>
          <w:rFonts w:ascii="GHEA Grapalat" w:eastAsia="Times New Roman" w:hAnsi="GHEA Grapalat" w:cs="Times New Roman"/>
        </w:rPr>
        <w:t>Մաշկաբանության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եւ</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սեռավարակաբանության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բժշկագիտական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կենտրոն</w:t>
      </w:r>
      <w:r w:rsidRPr="00495BEA">
        <w:rPr>
          <w:rFonts w:ascii="GHEA Grapalat" w:eastAsia="Times New Roman" w:hAnsi="GHEA Grapalat" w:cs="Times New Roman"/>
          <w:lang w:val="af-ZA"/>
        </w:rPr>
        <w:t>»</w:t>
      </w:r>
      <w:r w:rsidRPr="00495BEA">
        <w:rPr>
          <w:rFonts w:ascii="Calibri" w:eastAsia="Times New Roman" w:hAnsi="Calibri" w:cs="Calibri"/>
          <w:lang w:val="af-ZA"/>
        </w:rPr>
        <w:t> </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ՓԲԸ</w:t>
      </w:r>
      <w:r w:rsidRPr="00495BEA">
        <w:rPr>
          <w:rFonts w:ascii="GHEA Grapalat" w:eastAsia="Times New Roman" w:hAnsi="GHEA Grapalat" w:cs="Times New Roman"/>
          <w:lang w:val="af-ZA"/>
        </w:rPr>
        <w:t>-</w:t>
      </w:r>
      <w:r w:rsidRPr="00D038BC">
        <w:rPr>
          <w:rFonts w:ascii="GHEA Grapalat" w:eastAsia="Times New Roman" w:hAnsi="GHEA Grapalat" w:cs="GHEA Grapalat"/>
        </w:rPr>
        <w:t>ն</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այսուհետ</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Կենտրոն</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իրականացնում</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է</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հանրապետական</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նշանակության</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գործառույթներ</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մասնավորապես</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Կենտրոնը</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մաշկավեներական</w:t>
      </w:r>
      <w:r w:rsidRPr="00495BEA">
        <w:rPr>
          <w:rFonts w:ascii="GHEA Grapalat" w:eastAsia="Times New Roman" w:hAnsi="GHEA Grapalat" w:cs="Times New Roman"/>
          <w:lang w:val="af-ZA"/>
        </w:rPr>
        <w:t xml:space="preserve"> </w:t>
      </w:r>
      <w:r w:rsidRPr="00D038BC">
        <w:rPr>
          <w:rFonts w:ascii="GHEA Grapalat" w:eastAsia="Times New Roman" w:hAnsi="GHEA Grapalat" w:cs="GHEA Grapalat"/>
        </w:rPr>
        <w:t>հիվանդութ</w:t>
      </w:r>
      <w:r w:rsidRPr="00D038BC">
        <w:rPr>
          <w:rFonts w:ascii="GHEA Grapalat" w:eastAsia="Times New Roman" w:hAnsi="GHEA Grapalat" w:cs="Times New Roman"/>
        </w:rPr>
        <w:t>յուններ</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ունեցող</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անձանց</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բժշկական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օգնություն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եւ</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սպասարկում</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տրամադրող</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միակ</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մասնագիտական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ուղղվածության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հիմնարկն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է</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որտեղ</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տարեկան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բուժվում</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են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շուրջ</w:t>
      </w:r>
      <w:r w:rsidRPr="00495BEA">
        <w:rPr>
          <w:rFonts w:ascii="GHEA Grapalat" w:eastAsia="Times New Roman" w:hAnsi="GHEA Grapalat" w:cs="Times New Roman"/>
          <w:lang w:val="af-ZA"/>
        </w:rPr>
        <w:t xml:space="preserve"> 13 000 </w:t>
      </w:r>
      <w:r w:rsidRPr="00D038BC">
        <w:rPr>
          <w:rFonts w:ascii="GHEA Grapalat" w:eastAsia="Times New Roman" w:hAnsi="GHEA Grapalat" w:cs="Times New Roman"/>
        </w:rPr>
        <w:t>պացիենտ</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որից</w:t>
      </w:r>
      <w:r w:rsidRPr="00495BEA">
        <w:rPr>
          <w:rFonts w:ascii="GHEA Grapalat" w:eastAsia="Times New Roman" w:hAnsi="GHEA Grapalat" w:cs="Times New Roman"/>
          <w:lang w:val="af-ZA"/>
        </w:rPr>
        <w:t xml:space="preserve"> 3 000-</w:t>
      </w:r>
      <w:r w:rsidRPr="00D038BC">
        <w:rPr>
          <w:rFonts w:ascii="GHEA Grapalat" w:eastAsia="Times New Roman" w:hAnsi="GHEA Grapalat" w:cs="Times New Roman"/>
        </w:rPr>
        <w:t>ը</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միայն</w:t>
      </w:r>
      <w:r w:rsidRPr="00495BEA">
        <w:rPr>
          <w:rFonts w:ascii="GHEA Grapalat" w:eastAsia="Times New Roman" w:hAnsi="GHEA Grapalat" w:cs="Times New Roman"/>
          <w:lang w:val="af-ZA"/>
        </w:rPr>
        <w:t xml:space="preserve"> </w:t>
      </w:r>
      <w:r w:rsidRPr="00D038BC">
        <w:rPr>
          <w:rFonts w:ascii="GHEA Grapalat" w:eastAsia="Times New Roman" w:hAnsi="GHEA Grapalat" w:cs="Times New Roman"/>
        </w:rPr>
        <w:t>ստացիոնար</w:t>
      </w:r>
      <w:r w:rsidRPr="00495BEA">
        <w:rPr>
          <w:rFonts w:ascii="GHEA Grapalat" w:eastAsia="Times New Roman" w:hAnsi="GHEA Grapalat" w:cs="Times New Roman"/>
          <w:lang w:val="af-ZA"/>
        </w:rPr>
        <w:t xml:space="preserve">: </w:t>
      </w:r>
    </w:p>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Կենտրոնը չի գործում պետական դոտացիաների հիման վրա, այն շահույթ հետապնդող առեւտրային կազմակերպություն է եւ վերջին 4-5 </w:t>
      </w:r>
      <w:proofErr w:type="gramStart"/>
      <w:r w:rsidRPr="00D038BC">
        <w:rPr>
          <w:rFonts w:ascii="GHEA Grapalat" w:eastAsia="Times New Roman" w:hAnsi="GHEA Grapalat" w:cs="Times New Roman"/>
        </w:rPr>
        <w:t>տարիների</w:t>
      </w:r>
      <w:r w:rsidRPr="00D038BC">
        <w:rPr>
          <w:rFonts w:ascii="Calibri" w:eastAsia="Times New Roman" w:hAnsi="Calibri" w:cs="Calibri"/>
        </w:rPr>
        <w:t> </w:t>
      </w:r>
      <w:r w:rsidRPr="00D038BC">
        <w:rPr>
          <w:rFonts w:ascii="GHEA Grapalat" w:eastAsia="Times New Roman" w:hAnsi="GHEA Grapalat" w:cs="Times New Roman"/>
        </w:rPr>
        <w:t xml:space="preserve"> </w:t>
      </w:r>
      <w:r w:rsidRPr="00D038BC">
        <w:rPr>
          <w:rFonts w:ascii="GHEA Grapalat" w:eastAsia="Times New Roman" w:hAnsi="GHEA Grapalat" w:cs="GHEA Grapalat"/>
        </w:rPr>
        <w:t>ընթացքում</w:t>
      </w:r>
      <w:proofErr w:type="gramEnd"/>
      <w:r w:rsidRPr="00D038BC">
        <w:rPr>
          <w:rFonts w:ascii="GHEA Grapalat" w:eastAsia="Times New Roman" w:hAnsi="GHEA Grapalat" w:cs="Times New Roman"/>
        </w:rPr>
        <w:t xml:space="preserve">, </w:t>
      </w:r>
      <w:r w:rsidRPr="00D038BC">
        <w:rPr>
          <w:rFonts w:ascii="GHEA Grapalat" w:eastAsia="Times New Roman" w:hAnsi="GHEA Grapalat" w:cs="GHEA Grapalat"/>
        </w:rPr>
        <w:t>Կենտրոնի</w:t>
      </w:r>
      <w:r w:rsidRPr="00D038BC">
        <w:rPr>
          <w:rFonts w:ascii="GHEA Grapalat" w:eastAsia="Times New Roman" w:hAnsi="GHEA Grapalat" w:cs="Times New Roman"/>
        </w:rPr>
        <w:t xml:space="preserve"> </w:t>
      </w:r>
      <w:r w:rsidRPr="00D038BC">
        <w:rPr>
          <w:rFonts w:ascii="GHEA Grapalat" w:eastAsia="Times New Roman" w:hAnsi="GHEA Grapalat" w:cs="GHEA Grapalat"/>
        </w:rPr>
        <w:t>շահույթը</w:t>
      </w:r>
      <w:r w:rsidRPr="00D038BC">
        <w:rPr>
          <w:rFonts w:ascii="GHEA Grapalat" w:eastAsia="Times New Roman" w:hAnsi="GHEA Grapalat" w:cs="Times New Roman"/>
        </w:rPr>
        <w:t xml:space="preserve"> </w:t>
      </w:r>
      <w:r w:rsidRPr="00D038BC">
        <w:rPr>
          <w:rFonts w:ascii="GHEA Grapalat" w:eastAsia="Times New Roman" w:hAnsi="GHEA Grapalat" w:cs="GHEA Grapalat"/>
        </w:rPr>
        <w:t>եւ</w:t>
      </w:r>
      <w:r w:rsidRPr="00D038BC">
        <w:rPr>
          <w:rFonts w:ascii="GHEA Grapalat" w:eastAsia="Times New Roman" w:hAnsi="GHEA Grapalat" w:cs="Times New Roman"/>
        </w:rPr>
        <w:t xml:space="preserve"> </w:t>
      </w:r>
      <w:r w:rsidRPr="00D038BC">
        <w:rPr>
          <w:rFonts w:ascii="GHEA Grapalat" w:eastAsia="Times New Roman" w:hAnsi="GHEA Grapalat" w:cs="GHEA Grapalat"/>
        </w:rPr>
        <w:t>վճարովի</w:t>
      </w:r>
      <w:r w:rsidRPr="00D038BC">
        <w:rPr>
          <w:rFonts w:ascii="GHEA Grapalat" w:eastAsia="Times New Roman" w:hAnsi="GHEA Grapalat" w:cs="Times New Roman"/>
        </w:rPr>
        <w:t xml:space="preserve"> </w:t>
      </w:r>
      <w:r w:rsidRPr="00D038BC">
        <w:rPr>
          <w:rFonts w:ascii="GHEA Grapalat" w:eastAsia="Times New Roman" w:hAnsi="GHEA Grapalat" w:cs="GHEA Grapalat"/>
        </w:rPr>
        <w:t>մատուցվող</w:t>
      </w:r>
      <w:r w:rsidRPr="00D038BC">
        <w:rPr>
          <w:rFonts w:ascii="GHEA Grapalat" w:eastAsia="Times New Roman" w:hAnsi="GHEA Grapalat" w:cs="Times New Roman"/>
        </w:rPr>
        <w:t xml:space="preserve"> </w:t>
      </w:r>
      <w:r w:rsidRPr="00D038BC">
        <w:rPr>
          <w:rFonts w:ascii="GHEA Grapalat" w:eastAsia="Times New Roman" w:hAnsi="GHEA Grapalat" w:cs="GHEA Grapalat"/>
        </w:rPr>
        <w:t>ծառայությունների</w:t>
      </w:r>
      <w:r w:rsidRPr="00D038BC">
        <w:rPr>
          <w:rFonts w:ascii="GHEA Grapalat" w:eastAsia="Times New Roman" w:hAnsi="GHEA Grapalat" w:cs="Times New Roman"/>
        </w:rPr>
        <w:t xml:space="preserve"> </w:t>
      </w:r>
      <w:r w:rsidRPr="00D038BC">
        <w:rPr>
          <w:rFonts w:ascii="GHEA Grapalat" w:eastAsia="Times New Roman" w:hAnsi="GHEA Grapalat" w:cs="GHEA Grapalat"/>
        </w:rPr>
        <w:t>ծավալը</w:t>
      </w:r>
      <w:r w:rsidRPr="00D038BC">
        <w:rPr>
          <w:rFonts w:ascii="GHEA Grapalat" w:eastAsia="Times New Roman" w:hAnsi="GHEA Grapalat" w:cs="Times New Roman"/>
        </w:rPr>
        <w:t xml:space="preserve"> </w:t>
      </w:r>
      <w:r w:rsidRPr="00D038BC">
        <w:rPr>
          <w:rFonts w:ascii="GHEA Grapalat" w:eastAsia="Times New Roman" w:hAnsi="GHEA Grapalat" w:cs="GHEA Grapalat"/>
        </w:rPr>
        <w:t>շեշտակի</w:t>
      </w:r>
      <w:r w:rsidRPr="00D038BC">
        <w:rPr>
          <w:rFonts w:ascii="GHEA Grapalat" w:eastAsia="Times New Roman" w:hAnsi="GHEA Grapalat" w:cs="Times New Roman"/>
        </w:rPr>
        <w:t xml:space="preserve"> </w:t>
      </w:r>
      <w:r w:rsidRPr="00D038BC">
        <w:rPr>
          <w:rFonts w:ascii="GHEA Grapalat" w:eastAsia="Times New Roman" w:hAnsi="GHEA Grapalat" w:cs="GHEA Grapalat"/>
        </w:rPr>
        <w:t>աճել</w:t>
      </w:r>
      <w:r w:rsidRPr="00D038BC">
        <w:rPr>
          <w:rFonts w:ascii="GHEA Grapalat" w:eastAsia="Times New Roman" w:hAnsi="GHEA Grapalat" w:cs="Times New Roman"/>
        </w:rPr>
        <w:t xml:space="preserve"> </w:t>
      </w:r>
      <w:r w:rsidRPr="00D038BC">
        <w:rPr>
          <w:rFonts w:ascii="GHEA Grapalat" w:eastAsia="Times New Roman" w:hAnsi="GHEA Grapalat" w:cs="GHEA Grapalat"/>
        </w:rPr>
        <w:t>է</w:t>
      </w:r>
      <w:r w:rsidRPr="00D038BC">
        <w:rPr>
          <w:rFonts w:ascii="GHEA Grapalat" w:eastAsia="Times New Roman" w:hAnsi="GHEA Grapalat" w:cs="Times New Roman"/>
        </w:rPr>
        <w:t xml:space="preserve">: </w:t>
      </w:r>
      <w:r w:rsidRPr="00D038BC">
        <w:rPr>
          <w:rFonts w:ascii="GHEA Grapalat" w:eastAsia="Times New Roman" w:hAnsi="GHEA Grapalat" w:cs="GHEA Grapalat"/>
        </w:rPr>
        <w:t>Ներկայումս</w:t>
      </w:r>
      <w:r w:rsidRPr="00D038BC">
        <w:rPr>
          <w:rFonts w:ascii="GHEA Grapalat" w:eastAsia="Times New Roman" w:hAnsi="GHEA Grapalat" w:cs="Times New Roman"/>
        </w:rPr>
        <w:t xml:space="preserve">, </w:t>
      </w:r>
      <w:r w:rsidRPr="00D038BC">
        <w:rPr>
          <w:rFonts w:ascii="GHEA Grapalat" w:eastAsia="Times New Roman" w:hAnsi="GHEA Grapalat" w:cs="GHEA Grapalat"/>
        </w:rPr>
        <w:t>Կենտրոնի</w:t>
      </w:r>
      <w:r w:rsidRPr="00D038BC">
        <w:rPr>
          <w:rFonts w:ascii="GHEA Grapalat" w:eastAsia="Times New Roman" w:hAnsi="GHEA Grapalat" w:cs="Times New Roman"/>
        </w:rPr>
        <w:t xml:space="preserve"> </w:t>
      </w:r>
      <w:r w:rsidRPr="00D038BC">
        <w:rPr>
          <w:rFonts w:ascii="GHEA Grapalat" w:eastAsia="Times New Roman" w:hAnsi="GHEA Grapalat" w:cs="GHEA Grapalat"/>
        </w:rPr>
        <w:t>տարեկան</w:t>
      </w:r>
      <w:r w:rsidRPr="00D038BC">
        <w:rPr>
          <w:rFonts w:ascii="GHEA Grapalat" w:eastAsia="Times New Roman" w:hAnsi="GHEA Grapalat" w:cs="Times New Roman"/>
        </w:rPr>
        <w:t xml:space="preserve"> </w:t>
      </w:r>
      <w:r w:rsidRPr="00D038BC">
        <w:rPr>
          <w:rFonts w:ascii="GHEA Grapalat" w:eastAsia="Times New Roman" w:hAnsi="GHEA Grapalat" w:cs="GHEA Grapalat"/>
        </w:rPr>
        <w:t>զուտ</w:t>
      </w:r>
      <w:r w:rsidRPr="00D038BC">
        <w:rPr>
          <w:rFonts w:ascii="GHEA Grapalat" w:eastAsia="Times New Roman" w:hAnsi="GHEA Grapalat" w:cs="Times New Roman"/>
        </w:rPr>
        <w:t xml:space="preserve"> </w:t>
      </w:r>
      <w:r w:rsidRPr="00D038BC">
        <w:rPr>
          <w:rFonts w:ascii="GHEA Grapalat" w:eastAsia="Times New Roman" w:hAnsi="GHEA Grapalat" w:cs="GHEA Grapalat"/>
        </w:rPr>
        <w:t>շահույթը</w:t>
      </w:r>
      <w:r w:rsidRPr="00D038BC">
        <w:rPr>
          <w:rFonts w:ascii="GHEA Grapalat" w:eastAsia="Times New Roman" w:hAnsi="GHEA Grapalat" w:cs="Times New Roman"/>
        </w:rPr>
        <w:t xml:space="preserve"> </w:t>
      </w:r>
      <w:r w:rsidRPr="00D038BC">
        <w:rPr>
          <w:rFonts w:ascii="GHEA Grapalat" w:eastAsia="Times New Roman" w:hAnsi="GHEA Grapalat" w:cs="GHEA Grapalat"/>
        </w:rPr>
        <w:t>հասնում</w:t>
      </w:r>
      <w:r w:rsidRPr="00D038BC">
        <w:rPr>
          <w:rFonts w:ascii="GHEA Grapalat" w:eastAsia="Times New Roman" w:hAnsi="GHEA Grapalat" w:cs="Times New Roman"/>
        </w:rPr>
        <w:t xml:space="preserve"> </w:t>
      </w:r>
      <w:r w:rsidRPr="00D038BC">
        <w:rPr>
          <w:rFonts w:ascii="GHEA Grapalat" w:eastAsia="Times New Roman" w:hAnsi="GHEA Grapalat" w:cs="GHEA Grapalat"/>
        </w:rPr>
        <w:t>է</w:t>
      </w:r>
      <w:r w:rsidRPr="00D038BC">
        <w:rPr>
          <w:rFonts w:ascii="GHEA Grapalat" w:eastAsia="Times New Roman" w:hAnsi="GHEA Grapalat" w:cs="Times New Roman"/>
        </w:rPr>
        <w:t xml:space="preserve"> 2-3 </w:t>
      </w:r>
      <w:r w:rsidRPr="00D038BC">
        <w:rPr>
          <w:rFonts w:ascii="GHEA Grapalat" w:eastAsia="Times New Roman" w:hAnsi="GHEA Grapalat" w:cs="GHEA Grapalat"/>
        </w:rPr>
        <w:t>մլն</w:t>
      </w:r>
      <w:r w:rsidRPr="00D038BC">
        <w:rPr>
          <w:rFonts w:ascii="Calibri" w:eastAsia="Times New Roman" w:hAnsi="Calibri" w:cs="Calibri"/>
        </w:rPr>
        <w:t> </w:t>
      </w:r>
      <w:r w:rsidRPr="00D038BC">
        <w:rPr>
          <w:rFonts w:ascii="GHEA Grapalat" w:eastAsia="Times New Roman" w:hAnsi="GHEA Grapalat" w:cs="Times New Roman"/>
        </w:rPr>
        <w:t xml:space="preserve"> </w:t>
      </w:r>
      <w:r w:rsidRPr="00D038BC">
        <w:rPr>
          <w:rFonts w:ascii="GHEA Grapalat" w:eastAsia="Times New Roman" w:hAnsi="GHEA Grapalat" w:cs="GHEA Grapalat"/>
        </w:rPr>
        <w:t>ՀՀ</w:t>
      </w:r>
      <w:r w:rsidRPr="00D038BC">
        <w:rPr>
          <w:rFonts w:ascii="Calibri" w:eastAsia="Times New Roman" w:hAnsi="Calibri" w:cs="Calibri"/>
        </w:rPr>
        <w:t> </w:t>
      </w:r>
      <w:r w:rsidRPr="00D038BC">
        <w:rPr>
          <w:rFonts w:ascii="GHEA Grapalat" w:eastAsia="Times New Roman" w:hAnsi="GHEA Grapalat" w:cs="Times New Roman"/>
        </w:rPr>
        <w:t xml:space="preserve"> </w:t>
      </w:r>
      <w:r w:rsidRPr="00D038BC">
        <w:rPr>
          <w:rFonts w:ascii="GHEA Grapalat" w:eastAsia="Times New Roman" w:hAnsi="GHEA Grapalat" w:cs="GHEA Grapalat"/>
        </w:rPr>
        <w:t>դրամի՝</w:t>
      </w:r>
      <w:r w:rsidRPr="00D038BC">
        <w:rPr>
          <w:rFonts w:ascii="Calibri" w:eastAsia="Times New Roman" w:hAnsi="Calibri" w:cs="Calibri"/>
        </w:rPr>
        <w:t> </w:t>
      </w:r>
      <w:r w:rsidRPr="00D038BC">
        <w:rPr>
          <w:rFonts w:ascii="GHEA Grapalat" w:eastAsia="Times New Roman" w:hAnsi="GHEA Grapalat" w:cs="Times New Roman"/>
        </w:rPr>
        <w:t xml:space="preserve"> 2014</w:t>
      </w:r>
      <w:r w:rsidRPr="00D038BC">
        <w:rPr>
          <w:rFonts w:ascii="GHEA Grapalat" w:eastAsia="Times New Roman" w:hAnsi="GHEA Grapalat" w:cs="GHEA Grapalat"/>
        </w:rPr>
        <w:t>թ</w:t>
      </w:r>
      <w:r w:rsidRPr="00D038BC">
        <w:rPr>
          <w:rFonts w:ascii="GHEA Grapalat" w:eastAsia="Times New Roman" w:hAnsi="GHEA Grapalat" w:cs="Times New Roman"/>
        </w:rPr>
        <w:t>.-</w:t>
      </w:r>
      <w:r w:rsidRPr="00D038BC">
        <w:rPr>
          <w:rFonts w:ascii="GHEA Grapalat" w:eastAsia="Times New Roman" w:hAnsi="GHEA Grapalat" w:cs="GHEA Grapalat"/>
        </w:rPr>
        <w:t>ի</w:t>
      </w:r>
      <w:r w:rsidRPr="00D038BC">
        <w:rPr>
          <w:rFonts w:ascii="Calibri" w:eastAsia="Times New Roman" w:hAnsi="Calibri" w:cs="Calibri"/>
        </w:rPr>
        <w:t> </w:t>
      </w:r>
      <w:r w:rsidRPr="00D038BC">
        <w:rPr>
          <w:rFonts w:ascii="GHEA Grapalat" w:eastAsia="Times New Roman" w:hAnsi="GHEA Grapalat" w:cs="Times New Roman"/>
        </w:rPr>
        <w:t xml:space="preserve"> 210,0 </w:t>
      </w:r>
      <w:r w:rsidRPr="00D038BC">
        <w:rPr>
          <w:rFonts w:ascii="GHEA Grapalat" w:eastAsia="Times New Roman" w:hAnsi="GHEA Grapalat" w:cs="GHEA Grapalat"/>
        </w:rPr>
        <w:t>հազ</w:t>
      </w:r>
      <w:r w:rsidRPr="00D038BC">
        <w:rPr>
          <w:rFonts w:ascii="GHEA Grapalat" w:eastAsia="Times New Roman" w:hAnsi="GHEA Grapalat" w:cs="Times New Roman"/>
        </w:rPr>
        <w:t xml:space="preserve">. </w:t>
      </w:r>
      <w:r w:rsidRPr="00D038BC">
        <w:rPr>
          <w:rFonts w:ascii="GHEA Grapalat" w:eastAsia="Times New Roman" w:hAnsi="GHEA Grapalat" w:cs="GHEA Grapalat"/>
        </w:rPr>
        <w:t>ՀՀ</w:t>
      </w:r>
      <w:r w:rsidRPr="00D038BC">
        <w:rPr>
          <w:rFonts w:ascii="Calibri" w:eastAsia="Times New Roman" w:hAnsi="Calibri" w:cs="Calibri"/>
        </w:rPr>
        <w:t> </w:t>
      </w:r>
      <w:r w:rsidRPr="00D038BC">
        <w:rPr>
          <w:rFonts w:ascii="GHEA Grapalat" w:eastAsia="Times New Roman" w:hAnsi="GHEA Grapalat" w:cs="Times New Roman"/>
        </w:rPr>
        <w:t xml:space="preserve"> </w:t>
      </w:r>
      <w:r w:rsidRPr="00D038BC">
        <w:rPr>
          <w:rFonts w:ascii="GHEA Grapalat" w:eastAsia="Times New Roman" w:hAnsi="GHEA Grapalat" w:cs="GHEA Grapalat"/>
        </w:rPr>
        <w:t>դրամի</w:t>
      </w:r>
      <w:r w:rsidRPr="00D038BC">
        <w:rPr>
          <w:rFonts w:ascii="Calibri" w:eastAsia="Times New Roman" w:hAnsi="Calibri" w:cs="Calibri"/>
        </w:rPr>
        <w:t> </w:t>
      </w:r>
      <w:r w:rsidRPr="00D038BC">
        <w:rPr>
          <w:rFonts w:ascii="GHEA Grapalat" w:eastAsia="Times New Roman" w:hAnsi="GHEA Grapalat" w:cs="Times New Roman"/>
        </w:rPr>
        <w:t xml:space="preserve"> փոխարեն, վճարովի ծառայությունների ծավալը տարեցտարի աճելով՝ 2018թ.-ին կազմել է 106,4 մլն</w:t>
      </w:r>
      <w:r w:rsidRPr="00D038BC">
        <w:rPr>
          <w:rFonts w:ascii="Calibri" w:eastAsia="Times New Roman" w:hAnsi="Calibri" w:cs="Calibri"/>
        </w:rPr>
        <w:t> </w:t>
      </w:r>
      <w:r w:rsidRPr="00D038BC">
        <w:rPr>
          <w:rFonts w:ascii="GHEA Grapalat" w:eastAsia="Times New Roman" w:hAnsi="GHEA Grapalat" w:cs="Times New Roman"/>
        </w:rPr>
        <w:t xml:space="preserve"> </w:t>
      </w:r>
      <w:r w:rsidRPr="00D038BC">
        <w:rPr>
          <w:rFonts w:ascii="GHEA Grapalat" w:eastAsia="Times New Roman" w:hAnsi="GHEA Grapalat" w:cs="GHEA Grapalat"/>
        </w:rPr>
        <w:t>ՀՀ</w:t>
      </w:r>
      <w:r w:rsidRPr="00D038BC">
        <w:rPr>
          <w:rFonts w:ascii="GHEA Grapalat" w:eastAsia="Times New Roman" w:hAnsi="GHEA Grapalat" w:cs="Times New Roman"/>
        </w:rPr>
        <w:t xml:space="preserve"> </w:t>
      </w:r>
      <w:r w:rsidRPr="00D038BC">
        <w:rPr>
          <w:rFonts w:ascii="GHEA Grapalat" w:eastAsia="Times New Roman" w:hAnsi="GHEA Grapalat" w:cs="GHEA Grapalat"/>
        </w:rPr>
        <w:t>դրամ՝</w:t>
      </w:r>
      <w:r w:rsidRPr="00D038BC">
        <w:rPr>
          <w:rFonts w:ascii="GHEA Grapalat" w:eastAsia="Times New Roman" w:hAnsi="GHEA Grapalat" w:cs="Times New Roman"/>
        </w:rPr>
        <w:t xml:space="preserve"> 2014</w:t>
      </w:r>
      <w:r w:rsidRPr="00D038BC">
        <w:rPr>
          <w:rFonts w:ascii="GHEA Grapalat" w:eastAsia="Times New Roman" w:hAnsi="GHEA Grapalat" w:cs="GHEA Grapalat"/>
        </w:rPr>
        <w:t>թ</w:t>
      </w:r>
      <w:r w:rsidRPr="00D038BC">
        <w:rPr>
          <w:rFonts w:ascii="GHEA Grapalat" w:eastAsia="Times New Roman" w:hAnsi="GHEA Grapalat" w:cs="Times New Roman"/>
        </w:rPr>
        <w:t>.-</w:t>
      </w:r>
      <w:r w:rsidRPr="00D038BC">
        <w:rPr>
          <w:rFonts w:ascii="GHEA Grapalat" w:eastAsia="Times New Roman" w:hAnsi="GHEA Grapalat" w:cs="GHEA Grapalat"/>
        </w:rPr>
        <w:t>ի</w:t>
      </w:r>
      <w:r w:rsidRPr="00D038BC">
        <w:rPr>
          <w:rFonts w:ascii="GHEA Grapalat" w:eastAsia="Times New Roman" w:hAnsi="GHEA Grapalat" w:cs="Times New Roman"/>
        </w:rPr>
        <w:t xml:space="preserve"> 26</w:t>
      </w:r>
      <w:r w:rsidRPr="00D038BC">
        <w:rPr>
          <w:rFonts w:ascii="GHEA Grapalat" w:eastAsia="Times New Roman" w:hAnsi="GHEA Grapalat" w:cs="GHEA Grapalat"/>
        </w:rPr>
        <w:t>մլն</w:t>
      </w:r>
      <w:r w:rsidRPr="00D038BC">
        <w:rPr>
          <w:rFonts w:ascii="Calibri" w:eastAsia="Times New Roman" w:hAnsi="Calibri" w:cs="Calibri"/>
        </w:rPr>
        <w:t> </w:t>
      </w:r>
      <w:r w:rsidRPr="00D038BC">
        <w:rPr>
          <w:rFonts w:ascii="GHEA Grapalat" w:eastAsia="Times New Roman" w:hAnsi="GHEA Grapalat" w:cs="Times New Roman"/>
        </w:rPr>
        <w:t xml:space="preserve"> </w:t>
      </w:r>
      <w:r w:rsidRPr="00D038BC">
        <w:rPr>
          <w:rFonts w:ascii="GHEA Grapalat" w:eastAsia="Times New Roman" w:hAnsi="GHEA Grapalat" w:cs="GHEA Grapalat"/>
        </w:rPr>
        <w:t>ՀՀ</w:t>
      </w:r>
      <w:r w:rsidRPr="00D038BC">
        <w:rPr>
          <w:rFonts w:ascii="GHEA Grapalat" w:eastAsia="Times New Roman" w:hAnsi="GHEA Grapalat" w:cs="Times New Roman"/>
        </w:rPr>
        <w:t xml:space="preserve"> </w:t>
      </w:r>
      <w:r w:rsidRPr="00D038BC">
        <w:rPr>
          <w:rFonts w:ascii="GHEA Grapalat" w:eastAsia="Times New Roman" w:hAnsi="GHEA Grapalat" w:cs="GHEA Grapalat"/>
        </w:rPr>
        <w:t>դրամի</w:t>
      </w:r>
      <w:r w:rsidRPr="00D038BC">
        <w:rPr>
          <w:rFonts w:ascii="GHEA Grapalat" w:eastAsia="Times New Roman" w:hAnsi="GHEA Grapalat" w:cs="Times New Roman"/>
        </w:rPr>
        <w:t xml:space="preserve"> </w:t>
      </w:r>
      <w:r w:rsidRPr="00D038BC">
        <w:rPr>
          <w:rFonts w:ascii="GHEA Grapalat" w:eastAsia="Times New Roman" w:hAnsi="GHEA Grapalat" w:cs="GHEA Grapalat"/>
        </w:rPr>
        <w:t>փոխարեն</w:t>
      </w:r>
      <w:r w:rsidRPr="00D038BC">
        <w:rPr>
          <w:rFonts w:ascii="GHEA Grapalat" w:eastAsia="Times New Roman" w:hAnsi="GHEA Grapalat" w:cs="Times New Roman"/>
        </w:rPr>
        <w:t xml:space="preserve"> ( </w:t>
      </w:r>
      <w:r w:rsidRPr="00D038BC">
        <w:rPr>
          <w:rFonts w:ascii="GHEA Grapalat" w:eastAsia="Times New Roman" w:hAnsi="GHEA Grapalat" w:cs="GHEA Grapalat"/>
        </w:rPr>
        <w:t>աճը</w:t>
      </w:r>
      <w:r w:rsidRPr="00D038BC">
        <w:rPr>
          <w:rFonts w:ascii="GHEA Grapalat" w:eastAsia="Times New Roman" w:hAnsi="GHEA Grapalat" w:cs="Times New Roman"/>
        </w:rPr>
        <w:t xml:space="preserve"> +304% ): </w:t>
      </w:r>
      <w:r w:rsidRPr="00D038BC">
        <w:rPr>
          <w:rFonts w:ascii="GHEA Grapalat" w:eastAsia="Times New Roman" w:hAnsi="GHEA Grapalat" w:cs="GHEA Grapalat"/>
        </w:rPr>
        <w:t>Այսպիսով</w:t>
      </w:r>
      <w:r w:rsidRPr="00D038BC">
        <w:rPr>
          <w:rFonts w:ascii="GHEA Grapalat" w:eastAsia="Times New Roman" w:hAnsi="GHEA Grapalat" w:cs="Times New Roman"/>
        </w:rPr>
        <w:t xml:space="preserve">, </w:t>
      </w:r>
      <w:r w:rsidRPr="00D038BC">
        <w:rPr>
          <w:rFonts w:ascii="GHEA Grapalat" w:eastAsia="Times New Roman" w:hAnsi="GHEA Grapalat" w:cs="GHEA Grapalat"/>
        </w:rPr>
        <w:t>վճարովի</w:t>
      </w:r>
      <w:r w:rsidRPr="00D038BC">
        <w:rPr>
          <w:rFonts w:ascii="GHEA Grapalat" w:eastAsia="Times New Roman" w:hAnsi="GHEA Grapalat" w:cs="Times New Roman"/>
        </w:rPr>
        <w:t xml:space="preserve"> </w:t>
      </w:r>
      <w:r w:rsidRPr="00D038BC">
        <w:rPr>
          <w:rFonts w:ascii="GHEA Grapalat" w:eastAsia="Times New Roman" w:hAnsi="GHEA Grapalat" w:cs="GHEA Grapalat"/>
        </w:rPr>
        <w:t>ծառայությունների</w:t>
      </w:r>
      <w:r w:rsidRPr="00D038BC">
        <w:rPr>
          <w:rFonts w:ascii="GHEA Grapalat" w:eastAsia="Times New Roman" w:hAnsi="GHEA Grapalat" w:cs="Times New Roman"/>
        </w:rPr>
        <w:t xml:space="preserve"> </w:t>
      </w:r>
      <w:r w:rsidRPr="00D038BC">
        <w:rPr>
          <w:rFonts w:ascii="GHEA Grapalat" w:eastAsia="Times New Roman" w:hAnsi="GHEA Grapalat" w:cs="GHEA Grapalat"/>
        </w:rPr>
        <w:t>մասնաբաժինը</w:t>
      </w:r>
      <w:r w:rsidRPr="00D038BC">
        <w:rPr>
          <w:rFonts w:ascii="GHEA Grapalat" w:eastAsia="Times New Roman" w:hAnsi="GHEA Grapalat" w:cs="Times New Roman"/>
        </w:rPr>
        <w:t xml:space="preserve"> </w:t>
      </w:r>
      <w:r w:rsidRPr="00D038BC">
        <w:rPr>
          <w:rFonts w:ascii="GHEA Grapalat" w:eastAsia="Times New Roman" w:hAnsi="GHEA Grapalat" w:cs="GHEA Grapalat"/>
        </w:rPr>
        <w:t>ընդհանուր</w:t>
      </w:r>
      <w:r w:rsidRPr="00D038BC">
        <w:rPr>
          <w:rFonts w:ascii="GHEA Grapalat" w:eastAsia="Times New Roman" w:hAnsi="GHEA Grapalat" w:cs="Times New Roman"/>
        </w:rPr>
        <w:t xml:space="preserve"> </w:t>
      </w:r>
      <w:r w:rsidRPr="00D038BC">
        <w:rPr>
          <w:rFonts w:ascii="GHEA Grapalat" w:eastAsia="Times New Roman" w:hAnsi="GHEA Grapalat" w:cs="GHEA Grapalat"/>
        </w:rPr>
        <w:t>եկամուտների</w:t>
      </w:r>
      <w:r w:rsidRPr="00D038BC">
        <w:rPr>
          <w:rFonts w:ascii="GHEA Grapalat" w:eastAsia="Times New Roman" w:hAnsi="GHEA Grapalat" w:cs="Times New Roman"/>
        </w:rPr>
        <w:t xml:space="preserve"> </w:t>
      </w:r>
      <w:r w:rsidRPr="00D038BC">
        <w:rPr>
          <w:rFonts w:ascii="GHEA Grapalat" w:eastAsia="Times New Roman" w:hAnsi="GHEA Grapalat" w:cs="GHEA Grapalat"/>
        </w:rPr>
        <w:t>մեջ</w:t>
      </w:r>
      <w:r w:rsidRPr="00D038BC">
        <w:rPr>
          <w:rFonts w:ascii="GHEA Grapalat" w:eastAsia="Times New Roman" w:hAnsi="GHEA Grapalat" w:cs="Times New Roman"/>
        </w:rPr>
        <w:t xml:space="preserve">, </w:t>
      </w:r>
      <w:r w:rsidRPr="00D038BC">
        <w:rPr>
          <w:rFonts w:ascii="GHEA Grapalat" w:eastAsia="Times New Roman" w:hAnsi="GHEA Grapalat" w:cs="GHEA Grapalat"/>
        </w:rPr>
        <w:t>հաշվի</w:t>
      </w:r>
      <w:r w:rsidRPr="00D038BC">
        <w:rPr>
          <w:rFonts w:ascii="GHEA Grapalat" w:eastAsia="Times New Roman" w:hAnsi="GHEA Grapalat" w:cs="Times New Roman"/>
        </w:rPr>
        <w:t xml:space="preserve"> </w:t>
      </w:r>
      <w:r w:rsidRPr="00D038BC">
        <w:rPr>
          <w:rFonts w:ascii="GHEA Grapalat" w:eastAsia="Times New Roman" w:hAnsi="GHEA Grapalat" w:cs="GHEA Grapalat"/>
        </w:rPr>
        <w:t>առած</w:t>
      </w:r>
      <w:r w:rsidRPr="00D038BC">
        <w:rPr>
          <w:rFonts w:ascii="GHEA Grapalat" w:eastAsia="Times New Roman" w:hAnsi="GHEA Grapalat" w:cs="Times New Roman"/>
        </w:rPr>
        <w:t xml:space="preserve"> </w:t>
      </w:r>
      <w:r w:rsidRPr="00D038BC">
        <w:rPr>
          <w:rFonts w:ascii="GHEA Grapalat" w:eastAsia="Times New Roman" w:hAnsi="GHEA Grapalat" w:cs="GHEA Grapalat"/>
        </w:rPr>
        <w:t>պետական</w:t>
      </w:r>
      <w:r w:rsidRPr="00D038BC">
        <w:rPr>
          <w:rFonts w:ascii="GHEA Grapalat" w:eastAsia="Times New Roman" w:hAnsi="GHEA Grapalat" w:cs="Times New Roman"/>
        </w:rPr>
        <w:t xml:space="preserve"> </w:t>
      </w:r>
      <w:r w:rsidRPr="00D038BC">
        <w:rPr>
          <w:rFonts w:ascii="GHEA Grapalat" w:eastAsia="Times New Roman" w:hAnsi="GHEA Grapalat" w:cs="GHEA Grapalat"/>
        </w:rPr>
        <w:t>պատվերի</w:t>
      </w:r>
      <w:r w:rsidRPr="00D038BC">
        <w:rPr>
          <w:rFonts w:ascii="GHEA Grapalat" w:eastAsia="Times New Roman" w:hAnsi="GHEA Grapalat" w:cs="Times New Roman"/>
        </w:rPr>
        <w:t xml:space="preserve"> </w:t>
      </w:r>
      <w:r w:rsidRPr="00D038BC">
        <w:rPr>
          <w:rFonts w:ascii="GHEA Grapalat" w:eastAsia="Times New Roman" w:hAnsi="GHEA Grapalat" w:cs="GHEA Grapalat"/>
        </w:rPr>
        <w:t>ծառայութ</w:t>
      </w:r>
      <w:r w:rsidRPr="00D038BC">
        <w:rPr>
          <w:rFonts w:ascii="GHEA Grapalat" w:eastAsia="Times New Roman" w:hAnsi="GHEA Grapalat" w:cs="Times New Roman"/>
        </w:rPr>
        <w:t>յունների ծավալը, 2014թ.-ի 14,2% -ից 2018թ.-ին աճել է մինչեւ 41,86%:</w:t>
      </w:r>
      <w:r w:rsidRPr="00D038BC">
        <w:rPr>
          <w:rFonts w:ascii="Calibri" w:eastAsia="Times New Roman" w:hAnsi="Calibri" w:cs="Calibri"/>
        </w:rPr>
        <w:t> </w:t>
      </w:r>
      <w:r w:rsidRPr="00D038BC">
        <w:rPr>
          <w:rFonts w:ascii="GHEA Grapalat" w:eastAsia="Times New Roman" w:hAnsi="GHEA Grapalat" w:cs="Times New Roman"/>
        </w:rPr>
        <w:t xml:space="preserve"> </w:t>
      </w:r>
      <w:r w:rsidRPr="00D038BC">
        <w:rPr>
          <w:rFonts w:ascii="GHEA Grapalat" w:eastAsia="Times New Roman" w:hAnsi="GHEA Grapalat" w:cs="GHEA Grapalat"/>
        </w:rPr>
        <w:t>Հարկ</w:t>
      </w:r>
      <w:r w:rsidRPr="00D038BC">
        <w:rPr>
          <w:rFonts w:ascii="GHEA Grapalat" w:eastAsia="Times New Roman" w:hAnsi="GHEA Grapalat" w:cs="Times New Roman"/>
        </w:rPr>
        <w:t xml:space="preserve"> </w:t>
      </w:r>
      <w:r w:rsidRPr="00D038BC">
        <w:rPr>
          <w:rFonts w:ascii="GHEA Grapalat" w:eastAsia="Times New Roman" w:hAnsi="GHEA Grapalat" w:cs="GHEA Grapalat"/>
        </w:rPr>
        <w:t>է</w:t>
      </w:r>
      <w:r w:rsidRPr="00D038BC">
        <w:rPr>
          <w:rFonts w:ascii="GHEA Grapalat" w:eastAsia="Times New Roman" w:hAnsi="GHEA Grapalat" w:cs="Times New Roman"/>
        </w:rPr>
        <w:t xml:space="preserve"> </w:t>
      </w:r>
      <w:r w:rsidRPr="00D038BC">
        <w:rPr>
          <w:rFonts w:ascii="GHEA Grapalat" w:eastAsia="Times New Roman" w:hAnsi="GHEA Grapalat" w:cs="GHEA Grapalat"/>
        </w:rPr>
        <w:t>նշել</w:t>
      </w:r>
      <w:r w:rsidRPr="00D038BC">
        <w:rPr>
          <w:rFonts w:ascii="GHEA Grapalat" w:eastAsia="Times New Roman" w:hAnsi="GHEA Grapalat" w:cs="Times New Roman"/>
        </w:rPr>
        <w:t xml:space="preserve">, </w:t>
      </w:r>
      <w:r w:rsidRPr="00D038BC">
        <w:rPr>
          <w:rFonts w:ascii="GHEA Grapalat" w:eastAsia="Times New Roman" w:hAnsi="GHEA Grapalat" w:cs="GHEA Grapalat"/>
        </w:rPr>
        <w:t>որ</w:t>
      </w:r>
      <w:r w:rsidRPr="00D038BC">
        <w:rPr>
          <w:rFonts w:ascii="GHEA Grapalat" w:eastAsia="Times New Roman" w:hAnsi="GHEA Grapalat" w:cs="Times New Roman"/>
        </w:rPr>
        <w:t xml:space="preserve"> </w:t>
      </w:r>
      <w:r w:rsidRPr="00D038BC">
        <w:rPr>
          <w:rFonts w:ascii="GHEA Grapalat" w:eastAsia="Times New Roman" w:hAnsi="GHEA Grapalat" w:cs="GHEA Grapalat"/>
        </w:rPr>
        <w:t>նման</w:t>
      </w:r>
      <w:r w:rsidRPr="00D038BC">
        <w:rPr>
          <w:rFonts w:ascii="GHEA Grapalat" w:eastAsia="Times New Roman" w:hAnsi="GHEA Grapalat" w:cs="Times New Roman"/>
        </w:rPr>
        <w:t xml:space="preserve"> </w:t>
      </w:r>
      <w:r w:rsidRPr="00D038BC">
        <w:rPr>
          <w:rFonts w:ascii="GHEA Grapalat" w:eastAsia="Times New Roman" w:hAnsi="GHEA Grapalat" w:cs="GHEA Grapalat"/>
        </w:rPr>
        <w:t>ցուցանիշներ</w:t>
      </w:r>
      <w:r w:rsidRPr="00D038BC">
        <w:rPr>
          <w:rFonts w:ascii="GHEA Grapalat" w:eastAsia="Times New Roman" w:hAnsi="GHEA Grapalat" w:cs="Times New Roman"/>
        </w:rPr>
        <w:t xml:space="preserve"> </w:t>
      </w:r>
      <w:r w:rsidRPr="00D038BC">
        <w:rPr>
          <w:rFonts w:ascii="GHEA Grapalat" w:eastAsia="Times New Roman" w:hAnsi="GHEA Grapalat" w:cs="GHEA Grapalat"/>
        </w:rPr>
        <w:t>չունեն</w:t>
      </w:r>
      <w:r w:rsidRPr="00D038BC">
        <w:rPr>
          <w:rFonts w:ascii="GHEA Grapalat" w:eastAsia="Times New Roman" w:hAnsi="GHEA Grapalat" w:cs="Times New Roman"/>
        </w:rPr>
        <w:t xml:space="preserve"> </w:t>
      </w:r>
      <w:r w:rsidRPr="00D038BC">
        <w:rPr>
          <w:rFonts w:ascii="GHEA Grapalat" w:eastAsia="Times New Roman" w:hAnsi="GHEA Grapalat" w:cs="GHEA Grapalat"/>
        </w:rPr>
        <w:t>պետական</w:t>
      </w:r>
      <w:r w:rsidRPr="00D038BC">
        <w:rPr>
          <w:rFonts w:ascii="GHEA Grapalat" w:eastAsia="Times New Roman" w:hAnsi="GHEA Grapalat" w:cs="Times New Roman"/>
        </w:rPr>
        <w:t xml:space="preserve"> </w:t>
      </w:r>
      <w:r w:rsidRPr="00D038BC">
        <w:rPr>
          <w:rFonts w:ascii="GHEA Grapalat" w:eastAsia="Times New Roman" w:hAnsi="GHEA Grapalat" w:cs="GHEA Grapalat"/>
        </w:rPr>
        <w:t>շատ</w:t>
      </w:r>
      <w:r w:rsidRPr="00D038BC">
        <w:rPr>
          <w:rFonts w:ascii="GHEA Grapalat" w:eastAsia="Times New Roman" w:hAnsi="GHEA Grapalat" w:cs="Times New Roman"/>
        </w:rPr>
        <w:t xml:space="preserve"> </w:t>
      </w:r>
      <w:r w:rsidRPr="00D038BC">
        <w:rPr>
          <w:rFonts w:ascii="GHEA Grapalat" w:eastAsia="Times New Roman" w:hAnsi="GHEA Grapalat" w:cs="GHEA Grapalat"/>
        </w:rPr>
        <w:t>այլ</w:t>
      </w:r>
      <w:r w:rsidRPr="00D038BC">
        <w:rPr>
          <w:rFonts w:ascii="GHEA Grapalat" w:eastAsia="Times New Roman" w:hAnsi="GHEA Grapalat" w:cs="Times New Roman"/>
        </w:rPr>
        <w:t xml:space="preserve"> </w:t>
      </w:r>
      <w:r w:rsidRPr="00D038BC">
        <w:rPr>
          <w:rFonts w:ascii="GHEA Grapalat" w:eastAsia="Times New Roman" w:hAnsi="GHEA Grapalat" w:cs="GHEA Grapalat"/>
        </w:rPr>
        <w:t>բժշկական</w:t>
      </w:r>
      <w:r w:rsidRPr="00D038BC">
        <w:rPr>
          <w:rFonts w:ascii="GHEA Grapalat" w:eastAsia="Times New Roman" w:hAnsi="GHEA Grapalat" w:cs="Times New Roman"/>
        </w:rPr>
        <w:t xml:space="preserve"> </w:t>
      </w:r>
      <w:r w:rsidRPr="00D038BC">
        <w:rPr>
          <w:rFonts w:ascii="GHEA Grapalat" w:eastAsia="Times New Roman" w:hAnsi="GHEA Grapalat" w:cs="GHEA Grapalat"/>
        </w:rPr>
        <w:t>կազմակերպություններ</w:t>
      </w:r>
      <w:r w:rsidRPr="00D038BC">
        <w:rPr>
          <w:rFonts w:ascii="GHEA Grapalat" w:eastAsia="Times New Roman" w:hAnsi="GHEA Grapalat" w:cs="Times New Roman"/>
        </w:rPr>
        <w:t xml:space="preserve">, </w:t>
      </w:r>
      <w:r w:rsidRPr="00D038BC">
        <w:rPr>
          <w:rFonts w:ascii="GHEA Grapalat" w:eastAsia="Times New Roman" w:hAnsi="GHEA Grapalat" w:cs="GHEA Grapalat"/>
        </w:rPr>
        <w:t>ավելին</w:t>
      </w:r>
      <w:r w:rsidRPr="00D038BC">
        <w:rPr>
          <w:rFonts w:ascii="GHEA Grapalat" w:eastAsia="Times New Roman" w:hAnsi="GHEA Grapalat" w:cs="Times New Roman"/>
        </w:rPr>
        <w:t xml:space="preserve">, </w:t>
      </w:r>
      <w:r w:rsidRPr="00D038BC">
        <w:rPr>
          <w:rFonts w:ascii="GHEA Grapalat" w:eastAsia="Times New Roman" w:hAnsi="GHEA Grapalat" w:cs="GHEA Grapalat"/>
        </w:rPr>
        <w:t>այս</w:t>
      </w:r>
      <w:r w:rsidRPr="00D038BC">
        <w:rPr>
          <w:rFonts w:ascii="GHEA Grapalat" w:eastAsia="Times New Roman" w:hAnsi="GHEA Grapalat" w:cs="Times New Roman"/>
        </w:rPr>
        <w:t xml:space="preserve"> </w:t>
      </w:r>
      <w:r w:rsidRPr="00D038BC">
        <w:rPr>
          <w:rFonts w:ascii="GHEA Grapalat" w:eastAsia="Times New Roman" w:hAnsi="GHEA Grapalat" w:cs="GHEA Grapalat"/>
        </w:rPr>
        <w:t>ցուցանիշներով</w:t>
      </w:r>
      <w:r w:rsidRPr="00D038BC">
        <w:rPr>
          <w:rFonts w:ascii="GHEA Grapalat" w:eastAsia="Times New Roman" w:hAnsi="GHEA Grapalat" w:cs="Times New Roman"/>
        </w:rPr>
        <w:t xml:space="preserve"> </w:t>
      </w:r>
      <w:r w:rsidRPr="00D038BC">
        <w:rPr>
          <w:rFonts w:ascii="GHEA Grapalat" w:eastAsia="Times New Roman" w:hAnsi="GHEA Grapalat" w:cs="GHEA Grapalat"/>
        </w:rPr>
        <w:t>առաջատար</w:t>
      </w:r>
      <w:r w:rsidRPr="00D038BC">
        <w:rPr>
          <w:rFonts w:ascii="GHEA Grapalat" w:eastAsia="Times New Roman" w:hAnsi="GHEA Grapalat" w:cs="Times New Roman"/>
        </w:rPr>
        <w:t xml:space="preserve"> </w:t>
      </w:r>
      <w:r w:rsidRPr="00D038BC">
        <w:rPr>
          <w:rFonts w:ascii="GHEA Grapalat" w:eastAsia="Times New Roman" w:hAnsi="GHEA Grapalat" w:cs="GHEA Grapalat"/>
        </w:rPr>
        <w:t>տեղ</w:t>
      </w:r>
      <w:r w:rsidRPr="00D038BC">
        <w:rPr>
          <w:rFonts w:ascii="GHEA Grapalat" w:eastAsia="Times New Roman" w:hAnsi="GHEA Grapalat" w:cs="Times New Roman"/>
        </w:rPr>
        <w:t xml:space="preserve"> </w:t>
      </w:r>
      <w:r w:rsidRPr="00D038BC">
        <w:rPr>
          <w:rFonts w:ascii="GHEA Grapalat" w:eastAsia="Times New Roman" w:hAnsi="GHEA Grapalat" w:cs="GHEA Grapalat"/>
        </w:rPr>
        <w:t>գրավելով</w:t>
      </w:r>
      <w:r w:rsidRPr="00D038BC">
        <w:rPr>
          <w:rFonts w:ascii="GHEA Grapalat" w:eastAsia="Times New Roman" w:hAnsi="GHEA Grapalat" w:cs="Times New Roman"/>
        </w:rPr>
        <w:t xml:space="preserve"> </w:t>
      </w:r>
      <w:r w:rsidRPr="00D038BC">
        <w:rPr>
          <w:rFonts w:ascii="GHEA Grapalat" w:eastAsia="Times New Roman" w:hAnsi="GHEA Grapalat" w:cs="GHEA Grapalat"/>
        </w:rPr>
        <w:lastRenderedPageBreak/>
        <w:t>առողջապահության</w:t>
      </w:r>
      <w:r w:rsidRPr="00D038BC">
        <w:rPr>
          <w:rFonts w:ascii="GHEA Grapalat" w:eastAsia="Times New Roman" w:hAnsi="GHEA Grapalat" w:cs="Times New Roman"/>
        </w:rPr>
        <w:t xml:space="preserve"> </w:t>
      </w:r>
      <w:r w:rsidRPr="00D038BC">
        <w:rPr>
          <w:rFonts w:ascii="GHEA Grapalat" w:eastAsia="Times New Roman" w:hAnsi="GHEA Grapalat" w:cs="GHEA Grapalat"/>
        </w:rPr>
        <w:t>նախարարության</w:t>
      </w:r>
      <w:r w:rsidRPr="00D038BC">
        <w:rPr>
          <w:rFonts w:ascii="GHEA Grapalat" w:eastAsia="Times New Roman" w:hAnsi="GHEA Grapalat" w:cs="Times New Roman"/>
        </w:rPr>
        <w:t xml:space="preserve"> </w:t>
      </w:r>
      <w:r w:rsidRPr="00D038BC">
        <w:rPr>
          <w:rFonts w:ascii="GHEA Grapalat" w:eastAsia="Times New Roman" w:hAnsi="GHEA Grapalat" w:cs="GHEA Grapalat"/>
        </w:rPr>
        <w:t>համակարգում</w:t>
      </w:r>
      <w:r w:rsidRPr="00D038BC">
        <w:rPr>
          <w:rFonts w:ascii="GHEA Grapalat" w:eastAsia="Times New Roman" w:hAnsi="GHEA Grapalat" w:cs="Times New Roman"/>
        </w:rPr>
        <w:t xml:space="preserve">, </w:t>
      </w:r>
      <w:r w:rsidRPr="00D038BC">
        <w:rPr>
          <w:rFonts w:ascii="GHEA Grapalat" w:eastAsia="Times New Roman" w:hAnsi="GHEA Grapalat" w:cs="GHEA Grapalat"/>
        </w:rPr>
        <w:t>Կենտրոնը</w:t>
      </w:r>
      <w:r w:rsidRPr="00D038BC">
        <w:rPr>
          <w:rFonts w:ascii="GHEA Grapalat" w:eastAsia="Times New Roman" w:hAnsi="GHEA Grapalat" w:cs="Times New Roman"/>
        </w:rPr>
        <w:t xml:space="preserve"> 2017թ.-ին, այնուամենայնիվ, մտավ մասնավորեցման գործընթացի մեջ: </w:t>
      </w:r>
    </w:p>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Այս ցուցանիշները տարեցտարի բարելավվել են, չնայած խորհրդային ժամանակաշրջանից ծանր շենքային պայմանների ժառանգության պատճառով ամեն տարի իրականացվող վերանորոգումների, հիվանդանոցային պայմանների բարելավումների, ինչպես նաեւ պետության կողմից պետական պատվերի ծառայությունների կասեցված մեծ ծավալների, որոնք տարեվերջում գերակատարելու դեպքում, որպես կանոն, չեն փոխհատուցվել: </w:t>
      </w:r>
    </w:p>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Կենտրոնը նաեւ իրականացնում է մասնագիտական խորհրդատվություններ Երեւան քաղաքի եւ ՀՀ մարզերի բժշկական կենտրոններում, ինչպես նաեւ ապահովում է քրոնիկ աուտոիմուն հիվանդությամբ տառապող անձանց շարունակական հսկողությունը եւ բուժումը: Ներկայումս, Կենտրոնում իրականացվում է շուրջ 2 300 դիսպանսեր հիվանդների շարունակական հսկողություն, որը </w:t>
      </w:r>
      <w:proofErr w:type="gramStart"/>
      <w:r w:rsidRPr="00D038BC">
        <w:rPr>
          <w:rFonts w:ascii="GHEA Grapalat" w:eastAsia="Times New Roman" w:hAnsi="GHEA Grapalat" w:cs="Times New Roman"/>
        </w:rPr>
        <w:t>հանրապետության</w:t>
      </w:r>
      <w:r w:rsidRPr="00D038BC">
        <w:rPr>
          <w:rFonts w:ascii="Calibri" w:eastAsia="Times New Roman" w:hAnsi="Calibri" w:cs="Calibri"/>
        </w:rPr>
        <w:t> </w:t>
      </w:r>
      <w:r w:rsidRPr="00D038BC">
        <w:rPr>
          <w:rFonts w:ascii="GHEA Grapalat" w:eastAsia="Times New Roman" w:hAnsi="GHEA Grapalat" w:cs="Times New Roman"/>
        </w:rPr>
        <w:t xml:space="preserve"> 6</w:t>
      </w:r>
      <w:proofErr w:type="gramEnd"/>
      <w:r w:rsidRPr="00D038BC">
        <w:rPr>
          <w:rFonts w:ascii="GHEA Grapalat" w:eastAsia="Times New Roman" w:hAnsi="GHEA Grapalat" w:cs="Times New Roman"/>
        </w:rPr>
        <w:t xml:space="preserve"> մարզերի կտրվածքով իրականացված գործունեության արդյունք է, ինչը շարունակելի գործընթաց է: </w:t>
      </w:r>
    </w:p>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Հաշվի առնելով նշված ցուցանիշները եւ որ Կենտրոնն իր պրոֆիլով միակն է ՀՀ-ում, գտնում ենք, որ այն պետք է գործի պետական համակարգում եւ վերջինիս հնարավոր եւ ցանկալի զարգացումները անմիջականորեն համակարգվեն եւ ուղղորդվեն պետության կողմից: </w:t>
      </w:r>
    </w:p>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b/>
          <w:bCs/>
        </w:rPr>
        <w:t>3. Տվյալ բնագավառում իրականացվող քաղաքականությունը.</w:t>
      </w:r>
      <w:r w:rsidRPr="00D038BC">
        <w:rPr>
          <w:rFonts w:ascii="GHEA Grapalat" w:eastAsia="Times New Roman" w:hAnsi="GHEA Grapalat" w:cs="Times New Roman"/>
        </w:rPr>
        <w:t xml:space="preserve"> </w:t>
      </w:r>
    </w:p>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Հաշվի առնելով </w:t>
      </w:r>
      <w:proofErr w:type="gramStart"/>
      <w:r w:rsidRPr="00D038BC">
        <w:rPr>
          <w:rFonts w:ascii="GHEA Grapalat" w:eastAsia="Times New Roman" w:hAnsi="GHEA Grapalat" w:cs="Times New Roman"/>
        </w:rPr>
        <w:t>նշված</w:t>
      </w:r>
      <w:r w:rsidRPr="00D038BC">
        <w:rPr>
          <w:rFonts w:ascii="Calibri" w:eastAsia="Times New Roman" w:hAnsi="Calibri" w:cs="Calibri"/>
        </w:rPr>
        <w:t> </w:t>
      </w:r>
      <w:r w:rsidRPr="00D038BC">
        <w:rPr>
          <w:rFonts w:ascii="GHEA Grapalat" w:eastAsia="Times New Roman" w:hAnsi="GHEA Grapalat" w:cs="Times New Roman"/>
        </w:rPr>
        <w:t xml:space="preserve"> </w:t>
      </w:r>
      <w:r w:rsidRPr="00D038BC">
        <w:rPr>
          <w:rFonts w:ascii="GHEA Grapalat" w:eastAsia="Times New Roman" w:hAnsi="GHEA Grapalat" w:cs="GHEA Grapalat"/>
        </w:rPr>
        <w:t>կազմակերպության</w:t>
      </w:r>
      <w:proofErr w:type="gramEnd"/>
      <w:r w:rsidRPr="00D038BC">
        <w:rPr>
          <w:rFonts w:ascii="GHEA Grapalat" w:eastAsia="Times New Roman" w:hAnsi="GHEA Grapalat" w:cs="Times New Roman"/>
        </w:rPr>
        <w:t xml:space="preserve"> </w:t>
      </w:r>
      <w:r w:rsidRPr="00D038BC">
        <w:rPr>
          <w:rFonts w:ascii="GHEA Grapalat" w:eastAsia="Times New Roman" w:hAnsi="GHEA Grapalat" w:cs="GHEA Grapalat"/>
        </w:rPr>
        <w:t>բացառիկությունը</w:t>
      </w:r>
      <w:r w:rsidRPr="00D038BC">
        <w:rPr>
          <w:rFonts w:ascii="GHEA Grapalat" w:eastAsia="Times New Roman" w:hAnsi="GHEA Grapalat" w:cs="Times New Roman"/>
        </w:rPr>
        <w:t xml:space="preserve">, </w:t>
      </w:r>
      <w:r w:rsidRPr="00D038BC">
        <w:rPr>
          <w:rFonts w:ascii="GHEA Grapalat" w:eastAsia="Times New Roman" w:hAnsi="GHEA Grapalat" w:cs="GHEA Grapalat"/>
        </w:rPr>
        <w:t>կարեւորությունը</w:t>
      </w:r>
      <w:r w:rsidRPr="00D038BC">
        <w:rPr>
          <w:rFonts w:ascii="GHEA Grapalat" w:eastAsia="Times New Roman" w:hAnsi="GHEA Grapalat" w:cs="Times New Roman"/>
        </w:rPr>
        <w:t xml:space="preserve"> </w:t>
      </w:r>
      <w:r w:rsidRPr="00D038BC">
        <w:rPr>
          <w:rFonts w:ascii="GHEA Grapalat" w:eastAsia="Times New Roman" w:hAnsi="GHEA Grapalat" w:cs="GHEA Grapalat"/>
        </w:rPr>
        <w:t>եւ</w:t>
      </w:r>
      <w:r w:rsidRPr="00D038BC">
        <w:rPr>
          <w:rFonts w:ascii="GHEA Grapalat" w:eastAsia="Times New Roman" w:hAnsi="GHEA Grapalat" w:cs="Times New Roman"/>
        </w:rPr>
        <w:t xml:space="preserve"> </w:t>
      </w:r>
      <w:r w:rsidRPr="00D038BC">
        <w:rPr>
          <w:rFonts w:ascii="GHEA Grapalat" w:eastAsia="Times New Roman" w:hAnsi="GHEA Grapalat" w:cs="GHEA Grapalat"/>
        </w:rPr>
        <w:t>ստրատեգիական</w:t>
      </w:r>
      <w:r w:rsidRPr="00D038BC">
        <w:rPr>
          <w:rFonts w:ascii="GHEA Grapalat" w:eastAsia="Times New Roman" w:hAnsi="GHEA Grapalat" w:cs="Times New Roman"/>
        </w:rPr>
        <w:t xml:space="preserve"> </w:t>
      </w:r>
      <w:r w:rsidRPr="00D038BC">
        <w:rPr>
          <w:rFonts w:ascii="GHEA Grapalat" w:eastAsia="Times New Roman" w:hAnsi="GHEA Grapalat" w:cs="GHEA Grapalat"/>
        </w:rPr>
        <w:t>նշանակությունը</w:t>
      </w:r>
      <w:r w:rsidRPr="00D038BC">
        <w:rPr>
          <w:rFonts w:ascii="GHEA Grapalat" w:eastAsia="Times New Roman" w:hAnsi="GHEA Grapalat" w:cs="Times New Roman"/>
        </w:rPr>
        <w:t xml:space="preserve">, </w:t>
      </w:r>
      <w:r w:rsidRPr="00D038BC">
        <w:rPr>
          <w:rFonts w:ascii="GHEA Grapalat" w:eastAsia="Times New Roman" w:hAnsi="GHEA Grapalat" w:cs="GHEA Grapalat"/>
        </w:rPr>
        <w:t>ուսումնասիրությունները</w:t>
      </w:r>
      <w:r w:rsidRPr="00D038BC">
        <w:rPr>
          <w:rFonts w:ascii="GHEA Grapalat" w:eastAsia="Times New Roman" w:hAnsi="GHEA Grapalat" w:cs="Times New Roman"/>
        </w:rPr>
        <w:t xml:space="preserve"> </w:t>
      </w:r>
      <w:r w:rsidRPr="00D038BC">
        <w:rPr>
          <w:rFonts w:ascii="GHEA Grapalat" w:eastAsia="Times New Roman" w:hAnsi="GHEA Grapalat" w:cs="GHEA Grapalat"/>
        </w:rPr>
        <w:t>ցույց</w:t>
      </w:r>
      <w:r w:rsidRPr="00D038BC">
        <w:rPr>
          <w:rFonts w:ascii="GHEA Grapalat" w:eastAsia="Times New Roman" w:hAnsi="GHEA Grapalat" w:cs="Times New Roman"/>
        </w:rPr>
        <w:t xml:space="preserve"> </w:t>
      </w:r>
      <w:r w:rsidRPr="00D038BC">
        <w:rPr>
          <w:rFonts w:ascii="GHEA Grapalat" w:eastAsia="Times New Roman" w:hAnsi="GHEA Grapalat" w:cs="GHEA Grapalat"/>
        </w:rPr>
        <w:t>են</w:t>
      </w:r>
      <w:r w:rsidRPr="00D038BC">
        <w:rPr>
          <w:rFonts w:ascii="GHEA Grapalat" w:eastAsia="Times New Roman" w:hAnsi="GHEA Grapalat" w:cs="Times New Roman"/>
        </w:rPr>
        <w:t xml:space="preserve"> </w:t>
      </w:r>
      <w:r w:rsidRPr="00D038BC">
        <w:rPr>
          <w:rFonts w:ascii="GHEA Grapalat" w:eastAsia="Times New Roman" w:hAnsi="GHEA Grapalat" w:cs="GHEA Grapalat"/>
        </w:rPr>
        <w:t>տ</w:t>
      </w:r>
      <w:r w:rsidRPr="00D038BC">
        <w:rPr>
          <w:rFonts w:ascii="GHEA Grapalat" w:eastAsia="Times New Roman" w:hAnsi="GHEA Grapalat" w:cs="Times New Roman"/>
        </w:rPr>
        <w:t>ալիս, որ վերջինիս</w:t>
      </w:r>
      <w:r w:rsidRPr="00D038BC">
        <w:rPr>
          <w:rFonts w:ascii="Calibri" w:eastAsia="Times New Roman" w:hAnsi="Calibri" w:cs="Calibri"/>
        </w:rPr>
        <w:t> </w:t>
      </w:r>
      <w:r w:rsidRPr="00D038BC">
        <w:rPr>
          <w:rFonts w:ascii="GHEA Grapalat" w:eastAsia="Times New Roman" w:hAnsi="GHEA Grapalat" w:cs="Times New Roman"/>
        </w:rPr>
        <w:t xml:space="preserve"> </w:t>
      </w:r>
      <w:r w:rsidRPr="00D038BC">
        <w:rPr>
          <w:rFonts w:ascii="GHEA Grapalat" w:eastAsia="Times New Roman" w:hAnsi="GHEA Grapalat" w:cs="GHEA Grapalat"/>
        </w:rPr>
        <w:t>գործունեությունը</w:t>
      </w:r>
      <w:r w:rsidRPr="00D038BC">
        <w:rPr>
          <w:rFonts w:ascii="GHEA Grapalat" w:eastAsia="Times New Roman" w:hAnsi="GHEA Grapalat" w:cs="Times New Roman"/>
        </w:rPr>
        <w:t xml:space="preserve"> </w:t>
      </w:r>
      <w:r w:rsidRPr="00D038BC">
        <w:rPr>
          <w:rFonts w:ascii="GHEA Grapalat" w:eastAsia="Times New Roman" w:hAnsi="GHEA Grapalat" w:cs="GHEA Grapalat"/>
        </w:rPr>
        <w:t>պետական</w:t>
      </w:r>
      <w:r w:rsidRPr="00D038BC">
        <w:rPr>
          <w:rFonts w:ascii="GHEA Grapalat" w:eastAsia="Times New Roman" w:hAnsi="GHEA Grapalat" w:cs="Times New Roman"/>
        </w:rPr>
        <w:t xml:space="preserve"> </w:t>
      </w:r>
      <w:r w:rsidRPr="00D038BC">
        <w:rPr>
          <w:rFonts w:ascii="GHEA Grapalat" w:eastAsia="Times New Roman" w:hAnsi="GHEA Grapalat" w:cs="GHEA Grapalat"/>
        </w:rPr>
        <w:t>փակ</w:t>
      </w:r>
      <w:r w:rsidRPr="00D038BC">
        <w:rPr>
          <w:rFonts w:ascii="GHEA Grapalat" w:eastAsia="Times New Roman" w:hAnsi="GHEA Grapalat" w:cs="Times New Roman"/>
        </w:rPr>
        <w:t xml:space="preserve"> </w:t>
      </w:r>
      <w:r w:rsidRPr="00D038BC">
        <w:rPr>
          <w:rFonts w:ascii="GHEA Grapalat" w:eastAsia="Times New Roman" w:hAnsi="GHEA Grapalat" w:cs="GHEA Grapalat"/>
        </w:rPr>
        <w:t>բաժնետիրական</w:t>
      </w:r>
      <w:r w:rsidRPr="00D038BC">
        <w:rPr>
          <w:rFonts w:ascii="GHEA Grapalat" w:eastAsia="Times New Roman" w:hAnsi="GHEA Grapalat" w:cs="Times New Roman"/>
        </w:rPr>
        <w:t xml:space="preserve"> </w:t>
      </w:r>
      <w:r w:rsidRPr="00D038BC">
        <w:rPr>
          <w:rFonts w:ascii="GHEA Grapalat" w:eastAsia="Times New Roman" w:hAnsi="GHEA Grapalat" w:cs="GHEA Grapalat"/>
        </w:rPr>
        <w:t>ընկերությունների</w:t>
      </w:r>
      <w:r w:rsidRPr="00D038BC">
        <w:rPr>
          <w:rFonts w:ascii="GHEA Grapalat" w:eastAsia="Times New Roman" w:hAnsi="GHEA Grapalat" w:cs="Times New Roman"/>
        </w:rPr>
        <w:t xml:space="preserve"> </w:t>
      </w:r>
      <w:r w:rsidRPr="00D038BC">
        <w:rPr>
          <w:rFonts w:ascii="GHEA Grapalat" w:eastAsia="Times New Roman" w:hAnsi="GHEA Grapalat" w:cs="GHEA Grapalat"/>
        </w:rPr>
        <w:t>կարգավիճակով</w:t>
      </w:r>
      <w:r w:rsidRPr="00D038BC">
        <w:rPr>
          <w:rFonts w:ascii="GHEA Grapalat" w:eastAsia="Times New Roman" w:hAnsi="GHEA Grapalat" w:cs="Times New Roman"/>
        </w:rPr>
        <w:t xml:space="preserve"> </w:t>
      </w:r>
      <w:r w:rsidRPr="00D038BC">
        <w:rPr>
          <w:rFonts w:ascii="GHEA Grapalat" w:eastAsia="Times New Roman" w:hAnsi="GHEA Grapalat" w:cs="GHEA Grapalat"/>
        </w:rPr>
        <w:t>ավելի</w:t>
      </w:r>
      <w:r w:rsidRPr="00D038BC">
        <w:rPr>
          <w:rFonts w:ascii="GHEA Grapalat" w:eastAsia="Times New Roman" w:hAnsi="GHEA Grapalat" w:cs="Times New Roman"/>
        </w:rPr>
        <w:t xml:space="preserve"> </w:t>
      </w:r>
      <w:r w:rsidRPr="00D038BC">
        <w:rPr>
          <w:rFonts w:ascii="GHEA Grapalat" w:eastAsia="Times New Roman" w:hAnsi="GHEA Grapalat" w:cs="GHEA Grapalat"/>
        </w:rPr>
        <w:t>արդյունավետ</w:t>
      </w:r>
      <w:r w:rsidRPr="00D038BC">
        <w:rPr>
          <w:rFonts w:ascii="GHEA Grapalat" w:eastAsia="Times New Roman" w:hAnsi="GHEA Grapalat" w:cs="Times New Roman"/>
        </w:rPr>
        <w:t xml:space="preserve"> </w:t>
      </w:r>
      <w:r w:rsidRPr="00D038BC">
        <w:rPr>
          <w:rFonts w:ascii="GHEA Grapalat" w:eastAsia="Times New Roman" w:hAnsi="GHEA Grapalat" w:cs="GHEA Grapalat"/>
        </w:rPr>
        <w:t>է</w:t>
      </w:r>
      <w:r w:rsidRPr="00D038BC">
        <w:rPr>
          <w:rFonts w:ascii="GHEA Grapalat" w:eastAsia="Times New Roman" w:hAnsi="GHEA Grapalat" w:cs="Times New Roman"/>
        </w:rPr>
        <w:t xml:space="preserve">, </w:t>
      </w:r>
      <w:r w:rsidRPr="00D038BC">
        <w:rPr>
          <w:rFonts w:ascii="GHEA Grapalat" w:eastAsia="Times New Roman" w:hAnsi="GHEA Grapalat" w:cs="GHEA Grapalat"/>
        </w:rPr>
        <w:t>ինչը</w:t>
      </w:r>
      <w:r w:rsidRPr="00D038BC">
        <w:rPr>
          <w:rFonts w:ascii="GHEA Grapalat" w:eastAsia="Times New Roman" w:hAnsi="GHEA Grapalat" w:cs="Times New Roman"/>
        </w:rPr>
        <w:t xml:space="preserve">, </w:t>
      </w:r>
      <w:r w:rsidRPr="00D038BC">
        <w:rPr>
          <w:rFonts w:ascii="GHEA Grapalat" w:eastAsia="Times New Roman" w:hAnsi="GHEA Grapalat" w:cs="GHEA Grapalat"/>
        </w:rPr>
        <w:t>սակայն</w:t>
      </w:r>
      <w:r w:rsidRPr="00D038BC">
        <w:rPr>
          <w:rFonts w:ascii="GHEA Grapalat" w:eastAsia="Times New Roman" w:hAnsi="GHEA Grapalat" w:cs="Times New Roman"/>
        </w:rPr>
        <w:t xml:space="preserve">, </w:t>
      </w:r>
      <w:r w:rsidRPr="00D038BC">
        <w:rPr>
          <w:rFonts w:ascii="GHEA Grapalat" w:eastAsia="Times New Roman" w:hAnsi="GHEA Grapalat" w:cs="GHEA Grapalat"/>
        </w:rPr>
        <w:t>չի</w:t>
      </w:r>
      <w:r w:rsidRPr="00D038BC">
        <w:rPr>
          <w:rFonts w:ascii="GHEA Grapalat" w:eastAsia="Times New Roman" w:hAnsi="GHEA Grapalat" w:cs="Times New Roman"/>
        </w:rPr>
        <w:t xml:space="preserve"> </w:t>
      </w:r>
      <w:r w:rsidRPr="00D038BC">
        <w:rPr>
          <w:rFonts w:ascii="GHEA Grapalat" w:eastAsia="Times New Roman" w:hAnsi="GHEA Grapalat" w:cs="GHEA Grapalat"/>
        </w:rPr>
        <w:t>բացառում</w:t>
      </w:r>
      <w:r w:rsidRPr="00D038BC">
        <w:rPr>
          <w:rFonts w:ascii="Calibri" w:eastAsia="Times New Roman" w:hAnsi="Calibri" w:cs="Calibri"/>
        </w:rPr>
        <w:t> </w:t>
      </w:r>
      <w:r w:rsidRPr="00D038BC">
        <w:rPr>
          <w:rFonts w:ascii="GHEA Grapalat" w:eastAsia="Times New Roman" w:hAnsi="GHEA Grapalat" w:cs="Times New Roman"/>
        </w:rPr>
        <w:t xml:space="preserve"> </w:t>
      </w:r>
      <w:r w:rsidRPr="00D038BC">
        <w:rPr>
          <w:rFonts w:ascii="GHEA Grapalat" w:eastAsia="Times New Roman" w:hAnsi="GHEA Grapalat" w:cs="GHEA Grapalat"/>
        </w:rPr>
        <w:t>մասնավոր</w:t>
      </w:r>
      <w:r w:rsidRPr="00D038BC">
        <w:rPr>
          <w:rFonts w:ascii="GHEA Grapalat" w:eastAsia="Times New Roman" w:hAnsi="GHEA Grapalat" w:cs="Times New Roman"/>
        </w:rPr>
        <w:t xml:space="preserve"> </w:t>
      </w:r>
      <w:r w:rsidRPr="00D038BC">
        <w:rPr>
          <w:rFonts w:ascii="GHEA Grapalat" w:eastAsia="Times New Roman" w:hAnsi="GHEA Grapalat" w:cs="GHEA Grapalat"/>
        </w:rPr>
        <w:t>ներդրողների</w:t>
      </w:r>
      <w:r w:rsidRPr="00D038BC">
        <w:rPr>
          <w:rFonts w:ascii="GHEA Grapalat" w:eastAsia="Times New Roman" w:hAnsi="GHEA Grapalat" w:cs="Times New Roman"/>
        </w:rPr>
        <w:t xml:space="preserve"> </w:t>
      </w:r>
      <w:r w:rsidRPr="00D038BC">
        <w:rPr>
          <w:rFonts w:ascii="GHEA Grapalat" w:eastAsia="Times New Roman" w:hAnsi="GHEA Grapalat" w:cs="GHEA Grapalat"/>
        </w:rPr>
        <w:t>ներգրավման</w:t>
      </w:r>
      <w:r w:rsidRPr="00D038BC">
        <w:rPr>
          <w:rFonts w:ascii="GHEA Grapalat" w:eastAsia="Times New Roman" w:hAnsi="GHEA Grapalat" w:cs="Times New Roman"/>
        </w:rPr>
        <w:t xml:space="preserve"> </w:t>
      </w:r>
      <w:r w:rsidRPr="00D038BC">
        <w:rPr>
          <w:rFonts w:ascii="GHEA Grapalat" w:eastAsia="Times New Roman" w:hAnsi="GHEA Grapalat" w:cs="GHEA Grapalat"/>
        </w:rPr>
        <w:t>հնարավորությունը</w:t>
      </w:r>
      <w:r w:rsidRPr="00D038BC">
        <w:rPr>
          <w:rFonts w:ascii="GHEA Grapalat" w:eastAsia="Times New Roman" w:hAnsi="GHEA Grapalat" w:cs="Times New Roman"/>
        </w:rPr>
        <w:t xml:space="preserve"> </w:t>
      </w:r>
      <w:r w:rsidRPr="00D038BC">
        <w:rPr>
          <w:rFonts w:ascii="GHEA Grapalat" w:eastAsia="Times New Roman" w:hAnsi="GHEA Grapalat" w:cs="GHEA Grapalat"/>
        </w:rPr>
        <w:t>կամ</w:t>
      </w:r>
      <w:r w:rsidRPr="00D038BC">
        <w:rPr>
          <w:rFonts w:ascii="GHEA Grapalat" w:eastAsia="Times New Roman" w:hAnsi="GHEA Grapalat" w:cs="Times New Roman"/>
        </w:rPr>
        <w:t xml:space="preserve"> </w:t>
      </w:r>
      <w:r w:rsidRPr="00D038BC">
        <w:rPr>
          <w:rFonts w:ascii="GHEA Grapalat" w:eastAsia="Times New Roman" w:hAnsi="GHEA Grapalat" w:cs="GHEA Grapalat"/>
        </w:rPr>
        <w:t>պետություն</w:t>
      </w:r>
      <w:r w:rsidRPr="00D038BC">
        <w:rPr>
          <w:rFonts w:ascii="GHEA Grapalat" w:eastAsia="Times New Roman" w:hAnsi="GHEA Grapalat" w:cs="Times New Roman"/>
        </w:rPr>
        <w:t>-</w:t>
      </w:r>
      <w:r w:rsidRPr="00D038BC">
        <w:rPr>
          <w:rFonts w:ascii="GHEA Grapalat" w:eastAsia="Times New Roman" w:hAnsi="GHEA Grapalat" w:cs="GHEA Grapalat"/>
        </w:rPr>
        <w:t>մասնավոր</w:t>
      </w:r>
      <w:r w:rsidRPr="00D038BC">
        <w:rPr>
          <w:rFonts w:ascii="GHEA Grapalat" w:eastAsia="Times New Roman" w:hAnsi="GHEA Grapalat" w:cs="Times New Roman"/>
        </w:rPr>
        <w:t xml:space="preserve"> </w:t>
      </w:r>
      <w:r w:rsidRPr="00D038BC">
        <w:rPr>
          <w:rFonts w:ascii="GHEA Grapalat" w:eastAsia="Times New Roman" w:hAnsi="GHEA Grapalat" w:cs="GHEA Grapalat"/>
        </w:rPr>
        <w:t>ձեւաչափով</w:t>
      </w:r>
      <w:r w:rsidRPr="00D038BC">
        <w:rPr>
          <w:rFonts w:ascii="GHEA Grapalat" w:eastAsia="Times New Roman" w:hAnsi="GHEA Grapalat" w:cs="Times New Roman"/>
        </w:rPr>
        <w:t xml:space="preserve"> </w:t>
      </w:r>
      <w:r w:rsidRPr="00D038BC">
        <w:rPr>
          <w:rFonts w:ascii="GHEA Grapalat" w:eastAsia="Times New Roman" w:hAnsi="GHEA Grapalat" w:cs="GHEA Grapalat"/>
        </w:rPr>
        <w:t>համագործակցությունը</w:t>
      </w:r>
      <w:r w:rsidRPr="00D038BC">
        <w:rPr>
          <w:rFonts w:ascii="GHEA Grapalat" w:eastAsia="Times New Roman" w:hAnsi="GHEA Grapalat" w:cs="Times New Roman"/>
        </w:rPr>
        <w:t xml:space="preserve">: </w:t>
      </w:r>
    </w:p>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b/>
          <w:bCs/>
        </w:rPr>
        <w:t>4.Կարգավորման նպատակը եւ բնույթը.</w:t>
      </w:r>
      <w:r w:rsidRPr="00D038BC">
        <w:rPr>
          <w:rFonts w:ascii="GHEA Grapalat" w:eastAsia="Times New Roman" w:hAnsi="GHEA Grapalat" w:cs="Times New Roman"/>
        </w:rPr>
        <w:t xml:space="preserve"> </w:t>
      </w:r>
    </w:p>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Նախագծի մշակման նպատակը</w:t>
      </w:r>
      <w:proofErr w:type="gramStart"/>
      <w:r w:rsidRPr="00D038BC">
        <w:rPr>
          <w:rFonts w:ascii="GHEA Grapalat" w:eastAsia="Times New Roman" w:hAnsi="GHEA Grapalat" w:cs="Times New Roman"/>
        </w:rPr>
        <w:t>՝</w:t>
      </w:r>
      <w:r w:rsidRPr="00D038BC">
        <w:rPr>
          <w:rFonts w:ascii="Calibri" w:eastAsia="Times New Roman" w:hAnsi="Calibri" w:cs="Calibri"/>
        </w:rPr>
        <w:t> </w:t>
      </w:r>
      <w:r w:rsidRPr="00D038BC">
        <w:rPr>
          <w:rFonts w:ascii="GHEA Grapalat" w:eastAsia="Times New Roman" w:hAnsi="GHEA Grapalat" w:cs="Times New Roman"/>
        </w:rPr>
        <w:t xml:space="preserve"> </w:t>
      </w:r>
      <w:r w:rsidRPr="00D038BC">
        <w:rPr>
          <w:rFonts w:ascii="GHEA Grapalat" w:eastAsia="Times New Roman" w:hAnsi="GHEA Grapalat" w:cs="GHEA Grapalat"/>
        </w:rPr>
        <w:t>«</w:t>
      </w:r>
      <w:proofErr w:type="gramEnd"/>
      <w:r w:rsidRPr="00D038BC">
        <w:rPr>
          <w:rFonts w:ascii="GHEA Grapalat" w:eastAsia="Times New Roman" w:hAnsi="GHEA Grapalat" w:cs="GHEA Grapalat"/>
        </w:rPr>
        <w:t>Մաշկաբանության</w:t>
      </w:r>
      <w:r w:rsidRPr="00D038BC">
        <w:rPr>
          <w:rFonts w:ascii="GHEA Grapalat" w:eastAsia="Times New Roman" w:hAnsi="GHEA Grapalat" w:cs="Times New Roman"/>
        </w:rPr>
        <w:t xml:space="preserve"> </w:t>
      </w:r>
      <w:r w:rsidRPr="00D038BC">
        <w:rPr>
          <w:rFonts w:ascii="GHEA Grapalat" w:eastAsia="Times New Roman" w:hAnsi="GHEA Grapalat" w:cs="GHEA Grapalat"/>
        </w:rPr>
        <w:t>եւ</w:t>
      </w:r>
      <w:r w:rsidRPr="00D038BC">
        <w:rPr>
          <w:rFonts w:ascii="GHEA Grapalat" w:eastAsia="Times New Roman" w:hAnsi="GHEA Grapalat" w:cs="Times New Roman"/>
        </w:rPr>
        <w:t xml:space="preserve"> </w:t>
      </w:r>
      <w:r w:rsidRPr="00D038BC">
        <w:rPr>
          <w:rFonts w:ascii="GHEA Grapalat" w:eastAsia="Times New Roman" w:hAnsi="GHEA Grapalat" w:cs="GHEA Grapalat"/>
        </w:rPr>
        <w:t>սեռավարակաբանության</w:t>
      </w:r>
      <w:r w:rsidRPr="00D038BC">
        <w:rPr>
          <w:rFonts w:ascii="GHEA Grapalat" w:eastAsia="Times New Roman" w:hAnsi="GHEA Grapalat" w:cs="Times New Roman"/>
        </w:rPr>
        <w:t xml:space="preserve"> </w:t>
      </w:r>
      <w:r w:rsidRPr="00D038BC">
        <w:rPr>
          <w:rFonts w:ascii="GHEA Grapalat" w:eastAsia="Times New Roman" w:hAnsi="GHEA Grapalat" w:cs="GHEA Grapalat"/>
        </w:rPr>
        <w:t>բժշկագիտական</w:t>
      </w:r>
      <w:r w:rsidRPr="00D038BC">
        <w:rPr>
          <w:rFonts w:ascii="GHEA Grapalat" w:eastAsia="Times New Roman" w:hAnsi="GHEA Grapalat" w:cs="Times New Roman"/>
        </w:rPr>
        <w:t xml:space="preserve"> </w:t>
      </w:r>
      <w:r w:rsidRPr="00D038BC">
        <w:rPr>
          <w:rFonts w:ascii="GHEA Grapalat" w:eastAsia="Times New Roman" w:hAnsi="GHEA Grapalat" w:cs="GHEA Grapalat"/>
        </w:rPr>
        <w:t>կենտրոն»</w:t>
      </w:r>
      <w:r w:rsidRPr="00D038BC">
        <w:rPr>
          <w:rFonts w:ascii="Calibri" w:eastAsia="Times New Roman" w:hAnsi="Calibri" w:cs="Calibri"/>
        </w:rPr>
        <w:t> </w:t>
      </w:r>
      <w:r w:rsidRPr="00D038BC">
        <w:rPr>
          <w:rFonts w:ascii="GHEA Grapalat" w:eastAsia="Times New Roman" w:hAnsi="GHEA Grapalat" w:cs="Times New Roman"/>
        </w:rPr>
        <w:t xml:space="preserve"> </w:t>
      </w:r>
      <w:r w:rsidRPr="00D038BC">
        <w:rPr>
          <w:rFonts w:ascii="GHEA Grapalat" w:eastAsia="Times New Roman" w:hAnsi="GHEA Grapalat" w:cs="GHEA Grapalat"/>
        </w:rPr>
        <w:t>ՓԲԸ</w:t>
      </w:r>
      <w:r w:rsidRPr="00D038BC">
        <w:rPr>
          <w:rFonts w:ascii="GHEA Grapalat" w:eastAsia="Times New Roman" w:hAnsi="GHEA Grapalat" w:cs="Times New Roman"/>
        </w:rPr>
        <w:t>-</w:t>
      </w:r>
      <w:r w:rsidRPr="00D038BC">
        <w:rPr>
          <w:rFonts w:ascii="GHEA Grapalat" w:eastAsia="Times New Roman" w:hAnsi="GHEA Grapalat" w:cs="GHEA Grapalat"/>
        </w:rPr>
        <w:t>ի</w:t>
      </w:r>
      <w:r w:rsidRPr="00D038BC">
        <w:rPr>
          <w:rFonts w:ascii="GHEA Grapalat" w:eastAsia="Times New Roman" w:hAnsi="GHEA Grapalat" w:cs="Times New Roman"/>
        </w:rPr>
        <w:t xml:space="preserve">, 100 </w:t>
      </w:r>
      <w:r w:rsidRPr="00D038BC">
        <w:rPr>
          <w:rFonts w:ascii="GHEA Grapalat" w:eastAsia="Times New Roman" w:hAnsi="GHEA Grapalat" w:cs="GHEA Grapalat"/>
        </w:rPr>
        <w:t>տոկոս</w:t>
      </w:r>
      <w:r w:rsidRPr="00D038BC">
        <w:rPr>
          <w:rFonts w:ascii="GHEA Grapalat" w:eastAsia="Times New Roman" w:hAnsi="GHEA Grapalat" w:cs="Times New Roman"/>
        </w:rPr>
        <w:t xml:space="preserve"> </w:t>
      </w:r>
      <w:r w:rsidRPr="00D038BC">
        <w:rPr>
          <w:rFonts w:ascii="GHEA Grapalat" w:eastAsia="Times New Roman" w:hAnsi="GHEA Grapalat" w:cs="GHEA Grapalat"/>
        </w:rPr>
        <w:t>պետական</w:t>
      </w:r>
      <w:r w:rsidRPr="00D038BC">
        <w:rPr>
          <w:rFonts w:ascii="GHEA Grapalat" w:eastAsia="Times New Roman" w:hAnsi="GHEA Grapalat" w:cs="Times New Roman"/>
        </w:rPr>
        <w:t xml:space="preserve"> </w:t>
      </w:r>
      <w:r w:rsidRPr="00D038BC">
        <w:rPr>
          <w:rFonts w:ascii="GHEA Grapalat" w:eastAsia="Times New Roman" w:hAnsi="GHEA Grapalat" w:cs="GHEA Grapalat"/>
        </w:rPr>
        <w:t>մասնակցությամբ</w:t>
      </w:r>
      <w:r w:rsidRPr="00D038BC">
        <w:rPr>
          <w:rFonts w:ascii="GHEA Grapalat" w:eastAsia="Times New Roman" w:hAnsi="GHEA Grapalat" w:cs="Times New Roman"/>
        </w:rPr>
        <w:t xml:space="preserve"> </w:t>
      </w:r>
      <w:r w:rsidRPr="00D038BC">
        <w:rPr>
          <w:rFonts w:ascii="GHEA Grapalat" w:eastAsia="Times New Roman" w:hAnsi="GHEA Grapalat" w:cs="GHEA Grapalat"/>
        </w:rPr>
        <w:t>փակ</w:t>
      </w:r>
      <w:r w:rsidRPr="00D038BC">
        <w:rPr>
          <w:rFonts w:ascii="GHEA Grapalat" w:eastAsia="Times New Roman" w:hAnsi="GHEA Grapalat" w:cs="Times New Roman"/>
        </w:rPr>
        <w:t xml:space="preserve"> </w:t>
      </w:r>
      <w:r w:rsidRPr="00D038BC">
        <w:rPr>
          <w:rFonts w:ascii="GHEA Grapalat" w:eastAsia="Times New Roman" w:hAnsi="GHEA Grapalat" w:cs="GHEA Grapalat"/>
        </w:rPr>
        <w:t>բաժնետիրական</w:t>
      </w:r>
      <w:r w:rsidRPr="00D038BC">
        <w:rPr>
          <w:rFonts w:ascii="GHEA Grapalat" w:eastAsia="Times New Roman" w:hAnsi="GHEA Grapalat" w:cs="Times New Roman"/>
        </w:rPr>
        <w:t xml:space="preserve"> </w:t>
      </w:r>
      <w:r w:rsidRPr="00D038BC">
        <w:rPr>
          <w:rFonts w:ascii="GHEA Grapalat" w:eastAsia="Times New Roman" w:hAnsi="GHEA Grapalat" w:cs="GHEA Grapalat"/>
        </w:rPr>
        <w:t>ընկերության</w:t>
      </w:r>
      <w:r w:rsidRPr="00D038BC">
        <w:rPr>
          <w:rFonts w:ascii="GHEA Grapalat" w:eastAsia="Times New Roman" w:hAnsi="GHEA Grapalat" w:cs="Times New Roman"/>
        </w:rPr>
        <w:t xml:space="preserve"> </w:t>
      </w:r>
      <w:r w:rsidRPr="00D038BC">
        <w:rPr>
          <w:rFonts w:ascii="GHEA Grapalat" w:eastAsia="Times New Roman" w:hAnsi="GHEA Grapalat" w:cs="GHEA Grapalat"/>
        </w:rPr>
        <w:t>գործունեության</w:t>
      </w:r>
      <w:r w:rsidRPr="00D038BC">
        <w:rPr>
          <w:rFonts w:ascii="GHEA Grapalat" w:eastAsia="Times New Roman" w:hAnsi="GHEA Grapalat" w:cs="Times New Roman"/>
        </w:rPr>
        <w:t xml:space="preserve"> </w:t>
      </w:r>
      <w:r w:rsidRPr="00D038BC">
        <w:rPr>
          <w:rFonts w:ascii="GHEA Grapalat" w:eastAsia="Times New Roman" w:hAnsi="GHEA Grapalat" w:cs="GHEA Grapalat"/>
        </w:rPr>
        <w:t>համար</w:t>
      </w:r>
      <w:r w:rsidRPr="00D038BC">
        <w:rPr>
          <w:rFonts w:ascii="GHEA Grapalat" w:eastAsia="Times New Roman" w:hAnsi="GHEA Grapalat" w:cs="Times New Roman"/>
        </w:rPr>
        <w:t xml:space="preserve"> </w:t>
      </w:r>
      <w:r w:rsidRPr="00D038BC">
        <w:rPr>
          <w:rFonts w:ascii="GHEA Grapalat" w:eastAsia="Times New Roman" w:hAnsi="GHEA Grapalat" w:cs="GHEA Grapalat"/>
        </w:rPr>
        <w:t>ավելի</w:t>
      </w:r>
      <w:r w:rsidRPr="00D038BC">
        <w:rPr>
          <w:rFonts w:ascii="GHEA Grapalat" w:eastAsia="Times New Roman" w:hAnsi="GHEA Grapalat" w:cs="Times New Roman"/>
        </w:rPr>
        <w:t xml:space="preserve"> </w:t>
      </w:r>
      <w:r w:rsidRPr="00D038BC">
        <w:rPr>
          <w:rFonts w:ascii="GHEA Grapalat" w:eastAsia="Times New Roman" w:hAnsi="GHEA Grapalat" w:cs="GHEA Grapalat"/>
        </w:rPr>
        <w:t>շահավետ</w:t>
      </w:r>
      <w:r w:rsidRPr="00D038BC">
        <w:rPr>
          <w:rFonts w:ascii="GHEA Grapalat" w:eastAsia="Times New Roman" w:hAnsi="GHEA Grapalat" w:cs="Times New Roman"/>
        </w:rPr>
        <w:t xml:space="preserve"> </w:t>
      </w:r>
      <w:r w:rsidRPr="00D038BC">
        <w:rPr>
          <w:rFonts w:ascii="GHEA Grapalat" w:eastAsia="Times New Roman" w:hAnsi="GHEA Grapalat" w:cs="GHEA Grapalat"/>
        </w:rPr>
        <w:t>պայմանների</w:t>
      </w:r>
      <w:r w:rsidRPr="00D038BC">
        <w:rPr>
          <w:rFonts w:ascii="GHEA Grapalat" w:eastAsia="Times New Roman" w:hAnsi="GHEA Grapalat" w:cs="Times New Roman"/>
        </w:rPr>
        <w:t xml:space="preserve"> </w:t>
      </w:r>
      <w:r w:rsidRPr="00D038BC">
        <w:rPr>
          <w:rFonts w:ascii="GHEA Grapalat" w:eastAsia="Times New Roman" w:hAnsi="GHEA Grapalat" w:cs="GHEA Grapalat"/>
        </w:rPr>
        <w:t>ստեղծումն</w:t>
      </w:r>
      <w:r w:rsidRPr="00D038BC">
        <w:rPr>
          <w:rFonts w:ascii="GHEA Grapalat" w:eastAsia="Times New Roman" w:hAnsi="GHEA Grapalat" w:cs="Times New Roman"/>
        </w:rPr>
        <w:t xml:space="preserve"> </w:t>
      </w:r>
      <w:r w:rsidRPr="00D038BC">
        <w:rPr>
          <w:rFonts w:ascii="GHEA Grapalat" w:eastAsia="Times New Roman" w:hAnsi="GHEA Grapalat" w:cs="GHEA Grapalat"/>
        </w:rPr>
        <w:t>է</w:t>
      </w:r>
      <w:r w:rsidRPr="00D038BC">
        <w:rPr>
          <w:rFonts w:ascii="GHEA Grapalat" w:eastAsia="Times New Roman" w:hAnsi="GHEA Grapalat" w:cs="Times New Roman"/>
        </w:rPr>
        <w:t xml:space="preserve">, </w:t>
      </w:r>
      <w:r w:rsidRPr="00D038BC">
        <w:rPr>
          <w:rFonts w:ascii="GHEA Grapalat" w:eastAsia="Times New Roman" w:hAnsi="GHEA Grapalat" w:cs="GHEA Grapalat"/>
        </w:rPr>
        <w:t>իսկ</w:t>
      </w:r>
      <w:r w:rsidRPr="00D038BC">
        <w:rPr>
          <w:rFonts w:ascii="GHEA Grapalat" w:eastAsia="Times New Roman" w:hAnsi="GHEA Grapalat" w:cs="Times New Roman"/>
        </w:rPr>
        <w:t xml:space="preserve"> </w:t>
      </w:r>
      <w:r w:rsidRPr="00D038BC">
        <w:rPr>
          <w:rFonts w:ascii="GHEA Grapalat" w:eastAsia="Times New Roman" w:hAnsi="GHEA Grapalat" w:cs="GHEA Grapalat"/>
        </w:rPr>
        <w:t>հետագա</w:t>
      </w:r>
      <w:r w:rsidRPr="00D038BC">
        <w:rPr>
          <w:rFonts w:ascii="GHEA Grapalat" w:eastAsia="Times New Roman" w:hAnsi="GHEA Grapalat" w:cs="Times New Roman"/>
        </w:rPr>
        <w:t xml:space="preserve"> </w:t>
      </w:r>
      <w:r w:rsidRPr="00D038BC">
        <w:rPr>
          <w:rFonts w:ascii="GHEA Grapalat" w:eastAsia="Times New Roman" w:hAnsi="GHEA Grapalat" w:cs="GHEA Grapalat"/>
        </w:rPr>
        <w:t>զարգաց</w:t>
      </w:r>
      <w:r w:rsidRPr="00D038BC">
        <w:rPr>
          <w:rFonts w:ascii="GHEA Grapalat" w:eastAsia="Times New Roman" w:hAnsi="GHEA Grapalat" w:cs="Times New Roman"/>
        </w:rPr>
        <w:t xml:space="preserve">ման տեսանկյունից` մասնավոր ներդրողների հետ համագործակցության համար նոր հարթակների ստեղծումը: </w:t>
      </w:r>
    </w:p>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b/>
          <w:bCs/>
        </w:rPr>
        <w:t>5. Ակնկալվող արդյունքը.</w:t>
      </w:r>
      <w:r w:rsidRPr="00D038BC">
        <w:rPr>
          <w:rFonts w:ascii="GHEA Grapalat" w:eastAsia="Times New Roman" w:hAnsi="GHEA Grapalat" w:cs="Times New Roman"/>
        </w:rPr>
        <w:t xml:space="preserve"> </w:t>
      </w:r>
    </w:p>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Նախագծի ընդունմամբ պայմանավորված ակնկալվող արդյունքը նշված բժշկական հաստատության կառավարման եւ գործունեության արդյունավետության, ինչպես նաեւ հետագա զարգացման նախապայմանների սեղծումն է: </w:t>
      </w:r>
    </w:p>
    <w:p w:rsidR="00D038BC" w:rsidRPr="00D038BC" w:rsidRDefault="00D038BC">
      <w:pPr>
        <w:rPr>
          <w:rFonts w:ascii="GHEA Grapalat" w:hAnsi="GHEA Grapalat"/>
        </w:rPr>
      </w:pPr>
    </w:p>
    <w:p w:rsidR="00D038BC" w:rsidRPr="00D038BC" w:rsidRDefault="00D038BC">
      <w:pPr>
        <w:rPr>
          <w:rFonts w:ascii="GHEA Grapalat" w:hAnsi="GHEA Grapalat"/>
        </w:rPr>
      </w:pPr>
    </w:p>
    <w:p w:rsidR="00D038BC" w:rsidRPr="00D038BC" w:rsidRDefault="00D038BC">
      <w:pPr>
        <w:rPr>
          <w:rFonts w:ascii="GHEA Grapalat" w:hAnsi="GHEA Grapalat"/>
        </w:rPr>
      </w:pPr>
    </w:p>
    <w:p w:rsidR="00D038BC" w:rsidRPr="00D038BC" w:rsidRDefault="00D038BC" w:rsidP="00D038BC">
      <w:pPr>
        <w:spacing w:after="0" w:line="240" w:lineRule="auto"/>
        <w:ind w:firstLine="375"/>
        <w:jc w:val="right"/>
        <w:rPr>
          <w:rFonts w:ascii="GHEA Grapalat" w:eastAsia="Times New Roman" w:hAnsi="GHEA Grapalat" w:cs="Times New Roman"/>
        </w:rPr>
      </w:pPr>
      <w:bookmarkStart w:id="0" w:name="_GoBack"/>
      <w:bookmarkEnd w:id="0"/>
      <w:r w:rsidRPr="00D038BC">
        <w:rPr>
          <w:rFonts w:ascii="GHEA Grapalat" w:eastAsia="Times New Roman" w:hAnsi="GHEA Grapalat" w:cs="Arial"/>
          <w:b/>
          <w:bCs/>
        </w:rPr>
        <w:t>Հավելված</w:t>
      </w:r>
      <w:r w:rsidRPr="00D038BC">
        <w:rPr>
          <w:rFonts w:ascii="GHEA Grapalat" w:eastAsia="Times New Roman" w:hAnsi="GHEA Grapalat" w:cs="Times New Roman"/>
          <w:b/>
          <w:bCs/>
        </w:rPr>
        <w:t xml:space="preserve"> 1</w:t>
      </w:r>
    </w:p>
    <w:p w:rsidR="00D038BC" w:rsidRPr="00D038BC" w:rsidRDefault="00D038BC" w:rsidP="00D038BC">
      <w:pPr>
        <w:spacing w:after="0" w:line="240" w:lineRule="auto"/>
        <w:ind w:firstLine="375"/>
        <w:rPr>
          <w:rFonts w:ascii="GHEA Grapalat" w:eastAsia="Times New Roman" w:hAnsi="GHEA Grapalat" w:cs="Times New Roman"/>
        </w:rPr>
      </w:pPr>
      <w:r w:rsidRPr="00D038BC">
        <w:rPr>
          <w:rFonts w:ascii="Calibri" w:eastAsia="Times New Roman" w:hAnsi="Calibri" w:cs="Calibri"/>
        </w:rPr>
        <w:t> </w:t>
      </w:r>
    </w:p>
    <w:p w:rsidR="00D038BC" w:rsidRPr="00D038BC" w:rsidRDefault="00D038BC" w:rsidP="00D038BC">
      <w:pPr>
        <w:spacing w:after="0" w:line="240" w:lineRule="auto"/>
        <w:ind w:firstLine="375"/>
        <w:jc w:val="center"/>
        <w:rPr>
          <w:rFonts w:ascii="GHEA Grapalat" w:eastAsia="Times New Roman" w:hAnsi="GHEA Grapalat" w:cs="Times New Roman"/>
        </w:rPr>
      </w:pPr>
      <w:r w:rsidRPr="00D038BC">
        <w:rPr>
          <w:rFonts w:ascii="GHEA Grapalat" w:eastAsia="Times New Roman" w:hAnsi="GHEA Grapalat" w:cs="Times New Roman"/>
          <w:b/>
          <w:bCs/>
        </w:rPr>
        <w:t>ՑԱՆԿ</w:t>
      </w:r>
    </w:p>
    <w:p w:rsidR="00D038BC" w:rsidRPr="00D038BC" w:rsidRDefault="00D038BC" w:rsidP="00D038BC">
      <w:pPr>
        <w:spacing w:after="0" w:line="240" w:lineRule="auto"/>
        <w:ind w:firstLine="375"/>
        <w:jc w:val="center"/>
        <w:rPr>
          <w:rFonts w:ascii="GHEA Grapalat" w:eastAsia="Times New Roman" w:hAnsi="GHEA Grapalat" w:cs="Times New Roman"/>
        </w:rPr>
      </w:pPr>
      <w:r w:rsidRPr="00D038BC">
        <w:rPr>
          <w:rFonts w:ascii="Calibri" w:eastAsia="Times New Roman" w:hAnsi="Calibri" w:cs="Calibri"/>
        </w:rPr>
        <w:t> </w:t>
      </w:r>
    </w:p>
    <w:p w:rsidR="00D038BC" w:rsidRPr="00D038BC" w:rsidRDefault="00D038BC" w:rsidP="00D038BC">
      <w:pPr>
        <w:spacing w:after="0" w:line="240" w:lineRule="auto"/>
        <w:ind w:firstLine="375"/>
        <w:jc w:val="center"/>
        <w:rPr>
          <w:rFonts w:ascii="GHEA Grapalat" w:eastAsia="Times New Roman" w:hAnsi="GHEA Grapalat" w:cs="Times New Roman"/>
        </w:rPr>
      </w:pPr>
      <w:r w:rsidRPr="00D038BC">
        <w:rPr>
          <w:rFonts w:ascii="GHEA Grapalat" w:eastAsia="Times New Roman" w:hAnsi="GHEA Grapalat" w:cs="Times New Roman"/>
          <w:b/>
          <w:bCs/>
        </w:rPr>
        <w:t>2017-2020 ԹՎԱԿԱՆՆԵՐԻՆ ՄԱՍՆԱՎՈՐԵՑՄԱՆ ԱՌԱՋԱՐԿՎՈՂ ՊԵՏԱԿԱՆ</w:t>
      </w:r>
    </w:p>
    <w:p w:rsidR="00D038BC" w:rsidRPr="00D038BC" w:rsidRDefault="00D038BC" w:rsidP="00D038BC">
      <w:pPr>
        <w:spacing w:after="0" w:line="240" w:lineRule="auto"/>
        <w:ind w:firstLine="375"/>
        <w:jc w:val="center"/>
        <w:rPr>
          <w:rFonts w:ascii="GHEA Grapalat" w:eastAsia="Times New Roman" w:hAnsi="GHEA Grapalat" w:cs="Times New Roman"/>
        </w:rPr>
      </w:pPr>
      <w:r w:rsidRPr="00D038BC">
        <w:rPr>
          <w:rFonts w:ascii="GHEA Grapalat" w:eastAsia="Times New Roman" w:hAnsi="GHEA Grapalat" w:cs="Times New Roman"/>
          <w:b/>
          <w:bCs/>
        </w:rPr>
        <w:t>ԲԱԺՆԵՄԱՍ ՈՒՆԵՑՈՂ ԸՆԿԵՐՈՒԹՅՈՒՆՆԵՐԻ, ՄԱՍՆԱՎՈՐԵՑՄԱՆ ՕԲՅԵԿՏՆԵՐԻ (ԱՅԴ ԹՎՈՒՄ` ՄԱՍՆԱՎՈՐԵՑՄԱՆ ՆԱԽՈՐԴ ԾՐԱԳՐԵՐՈՒՄ ԸՆԴԳՐԿՎԱԾ)</w:t>
      </w:r>
    </w:p>
    <w:p w:rsidR="00D038BC" w:rsidRPr="00D038BC" w:rsidRDefault="00D038BC" w:rsidP="00D038BC">
      <w:pPr>
        <w:spacing w:after="0" w:line="240" w:lineRule="auto"/>
        <w:ind w:firstLine="375"/>
        <w:jc w:val="center"/>
        <w:rPr>
          <w:rFonts w:ascii="GHEA Grapalat" w:eastAsia="Times New Roman" w:hAnsi="GHEA Grapalat" w:cs="Times New Roman"/>
        </w:rPr>
      </w:pPr>
      <w:r w:rsidRPr="00D038BC">
        <w:rPr>
          <w:rFonts w:ascii="Calibri" w:eastAsia="Times New Roman" w:hAnsi="Calibri" w:cs="Calibri"/>
        </w:rPr>
        <w:t> </w:t>
      </w:r>
    </w:p>
    <w:tbl>
      <w:tblPr>
        <w:tblW w:w="10057"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1024"/>
        <w:gridCol w:w="5225"/>
        <w:gridCol w:w="3328"/>
      </w:tblGrid>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b/>
                <w:bCs/>
              </w:rPr>
              <w:t xml:space="preserve">Հ/Հ </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b/>
                <w:bCs/>
              </w:rPr>
              <w:t>Ծածկա-գիրը</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b/>
                <w:bCs/>
              </w:rPr>
              <w:t>Ընկերության (օբյեկտի) անվանումը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b/>
                <w:bCs/>
              </w:rPr>
              <w:t xml:space="preserve">Գտնվելու վայրը </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1</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2</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3</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4</w:t>
            </w:r>
          </w:p>
        </w:tc>
      </w:tr>
      <w:tr w:rsidR="00D038BC" w:rsidRPr="00D038BC" w:rsidTr="00630B87">
        <w:trPr>
          <w:tblCellSpacing w:w="0" w:type="dxa"/>
          <w:jc w:val="center"/>
        </w:trPr>
        <w:tc>
          <w:tcPr>
            <w:tcW w:w="10057" w:type="dxa"/>
            <w:gridSpan w:val="4"/>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b/>
                <w:bCs/>
              </w:rPr>
              <w:t>Հայաստանի Հանրապետության գյուղատնտեսության նախարարություն</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90100</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«Ագրոսպասարկում» ՓԲԸ</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Տ. Մեծի 65ա</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61129</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Գորիսի «Բերրիություն» ԲԲԸ պետական սեփականություն հանդիսացող բաժնեմասը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Գորիս, Ամառանոցային 125</w:t>
            </w:r>
          </w:p>
        </w:tc>
      </w:tr>
      <w:tr w:rsidR="00D038BC" w:rsidRPr="00D038BC" w:rsidTr="00630B87">
        <w:trPr>
          <w:tblCellSpacing w:w="0" w:type="dxa"/>
          <w:jc w:val="center"/>
        </w:trPr>
        <w:tc>
          <w:tcPr>
            <w:tcW w:w="10057" w:type="dxa"/>
            <w:gridSpan w:val="4"/>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b/>
                <w:bCs/>
              </w:rPr>
              <w:t>Հայաստանի Հանրապետության կրթության և գիտության նախարարություն</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90101</w:t>
            </w:r>
          </w:p>
        </w:tc>
        <w:tc>
          <w:tcPr>
            <w:tcW w:w="0" w:type="auto"/>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«Կրթության ազգային ինստիտուտ» ՓԲԸ «Տավուշի ուսուցիչների վերապատրաստման կենտրոն» ԴՓԲԸ </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Իջևան, Սպիտակ լճեր</w:t>
            </w:r>
          </w:p>
        </w:tc>
      </w:tr>
      <w:tr w:rsidR="00D038BC" w:rsidRPr="00D038BC" w:rsidTr="00630B87">
        <w:trPr>
          <w:tblCellSpacing w:w="0" w:type="dxa"/>
          <w:jc w:val="center"/>
        </w:trPr>
        <w:tc>
          <w:tcPr>
            <w:tcW w:w="10057" w:type="dxa"/>
            <w:gridSpan w:val="4"/>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b/>
                <w:bCs/>
              </w:rPr>
              <w:t>ՀՀ տրանսպորտի, կապի և տեղեկատվական տեխնոլոգիաների նախարարություն</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90073</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«Հայփոստ» ՓԲԸ </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Սարյան 22</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90117</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«Հայավտոկայարան» ՓԲԸ</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Կոտայքի մարզ, Երևան-Սևան մայրուղի թիվ 2/14</w:t>
            </w:r>
          </w:p>
        </w:tc>
      </w:tr>
      <w:tr w:rsidR="00D038BC" w:rsidRPr="00D038BC" w:rsidTr="00630B87">
        <w:trPr>
          <w:tblCellSpacing w:w="0" w:type="dxa"/>
          <w:jc w:val="center"/>
        </w:trPr>
        <w:tc>
          <w:tcPr>
            <w:tcW w:w="10057" w:type="dxa"/>
            <w:gridSpan w:val="4"/>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b/>
                <w:bCs/>
              </w:rPr>
              <w:t>Հայաստանի Հանրապետության մշակույթի նախարարություն</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6112</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Տաշիրի կինոցանցի գույք</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Լոռու մարզ, ք. Տաշիր, Վ. Սարգսյան, թաղ. 4, թիվ 36/1</w:t>
            </w:r>
          </w:p>
        </w:tc>
      </w:tr>
      <w:tr w:rsidR="00D038BC" w:rsidRPr="00D038BC" w:rsidTr="00630B87">
        <w:trPr>
          <w:tblCellSpacing w:w="0" w:type="dxa"/>
          <w:jc w:val="center"/>
        </w:trPr>
        <w:tc>
          <w:tcPr>
            <w:tcW w:w="10057" w:type="dxa"/>
            <w:gridSpan w:val="4"/>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b/>
                <w:bCs/>
              </w:rPr>
              <w:t>Հայաստանի Հանրապետության կառավարությանն առընթեր պետական գույքի կառավարման վարչություն</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90102</w:t>
            </w:r>
          </w:p>
        </w:tc>
        <w:tc>
          <w:tcPr>
            <w:tcW w:w="0" w:type="auto"/>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«Կուրորտաբանության և ֆիզիկական բժշկության ԳՀԻ» ՓԲԸ</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Օրբելի 41</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90103</w:t>
            </w:r>
          </w:p>
        </w:tc>
        <w:tc>
          <w:tcPr>
            <w:tcW w:w="0" w:type="auto"/>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«Համո Բեկնազարյանի անվան «Հայֆիլմ» կինոստուդիա» ՓԲԸ</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ք. Երևան, </w:t>
            </w:r>
            <w:r w:rsidRPr="00D038BC">
              <w:rPr>
                <w:rFonts w:ascii="GHEA Grapalat" w:eastAsia="Times New Roman" w:hAnsi="GHEA Grapalat" w:cs="Times New Roman"/>
              </w:rPr>
              <w:br/>
              <w:t>Աշտարակի խճուղի 30</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90104</w:t>
            </w:r>
          </w:p>
        </w:tc>
        <w:tc>
          <w:tcPr>
            <w:tcW w:w="0" w:type="auto"/>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«Սևակ և Սաթինե» ՍՊԸ պետական սեփականություն հանդիսացող բաժնեմասը </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ք. Երևան, Արղության 10 </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90074</w:t>
            </w:r>
          </w:p>
        </w:tc>
        <w:tc>
          <w:tcPr>
            <w:tcW w:w="0" w:type="auto"/>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«Ավտոմատիկա» ՓԲԸ պետական սեփականություն հանդիսացող բաժնեմասը</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Թևոսյան 3/1</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lastRenderedPageBreak/>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90105</w:t>
            </w:r>
          </w:p>
        </w:tc>
        <w:tc>
          <w:tcPr>
            <w:tcW w:w="0" w:type="auto"/>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«Ընդունելությունների տուն» ՓԲԸ</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Մաշտոցի 47</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90051</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«Հրազդանի մարզահամալիր» ՓԲԸ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Հրազդանի կիրճ 4</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90057</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«Ձիասպորտի կենտրոն» ՓԲԸ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Շիրակի 39</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21876</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«Երևանի ոսկերչական գործարան» ԲԲԸ պետական սեփականություն հանդիսացող բաժնեմասը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Արշակունյաց 12</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21805.1</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«Կապուտակ» ՓԲԸ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Գեղարքունիքի մարզ, ք. Սևան, Առափնյա գոտի</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16.</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74593</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«Հայառշինվերանորոգում-1» ՓԲԸ պետական սեփականություն հանդիսացող բաժնեմասը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Գլինկայի 7</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17.</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74730</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«Երառսպասարկում» ՓԲԸ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Խորենացու 26ա</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18.</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60347</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«Երևանի ջրամատակարարման ուղեմաս» ԲԲԸ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Արցախի 40</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19.</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62132</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«Գեոէկոնոմիկա» ՓԲԸ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Կոմիտասի 49</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20.</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62130</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«Ընդերքաբան» ԲԲԸ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Չարենցի 46</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21.</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20370</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«Բյուրեղ» հանքային ջրերի գործարան» ՓԲԸ-ի պետական սեփականություն հանդիսացող բաժնեմասը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Կոտայքի մարզ, գ. Բջնի</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22.</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62308</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«Իջևանի «Ագրոսպասարկում» ԲԲԸ պետական սեփականություն հանդիսացող բաժնեմասը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Տավուշի մարզ, գ. Աչաջուր </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23.</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61110</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«Ախուրյանի «Ագրոսպասարկում» ԲԲԸ պետական սեփականություն հանդիսացող բաժնեմասը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Շիրակի մարզ, գ. Ախուրյան, Ախուրյան խճուղի</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24.</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61100</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«Անիի «Ագրոսպասարկում» ԲԲԸ պետական սեփականություն հանդիսացող բաժնեմասը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Շիրակի մարզ, գ. Մարալիկ</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25.</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61138</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«Վարդենիսի «Բերրիություն» ԲԲԸ պետական սեփականություն հանդիսացող բաժնեմասը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Վարդենիս, Չարենցի փ.</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26.</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21843</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«Դվին կոնցեռն» ՓԲԸ պետական սեփականություն հանդիսացող բաժնեմասը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Արշակունյաց 67</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27.</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62127</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«Ջրհան» ՓԲԸ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Արմավիրի մարզ, գ. Գեղակերտ</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28.</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62021</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«Արաքս» ՓԲԸ պետական սեփականություն հանդիսացող բաժնեմասը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Գ. Նժդեհի 37/8</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29.</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90038</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«Երվերելակ» ՓԲԸ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Մասիսի նրբ. 13</w:t>
            </w:r>
          </w:p>
        </w:tc>
      </w:tr>
      <w:tr w:rsidR="00D038BC" w:rsidRPr="00D038BC" w:rsidTr="00630B87">
        <w:trPr>
          <w:tblCellSpacing w:w="0" w:type="dxa"/>
          <w:jc w:val="center"/>
        </w:trPr>
        <w:tc>
          <w:tcPr>
            <w:tcW w:w="10057" w:type="dxa"/>
            <w:gridSpan w:val="4"/>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b/>
                <w:bCs/>
              </w:rPr>
              <w:t>Հայաստանի Հանրապետության կառավարությանն առընթեր միջուկային անվտանգության կարգավորման պետական կոմիտե</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30.</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90106</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«Միջուկային և ռադիացիոն անվտանգության ԳՏԿ» ՓԲԸ</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ք. Երևան, </w:t>
            </w:r>
            <w:r w:rsidRPr="00D038BC">
              <w:rPr>
                <w:rFonts w:ascii="GHEA Grapalat" w:eastAsia="Times New Roman" w:hAnsi="GHEA Grapalat" w:cs="Times New Roman"/>
              </w:rPr>
              <w:br/>
              <w:t>Տիգրան Մեծի 4</w:t>
            </w:r>
          </w:p>
        </w:tc>
      </w:tr>
      <w:tr w:rsidR="00D038BC" w:rsidRPr="00D038BC" w:rsidTr="00630B87">
        <w:trPr>
          <w:tblCellSpacing w:w="0" w:type="dxa"/>
          <w:jc w:val="center"/>
        </w:trPr>
        <w:tc>
          <w:tcPr>
            <w:tcW w:w="10057" w:type="dxa"/>
            <w:gridSpan w:val="4"/>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b/>
                <w:bCs/>
              </w:rPr>
              <w:t>Հայաստանի Հանրապետության առողջապահության նախարարություն</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31.</w:t>
            </w:r>
          </w:p>
        </w:tc>
        <w:tc>
          <w:tcPr>
            <w:tcW w:w="9577" w:type="dxa"/>
            <w:gridSpan w:val="3"/>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after="0" w:line="240" w:lineRule="auto"/>
              <w:rPr>
                <w:rFonts w:ascii="GHEA Grapalat" w:eastAsia="Times New Roman" w:hAnsi="GHEA Grapalat" w:cs="Times New Roman"/>
              </w:rPr>
            </w:pPr>
            <w:r w:rsidRPr="00D038BC">
              <w:rPr>
                <w:rFonts w:ascii="GHEA Grapalat" w:eastAsia="Times New Roman" w:hAnsi="GHEA Grapalat" w:cs="Times New Roman"/>
                <w:b/>
                <w:bCs/>
                <w:i/>
                <w:iCs/>
              </w:rPr>
              <w:t>(կետն ուժը կորցրել է 19.06.19 ՀՕ-84-Ն)</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32.</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90108</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«Վնասվածքաբանության և օրթոպեդիայի գիտական կենտրոն» ՓԲԸ</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w:t>
            </w:r>
            <w:r w:rsidRPr="00D038BC">
              <w:rPr>
                <w:rFonts w:ascii="GHEA Grapalat" w:eastAsia="Times New Roman" w:hAnsi="GHEA Grapalat" w:cs="Times New Roman"/>
              </w:rPr>
              <w:br/>
              <w:t>Նորք-Մարաշ 9 փ., 123</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lastRenderedPageBreak/>
              <w:t>33.</w:t>
            </w:r>
          </w:p>
        </w:tc>
        <w:tc>
          <w:tcPr>
            <w:tcW w:w="9577" w:type="dxa"/>
            <w:gridSpan w:val="3"/>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b/>
                <w:bCs/>
                <w:i/>
                <w:iCs/>
              </w:rPr>
              <w:t>(կետն ուժը կորցրել է 19.06.19 ՀՕ-84-Ն)</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34.</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strike/>
              </w:rPr>
            </w:pPr>
            <w:r w:rsidRPr="00D038BC">
              <w:rPr>
                <w:rFonts w:ascii="GHEA Grapalat" w:eastAsia="Times New Roman" w:hAnsi="GHEA Grapalat" w:cs="Times New Roman"/>
                <w:strike/>
              </w:rPr>
              <w:t>90110</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lang w:val="hy-AM"/>
              </w:rPr>
            </w:pPr>
            <w:r w:rsidRPr="00D038BC">
              <w:rPr>
                <w:rFonts w:ascii="GHEA Grapalat" w:eastAsia="Times New Roman" w:hAnsi="GHEA Grapalat" w:cs="Times New Roman"/>
                <w:strike/>
              </w:rPr>
              <w:t>«Մաշկաբանության և սեռավարակաբանական բժշկագիտական կենտրոն» ՓԲԸ</w:t>
            </w:r>
            <w:r>
              <w:rPr>
                <w:rFonts w:ascii="GHEA Grapalat" w:eastAsia="Times New Roman" w:hAnsi="GHEA Grapalat" w:cs="Times New Roman"/>
                <w:strike/>
              </w:rPr>
              <w:t xml:space="preserve"> </w:t>
            </w:r>
            <w:r>
              <w:rPr>
                <w:rFonts w:ascii="GHEA Grapalat" w:eastAsia="Times New Roman" w:hAnsi="GHEA Grapalat" w:cs="Times New Roman"/>
                <w:lang w:val="hy-AM"/>
              </w:rPr>
              <w:t xml:space="preserve">                         </w:t>
            </w:r>
            <w:r w:rsidRPr="00D038BC">
              <w:rPr>
                <w:rFonts w:ascii="GHEA Grapalat" w:eastAsia="Times New Roman" w:hAnsi="GHEA Grapalat" w:cs="Times New Roman"/>
                <w:highlight w:val="yellow"/>
                <w:lang w:val="hy-AM"/>
              </w:rPr>
              <w:t>Ուժը կորցրած ճանաչել</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strike/>
              </w:rPr>
            </w:pPr>
            <w:r w:rsidRPr="00D038BC">
              <w:rPr>
                <w:rFonts w:ascii="GHEA Grapalat" w:eastAsia="Times New Roman" w:hAnsi="GHEA Grapalat" w:cs="Times New Roman"/>
                <w:strike/>
              </w:rPr>
              <w:t>ք. Երևան, Ֆուչիկի 32</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35.</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90111</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«Օշական» մանկական վերականգնողական կենտրոն» ՓԲԸ</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Արագածոտնի մարզ, </w:t>
            </w:r>
            <w:r w:rsidRPr="00D038BC">
              <w:rPr>
                <w:rFonts w:ascii="GHEA Grapalat" w:eastAsia="Times New Roman" w:hAnsi="GHEA Grapalat" w:cs="Times New Roman"/>
              </w:rPr>
              <w:br/>
              <w:t>գ. Օշական</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36.</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90112</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«Դիլիջան» մանկական հակատուբերկուլյոզային առողջարան» ՓԲԸ</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ք. Դիլիջան, </w:t>
            </w:r>
            <w:r w:rsidRPr="00D038BC">
              <w:rPr>
                <w:rFonts w:ascii="GHEA Grapalat" w:eastAsia="Times New Roman" w:hAnsi="GHEA Grapalat" w:cs="Times New Roman"/>
              </w:rPr>
              <w:br/>
              <w:t>Օրջոնիկիձե 5-րդ նրբ., տ. 1</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37.</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90113</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«Երևանի երկաթուղու պոլիկլինիկա» ՓԲԸ</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Արցախի 8բ</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38.</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90114</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«Նևրոզների կլինիկա» ՓԲԸ</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Կոտայքի մարզ, գ. Քասախ, </w:t>
            </w:r>
            <w:r w:rsidRPr="00D038BC">
              <w:rPr>
                <w:rFonts w:ascii="GHEA Grapalat" w:eastAsia="Times New Roman" w:hAnsi="GHEA Grapalat" w:cs="Times New Roman"/>
              </w:rPr>
              <w:br/>
              <w:t>Ռ. Սաֆարյան 10</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39.</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90115</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«Հանրապետական անձավաբուժական կենտրոն» ՓԲԸ</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Աճառյան 2, փակուղի 4</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40.</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90116</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«Արաբկիր» բժշկական համալիր-երեխաների և դեռահասների առողջության ինստիտուտ» ՍՊԸ պետական սեփականություն հանդիսացող բաժնեմասը </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Մամիկոնյանց 30</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41.</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90075</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«Ռադիոիզոտոպների արտադրության կենտրոն» ՓԲԸ </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ք. Երևան, Մ. Մկրտչյան 5 </w:t>
            </w:r>
          </w:p>
        </w:tc>
      </w:tr>
      <w:tr w:rsidR="00D038BC" w:rsidRPr="00D038BC" w:rsidTr="00630B87">
        <w:trPr>
          <w:tblCellSpacing w:w="0" w:type="dxa"/>
          <w:jc w:val="center"/>
        </w:trPr>
        <w:tc>
          <w:tcPr>
            <w:tcW w:w="10057" w:type="dxa"/>
            <w:gridSpan w:val="4"/>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b/>
                <w:bCs/>
              </w:rPr>
              <w:t>Հայաստանի Հանրապետության ֆինանսների նախարարություն</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42.</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90118</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«Գյուկոնդ» ԲԲԸ պետական սեփականություն հանդիսացող բաժնեմասը</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Շիրակի մարզ, ք. Գյումրի, Խանջյան 1</w:t>
            </w:r>
          </w:p>
        </w:tc>
      </w:tr>
      <w:tr w:rsidR="00D038BC" w:rsidRPr="00D038BC" w:rsidTr="00630B87">
        <w:trPr>
          <w:tblCellSpacing w:w="0" w:type="dxa"/>
          <w:jc w:val="center"/>
        </w:trPr>
        <w:tc>
          <w:tcPr>
            <w:tcW w:w="10057" w:type="dxa"/>
            <w:gridSpan w:val="4"/>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b/>
                <w:bCs/>
              </w:rPr>
              <w:t>Հայաստանի Հանրապետության արտակարգ իրավիճակների նախարարություն</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43.</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90119</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«Արտակարգ իրավիճակների օդանավակայան» ՓԲԸ</w:t>
            </w:r>
          </w:p>
        </w:tc>
        <w:tc>
          <w:tcPr>
            <w:tcW w:w="3328" w:type="dxa"/>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Ստեփանավան</w:t>
            </w:r>
          </w:p>
        </w:tc>
      </w:tr>
      <w:tr w:rsidR="00D038BC" w:rsidRPr="00D038BC" w:rsidTr="00630B87">
        <w:trPr>
          <w:tblCellSpacing w:w="0" w:type="dxa"/>
          <w:jc w:val="center"/>
        </w:trPr>
        <w:tc>
          <w:tcPr>
            <w:tcW w:w="10057" w:type="dxa"/>
            <w:gridSpan w:val="4"/>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b/>
                <w:bCs/>
              </w:rPr>
              <w:t>Հայաստանի Հանրապետության սպորտի և երիտասարդության հարցերի նախարարություն</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44.</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90120</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«Ծաղկաձորի գլխավոր մարզահամալիր» ՓԲԸ </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Կոտայքի մարզ, ք. Ծաղկաձոր</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45.</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90121</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«Հավաքական թիմերի մարզական կենտրոն» ՓԲԸ</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Ծիծեռնակաբերդ 5, Սպորտ-Ավան</w:t>
            </w:r>
          </w:p>
        </w:tc>
      </w:tr>
      <w:tr w:rsidR="00D038BC" w:rsidRPr="00D038BC" w:rsidTr="00630B87">
        <w:trPr>
          <w:tblCellSpacing w:w="0" w:type="dxa"/>
          <w:jc w:val="center"/>
        </w:trPr>
        <w:tc>
          <w:tcPr>
            <w:tcW w:w="10057" w:type="dxa"/>
            <w:gridSpan w:val="4"/>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b/>
                <w:bCs/>
              </w:rPr>
              <w:t>Հայաստանի Հանրապետության էներգետիկ ենթակառուցվածքների և բնական պաշարների նախարարություն</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46.</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90122</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«Էներգաիմպեքս» ՓԲԸ</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ք. Երևան, Հանրա</w:t>
            </w:r>
            <w:r w:rsidR="00630B87">
              <w:rPr>
                <w:rFonts w:ascii="GHEA Grapalat" w:eastAsia="Times New Roman" w:hAnsi="GHEA Grapalat" w:cs="Times New Roman"/>
              </w:rPr>
              <w:softHyphen/>
            </w:r>
            <w:r w:rsidRPr="00D038BC">
              <w:rPr>
                <w:rFonts w:ascii="GHEA Grapalat" w:eastAsia="Times New Roman" w:hAnsi="GHEA Grapalat" w:cs="Times New Roman"/>
              </w:rPr>
              <w:t>պե</w:t>
            </w:r>
            <w:r w:rsidR="00630B87">
              <w:rPr>
                <w:rFonts w:ascii="GHEA Grapalat" w:eastAsia="Times New Roman" w:hAnsi="GHEA Grapalat" w:cs="Times New Roman"/>
              </w:rPr>
              <w:softHyphen/>
            </w:r>
            <w:r w:rsidRPr="00D038BC">
              <w:rPr>
                <w:rFonts w:ascii="GHEA Grapalat" w:eastAsia="Times New Roman" w:hAnsi="GHEA Grapalat" w:cs="Times New Roman"/>
              </w:rPr>
              <w:t>տու</w:t>
            </w:r>
            <w:r w:rsidR="00630B87">
              <w:rPr>
                <w:rFonts w:ascii="GHEA Grapalat" w:eastAsia="Times New Roman" w:hAnsi="GHEA Grapalat" w:cs="Times New Roman"/>
              </w:rPr>
              <w:softHyphen/>
            </w:r>
            <w:r w:rsidRPr="00D038BC">
              <w:rPr>
                <w:rFonts w:ascii="GHEA Grapalat" w:eastAsia="Times New Roman" w:hAnsi="GHEA Grapalat" w:cs="Times New Roman"/>
              </w:rPr>
              <w:t>թյան հրապարակ, Կառա</w:t>
            </w:r>
            <w:r w:rsidR="00630B87">
              <w:rPr>
                <w:rFonts w:ascii="GHEA Grapalat" w:eastAsia="Times New Roman" w:hAnsi="GHEA Grapalat" w:cs="Times New Roman"/>
              </w:rPr>
              <w:softHyphen/>
            </w:r>
            <w:r w:rsidRPr="00D038BC">
              <w:rPr>
                <w:rFonts w:ascii="GHEA Grapalat" w:eastAsia="Times New Roman" w:hAnsi="GHEA Grapalat" w:cs="Times New Roman"/>
              </w:rPr>
              <w:t>վարական տուն 3</w:t>
            </w:r>
          </w:p>
        </w:tc>
      </w:tr>
      <w:tr w:rsidR="00D038BC" w:rsidRPr="00D038BC" w:rsidTr="00630B87">
        <w:trPr>
          <w:tblCellSpacing w:w="0" w:type="dxa"/>
          <w:jc w:val="center"/>
        </w:trPr>
        <w:tc>
          <w:tcPr>
            <w:tcW w:w="10057" w:type="dxa"/>
            <w:gridSpan w:val="4"/>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b/>
                <w:bCs/>
              </w:rPr>
              <w:t>Գեղարքունիքի մարզպետարան</w:t>
            </w:r>
          </w:p>
        </w:tc>
      </w:tr>
      <w:tr w:rsidR="00D038BC" w:rsidRPr="00D038BC" w:rsidTr="00630B8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47.</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jc w:val="center"/>
              <w:rPr>
                <w:rFonts w:ascii="GHEA Grapalat" w:eastAsia="Times New Roman" w:hAnsi="GHEA Grapalat" w:cs="Times New Roman"/>
              </w:rPr>
            </w:pPr>
            <w:r w:rsidRPr="00D038BC">
              <w:rPr>
                <w:rFonts w:ascii="GHEA Grapalat" w:eastAsia="Times New Roman" w:hAnsi="GHEA Grapalat" w:cs="Times New Roman"/>
              </w:rPr>
              <w:t>90123</w:t>
            </w:r>
          </w:p>
        </w:tc>
        <w:tc>
          <w:tcPr>
            <w:tcW w:w="0" w:type="auto"/>
            <w:tcBorders>
              <w:top w:val="outset" w:sz="6" w:space="0" w:color="auto"/>
              <w:left w:val="outset" w:sz="6" w:space="0" w:color="auto"/>
              <w:bottom w:val="outset" w:sz="6" w:space="0" w:color="auto"/>
              <w:right w:val="outset" w:sz="6" w:space="0" w:color="auto"/>
            </w:tcBorders>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«Վարդենիսի ստոմատոլոգիական պոլիկլինիկա» ՓԲԸ</w:t>
            </w:r>
          </w:p>
        </w:tc>
        <w:tc>
          <w:tcPr>
            <w:tcW w:w="3328" w:type="dxa"/>
            <w:tcBorders>
              <w:top w:val="outset" w:sz="6" w:space="0" w:color="auto"/>
              <w:left w:val="outset" w:sz="6" w:space="0" w:color="auto"/>
              <w:bottom w:val="outset" w:sz="6" w:space="0" w:color="auto"/>
              <w:right w:val="outset" w:sz="6" w:space="0" w:color="auto"/>
            </w:tcBorders>
            <w:vAlign w:val="center"/>
            <w:hideMark/>
          </w:tcPr>
          <w:p w:rsidR="00D038BC" w:rsidRPr="00D038BC" w:rsidRDefault="00D038BC" w:rsidP="00D038BC">
            <w:pPr>
              <w:spacing w:before="100" w:beforeAutospacing="1" w:after="100" w:afterAutospacing="1" w:line="240" w:lineRule="auto"/>
              <w:rPr>
                <w:rFonts w:ascii="GHEA Grapalat" w:eastAsia="Times New Roman" w:hAnsi="GHEA Grapalat" w:cs="Times New Roman"/>
              </w:rPr>
            </w:pPr>
            <w:r w:rsidRPr="00D038BC">
              <w:rPr>
                <w:rFonts w:ascii="GHEA Grapalat" w:eastAsia="Times New Roman" w:hAnsi="GHEA Grapalat" w:cs="Times New Roman"/>
              </w:rPr>
              <w:t xml:space="preserve">ք. Վարդենիս, Երիտասարդության 15 </w:t>
            </w:r>
          </w:p>
        </w:tc>
      </w:tr>
    </w:tbl>
    <w:p w:rsidR="00D038BC" w:rsidRPr="00D038BC" w:rsidRDefault="00D038BC" w:rsidP="00D038BC">
      <w:pPr>
        <w:spacing w:after="0" w:line="240" w:lineRule="auto"/>
        <w:ind w:firstLine="375"/>
        <w:rPr>
          <w:rFonts w:ascii="GHEA Grapalat" w:eastAsia="Times New Roman" w:hAnsi="GHEA Grapalat" w:cs="Times New Roman"/>
        </w:rPr>
      </w:pPr>
      <w:r w:rsidRPr="00D038BC">
        <w:rPr>
          <w:rFonts w:ascii="GHEA Grapalat" w:eastAsia="Times New Roman" w:hAnsi="GHEA Grapalat" w:cs="Times New Roman"/>
          <w:b/>
          <w:bCs/>
          <w:i/>
          <w:iCs/>
        </w:rPr>
        <w:t>(հավելվածը փոփ. 19.06.19 ՀՕ-84-Ն)</w:t>
      </w:r>
    </w:p>
    <w:sectPr w:rsidR="00D038BC" w:rsidRPr="00D038BC" w:rsidSect="00630B87">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RTEK Courier">
    <w:altName w:val="Courier New"/>
    <w:charset w:val="00"/>
    <w:family w:val="roma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AE"/>
    <w:rsid w:val="001331F7"/>
    <w:rsid w:val="00217EEC"/>
    <w:rsid w:val="002364FE"/>
    <w:rsid w:val="00280782"/>
    <w:rsid w:val="002C4C14"/>
    <w:rsid w:val="003035D2"/>
    <w:rsid w:val="00404E33"/>
    <w:rsid w:val="00495BEA"/>
    <w:rsid w:val="005C2A7B"/>
    <w:rsid w:val="00630B87"/>
    <w:rsid w:val="0065145B"/>
    <w:rsid w:val="007A105C"/>
    <w:rsid w:val="007B7C70"/>
    <w:rsid w:val="00985AAE"/>
    <w:rsid w:val="00C258B2"/>
    <w:rsid w:val="00D038BC"/>
    <w:rsid w:val="00D7625A"/>
    <w:rsid w:val="00F226E4"/>
    <w:rsid w:val="00F2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E06D"/>
  <w15:chartTrackingRefBased/>
  <w15:docId w15:val="{22CDCA6E-8389-4A3A-8989-5679E34E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038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038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038BC"/>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D038BC"/>
    <w:rPr>
      <w:rFonts w:ascii="Times Armenian" w:eastAsia="Times New Roman" w:hAnsi="Times Armenian" w:cs="Times New Roman"/>
      <w:color w:val="000000"/>
      <w:spacing w:val="14"/>
      <w:sz w:val="26"/>
      <w:szCs w:val="20"/>
      <w:u w:val="single"/>
      <w:lang w:val="ru-RU" w:eastAsia="ru-RU"/>
    </w:rPr>
  </w:style>
  <w:style w:type="paragraph" w:customStyle="1" w:styleId="a">
    <w:name w:val="Знак"/>
    <w:basedOn w:val="Normal"/>
    <w:next w:val="Normal"/>
    <w:semiHidden/>
    <w:rsid w:val="00D038BC"/>
    <w:pPr>
      <w:spacing w:line="240" w:lineRule="exact"/>
    </w:pPr>
    <w:rPr>
      <w:rFonts w:ascii="Arial" w:eastAsia="Times New Roman" w:hAnsi="Arial" w:cs="Arial"/>
      <w:sz w:val="20"/>
      <w:szCs w:val="20"/>
      <w:lang w:val="en-GB" w:eastAsia="ru-RU"/>
    </w:rPr>
  </w:style>
  <w:style w:type="character" w:customStyle="1" w:styleId="Heading2Char">
    <w:name w:val="Heading 2 Char"/>
    <w:basedOn w:val="DefaultParagraphFont"/>
    <w:link w:val="Heading2"/>
    <w:uiPriority w:val="9"/>
    <w:rsid w:val="00D038B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038BC"/>
    <w:rPr>
      <w:rFonts w:ascii="Times New Roman" w:eastAsia="Times New Roman" w:hAnsi="Times New Roman" w:cs="Times New Roman"/>
      <w:b/>
      <w:bCs/>
      <w:sz w:val="27"/>
      <w:szCs w:val="27"/>
    </w:rPr>
  </w:style>
  <w:style w:type="character" w:styleId="Strong">
    <w:name w:val="Strong"/>
    <w:basedOn w:val="DefaultParagraphFont"/>
    <w:uiPriority w:val="22"/>
    <w:qFormat/>
    <w:rsid w:val="00D038BC"/>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unhideWhenUsed/>
    <w:qFormat/>
    <w:rsid w:val="00D038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38BC"/>
    <w:rPr>
      <w:i/>
      <w:iCs/>
    </w:rPr>
  </w:style>
  <w:style w:type="character" w:customStyle="1" w:styleId="mechtexChar">
    <w:name w:val="mechtex Char"/>
    <w:basedOn w:val="DefaultParagraphFont"/>
    <w:link w:val="mechtex"/>
    <w:locked/>
    <w:rsid w:val="002C4C14"/>
    <w:rPr>
      <w:rFonts w:ascii="Arial Armenian" w:hAnsi="Arial Armenian"/>
      <w:lang w:eastAsia="ru-RU"/>
    </w:rPr>
  </w:style>
  <w:style w:type="paragraph" w:customStyle="1" w:styleId="mechtex">
    <w:name w:val="mechtex"/>
    <w:basedOn w:val="Normal"/>
    <w:link w:val="mechtexChar"/>
    <w:rsid w:val="002C4C14"/>
    <w:pPr>
      <w:spacing w:after="0" w:line="240" w:lineRule="auto"/>
      <w:jc w:val="center"/>
    </w:pPr>
    <w:rPr>
      <w:rFonts w:ascii="Arial Armenian" w:hAnsi="Arial Armenian"/>
      <w:lang w:eastAsia="ru-RU"/>
    </w:rPr>
  </w:style>
  <w:style w:type="character" w:customStyle="1" w:styleId="normChar">
    <w:name w:val="norm Char"/>
    <w:link w:val="norm"/>
    <w:locked/>
    <w:rsid w:val="002C4C14"/>
    <w:rPr>
      <w:rFonts w:ascii="Arial Armenian" w:eastAsia="Times New Roman" w:hAnsi="Arial Armenian" w:cs="Times New Roman"/>
      <w:szCs w:val="20"/>
      <w:lang w:eastAsia="ru-RU"/>
    </w:rPr>
  </w:style>
  <w:style w:type="paragraph" w:customStyle="1" w:styleId="norm">
    <w:name w:val="norm"/>
    <w:basedOn w:val="Normal"/>
    <w:link w:val="normChar"/>
    <w:rsid w:val="002C4C14"/>
    <w:pPr>
      <w:spacing w:after="0" w:line="480" w:lineRule="auto"/>
      <w:ind w:firstLine="709"/>
      <w:jc w:val="both"/>
    </w:pPr>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04331">
      <w:bodyDiv w:val="1"/>
      <w:marLeft w:val="0"/>
      <w:marRight w:val="0"/>
      <w:marTop w:val="0"/>
      <w:marBottom w:val="0"/>
      <w:divBdr>
        <w:top w:val="none" w:sz="0" w:space="0" w:color="auto"/>
        <w:left w:val="none" w:sz="0" w:space="0" w:color="auto"/>
        <w:bottom w:val="none" w:sz="0" w:space="0" w:color="auto"/>
        <w:right w:val="none" w:sz="0" w:space="0" w:color="auto"/>
      </w:divBdr>
    </w:div>
    <w:div w:id="960460903">
      <w:bodyDiv w:val="1"/>
      <w:marLeft w:val="0"/>
      <w:marRight w:val="0"/>
      <w:marTop w:val="0"/>
      <w:marBottom w:val="0"/>
      <w:divBdr>
        <w:top w:val="none" w:sz="0" w:space="0" w:color="auto"/>
        <w:left w:val="none" w:sz="0" w:space="0" w:color="auto"/>
        <w:bottom w:val="none" w:sz="0" w:space="0" w:color="auto"/>
        <w:right w:val="none" w:sz="0" w:space="0" w:color="auto"/>
      </w:divBdr>
    </w:div>
    <w:div w:id="1160924363">
      <w:bodyDiv w:val="1"/>
      <w:marLeft w:val="0"/>
      <w:marRight w:val="0"/>
      <w:marTop w:val="0"/>
      <w:marBottom w:val="0"/>
      <w:divBdr>
        <w:top w:val="none" w:sz="0" w:space="0" w:color="auto"/>
        <w:left w:val="none" w:sz="0" w:space="0" w:color="auto"/>
        <w:bottom w:val="none" w:sz="0" w:space="0" w:color="auto"/>
        <w:right w:val="none" w:sz="0" w:space="0" w:color="auto"/>
      </w:divBdr>
      <w:divsChild>
        <w:div w:id="135757084">
          <w:marLeft w:val="0"/>
          <w:marRight w:val="0"/>
          <w:marTop w:val="0"/>
          <w:marBottom w:val="0"/>
          <w:divBdr>
            <w:top w:val="none" w:sz="0" w:space="0" w:color="auto"/>
            <w:left w:val="none" w:sz="0" w:space="0" w:color="auto"/>
            <w:bottom w:val="none" w:sz="0" w:space="0" w:color="auto"/>
            <w:right w:val="none" w:sz="0" w:space="0" w:color="auto"/>
          </w:divBdr>
        </w:div>
      </w:divsChild>
    </w:div>
    <w:div w:id="1693532055">
      <w:bodyDiv w:val="1"/>
      <w:marLeft w:val="0"/>
      <w:marRight w:val="0"/>
      <w:marTop w:val="0"/>
      <w:marBottom w:val="0"/>
      <w:divBdr>
        <w:top w:val="none" w:sz="0" w:space="0" w:color="auto"/>
        <w:left w:val="none" w:sz="0" w:space="0" w:color="auto"/>
        <w:bottom w:val="none" w:sz="0" w:space="0" w:color="auto"/>
        <w:right w:val="none" w:sz="0" w:space="0" w:color="auto"/>
      </w:divBdr>
    </w:div>
    <w:div w:id="175258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12</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Petros Qatsakhyan</dc:creator>
  <cp:keywords>https://mul2.gov.am/tasks/120153/oneclick/8.Arajarkutyun_P-260.docx?token=9d26ce517f68626bbefbd83ad6eeefa9</cp:keywords>
  <dc:description/>
  <cp:lastModifiedBy>Petros Qatsakhyan</cp:lastModifiedBy>
  <cp:revision>8</cp:revision>
  <dcterms:created xsi:type="dcterms:W3CDTF">2019-08-24T14:09:00Z</dcterms:created>
  <dcterms:modified xsi:type="dcterms:W3CDTF">2019-08-30T08:05:00Z</dcterms:modified>
</cp:coreProperties>
</file>