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64" w:rsidRDefault="00614764" w:rsidP="00614764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B2172C">
        <w:rPr>
          <w:rFonts w:ascii="GHEA Grapalat" w:hAnsi="GHEA Grapalat"/>
          <w:b/>
        </w:rPr>
        <w:t>ՏԵՂԵԿԱՆՔ</w:t>
      </w:r>
    </w:p>
    <w:p w:rsidR="00614764" w:rsidRPr="00B2172C" w:rsidRDefault="00614764" w:rsidP="00614764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</w:p>
    <w:p w:rsidR="00614764" w:rsidRPr="00B2172C" w:rsidRDefault="00686C97" w:rsidP="00614764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686C97">
        <w:rPr>
          <w:rFonts w:ascii="GHEA Grapalat" w:hAnsi="GHEA Grapalat"/>
          <w:b/>
        </w:rPr>
        <w:t xml:space="preserve"> «ՀԱՅԱՍՏԱՆԻ ՀԱՆՐԱՊԵՏՈՒԹՅԱՆ ԵՎ ԲԵԼԳԻԱՅԻ ԹԱԳԱՎՈՐՈՒԹՅԱՆ ՄԻՋԵՎ ԴԻՎԱՆԱԳԻՏԱԿԱՆ ՆԵՐԿԱՅԱՑՈՒՑՉՈՒԹՅՈՒՆՆԵՐԻ ԵՎ ՀՅՈՒՊԱՏՈՍԱԿԱՆ ՀԻՄՆԱՐԿՆԵՐԻ ԱՆՁՆԱԿԱԶՄԻ ԸՆՏԱՆԻՔԻ ԱՆԴԱՄՆԵՐԻ ՎԱՐՁԱՏՐՎՈՂ ԱՇԽԱՏԱՆՔԻ ՎԵՐԱԲԵՐՅԱԼ»</w:t>
      </w:r>
      <w:r>
        <w:rPr>
          <w:rFonts w:ascii="GHEA Grapalat" w:hAnsi="GHEA Grapalat"/>
        </w:rPr>
        <w:t xml:space="preserve"> </w:t>
      </w:r>
      <w:r w:rsidR="001F1A6E" w:rsidRPr="00686C97">
        <w:rPr>
          <w:rFonts w:ascii="GHEA Grapalat" w:hAnsi="GHEA Grapalat" w:cs="Sylfaen"/>
          <w:b/>
        </w:rPr>
        <w:t>ՀԱՄԱՁԱՅՆԱԳՐԻ</w:t>
      </w:r>
      <w:r w:rsidR="001F1A6E" w:rsidRPr="00B2172C">
        <w:rPr>
          <w:rFonts w:ascii="GHEA Grapalat" w:hAnsi="GHEA Grapalat" w:cs="Sylfaen"/>
        </w:rPr>
        <w:t xml:space="preserve"> </w:t>
      </w:r>
      <w:r w:rsidR="00614764" w:rsidRPr="00B2172C">
        <w:rPr>
          <w:rFonts w:ascii="GHEA Grapalat" w:hAnsi="GHEA Grapalat"/>
          <w:b/>
        </w:rPr>
        <w:t>ՎԱՎԵՐԱՑՄԱՆ ՆՊԱՏԱԿԱՀԱՐՄԱՐՈՒԹՅԱՆ ՎԵՐԱԲԵՐՅԱԼ</w:t>
      </w:r>
    </w:p>
    <w:p w:rsidR="00614764" w:rsidRDefault="00614764" w:rsidP="00614764">
      <w:pPr>
        <w:jc w:val="both"/>
        <w:rPr>
          <w:rFonts w:ascii="GHEA Grapalat" w:hAnsi="GHEA Grapalat"/>
        </w:rPr>
      </w:pPr>
    </w:p>
    <w:p w:rsidR="00614764" w:rsidRDefault="00686C97" w:rsidP="00DB1520">
      <w:pPr>
        <w:spacing w:line="276" w:lineRule="auto"/>
        <w:ind w:firstLine="720"/>
        <w:jc w:val="both"/>
        <w:rPr>
          <w:rFonts w:ascii="GHEA Grapalat" w:hAnsi="GHEA Grapalat" w:cs="Times Armenian"/>
          <w:lang w:val="fr-FR"/>
        </w:rPr>
      </w:pPr>
      <w:r w:rsidRPr="00CA2AD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«Հայաստանի Հանրապետության և Բելգիայի Թագավորության միջև դիվանագիտական ներկայացուցչությունների և հյուպատոսական հիմնարկների անձնակազմի ընտանիքի անդամների վարձատրվող աշխատանքի վերաբերյալ» </w:t>
      </w:r>
      <w:r w:rsidRPr="00017B38">
        <w:rPr>
          <w:rFonts w:ascii="GHEA Grapalat" w:hAnsi="GHEA Grapalat"/>
        </w:rPr>
        <w:t xml:space="preserve"> </w:t>
      </w:r>
      <w:r w:rsidR="00A8112A">
        <w:rPr>
          <w:rFonts w:ascii="GHEA Grapalat" w:hAnsi="GHEA Grapalat"/>
        </w:rPr>
        <w:t xml:space="preserve">համաձայնագիրը </w:t>
      </w:r>
      <w:r w:rsidR="00614764" w:rsidRPr="004D662A">
        <w:rPr>
          <w:rFonts w:ascii="GHEA Grapalat" w:hAnsi="GHEA Grapalat"/>
        </w:rPr>
        <w:t>(</w:t>
      </w:r>
      <w:r w:rsidR="00614764" w:rsidRPr="008D246A">
        <w:rPr>
          <w:rFonts w:ascii="GHEA Grapalat" w:hAnsi="GHEA Grapalat"/>
        </w:rPr>
        <w:t>այսուհետ՝ Համաձայնագիր</w:t>
      </w:r>
      <w:r w:rsidR="00614764" w:rsidRPr="004D662A">
        <w:rPr>
          <w:rFonts w:ascii="GHEA Grapalat" w:hAnsi="GHEA Grapalat"/>
        </w:rPr>
        <w:t xml:space="preserve">) </w:t>
      </w:r>
      <w:r w:rsidR="00614764" w:rsidRPr="00FF430C">
        <w:rPr>
          <w:rFonts w:ascii="GHEA Grapalat" w:hAnsi="GHEA Grapalat"/>
        </w:rPr>
        <w:t xml:space="preserve">ստորագրվել է </w:t>
      </w:r>
      <w:r w:rsidRPr="00CA2ADF">
        <w:rPr>
          <w:rFonts w:ascii="GHEA Grapalat" w:hAnsi="GHEA Grapalat"/>
        </w:rPr>
        <w:t>201</w:t>
      </w:r>
      <w:r w:rsidRPr="0097023A">
        <w:rPr>
          <w:rFonts w:ascii="GHEA Grapalat" w:hAnsi="GHEA Grapalat"/>
        </w:rPr>
        <w:t>8</w:t>
      </w:r>
      <w:r w:rsidRPr="00CA2ADF">
        <w:rPr>
          <w:rFonts w:ascii="GHEA Grapalat" w:hAnsi="GHEA Grapalat"/>
        </w:rPr>
        <w:t xml:space="preserve">թ. </w:t>
      </w:r>
      <w:r w:rsidRPr="0097023A">
        <w:rPr>
          <w:rFonts w:ascii="GHEA Grapalat" w:hAnsi="GHEA Grapalat"/>
        </w:rPr>
        <w:t>դեկտեմբերի 4-</w:t>
      </w:r>
      <w:r w:rsidRPr="00CA2ADF">
        <w:rPr>
          <w:rFonts w:ascii="GHEA Grapalat" w:hAnsi="GHEA Grapalat"/>
        </w:rPr>
        <w:t>ին</w:t>
      </w:r>
      <w:r w:rsidRPr="00686C97">
        <w:rPr>
          <w:rFonts w:ascii="GHEA Grapalat" w:hAnsi="GHEA Grapalat"/>
        </w:rPr>
        <w:t>,</w:t>
      </w:r>
      <w:r w:rsidRPr="00CA2ADF">
        <w:rPr>
          <w:rFonts w:ascii="GHEA Grapalat" w:hAnsi="GHEA Grapalat"/>
        </w:rPr>
        <w:t xml:space="preserve"> </w:t>
      </w:r>
      <w:r w:rsidR="00614764">
        <w:rPr>
          <w:rFonts w:ascii="GHEA Grapalat" w:hAnsi="GHEA Grapalat" w:cs="Times Armenian"/>
          <w:lang w:val="fr-FR"/>
        </w:rPr>
        <w:t xml:space="preserve">Հայաստանի Հանրապետության արտաքին գործերի նախարար </w:t>
      </w:r>
      <w:r>
        <w:rPr>
          <w:rFonts w:ascii="GHEA Grapalat" w:hAnsi="GHEA Grapalat" w:cs="Times Armenian"/>
          <w:lang w:val="fr-FR"/>
        </w:rPr>
        <w:t>Զոհրաբ Մնացականյանի</w:t>
      </w:r>
      <w:r w:rsidR="00614764">
        <w:rPr>
          <w:rFonts w:ascii="GHEA Grapalat" w:hAnsi="GHEA Grapalat" w:cs="Times Armenian"/>
          <w:lang w:val="fr-FR"/>
        </w:rPr>
        <w:t xml:space="preserve"> կողմից:</w:t>
      </w:r>
    </w:p>
    <w:p w:rsidR="00686C97" w:rsidRPr="00FA0C2E" w:rsidRDefault="00686C97" w:rsidP="00FA0C2E">
      <w:pPr>
        <w:spacing w:line="276" w:lineRule="auto"/>
        <w:ind w:firstLine="578"/>
        <w:jc w:val="both"/>
        <w:rPr>
          <w:rFonts w:ascii="GHEA Grapalat" w:eastAsia="GHEA Grapalat" w:hAnsi="GHEA Grapalat" w:cs="GHEA Grapalat"/>
          <w:color w:val="auto"/>
        </w:rPr>
      </w:pPr>
      <w:r>
        <w:rPr>
          <w:rFonts w:ascii="GHEA Grapalat" w:eastAsia="GHEA Grapalat" w:hAnsi="GHEA Grapalat" w:cs="GHEA Grapalat"/>
          <w:color w:val="auto"/>
          <w:lang w:val="en-US"/>
        </w:rPr>
        <w:t>Համաձայնագրով</w:t>
      </w:r>
      <w:r w:rsidRPr="00686C97">
        <w:rPr>
          <w:rFonts w:ascii="GHEA Grapalat" w:eastAsia="GHEA Grapalat" w:hAnsi="GHEA Grapalat" w:cs="GHEA Grapalat"/>
          <w:color w:val="auto"/>
          <w:lang w:val="fr-FR"/>
        </w:rPr>
        <w:t xml:space="preserve"> </w:t>
      </w:r>
      <w:r>
        <w:rPr>
          <w:rFonts w:ascii="GHEA Grapalat" w:eastAsia="GHEA Grapalat" w:hAnsi="GHEA Grapalat" w:cs="GHEA Grapalat"/>
          <w:color w:val="auto"/>
          <w:lang w:val="en-US"/>
        </w:rPr>
        <w:t>փ</w:t>
      </w:r>
      <w:r w:rsidRPr="00501E31">
        <w:rPr>
          <w:rFonts w:ascii="GHEA Grapalat" w:eastAsia="GHEA Grapalat" w:hAnsi="GHEA Grapalat" w:cs="GHEA Grapalat"/>
          <w:color w:val="auto"/>
        </w:rPr>
        <w:t>ոխադարձության սկզբունքի, միջազգային իրավունքի սահմանված նորմերի ու սկզբունքների և իրենց պետությունների ներպետական օրենսդրության հիման վրա Կողմերը համաձայնում են թույլատրել ուղարկող Պետության դիվանագիտական ներկայացուցչությունների և հյուպատոսական հիմնարկների անձնակազմի ընտանիքի համապատասխան անդամներին ընդունող Պետության տարածքում կատարել վարձատրվող աշխատանք:</w:t>
      </w:r>
      <w:r w:rsidRPr="00686C97">
        <w:rPr>
          <w:rFonts w:ascii="GHEA Grapalat" w:eastAsia="GHEA Grapalat" w:hAnsi="GHEA Grapalat" w:cs="GHEA Grapalat"/>
          <w:color w:val="auto"/>
          <w:lang w:val="fr-FR"/>
        </w:rPr>
        <w:t xml:space="preserve"> </w:t>
      </w:r>
      <w:r w:rsidRPr="00686C97">
        <w:rPr>
          <w:rFonts w:ascii="GHEA Grapalat" w:eastAsia="GHEA Grapalat" w:hAnsi="GHEA Grapalat" w:cs="GHEA Grapalat"/>
          <w:color w:val="auto"/>
        </w:rPr>
        <w:t>Վարձատրվող աշխատանքով զբաղվելու թույլտվությունը տրվում է ընդունող Պետության իշխանությունների կողմից՝ համաձայն այդ Պետության օրենքների ու կանոնակարգերի և Համաձայնագրի դրույթներին համապատասխան:</w:t>
      </w:r>
      <w:r w:rsidRPr="00686C97">
        <w:rPr>
          <w:rFonts w:ascii="GHEA Grapalat" w:eastAsia="GHEA Grapalat" w:hAnsi="GHEA Grapalat" w:cs="GHEA Grapalat"/>
          <w:color w:val="auto"/>
          <w:lang w:val="fr-FR"/>
        </w:rPr>
        <w:t xml:space="preserve"> </w:t>
      </w:r>
      <w:r w:rsidRPr="00686C97">
        <w:rPr>
          <w:rFonts w:ascii="GHEA Grapalat" w:eastAsia="GHEA Grapalat" w:hAnsi="GHEA Grapalat" w:cs="GHEA Grapalat"/>
          <w:color w:val="auto"/>
        </w:rPr>
        <w:t>Այդպիսի թույլտվությունը չի տարածվում ընդունող Պետության քաղաքացիների կամ նրա տարածքում մշտական բնակություն ունեցող անձանց վրա:</w:t>
      </w:r>
      <w:r w:rsidR="00FA0C2E" w:rsidRPr="006C5662">
        <w:rPr>
          <w:rFonts w:ascii="GHEA Grapalat" w:eastAsia="GHEA Grapalat" w:hAnsi="GHEA Grapalat" w:cs="GHEA Grapalat"/>
          <w:color w:val="auto"/>
          <w:lang w:val="fr-FR"/>
        </w:rPr>
        <w:t xml:space="preserve"> </w:t>
      </w:r>
      <w:r w:rsidRPr="00501E31">
        <w:rPr>
          <w:rFonts w:ascii="GHEA Grapalat" w:eastAsia="GHEA Grapalat" w:hAnsi="GHEA Grapalat" w:cs="GHEA Grapalat"/>
          <w:color w:val="auto"/>
        </w:rPr>
        <w:t xml:space="preserve">Թույլտվությունը պետք է գործի այն ժամկետի ընթացքում, որով դիվանագիտական ներկայացուցչության կամ հյուպատոսական հիմնարկի </w:t>
      </w:r>
      <w:r>
        <w:rPr>
          <w:rFonts w:ascii="GHEA Grapalat" w:eastAsia="GHEA Grapalat" w:hAnsi="GHEA Grapalat" w:cs="GHEA Grapalat"/>
          <w:color w:val="auto"/>
        </w:rPr>
        <w:t>անձնակազմը</w:t>
      </w:r>
      <w:r w:rsidRPr="00501E31">
        <w:rPr>
          <w:rFonts w:ascii="GHEA Grapalat" w:eastAsia="GHEA Grapalat" w:hAnsi="GHEA Grapalat" w:cs="GHEA Grapalat"/>
          <w:color w:val="auto"/>
        </w:rPr>
        <w:t xml:space="preserve"> նշանակված է ընդունող Պետության տարածքում ուղարկող Պետության դիվանագիտական ներկայացուցչությունում կամ հյուպատոսական հիմնարկում</w:t>
      </w:r>
      <w:r>
        <w:rPr>
          <w:rFonts w:ascii="GHEA Grapalat" w:eastAsia="GHEA Grapalat" w:hAnsi="GHEA Grapalat" w:cs="GHEA Grapalat"/>
          <w:color w:val="auto"/>
        </w:rPr>
        <w:t xml:space="preserve"> մինչև լիազորությունների ժամկետի ավարտը</w:t>
      </w:r>
      <w:r w:rsidRPr="00FA0C2E">
        <w:rPr>
          <w:rFonts w:ascii="GHEA Grapalat" w:eastAsia="GHEA Grapalat" w:hAnsi="GHEA Grapalat" w:cs="GHEA Grapalat"/>
          <w:color w:val="auto"/>
        </w:rPr>
        <w:t>:</w:t>
      </w:r>
    </w:p>
    <w:p w:rsidR="00252E7C" w:rsidRDefault="00614764" w:rsidP="00252E7C">
      <w:pPr>
        <w:spacing w:line="276" w:lineRule="auto"/>
        <w:ind w:firstLine="578"/>
        <w:jc w:val="both"/>
        <w:rPr>
          <w:rFonts w:ascii="GHEA Grapalat" w:hAnsi="GHEA Grapalat" w:cs="Sylfaen"/>
        </w:rPr>
      </w:pPr>
      <w:r w:rsidRPr="00942380">
        <w:rPr>
          <w:rFonts w:ascii="GHEA Grapalat" w:hAnsi="GHEA Grapalat"/>
        </w:rPr>
        <w:t xml:space="preserve">Հայաստանի Հանրապետության ֆինանսների նախարարությունը հայտնել է, </w:t>
      </w:r>
      <w:r w:rsidR="00D43262" w:rsidRPr="00D43262">
        <w:rPr>
          <w:rFonts w:ascii="GHEA Grapalat" w:hAnsi="GHEA Grapalat"/>
        </w:rPr>
        <w:t xml:space="preserve">որ </w:t>
      </w:r>
      <w:r w:rsidR="00D43262">
        <w:rPr>
          <w:rFonts w:ascii="GHEA Grapalat" w:hAnsi="GHEA Grapalat"/>
          <w:lang w:val="fr-FR"/>
        </w:rPr>
        <w:t>համաձայնագր</w:t>
      </w:r>
      <w:r w:rsidR="00252E7C">
        <w:rPr>
          <w:rFonts w:ascii="GHEA Grapalat" w:hAnsi="GHEA Grapalat"/>
          <w:lang w:val="fr-FR"/>
        </w:rPr>
        <w:t xml:space="preserve">ով </w:t>
      </w:r>
      <w:r w:rsidR="00252E7C" w:rsidRPr="00897E63">
        <w:rPr>
          <w:rFonts w:ascii="GHEA Grapalat" w:hAnsi="GHEA Grapalat" w:cs="Sylfaen"/>
        </w:rPr>
        <w:t>Հայաստանի Հանրապետության համար ֆինանսական պարտավորություններ նախատեսող դրույթներ առկա չեն:</w:t>
      </w:r>
    </w:p>
    <w:p w:rsidR="007D61E7" w:rsidRDefault="00614764" w:rsidP="00252E7C">
      <w:pPr>
        <w:spacing w:line="276" w:lineRule="auto"/>
        <w:ind w:firstLine="578"/>
        <w:jc w:val="both"/>
        <w:rPr>
          <w:rFonts w:ascii="GHEA Grapalat" w:hAnsi="GHEA Grapalat"/>
        </w:rPr>
      </w:pPr>
      <w:r w:rsidRPr="00942380">
        <w:rPr>
          <w:rFonts w:ascii="GHEA Grapalat" w:hAnsi="GHEA Grapalat" w:cs="Sylfaen"/>
        </w:rPr>
        <w:t>Տնտեսական զարգացման և ներդրումների նախարարությանը</w:t>
      </w:r>
      <w:r w:rsidRPr="00DD6B8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ենթակա </w:t>
      </w:r>
      <w:r w:rsidRPr="00DD6B85">
        <w:rPr>
          <w:rFonts w:ascii="GHEA Grapalat" w:hAnsi="GHEA Grapalat" w:cs="Sylfaen"/>
        </w:rPr>
        <w:t xml:space="preserve">պետական գույքի կառավարման կոմիտեն հայտնել է, </w:t>
      </w:r>
      <w:r w:rsidRPr="00B2172C">
        <w:rPr>
          <w:rFonts w:ascii="GHEA Grapalat" w:hAnsi="GHEA Grapalat" w:cs="Sylfaen"/>
        </w:rPr>
        <w:t>որ Համաձայնագր</w:t>
      </w:r>
      <w:r w:rsidRPr="006701A3">
        <w:rPr>
          <w:rFonts w:ascii="GHEA Grapalat" w:hAnsi="GHEA Grapalat" w:cs="Sylfaen"/>
        </w:rPr>
        <w:t xml:space="preserve">ում </w:t>
      </w:r>
      <w:r w:rsidR="007D61E7">
        <w:rPr>
          <w:rFonts w:ascii="GHEA Grapalat" w:hAnsi="GHEA Grapalat"/>
        </w:rPr>
        <w:t>Հայաստանի Հանրապետության համար գույքային պարտավորություններ նախատեսող դրույթներ առկա չեն։</w:t>
      </w:r>
    </w:p>
    <w:p w:rsidR="00DB1520" w:rsidRDefault="00614764" w:rsidP="007D61E7">
      <w:pPr>
        <w:spacing w:line="276" w:lineRule="auto"/>
        <w:ind w:right="-5" w:firstLine="540"/>
        <w:jc w:val="both"/>
        <w:rPr>
          <w:rFonts w:ascii="GHEA Grapalat" w:hAnsi="GHEA Grapalat" w:cs="Sylfaen"/>
        </w:rPr>
      </w:pPr>
      <w:r w:rsidRPr="00B2172C">
        <w:rPr>
          <w:rFonts w:ascii="GHEA Grapalat" w:eastAsia="Times New Roman" w:hAnsi="GHEA Grapalat"/>
          <w:lang w:eastAsia="ru-RU"/>
        </w:rPr>
        <w:t xml:space="preserve">Հայաստանի Հանրապետության արդարադատության նախարարությունը հայտնել </w:t>
      </w:r>
      <w:r w:rsidRPr="00B2172C">
        <w:rPr>
          <w:rFonts w:ascii="GHEA Grapalat" w:eastAsia="Times New Roman" w:hAnsi="GHEA Grapalat"/>
          <w:lang w:eastAsia="ru-RU"/>
        </w:rPr>
        <w:lastRenderedPageBreak/>
        <w:t xml:space="preserve">է, որ </w:t>
      </w:r>
      <w:r w:rsidR="006C5662" w:rsidRPr="00F67E22">
        <w:rPr>
          <w:rFonts w:ascii="GHEA Grapalat" w:hAnsi="GHEA Grapalat" w:cs="Sylfaen"/>
        </w:rPr>
        <w:t>Համաձայնագիրը</w:t>
      </w:r>
      <w:r w:rsidR="006C5662">
        <w:rPr>
          <w:rFonts w:ascii="GHEA Grapalat" w:hAnsi="GHEA Grapalat" w:cs="Sylfaen"/>
        </w:rPr>
        <w:t xml:space="preserve"> չի պարունակում Հայաստանի Հանրապետության օրենքին հակասող, </w:t>
      </w:r>
      <w:r w:rsidR="006C5662" w:rsidRPr="00E168D3">
        <w:rPr>
          <w:rFonts w:ascii="GHEA Grapalat" w:hAnsi="GHEA Grapalat" w:cs="Sylfaen"/>
        </w:rPr>
        <w:t>օրենքի</w:t>
      </w:r>
      <w:r w:rsidR="006C5662" w:rsidRPr="007C6064">
        <w:rPr>
          <w:rFonts w:ascii="GHEA Grapalat" w:hAnsi="GHEA Grapalat" w:cs="Sylfaen"/>
          <w:lang w:val="fr-FR"/>
        </w:rPr>
        <w:t xml:space="preserve"> </w:t>
      </w:r>
      <w:r w:rsidR="006C5662" w:rsidRPr="00E168D3">
        <w:rPr>
          <w:rFonts w:ascii="GHEA Grapalat" w:hAnsi="GHEA Grapalat" w:cs="Sylfaen"/>
        </w:rPr>
        <w:t>փոփոխություն</w:t>
      </w:r>
      <w:r w:rsidR="006C5662" w:rsidRPr="007C6064">
        <w:rPr>
          <w:rFonts w:ascii="GHEA Grapalat" w:hAnsi="GHEA Grapalat" w:cs="Sylfaen"/>
          <w:lang w:val="fr-FR"/>
        </w:rPr>
        <w:t xml:space="preserve"> </w:t>
      </w:r>
      <w:r w:rsidR="006C5662" w:rsidRPr="00E168D3">
        <w:rPr>
          <w:rFonts w:ascii="GHEA Grapalat" w:hAnsi="GHEA Grapalat" w:cs="Sylfaen"/>
        </w:rPr>
        <w:t>կամ</w:t>
      </w:r>
      <w:r w:rsidR="006C5662" w:rsidRPr="007C6064">
        <w:rPr>
          <w:rFonts w:ascii="GHEA Grapalat" w:hAnsi="GHEA Grapalat" w:cs="Sylfaen"/>
          <w:lang w:val="fr-FR"/>
        </w:rPr>
        <w:t xml:space="preserve"> </w:t>
      </w:r>
      <w:r w:rsidR="006C5662" w:rsidRPr="00E168D3">
        <w:rPr>
          <w:rFonts w:ascii="GHEA Grapalat" w:hAnsi="GHEA Grapalat" w:cs="Sylfaen"/>
        </w:rPr>
        <w:t>նոր</w:t>
      </w:r>
      <w:r w:rsidR="006C5662" w:rsidRPr="007C6064">
        <w:rPr>
          <w:rFonts w:ascii="GHEA Grapalat" w:hAnsi="GHEA Grapalat" w:cs="Sylfaen"/>
          <w:lang w:val="fr-FR"/>
        </w:rPr>
        <w:t xml:space="preserve"> </w:t>
      </w:r>
      <w:r w:rsidR="006C5662" w:rsidRPr="00E168D3">
        <w:rPr>
          <w:rFonts w:ascii="GHEA Grapalat" w:hAnsi="GHEA Grapalat" w:cs="Sylfaen"/>
        </w:rPr>
        <w:t>օրենքի</w:t>
      </w:r>
      <w:r w:rsidR="006C5662" w:rsidRPr="007C6064">
        <w:rPr>
          <w:rFonts w:ascii="GHEA Grapalat" w:hAnsi="GHEA Grapalat" w:cs="Sylfaen"/>
          <w:lang w:val="fr-FR"/>
        </w:rPr>
        <w:t xml:space="preserve"> </w:t>
      </w:r>
      <w:r w:rsidR="006C5662" w:rsidRPr="00E168D3">
        <w:rPr>
          <w:rFonts w:ascii="GHEA Grapalat" w:hAnsi="GHEA Grapalat" w:cs="Sylfaen"/>
        </w:rPr>
        <w:t>ընդունում</w:t>
      </w:r>
      <w:r w:rsidR="006C5662" w:rsidRPr="007C6064">
        <w:rPr>
          <w:rFonts w:ascii="GHEA Grapalat" w:hAnsi="GHEA Grapalat" w:cs="Sylfaen"/>
          <w:lang w:val="fr-FR"/>
        </w:rPr>
        <w:t xml:space="preserve"> </w:t>
      </w:r>
      <w:r w:rsidR="006C5662" w:rsidRPr="00E168D3">
        <w:rPr>
          <w:rFonts w:ascii="GHEA Grapalat" w:hAnsi="GHEA Grapalat" w:cs="Sylfaen"/>
        </w:rPr>
        <w:t>նախատեսող</w:t>
      </w:r>
      <w:r w:rsidR="006C5662" w:rsidRPr="007C6064">
        <w:rPr>
          <w:rFonts w:ascii="GHEA Grapalat" w:hAnsi="GHEA Grapalat" w:cs="Sylfaen"/>
          <w:lang w:val="fr-FR"/>
        </w:rPr>
        <w:t xml:space="preserve"> </w:t>
      </w:r>
      <w:r w:rsidR="006C5662" w:rsidRPr="00E168D3">
        <w:rPr>
          <w:rFonts w:ascii="GHEA Grapalat" w:hAnsi="GHEA Grapalat" w:cs="Sylfaen"/>
        </w:rPr>
        <w:t>նորմեր</w:t>
      </w:r>
      <w:r w:rsidR="006C5662">
        <w:rPr>
          <w:rFonts w:ascii="GHEA Grapalat" w:hAnsi="GHEA Grapalat" w:cs="Sylfaen"/>
        </w:rPr>
        <w:t xml:space="preserve"> </w:t>
      </w:r>
      <w:r w:rsidR="006C5662" w:rsidRPr="006C5662">
        <w:rPr>
          <w:rFonts w:ascii="GHEA Grapalat" w:hAnsi="GHEA Grapalat" w:cs="Sylfaen"/>
        </w:rPr>
        <w:t xml:space="preserve">և </w:t>
      </w:r>
      <w:r w:rsidR="006C5662">
        <w:rPr>
          <w:rFonts w:ascii="GHEA Grapalat" w:hAnsi="GHEA Grapalat" w:cs="Sylfaen"/>
        </w:rPr>
        <w:t xml:space="preserve">միաժամանակ գտնում </w:t>
      </w:r>
      <w:r w:rsidR="006C5662" w:rsidRPr="006C5662">
        <w:rPr>
          <w:rFonts w:ascii="GHEA Grapalat" w:hAnsi="GHEA Grapalat" w:cs="Sylfaen"/>
        </w:rPr>
        <w:t>է</w:t>
      </w:r>
      <w:r w:rsidR="006C5662">
        <w:rPr>
          <w:rFonts w:ascii="GHEA Grapalat" w:hAnsi="GHEA Grapalat" w:cs="Sylfaen"/>
        </w:rPr>
        <w:t>, որ</w:t>
      </w:r>
      <w:r w:rsidR="006C5662" w:rsidRPr="0051033A">
        <w:rPr>
          <w:rFonts w:ascii="GHEA Grapalat" w:hAnsi="GHEA Grapalat" w:cs="Sylfaen"/>
        </w:rPr>
        <w:t xml:space="preserve"> </w:t>
      </w:r>
      <w:r w:rsidR="006C5662" w:rsidRPr="00F67E22">
        <w:rPr>
          <w:rFonts w:ascii="GHEA Grapalat" w:hAnsi="GHEA Grapalat" w:cs="Sylfaen"/>
        </w:rPr>
        <w:t>Համաձայնագիրը ենթակա է վավերացման ՀՀ Ազգային ժողովի կողմից՝ համաձայն ՀՀ Սահմանադրության 116-րդ հոդվածի 1-ին մասի  1-ին կետի և «Միջազգային պայմանագրերի մասին» ՀՀ օրենքի 10-րդ հոդվածի 2-րդ մասի 1-ին կետի դրույթների հիմքով:</w:t>
      </w:r>
    </w:p>
    <w:p w:rsidR="00B042B1" w:rsidRPr="00B042B1" w:rsidRDefault="00B042B1" w:rsidP="00B042B1">
      <w:pPr>
        <w:pStyle w:val="BodyA"/>
        <w:spacing w:after="0"/>
        <w:ind w:firstLine="708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B042B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Համաձայնագիրն ուժի մեջ է 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մտնում</w:t>
      </w:r>
      <w:r w:rsidRPr="00B042B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անհրաժեշտ ներպետական ընթացակարգերն ավարտելու մասին վերջին ծանուցումը դիվանագիտական ուղիներով ստանալու օրվան հաջորդող երկրորդ ամսվա առաջին օրը:</w:t>
      </w:r>
    </w:p>
    <w:p w:rsidR="00AA2157" w:rsidRPr="00AA2157" w:rsidRDefault="00AA2157" w:rsidP="00AA2157">
      <w:pPr>
        <w:spacing w:line="276" w:lineRule="auto"/>
        <w:ind w:right="-5" w:firstLine="720"/>
        <w:jc w:val="both"/>
        <w:rPr>
          <w:rFonts w:ascii="GHEA Grapalat" w:hAnsi="GHEA Grapalat" w:cs="Sylfaen"/>
        </w:rPr>
      </w:pPr>
      <w:r w:rsidRPr="002414F3">
        <w:rPr>
          <w:rFonts w:ascii="GHEA Grapalat" w:hAnsi="GHEA Grapalat" w:cs="Sylfaen"/>
          <w:color w:val="auto"/>
          <w:lang w:val="fr-FR"/>
        </w:rPr>
        <w:t>2019</w:t>
      </w:r>
      <w:r w:rsidRPr="002414F3">
        <w:rPr>
          <w:rFonts w:ascii="GHEA Grapalat" w:hAnsi="GHEA Grapalat" w:cs="Sylfaen"/>
          <w:color w:val="auto"/>
        </w:rPr>
        <w:t>թ</w:t>
      </w:r>
      <w:r w:rsidRPr="002414F3">
        <w:rPr>
          <w:rFonts w:ascii="GHEA Grapalat" w:hAnsi="GHEA Grapalat" w:cs="Sylfaen"/>
          <w:color w:val="auto"/>
          <w:lang w:val="fr-FR"/>
        </w:rPr>
        <w:t xml:space="preserve">. </w:t>
      </w:r>
      <w:r w:rsidRPr="002414F3">
        <w:rPr>
          <w:rFonts w:ascii="GHEA Grapalat" w:hAnsi="GHEA Grapalat" w:cs="Sylfaen"/>
          <w:color w:val="auto"/>
        </w:rPr>
        <w:t>մարտի 1</w:t>
      </w:r>
      <w:r w:rsidR="00B042B1" w:rsidRPr="00B042B1">
        <w:rPr>
          <w:rFonts w:ascii="GHEA Grapalat" w:hAnsi="GHEA Grapalat" w:cs="Sylfaen"/>
          <w:color w:val="auto"/>
        </w:rPr>
        <w:t>2</w:t>
      </w:r>
      <w:r w:rsidRPr="002414F3">
        <w:rPr>
          <w:rFonts w:ascii="GHEA Grapalat" w:hAnsi="GHEA Grapalat" w:cs="Sylfaen"/>
          <w:color w:val="auto"/>
          <w:lang w:val="fr-FR"/>
        </w:rPr>
        <w:t>-</w:t>
      </w:r>
      <w:r w:rsidRPr="002414F3">
        <w:rPr>
          <w:rFonts w:ascii="GHEA Grapalat" w:hAnsi="GHEA Grapalat" w:cs="Sylfaen"/>
          <w:color w:val="auto"/>
        </w:rPr>
        <w:t>ի դրությամբ</w:t>
      </w:r>
      <w:r w:rsidR="00B042B1">
        <w:rPr>
          <w:rFonts w:ascii="GHEA Grapalat" w:hAnsi="GHEA Grapalat" w:cs="Sylfaen"/>
          <w:color w:val="auto"/>
        </w:rPr>
        <w:t xml:space="preserve"> </w:t>
      </w:r>
      <w:r w:rsidRPr="002414F3">
        <w:rPr>
          <w:rFonts w:ascii="GHEA Grapalat" w:hAnsi="GHEA Grapalat" w:cs="Sylfaen"/>
          <w:color w:val="auto"/>
        </w:rPr>
        <w:t>չի ստացվել</w:t>
      </w:r>
      <w:r w:rsidRPr="002414F3">
        <w:rPr>
          <w:rFonts w:ascii="GHEA Grapalat" w:hAnsi="GHEA Grapalat" w:cs="Sylfaen"/>
          <w:color w:val="auto"/>
          <w:lang w:val="fr-FR"/>
        </w:rPr>
        <w:t xml:space="preserve"> </w:t>
      </w:r>
      <w:r w:rsidRPr="002414F3">
        <w:rPr>
          <w:rFonts w:ascii="GHEA Grapalat" w:hAnsi="GHEA Grapalat" w:cs="Sylfaen"/>
          <w:color w:val="auto"/>
        </w:rPr>
        <w:t>ծանուցում՝</w:t>
      </w:r>
      <w:r w:rsidRPr="002414F3">
        <w:rPr>
          <w:rFonts w:ascii="GHEA Grapalat" w:hAnsi="GHEA Grapalat" w:cs="Sylfaen"/>
          <w:color w:val="auto"/>
          <w:lang w:val="fr-FR"/>
        </w:rPr>
        <w:t xml:space="preserve"> </w:t>
      </w:r>
      <w:r w:rsidRPr="002414F3">
        <w:rPr>
          <w:rFonts w:ascii="GHEA Grapalat" w:hAnsi="GHEA Grapalat"/>
          <w:color w:val="auto"/>
        </w:rPr>
        <w:t>Համաձայնագրի</w:t>
      </w:r>
      <w:r w:rsidRPr="002414F3">
        <w:rPr>
          <w:rFonts w:ascii="GHEA Grapalat" w:hAnsi="GHEA Grapalat"/>
          <w:color w:val="auto"/>
          <w:lang w:val="fr-FR"/>
        </w:rPr>
        <w:t xml:space="preserve"> </w:t>
      </w:r>
      <w:r w:rsidRPr="002414F3">
        <w:rPr>
          <w:rFonts w:ascii="GHEA Grapalat" w:hAnsi="GHEA Grapalat"/>
          <w:color w:val="auto"/>
        </w:rPr>
        <w:t>ուժի մեջ</w:t>
      </w:r>
      <w:r w:rsidRPr="002414F3">
        <w:rPr>
          <w:rFonts w:ascii="GHEA Grapalat" w:hAnsi="GHEA Grapalat"/>
          <w:color w:val="auto"/>
          <w:lang w:val="fr-FR"/>
        </w:rPr>
        <w:t xml:space="preserve"> </w:t>
      </w:r>
      <w:r w:rsidRPr="002414F3">
        <w:rPr>
          <w:rFonts w:ascii="GHEA Grapalat" w:hAnsi="GHEA Grapalat"/>
          <w:color w:val="auto"/>
        </w:rPr>
        <w:t>մտնելու համար նախատեսված ներպետական ընթացակարգերի կատարման մասին</w:t>
      </w:r>
      <w:r>
        <w:rPr>
          <w:rFonts w:ascii="GHEA Grapalat" w:hAnsi="GHEA Grapalat" w:cs="Times Armenian"/>
        </w:rPr>
        <w:t xml:space="preserve">:   </w:t>
      </w:r>
    </w:p>
    <w:p w:rsidR="00614764" w:rsidRPr="00874AC4" w:rsidRDefault="00614764" w:rsidP="00DB1520">
      <w:pPr>
        <w:spacing w:line="276" w:lineRule="auto"/>
        <w:ind w:firstLine="720"/>
        <w:jc w:val="both"/>
        <w:rPr>
          <w:rFonts w:ascii="GHEA Grapalat" w:hAnsi="GHEA Grapalat" w:cs="Sylfaen"/>
        </w:rPr>
      </w:pPr>
      <w:r w:rsidRPr="00B2172C">
        <w:rPr>
          <w:rFonts w:ascii="GHEA Grapalat" w:eastAsia="Times New Roman" w:hAnsi="GHEA Grapalat" w:cs="Sylfaen"/>
          <w:lang w:eastAsia="ru-RU"/>
        </w:rPr>
        <w:t xml:space="preserve">Ելնելով վերոգրյալից </w:t>
      </w:r>
      <w:r w:rsidRPr="00874AC4">
        <w:rPr>
          <w:rFonts w:ascii="GHEA Grapalat" w:hAnsi="GHEA Grapalat" w:cs="Sylfaen"/>
        </w:rPr>
        <w:t>և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առաջնորդվելով</w:t>
      </w:r>
      <w:r w:rsidRPr="00874AC4">
        <w:rPr>
          <w:rFonts w:ascii="GHEA Grapalat" w:hAnsi="GHEA Grapalat" w:cs="Sylfaen"/>
          <w:lang w:val="fr-FR"/>
        </w:rPr>
        <w:t xml:space="preserve"> </w:t>
      </w:r>
      <w:r w:rsidR="00B042B1" w:rsidRPr="00F67E22">
        <w:rPr>
          <w:rFonts w:ascii="GHEA Grapalat" w:hAnsi="GHEA Grapalat" w:cs="Sylfaen"/>
        </w:rPr>
        <w:t>ՀՀ Սահմանադրության 116-րդ հոդվածի 1-ին մասի</w:t>
      </w:r>
      <w:r w:rsidR="00B042B1">
        <w:rPr>
          <w:rFonts w:ascii="GHEA Grapalat" w:hAnsi="GHEA Grapalat" w:cs="Sylfaen"/>
        </w:rPr>
        <w:t xml:space="preserve"> </w:t>
      </w:r>
      <w:r w:rsidR="00B042B1" w:rsidRPr="00F67E22">
        <w:rPr>
          <w:rFonts w:ascii="GHEA Grapalat" w:hAnsi="GHEA Grapalat" w:cs="Sylfaen"/>
        </w:rPr>
        <w:t xml:space="preserve">1-ին կետի և «Միջազգային պայմանագրերի մասին» ՀՀ օրենքի 10-րդ հոդվածի 2-րդ մասի 1-ին կետի դրույթների </w:t>
      </w:r>
      <w:r w:rsidR="00DB1520">
        <w:rPr>
          <w:rFonts w:ascii="GHEA Grapalat" w:hAnsi="GHEA Grapalat" w:cs="Sylfaen"/>
        </w:rPr>
        <w:t xml:space="preserve">հիմքով՝ </w:t>
      </w:r>
      <w:r w:rsidRPr="00874AC4">
        <w:rPr>
          <w:rFonts w:ascii="GHEA Grapalat" w:hAnsi="GHEA Grapalat" w:cs="Sylfaen"/>
        </w:rPr>
        <w:t>ՀՀ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արտաքին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գործերի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նախարարությունը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հայտնում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է</w:t>
      </w:r>
      <w:r w:rsidRPr="00874AC4">
        <w:rPr>
          <w:rFonts w:ascii="GHEA Grapalat" w:hAnsi="GHEA Grapalat" w:cs="Sylfaen"/>
          <w:lang w:val="fr-FR"/>
        </w:rPr>
        <w:t xml:space="preserve">, </w:t>
      </w:r>
      <w:r w:rsidRPr="00874AC4">
        <w:rPr>
          <w:rFonts w:ascii="GHEA Grapalat" w:hAnsi="GHEA Grapalat" w:cs="Sylfaen"/>
        </w:rPr>
        <w:t>որ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վերոհիշյալ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Համաձայնագիրը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ենթակա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է</w:t>
      </w:r>
      <w:r w:rsidRPr="00874AC4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վավերացման</w:t>
      </w:r>
      <w:r w:rsidRPr="00874AC4">
        <w:rPr>
          <w:rFonts w:ascii="GHEA Grapalat" w:hAnsi="GHEA Grapalat" w:cs="Sylfaen"/>
        </w:rPr>
        <w:t xml:space="preserve"> Հայաստանի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Հանրապետության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Ազգային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ժողովի</w:t>
      </w:r>
      <w:r>
        <w:rPr>
          <w:rFonts w:ascii="GHEA Grapalat" w:hAnsi="GHEA Grapalat" w:cs="Sylfaen"/>
          <w:lang w:val="fr-FR"/>
        </w:rPr>
        <w:t xml:space="preserve"> կողմից</w:t>
      </w:r>
      <w:r>
        <w:rPr>
          <w:rFonts w:ascii="GHEA Grapalat" w:hAnsi="GHEA Grapalat" w:cs="Sylfaen"/>
        </w:rPr>
        <w:t>:</w:t>
      </w:r>
    </w:p>
    <w:p w:rsidR="00E971C8" w:rsidRDefault="00E971C8" w:rsidP="00DB1520">
      <w:pPr>
        <w:spacing w:line="276" w:lineRule="auto"/>
      </w:pPr>
    </w:p>
    <w:p w:rsidR="00312FD0" w:rsidRDefault="00312FD0" w:rsidP="00D43262">
      <w:pPr>
        <w:spacing w:line="276" w:lineRule="auto"/>
      </w:pPr>
    </w:p>
    <w:p w:rsidR="00312FD0" w:rsidRDefault="00312FD0"/>
    <w:p w:rsidR="00312FD0" w:rsidRPr="00D023D0" w:rsidRDefault="00312FD0" w:rsidP="00312FD0">
      <w:pPr>
        <w:ind w:right="96" w:firstLine="708"/>
        <w:jc w:val="both"/>
        <w:rPr>
          <w:rFonts w:ascii="GHEA Grapalat" w:hAnsi="GHEA Grapalat"/>
          <w:b/>
        </w:rPr>
      </w:pPr>
      <w:r w:rsidRPr="00D023D0">
        <w:rPr>
          <w:rFonts w:ascii="GHEA Grapalat" w:hAnsi="GHEA Grapalat" w:cs="Sylfaen"/>
          <w:b/>
        </w:rPr>
        <w:t>ՀՀ</w:t>
      </w:r>
      <w:r w:rsidRPr="00D023D0">
        <w:rPr>
          <w:rFonts w:ascii="GHEA Grapalat" w:hAnsi="GHEA Grapalat" w:cs="Times Armenian"/>
          <w:b/>
        </w:rPr>
        <w:t xml:space="preserve"> </w:t>
      </w:r>
      <w:r w:rsidRPr="00D023D0">
        <w:rPr>
          <w:rFonts w:ascii="GHEA Grapalat" w:hAnsi="GHEA Grapalat" w:cs="Sylfaen"/>
          <w:b/>
        </w:rPr>
        <w:t>արտաքին</w:t>
      </w:r>
      <w:r w:rsidRPr="00D023D0">
        <w:rPr>
          <w:rFonts w:ascii="GHEA Grapalat" w:hAnsi="GHEA Grapalat" w:cs="Times Armenian"/>
          <w:b/>
        </w:rPr>
        <w:t xml:space="preserve"> գ</w:t>
      </w:r>
      <w:r w:rsidRPr="00D023D0">
        <w:rPr>
          <w:rFonts w:ascii="GHEA Grapalat" w:hAnsi="GHEA Grapalat" w:cs="Sylfaen"/>
          <w:b/>
        </w:rPr>
        <w:t>ործերի</w:t>
      </w:r>
      <w:r w:rsidRPr="00D023D0">
        <w:rPr>
          <w:rFonts w:ascii="GHEA Grapalat" w:hAnsi="GHEA Grapalat" w:cs="Times Armenian"/>
          <w:b/>
        </w:rPr>
        <w:t xml:space="preserve"> </w:t>
      </w:r>
    </w:p>
    <w:p w:rsidR="00312FD0" w:rsidRPr="00D023D0" w:rsidRDefault="00312FD0" w:rsidP="00312FD0">
      <w:pPr>
        <w:ind w:right="96" w:firstLine="708"/>
        <w:rPr>
          <w:rFonts w:ascii="GHEA Grapalat" w:hAnsi="GHEA Grapalat" w:cs="Sylfaen"/>
          <w:b/>
        </w:rPr>
      </w:pPr>
      <w:r w:rsidRPr="00D023D0">
        <w:rPr>
          <w:rFonts w:ascii="GHEA Grapalat" w:hAnsi="GHEA Grapalat" w:cs="Sylfaen"/>
          <w:b/>
        </w:rPr>
        <w:t xml:space="preserve"> նախարարի</w:t>
      </w:r>
      <w:r w:rsidRPr="00D023D0">
        <w:rPr>
          <w:rFonts w:ascii="GHEA Grapalat" w:hAnsi="GHEA Grapalat" w:cs="Times Armenian"/>
          <w:b/>
        </w:rPr>
        <w:t xml:space="preserve"> </w:t>
      </w:r>
      <w:r w:rsidRPr="00D023D0">
        <w:rPr>
          <w:rFonts w:ascii="GHEA Grapalat" w:hAnsi="GHEA Grapalat" w:cs="Sylfaen"/>
          <w:b/>
        </w:rPr>
        <w:t xml:space="preserve">տեղակալ                    </w:t>
      </w:r>
      <w:r w:rsidRPr="00312FD0">
        <w:rPr>
          <w:rFonts w:ascii="GHEA Grapalat" w:hAnsi="GHEA Grapalat" w:cs="Sylfaen"/>
          <w:b/>
        </w:rPr>
        <w:t xml:space="preserve">  </w:t>
      </w:r>
      <w:r w:rsidR="00380818">
        <w:rPr>
          <w:rFonts w:ascii="GHEA Grapalat" w:hAnsi="GHEA Grapalat" w:cs="Sylfae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AFD65E37-8144-4F99-A2A9-BD9EA3A41699}" provid="{00000000-0000-0000-0000-000000000000}" issignatureline="t"/>
          </v:shape>
        </w:pict>
      </w:r>
      <w:bookmarkStart w:id="0" w:name="_GoBack"/>
      <w:bookmarkEnd w:id="0"/>
      <w:r w:rsidRPr="00312FD0">
        <w:rPr>
          <w:rFonts w:ascii="GHEA Grapalat" w:hAnsi="GHEA Grapalat" w:cs="Sylfaen"/>
          <w:b/>
        </w:rPr>
        <w:t xml:space="preserve">    </w:t>
      </w:r>
      <w:r>
        <w:rPr>
          <w:rFonts w:ascii="GHEA Grapalat" w:hAnsi="GHEA Grapalat" w:cs="Sylfaen"/>
          <w:b/>
        </w:rPr>
        <w:t xml:space="preserve">              </w:t>
      </w:r>
      <w:r w:rsidRPr="00D023D0">
        <w:rPr>
          <w:rFonts w:ascii="GHEA Grapalat" w:hAnsi="GHEA Grapalat" w:cs="Sylfaen"/>
          <w:b/>
        </w:rPr>
        <w:t>Գրիգոր Հովհաննիսյան</w:t>
      </w:r>
    </w:p>
    <w:p w:rsidR="00312FD0" w:rsidRPr="00833FF3" w:rsidRDefault="00312FD0" w:rsidP="00312FD0">
      <w:pPr>
        <w:ind w:right="-31"/>
        <w:jc w:val="both"/>
        <w:rPr>
          <w:rFonts w:ascii="GHEA Grapalat" w:hAnsi="GHEA Grapalat"/>
          <w:b/>
        </w:rPr>
      </w:pPr>
    </w:p>
    <w:p w:rsidR="00312FD0" w:rsidRDefault="00312FD0"/>
    <w:sectPr w:rsidR="00312F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50"/>
    <w:rsid w:val="001F1A6E"/>
    <w:rsid w:val="002414F3"/>
    <w:rsid w:val="00252E7C"/>
    <w:rsid w:val="00312FD0"/>
    <w:rsid w:val="00380818"/>
    <w:rsid w:val="00536424"/>
    <w:rsid w:val="00614764"/>
    <w:rsid w:val="00686C97"/>
    <w:rsid w:val="006C5662"/>
    <w:rsid w:val="00743C4E"/>
    <w:rsid w:val="007D61E7"/>
    <w:rsid w:val="00942380"/>
    <w:rsid w:val="00945A50"/>
    <w:rsid w:val="00A8112A"/>
    <w:rsid w:val="00AA2157"/>
    <w:rsid w:val="00B042B1"/>
    <w:rsid w:val="00CC1C98"/>
    <w:rsid w:val="00D43262"/>
    <w:rsid w:val="00DB1520"/>
    <w:rsid w:val="00E971C8"/>
    <w:rsid w:val="00F9115B"/>
    <w:rsid w:val="00FA0C2E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AC97A-1F0F-4299-AAD0-88A6532B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6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4764"/>
    <w:pPr>
      <w:widowControl w:val="0"/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ru-RU" w:eastAsia="ru-RU"/>
    </w:rPr>
  </w:style>
  <w:style w:type="paragraph" w:customStyle="1" w:styleId="Normal1">
    <w:name w:val="Normal1"/>
    <w:rsid w:val="00942380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 Unicode MS" w:cs="Arial Unicode MS"/>
      <w:color w:val="000000"/>
      <w:u w:color="000000"/>
      <w:bdr w:val="nil"/>
    </w:rPr>
  </w:style>
  <w:style w:type="paragraph" w:customStyle="1" w:styleId="BodyA">
    <w:name w:val="Body A"/>
    <w:rsid w:val="009423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customStyle="1" w:styleId="BodyB">
    <w:name w:val="Body B"/>
    <w:rsid w:val="00686C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KmX6a6uSxkwBubLYuxPHvIDL7sxOteqMj1N9x/tZNow=</DigestValue>
    </Reference>
    <Reference Type="http://www.w3.org/2000/09/xmldsig#Object" URI="#idOfficeObject">
      <DigestMethod Algorithm="http://www.w3.org/2001/04/xmlenc#sha256"/>
      <DigestValue>nQOkmedtWJyEEcQKL4bp+myBDR1G6w+b8vPBG9su3Js=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6Lg6TK3i+gr/OOWwOa7CUdHKQlOebEzADg9OFiciCFU=</DigestValue>
    </Reference>
    <Reference Type="http://www.w3.org/2000/09/xmldsig#Object" URI="#idValidSigLnImg">
      <DigestMethod Algorithm="http://www.w3.org/2001/04/xmlenc#sha256"/>
      <DigestValue>L8VlTpYh3hQa5lRiZR18Mw3+aY6JLq9+vAlH7R4k+EY=</DigestValue>
    </Reference>
    <Reference Type="http://www.w3.org/2000/09/xmldsig#Object" URI="#idInvalidSigLnImg">
      <DigestMethod Algorithm="http://www.w3.org/2001/04/xmlenc#sha256"/>
      <DigestValue>AmyNrQRBmvZudIvCBGSQdZOkEH4Sxe3Yf3GI/WnJ6s4=</DigestValue>
    </Reference>
  </SignedInfo>
  <SignatureValue>Yd3BwdqP7EVcYsgV/Y8NsgeAn5NK9203dVkUpeud3HzV5A9qgDOkVA9f02LZvT0I8IcflSj84LM3
NDym7cpJStcmUhLvSl0Myx4O4Q1OCLZRNz4MdX3Pqe2na+FcAdIF9aak9aYQgfppSbJwBNf8AQS+
VgpCKP63LaxZ6RGc6YW9Zb6Limma5ZkMwD33zL9QczTc/vkOK08LuDIO5MxCd+sSW+F2m1uoR5ly
gVwMZn2Zc5O7sJQ9SoiHAqryJ5JrPYCpz4XNnhzKDOB4bKygfBuiDY2EkXKz5pIny+XddUl6xAQz
KBnSuTKnzMq3ie2u7/4rPV/3BDhhyIHjV4iWaw==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pAGpJnCIg4ePbuIM+MB04ZON6f+tYSQKBqbDOfY5mhw=</DigestValue>
      </Reference>
      <Reference URI="/word/fontTable.xml?ContentType=application/vnd.openxmlformats-officedocument.wordprocessingml.fontTable+xml">
        <DigestMethod Algorithm="http://www.w3.org/2001/04/xmlenc#sha256"/>
        <DigestValue>s14PImX3ulbC4gAhBXdBdbWyzQUhqFKiFx6JfbJ0EIE=</DigestValue>
      </Reference>
      <Reference URI="/word/media/image1.emf?ContentType=image/x-emf">
        <DigestMethod Algorithm="http://www.w3.org/2001/04/xmlenc#sha256"/>
        <DigestValue>SnZjE+Fqv8BvMZRo6cnpO+ErELt5tQZN5IavoZ0orxs=</DigestValue>
      </Reference>
      <Reference URI="/word/settings.xml?ContentType=application/vnd.openxmlformats-officedocument.wordprocessingml.settings+xml">
        <DigestMethod Algorithm="http://www.w3.org/2001/04/xmlenc#sha256"/>
        <DigestValue>1QoEu7EZO8IlgEx/kpp0J4tLSPSgYRztBKRNqBLk424=</DigestValue>
      </Reference>
      <Reference URI="/word/styles.xml?ContentType=application/vnd.openxmlformats-officedocument.wordprocessingml.styles+xml">
        <DigestMethod Algorithm="http://www.w3.org/2001/04/xmlenc#sha256"/>
        <DigestValue>GXXgwgZtUgEDtqElEtBr3/2xNe8XLXiUQID1swd3QKs=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2019-03-13T15:09:21Z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{AFD65E37-8144-4F99-A2A9-BD9EA3A41699}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2019-03-13T15:09:21Z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QTXV/cQIAABDo1L34fwAA8JPEdnECAADwk8R2cQIAAAAAAAAAAAAAAacMvvh/AAACAAAAAAAAAAIAAAAAAAAAQNIMvvh/AAAolMR2cQIAALAdPwNxAgAAwBS8fnECAACwHT8DcQIAAFwm3L34fwAAMGeT9Ph/AACRL9y9AAAAAMjQnvT4fwAAAAAAAAAAAADAFLx+cQIAAJEv3L34fwAAAAAAAAAAAAAAAAAAAAAAADa2jE1f5QAAUwmt9AAAAAAAAAAAAAAAAAAAAAAAAAAAsJS8fnECAAAoln2IsAAAAOD///8AAAAABgAAAAAAAAAAAAAAAAAAAEyVfYh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MAIvX5xAgAA0IOX9/h/AAAAAAAAsAAAAECFfYiwAAAAAAAAAAAAAABAhX2IsAAAAAAAAAAAAAAAAQAAAAAAAADACL1+cQIAAIu8rPT4fwAAwAi9fnECAAAAAAAAAAAAAAAAAAAAAAAAQIV9iLAAAAAAAAAAAAAAAAAAAAAAAAAAAAAAAAAAAAABAAAAAAAAAAAAAAAAAAAAuLus9Ph/AADACL1+cQIAACmFfYiwAAAAeAq9fnECAACQff4CAAAAABMAAAAAAAAAsIZ9iLAAAAAAAAAAAAAAAAEAAABxAgAAwA69fnECAAAkD71+cQI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/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/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/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/w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gD8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QQv/h/AAAKAAsA+H8AANxNP7/4fwAAoFyE9vh/AACspBC/+H8AAAAAAAAAAAAAoFyE9vh/AAAZo32IsAAAAAAAAAAAAAAACQAAAAAAAAAJAAAAAAAAAEgAAAD4fwAARCo/v/h/AAAwZ5P0+H8AAAAsP78AAAAAyNCe9Ph/AAAAAAAAAAAAAAAAgvb4fwAAAAAAAAAAAAAAAAAAAAAAAAAAAAAAAAAAhoaMTV/lAAAAAAAAAAAAALCUvH5xAgAAAAAAAAAAAACwlLx+cQIAAHilfYiwAAAA9f///wAAAAAJAAAAAAAAAAAAAAAAAAAAnKR9i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GjjfYiwAAAAAADHbnECAAAAAAAAAAAAAKBWQPf4fwAACQAAAAAAAAAJAAAAcQIAAIekEL/4fwAAwA/HbnECAADADMducQIAANjkfYiwAAAAQAAAAAAAAAAMAAAAAAAAAB4AAABxAgAAQAAAAAAAAAAwZ5P0+H8AAAAAAAAAAAAAyNCe9Ph/AAAAAAAAAAAAAAAAAAAAAAAAAAAAAAAAAAAAAAAAAAAAAAAAAAAAAAAAVsaMTV/lAAAAAAAAAAAAADgAAAAAAAAAAAAAAAAAAACwlLx+cQIAADDmfYiwAAAA8J+Uf3ECAAAHAAAAAAAAAAAAAAAAAAAAbOV9i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E11f3ECAAAQ6NS9+H8AAPCTxHZxAgAA8JPEdnECAAAAAAAAAAAAAAGnDL74fwAAAgAAAAAAAAACAAAAAAAAAEDSDL74fwAAKJTEdnECAACwHT8DcQIAAMAUvH5xAgAAsB0/A3ECAABcJty9+H8AADBnk/T4fwAAkS/cvQAAAADI0J70+H8AAAAAAAAAAAAAwBS8fnECAACRL9y9+H8AAAAAAAAAAAAAAAAAAAAAAAA2toxNX+UAAFMJrfQAAAAAAAAAAAAAAAAAAAAAAAAAALCUvH5xAgAAKJZ9iLAAAADg////AAAAAAYAAAAAAAAAAAAAAAAAAABMlX2I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xW5xAgAAAQMBRQEBCQEFAQEUowA9PBDDcH9xAgAAAgICAgICAgIBMAEBDAUOAcAYxW5xAgAAwAzFbnECAAADAAAAAAAAnrAAAAAAAAAAAQYHCwIEFgKeAKAABwEDB7AAAAAAAAAAqAAAAAAAAAAAAAAAAAAAAAgAAAAAAAAACwAAAAAAAAAAAAAAAAAAAAAAAAAAAAAAAADObnECAAArkpj3+H8AAEAAAABPAAAAAA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/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/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f8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https://mul2.gov.am/tasks/42117/oneclick/3_AGN_texekanq_npatak.docx?token=4fd497fb76871b22ee91cb91ce3e5ea6</cp:keywords>
  <dc:description/>
  <cp:lastModifiedBy>MIN</cp:lastModifiedBy>
  <cp:revision>23</cp:revision>
  <dcterms:created xsi:type="dcterms:W3CDTF">2018-12-18T08:07:00Z</dcterms:created>
  <dcterms:modified xsi:type="dcterms:W3CDTF">2019-03-13T15:09:00Z</dcterms:modified>
</cp:coreProperties>
</file>