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r w:rsidRPr="00B67F36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>ՀԱՅԱՍՏԱՆԻ ՀԱՆՐԱՊԵՏՈՒԹՅԱՆ ԿԱՌԱՎԱՐՈՒԹՅԱՆ</w:t>
      </w: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Ո Ր Ո Շ Ո Ւ Մ </w:t>
      </w: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____ </w:t>
      </w:r>
      <w:r w:rsidR="004C2868" w:rsidRPr="0000386A">
        <w:rPr>
          <w:rFonts w:ascii="GHEA Grapalat" w:hAnsi="GHEA Grapalat" w:cs="GHEA Mariam"/>
          <w:b/>
          <w:bCs/>
          <w:sz w:val="24"/>
          <w:szCs w:val="24"/>
          <w:lang w:val="hy-AM"/>
        </w:rPr>
        <w:t>մայիսի</w:t>
      </w: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201</w:t>
      </w:r>
      <w:r w:rsidR="004C2868" w:rsidRPr="0000386A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Ա</w:t>
      </w: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8471FE" w:rsidRPr="00401FDD" w:rsidRDefault="005612CC" w:rsidP="005612CC">
      <w:pPr>
        <w:spacing w:after="0" w:line="240" w:lineRule="auto"/>
        <w:ind w:right="96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8669A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</w:t>
      </w:r>
      <w:r w:rsidR="008471FE" w:rsidRPr="00401FDD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08669A">
        <w:rPr>
          <w:rFonts w:ascii="GHEA Grapalat" w:hAnsi="GHEA Grapalat" w:cs="Sylfaen"/>
          <w:b/>
          <w:sz w:val="24"/>
          <w:szCs w:val="24"/>
          <w:lang w:val="hy-AM"/>
        </w:rPr>
        <w:t xml:space="preserve"> ՎԵՐԱԿԱՌՈՒՑՄԱՆ ԵՎ ԶԱՐԳԱՑՄԱՆ ԵՎՐՈՊԱԿԱՆ ԲԱՆԿԻ ՄԻՋԵՎ </w:t>
      </w:r>
      <w:r w:rsidRPr="0008669A">
        <w:rPr>
          <w:rFonts w:ascii="GHEA Grapalat" w:hAnsi="GHEA Grapalat"/>
          <w:b/>
          <w:sz w:val="24"/>
          <w:szCs w:val="24"/>
          <w:lang w:val="hy-AM"/>
        </w:rPr>
        <w:t>201</w:t>
      </w:r>
      <w:r w:rsidR="008471FE" w:rsidRPr="00401FDD">
        <w:rPr>
          <w:rFonts w:ascii="GHEA Grapalat" w:hAnsi="GHEA Grapalat"/>
          <w:b/>
          <w:sz w:val="24"/>
          <w:szCs w:val="24"/>
          <w:lang w:val="hy-AM"/>
        </w:rPr>
        <w:t>6</w:t>
      </w:r>
      <w:r w:rsidRPr="00E06A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669A">
        <w:rPr>
          <w:rFonts w:ascii="GHEA Grapalat" w:hAnsi="GHEA Grapalat"/>
          <w:b/>
          <w:sz w:val="24"/>
          <w:szCs w:val="24"/>
          <w:lang w:val="hy-AM"/>
        </w:rPr>
        <w:t>Թ</w:t>
      </w:r>
      <w:r w:rsidRPr="00E06AED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0866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71FE" w:rsidRPr="00401FDD">
        <w:rPr>
          <w:rFonts w:ascii="GHEA Grapalat" w:hAnsi="GHEA Grapalat"/>
          <w:b/>
          <w:sz w:val="24"/>
          <w:szCs w:val="24"/>
          <w:lang w:val="hy-AM"/>
        </w:rPr>
        <w:t xml:space="preserve">ՄԱՅԻՍԻ </w:t>
      </w:r>
      <w:r w:rsidRPr="0008669A">
        <w:rPr>
          <w:rFonts w:ascii="GHEA Grapalat" w:hAnsi="GHEA Grapalat"/>
          <w:b/>
          <w:sz w:val="24"/>
          <w:szCs w:val="24"/>
          <w:lang w:val="hy-AM"/>
        </w:rPr>
        <w:t xml:space="preserve">11-ԻՆ ՍՏՈՐԱԳՐՎԱԾ </w:t>
      </w:r>
      <w:r w:rsidRPr="0008669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471FE" w:rsidRPr="00401FDD">
        <w:rPr>
          <w:rFonts w:ascii="GHEA Grapalat" w:hAnsi="GHEA Grapalat" w:cs="Sylfaen"/>
          <w:b/>
          <w:sz w:val="24"/>
          <w:szCs w:val="24"/>
          <w:lang w:val="hy-AM"/>
        </w:rPr>
        <w:t xml:space="preserve">ԳՅՈՒՄՐՈՒ ՔԱՂԱՔԱՅԻՆ ՃԱՆԱՊԱՐՀՆԵՐ </w:t>
      </w:r>
      <w:r w:rsidRPr="0008669A">
        <w:rPr>
          <w:rFonts w:ascii="GHEA Grapalat" w:hAnsi="GHEA Grapalat" w:cs="Sylfaen"/>
          <w:b/>
          <w:sz w:val="24"/>
          <w:szCs w:val="24"/>
          <w:lang w:val="hy-AM"/>
        </w:rPr>
        <w:t>ԾՐԱԳԻՐ» ՎԱՐԿԱՅԻՆ ՀԱՄԱՁԱՅՆԱԳՐ</w:t>
      </w:r>
      <w:r w:rsidR="0000386A">
        <w:rPr>
          <w:rFonts w:ascii="GHEA Grapalat" w:hAnsi="GHEA Grapalat" w:cs="Sylfaen"/>
          <w:b/>
          <w:sz w:val="24"/>
          <w:szCs w:val="24"/>
          <w:lang w:val="hy-AM"/>
        </w:rPr>
        <w:t>ՈՎ ՆԱԽԱՏԵՍՎԱԾ ՏՐԱՆՇ Ա-Ի ՎԱՐԿԱՅԻՆ ՄԻՋՈՑՆԵՐԻ ՀԱՍԱՆԵԼԻՈՒԹՅԱՆ ՎԵՐՋՆԱ</w:t>
      </w:r>
      <w:r w:rsidRPr="0008669A">
        <w:rPr>
          <w:rFonts w:ascii="GHEA Grapalat" w:hAnsi="GHEA Grapalat" w:cs="Sylfaen"/>
          <w:b/>
          <w:sz w:val="24"/>
          <w:szCs w:val="24"/>
          <w:lang w:val="hy-AM"/>
        </w:rPr>
        <w:t>ԺԱՄԿԵՏԸ ԵՐԿԱՐԱՁԳԵԼՈՒ ՄԱՍԻՆ»</w:t>
      </w:r>
      <w:r w:rsidRPr="0008669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612CC" w:rsidRPr="00B67F36" w:rsidRDefault="005612CC" w:rsidP="005612CC">
      <w:pPr>
        <w:spacing w:after="0" w:line="240" w:lineRule="auto"/>
        <w:ind w:right="96"/>
        <w:jc w:val="center"/>
        <w:rPr>
          <w:bCs/>
          <w:caps/>
          <w:sz w:val="24"/>
          <w:szCs w:val="24"/>
          <w:lang w:val="hy-AM"/>
        </w:rPr>
      </w:pPr>
      <w:r w:rsidRPr="00FD0D66">
        <w:rPr>
          <w:rFonts w:ascii="GHEA Grapalat" w:hAnsi="GHEA Grapalat"/>
          <w:b/>
          <w:caps/>
          <w:sz w:val="24"/>
          <w:szCs w:val="24"/>
          <w:lang w:val="hy-AM"/>
        </w:rPr>
        <w:t xml:space="preserve">ՆԱՄԱԿ-համաձայնագրի </w:t>
      </w:r>
      <w:r w:rsidRPr="00B67F36">
        <w:rPr>
          <w:rFonts w:ascii="GHEA Grapalat" w:hAnsi="GHEA Grapalat"/>
          <w:b/>
          <w:caps/>
          <w:sz w:val="24"/>
          <w:szCs w:val="24"/>
          <w:lang w:val="hy-AM"/>
        </w:rPr>
        <w:t>ստորագրման առաջարկությանը</w:t>
      </w:r>
      <w:r w:rsidRPr="0008669A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B67F36">
        <w:rPr>
          <w:rFonts w:ascii="GHEA Grapalat" w:hAnsi="GHEA Grapalat"/>
          <w:b/>
          <w:caps/>
          <w:sz w:val="24"/>
          <w:szCs w:val="24"/>
          <w:lang w:val="hy-AM"/>
        </w:rPr>
        <w:t xml:space="preserve"> հավանություն տալու մասին</w:t>
      </w:r>
    </w:p>
    <w:p w:rsidR="005612CC" w:rsidRPr="00B67F36" w:rsidRDefault="005612CC" w:rsidP="005612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612CC" w:rsidRPr="00B67F36" w:rsidRDefault="005612CC" w:rsidP="005612CC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7F3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B67F36">
        <w:rPr>
          <w:rFonts w:ascii="GHEA Grapalat" w:hAnsi="GHEA Grapalat" w:cs="Sylfaen"/>
          <w:sz w:val="24"/>
          <w:szCs w:val="24"/>
          <w:lang w:val="hy-AM"/>
        </w:rPr>
        <w:t>«Միջազգային պայմանագրերի մասին» օրենքի 7-րդ հոդվածի 1-ին մասը</w:t>
      </w:r>
      <w:r w:rsidRPr="00B67F36">
        <w:rPr>
          <w:rFonts w:ascii="GHEA Grapalat" w:hAnsi="GHEA Grapalat" w:cs="Tahoma"/>
          <w:sz w:val="24"/>
          <w:szCs w:val="24"/>
          <w:lang w:val="hy-AM"/>
        </w:rPr>
        <w:t>՝  Հայաստանի Հանրապետության կ</w:t>
      </w:r>
      <w:r w:rsidRPr="00B67F36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Pr="00B67F36">
        <w:rPr>
          <w:rFonts w:ascii="GHEA Grapalat" w:hAnsi="GHEA Grapalat" w:cs="Tahoma"/>
          <w:sz w:val="24"/>
          <w:szCs w:val="24"/>
          <w:lang w:val="hy-AM"/>
        </w:rPr>
        <w:t>որոշում է.</w:t>
      </w:r>
    </w:p>
    <w:p w:rsidR="005612CC" w:rsidRPr="00401FDD" w:rsidRDefault="005612CC" w:rsidP="005612CC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7F36">
        <w:rPr>
          <w:rFonts w:ascii="GHEA Grapalat" w:hAnsi="GHEA Grapalat" w:cs="Sylfaen"/>
          <w:sz w:val="24"/>
          <w:szCs w:val="24"/>
          <w:lang w:val="hy-AM"/>
        </w:rPr>
        <w:t xml:space="preserve">1. Հավանություն տալ </w:t>
      </w:r>
      <w:r w:rsidR="008471FE" w:rsidRPr="00401FDD">
        <w:rPr>
          <w:rFonts w:ascii="GHEA Grapalat" w:hAnsi="GHEA Grapalat" w:cs="Sylfaen"/>
          <w:sz w:val="24"/>
          <w:szCs w:val="24"/>
          <w:lang w:val="hy-AM"/>
        </w:rPr>
        <w:t>«</w:t>
      </w:r>
      <w:r w:rsidR="008471FE" w:rsidRPr="00E1531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471FE" w:rsidRPr="00401FDD">
        <w:rPr>
          <w:rFonts w:ascii="GHEA Grapalat" w:hAnsi="GHEA Grapalat"/>
          <w:sz w:val="24"/>
          <w:szCs w:val="24"/>
          <w:lang w:val="hy-AM"/>
        </w:rPr>
        <w:t>ու</w:t>
      </w:r>
      <w:r w:rsidR="008471FE" w:rsidRPr="00E15313">
        <w:rPr>
          <w:rFonts w:ascii="GHEA Grapalat" w:hAnsi="GHEA Grapalat"/>
          <w:sz w:val="24"/>
          <w:szCs w:val="24"/>
          <w:lang w:val="hy-AM"/>
        </w:rPr>
        <w:t xml:space="preserve"> Վերակառուցման և զարգացման Եվրոպական բանկի միջև 2016 թվականի մայիսի 11-ին ստորագրված «Գյումրու </w:t>
      </w:r>
      <w:r w:rsidR="008471FE" w:rsidRPr="0000386A">
        <w:rPr>
          <w:rFonts w:ascii="GHEA Grapalat" w:hAnsi="GHEA Grapalat"/>
          <w:sz w:val="24"/>
          <w:szCs w:val="24"/>
          <w:lang w:val="hy-AM"/>
        </w:rPr>
        <w:t xml:space="preserve">քաղաքային ճանապարհներ ծրագրի» վարկային </w:t>
      </w:r>
      <w:r w:rsidR="0000386A" w:rsidRPr="0000386A">
        <w:rPr>
          <w:rFonts w:ascii="GHEA Grapalat" w:hAnsi="GHEA Grapalat"/>
          <w:sz w:val="24"/>
          <w:szCs w:val="24"/>
          <w:lang w:val="hy-AM"/>
        </w:rPr>
        <w:t xml:space="preserve">համաձայնագրով նախատեսված Տրանշ Ա-ի վարկային միջոցների </w:t>
      </w:r>
      <w:proofErr w:type="spellStart"/>
      <w:r w:rsidR="0000386A" w:rsidRPr="0000386A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="0000386A" w:rsidRPr="0000386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0386A" w:rsidRPr="0000386A">
        <w:rPr>
          <w:rFonts w:ascii="GHEA Grapalat" w:hAnsi="GHEA Grapalat"/>
          <w:sz w:val="24"/>
          <w:szCs w:val="24"/>
          <w:lang w:val="hy-AM"/>
        </w:rPr>
        <w:t>վերջնաժամկետը</w:t>
      </w:r>
      <w:proofErr w:type="spellEnd"/>
      <w:r w:rsidR="0000386A" w:rsidRPr="00EE0A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71FE" w:rsidRPr="00EE0A6F">
        <w:rPr>
          <w:rFonts w:ascii="GHEA Grapalat" w:hAnsi="GHEA Grapalat"/>
          <w:sz w:val="24"/>
          <w:szCs w:val="24"/>
          <w:lang w:val="hy-AM"/>
        </w:rPr>
        <w:t>երկարաձգ</w:t>
      </w:r>
      <w:r w:rsidR="008471FE" w:rsidRPr="00401FDD">
        <w:rPr>
          <w:rFonts w:ascii="GHEA Grapalat" w:hAnsi="GHEA Grapalat"/>
          <w:sz w:val="24"/>
          <w:szCs w:val="24"/>
          <w:lang w:val="hy-AM"/>
        </w:rPr>
        <w:t>ելու մասին ն</w:t>
      </w:r>
      <w:r w:rsidR="008471FE" w:rsidRPr="00EE0A6F">
        <w:rPr>
          <w:rFonts w:ascii="GHEA Grapalat" w:hAnsi="GHEA Grapalat"/>
          <w:sz w:val="24"/>
          <w:szCs w:val="24"/>
          <w:lang w:val="hy-AM"/>
        </w:rPr>
        <w:t>ամակ-</w:t>
      </w:r>
      <w:r w:rsidR="008471FE" w:rsidRPr="00401FDD">
        <w:rPr>
          <w:rFonts w:ascii="GHEA Grapalat" w:hAnsi="GHEA Grapalat"/>
          <w:sz w:val="24"/>
          <w:szCs w:val="24"/>
          <w:lang w:val="hy-AM"/>
        </w:rPr>
        <w:t>հ</w:t>
      </w:r>
      <w:r w:rsidR="008471FE" w:rsidRPr="00EE0A6F">
        <w:rPr>
          <w:rFonts w:ascii="GHEA Grapalat" w:hAnsi="GHEA Grapalat"/>
          <w:sz w:val="24"/>
          <w:szCs w:val="24"/>
          <w:lang w:val="hy-AM"/>
        </w:rPr>
        <w:t>ամաձայնագրի</w:t>
      </w:r>
      <w:r w:rsidR="008471FE" w:rsidRPr="00401FD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71FE" w:rsidRPr="00F72C21">
        <w:rPr>
          <w:rFonts w:ascii="GHEA Grapalat" w:hAnsi="GHEA Grapalat" w:cs="Sylfaen"/>
          <w:sz w:val="24"/>
          <w:szCs w:val="24"/>
          <w:lang w:val="hy-AM"/>
        </w:rPr>
        <w:t>ստորագրման</w:t>
      </w:r>
      <w:r w:rsidR="008471FE" w:rsidRPr="00B67F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7F36">
        <w:rPr>
          <w:rFonts w:ascii="GHEA Grapalat" w:hAnsi="GHEA Grapalat" w:cs="Sylfaen"/>
          <w:sz w:val="24"/>
          <w:szCs w:val="24"/>
          <w:lang w:val="hy-AM"/>
        </w:rPr>
        <w:t>առաջարկությանը:</w:t>
      </w:r>
    </w:p>
    <w:p w:rsidR="005612CC" w:rsidRPr="00B67F36" w:rsidRDefault="005612CC" w:rsidP="005612CC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7F36">
        <w:rPr>
          <w:rFonts w:ascii="GHEA Grapalat" w:hAnsi="GHEA Grapalat" w:cs="Sylfaen"/>
          <w:sz w:val="24"/>
          <w:szCs w:val="24"/>
          <w:lang w:val="hy-AM"/>
        </w:rPr>
        <w:t>2. Հայաստանի Հանրապետության ֆինանսների նախարարին՝ կազմա</w:t>
      </w:r>
      <w:r w:rsidRPr="00B67F36">
        <w:rPr>
          <w:rFonts w:ascii="GHEA Grapalat" w:hAnsi="GHEA Grapalat" w:cs="Sylfaen"/>
          <w:sz w:val="24"/>
          <w:szCs w:val="24"/>
          <w:lang w:val="hy-AM"/>
        </w:rPr>
        <w:softHyphen/>
        <w:t>կերպել միջազգային պայմանագրի ստորագրումը:</w:t>
      </w:r>
    </w:p>
    <w:p w:rsidR="005612CC" w:rsidRPr="00B67F36" w:rsidRDefault="005612CC" w:rsidP="005612C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5612CC" w:rsidRPr="00B67F36" w:rsidRDefault="005612CC" w:rsidP="005612C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5612CC" w:rsidRPr="00B67F36" w:rsidRDefault="005612CC" w:rsidP="005612C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5612CC" w:rsidRPr="00B67F36" w:rsidRDefault="005612CC" w:rsidP="005612C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5612CC" w:rsidRPr="00B67F36" w:rsidRDefault="005612CC" w:rsidP="005612CC">
      <w:pPr>
        <w:pStyle w:val="mechtex"/>
        <w:tabs>
          <w:tab w:val="left" w:pos="720"/>
        </w:tabs>
        <w:jc w:val="left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B67F36">
        <w:rPr>
          <w:rFonts w:ascii="Courier New" w:hAnsi="Courier New" w:cs="Courier New"/>
          <w:color w:val="000000"/>
          <w:sz w:val="24"/>
          <w:szCs w:val="24"/>
          <w:lang w:val="hy-AM" w:eastAsia="fr-FR"/>
        </w:rPr>
        <w:t> </w:t>
      </w:r>
      <w:r w:rsidRPr="00B67F36">
        <w:rPr>
          <w:rFonts w:ascii="GHEA Grapalat" w:eastAsia="Calibri" w:hAnsi="GHEA Grapalat" w:cs="Sylfaen"/>
          <w:sz w:val="24"/>
          <w:szCs w:val="24"/>
          <w:lang w:val="hy-AM" w:eastAsia="en-US"/>
        </w:rPr>
        <w:t>ՀԱՅԱՍՏԱՆԻ ՀԱՆՐԱՊԵՏՈՒԹՅԱՆ</w:t>
      </w:r>
    </w:p>
    <w:p w:rsidR="005612CC" w:rsidRPr="00401FDD" w:rsidRDefault="00401FDD" w:rsidP="005612CC">
      <w:pPr>
        <w:shd w:val="clear" w:color="auto" w:fill="FFFFFF"/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00386A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5612CC" w:rsidRPr="00B67F36">
        <w:rPr>
          <w:rFonts w:ascii="GHEA Grapalat" w:hAnsi="GHEA Grapalat" w:cs="Sylfaen"/>
          <w:sz w:val="24"/>
          <w:szCs w:val="24"/>
          <w:lang w:val="hy-AM"/>
        </w:rPr>
        <w:t xml:space="preserve">ՎԱՐՉԱՊԵՏ                                </w:t>
      </w:r>
      <w:bookmarkStart w:id="0" w:name="_GoBack"/>
      <w:bookmarkEnd w:id="0"/>
      <w:r w:rsidR="005612CC" w:rsidRPr="00B67F36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:rsidR="005612CC" w:rsidRPr="00B67F36" w:rsidRDefault="005612CC" w:rsidP="005612CC">
      <w:pPr>
        <w:shd w:val="clear" w:color="auto" w:fill="FFFFFF"/>
        <w:spacing w:after="0" w:line="240" w:lineRule="auto"/>
        <w:ind w:left="5040" w:firstLine="720"/>
        <w:rPr>
          <w:rFonts w:ascii="GHEA Grapalat" w:hAnsi="GHEA Grapalat" w:cs="Sylfaen"/>
          <w:sz w:val="24"/>
          <w:szCs w:val="24"/>
          <w:lang w:val="hy-AM"/>
        </w:rPr>
      </w:pPr>
      <w:r w:rsidRPr="00B67F36">
        <w:rPr>
          <w:rFonts w:ascii="GHEA Grapalat" w:hAnsi="GHEA Grapalat" w:cs="Sylfaen"/>
          <w:sz w:val="24"/>
          <w:szCs w:val="24"/>
          <w:lang w:val="hy-AM"/>
        </w:rPr>
        <w:t xml:space="preserve">                    Ն. ՓԱՇԻՆՅԱՆ</w:t>
      </w:r>
    </w:p>
    <w:p w:rsidR="005612CC" w:rsidRPr="00B67F36" w:rsidRDefault="005612CC" w:rsidP="005612CC">
      <w:pPr>
        <w:shd w:val="clear" w:color="auto" w:fill="FFFFFF"/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</w:p>
    <w:p w:rsidR="005612CC" w:rsidRPr="00B67F36" w:rsidRDefault="005612CC" w:rsidP="005612CC">
      <w:pPr>
        <w:pStyle w:val="mechtex"/>
        <w:tabs>
          <w:tab w:val="left" w:pos="1350"/>
        </w:tabs>
        <w:jc w:val="left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B67F36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   201</w:t>
      </w:r>
      <w:r w:rsidR="008471FE" w:rsidRPr="0000386A">
        <w:rPr>
          <w:rFonts w:ascii="GHEA Grapalat" w:eastAsia="Calibri" w:hAnsi="GHEA Grapalat" w:cs="Sylfaen"/>
          <w:sz w:val="24"/>
          <w:szCs w:val="24"/>
          <w:lang w:val="hy-AM" w:eastAsia="en-US"/>
        </w:rPr>
        <w:t>9</w:t>
      </w:r>
      <w:r w:rsidRPr="00B67F36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թ. </w:t>
      </w:r>
      <w:r w:rsidR="008471FE" w:rsidRPr="0000386A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մայիսի </w:t>
      </w:r>
      <w:r w:rsidRPr="00B67F36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B67F36">
        <w:rPr>
          <w:rFonts w:ascii="GHEA Grapalat" w:hAnsi="GHEA Grapalat" w:cs="GHEA Mariam"/>
          <w:b/>
          <w:bCs/>
          <w:sz w:val="24"/>
          <w:szCs w:val="24"/>
          <w:lang w:val="hy-AM"/>
        </w:rPr>
        <w:t>__</w:t>
      </w:r>
    </w:p>
    <w:p w:rsidR="00EF5D90" w:rsidRPr="0000386A" w:rsidRDefault="005612CC" w:rsidP="004C2868">
      <w:pPr>
        <w:pStyle w:val="norm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B67F36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 </w:t>
      </w:r>
      <w:r w:rsidR="004C2868">
        <w:rPr>
          <w:rFonts w:ascii="GHEA Grapalat" w:eastAsia="Calibri" w:hAnsi="GHEA Grapalat" w:cs="Sylfaen"/>
          <w:sz w:val="24"/>
          <w:szCs w:val="24"/>
          <w:lang w:val="hy-AM" w:eastAsia="en-US"/>
        </w:rPr>
        <w:t>Երևա</w:t>
      </w:r>
    </w:p>
    <w:sectPr w:rsidR="00EF5D90" w:rsidRPr="0000386A" w:rsidSect="002E23F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4E39"/>
    <w:multiLevelType w:val="hybridMultilevel"/>
    <w:tmpl w:val="75E2C13A"/>
    <w:lvl w:ilvl="0" w:tplc="FD02C59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4F707A"/>
    <w:multiLevelType w:val="hybridMultilevel"/>
    <w:tmpl w:val="AA260350"/>
    <w:lvl w:ilvl="0" w:tplc="2758D31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A6"/>
    <w:rsid w:val="0000386A"/>
    <w:rsid w:val="00007551"/>
    <w:rsid w:val="00017030"/>
    <w:rsid w:val="00045462"/>
    <w:rsid w:val="00050FAF"/>
    <w:rsid w:val="00063871"/>
    <w:rsid w:val="000E525C"/>
    <w:rsid w:val="000E665C"/>
    <w:rsid w:val="00125844"/>
    <w:rsid w:val="00177EC3"/>
    <w:rsid w:val="001E438A"/>
    <w:rsid w:val="001F4D04"/>
    <w:rsid w:val="00217DD0"/>
    <w:rsid w:val="00220C19"/>
    <w:rsid w:val="0029198C"/>
    <w:rsid w:val="002A727A"/>
    <w:rsid w:val="002B3406"/>
    <w:rsid w:val="002D0325"/>
    <w:rsid w:val="002E23FC"/>
    <w:rsid w:val="00332972"/>
    <w:rsid w:val="003332EF"/>
    <w:rsid w:val="00334BE2"/>
    <w:rsid w:val="00364D5F"/>
    <w:rsid w:val="00367372"/>
    <w:rsid w:val="00374253"/>
    <w:rsid w:val="00375156"/>
    <w:rsid w:val="00382A3E"/>
    <w:rsid w:val="003A3647"/>
    <w:rsid w:val="003C331D"/>
    <w:rsid w:val="003C3D50"/>
    <w:rsid w:val="003E4AA2"/>
    <w:rsid w:val="003F7EBC"/>
    <w:rsid w:val="00401FDD"/>
    <w:rsid w:val="00412842"/>
    <w:rsid w:val="004C2868"/>
    <w:rsid w:val="004D337F"/>
    <w:rsid w:val="004D585B"/>
    <w:rsid w:val="00524A58"/>
    <w:rsid w:val="00540470"/>
    <w:rsid w:val="005612CC"/>
    <w:rsid w:val="00644DC2"/>
    <w:rsid w:val="00663531"/>
    <w:rsid w:val="00683B36"/>
    <w:rsid w:val="006A7A6C"/>
    <w:rsid w:val="006B63AA"/>
    <w:rsid w:val="006C02B3"/>
    <w:rsid w:val="00703A90"/>
    <w:rsid w:val="00705813"/>
    <w:rsid w:val="00713C02"/>
    <w:rsid w:val="0072561C"/>
    <w:rsid w:val="0079196A"/>
    <w:rsid w:val="007B5371"/>
    <w:rsid w:val="007E374B"/>
    <w:rsid w:val="008235D0"/>
    <w:rsid w:val="008357F9"/>
    <w:rsid w:val="008471FE"/>
    <w:rsid w:val="00851491"/>
    <w:rsid w:val="00863600"/>
    <w:rsid w:val="00864A01"/>
    <w:rsid w:val="00881C78"/>
    <w:rsid w:val="0089729A"/>
    <w:rsid w:val="008E7D77"/>
    <w:rsid w:val="008F3281"/>
    <w:rsid w:val="008F50D4"/>
    <w:rsid w:val="00902754"/>
    <w:rsid w:val="009064EC"/>
    <w:rsid w:val="00927D95"/>
    <w:rsid w:val="00953809"/>
    <w:rsid w:val="00983EC2"/>
    <w:rsid w:val="00987026"/>
    <w:rsid w:val="00A1696A"/>
    <w:rsid w:val="00A367E8"/>
    <w:rsid w:val="00A548B6"/>
    <w:rsid w:val="00AC43B2"/>
    <w:rsid w:val="00AC47A7"/>
    <w:rsid w:val="00AD7CA6"/>
    <w:rsid w:val="00B0536F"/>
    <w:rsid w:val="00B25395"/>
    <w:rsid w:val="00BA6E54"/>
    <w:rsid w:val="00C006F0"/>
    <w:rsid w:val="00CA03C8"/>
    <w:rsid w:val="00CD3229"/>
    <w:rsid w:val="00D2505E"/>
    <w:rsid w:val="00D25ADC"/>
    <w:rsid w:val="00D53B91"/>
    <w:rsid w:val="00D80F85"/>
    <w:rsid w:val="00DB2C0A"/>
    <w:rsid w:val="00DE612B"/>
    <w:rsid w:val="00E065F0"/>
    <w:rsid w:val="00E10A99"/>
    <w:rsid w:val="00E213CF"/>
    <w:rsid w:val="00E23D5A"/>
    <w:rsid w:val="00E350CB"/>
    <w:rsid w:val="00E67543"/>
    <w:rsid w:val="00E71C2A"/>
    <w:rsid w:val="00E87CB3"/>
    <w:rsid w:val="00EB1B10"/>
    <w:rsid w:val="00EB4B47"/>
    <w:rsid w:val="00EB648C"/>
    <w:rsid w:val="00EC2B9B"/>
    <w:rsid w:val="00EE387C"/>
    <w:rsid w:val="00EF5D90"/>
    <w:rsid w:val="00F426A5"/>
    <w:rsid w:val="00FC2B14"/>
    <w:rsid w:val="00FD3A11"/>
    <w:rsid w:val="00FD4546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DB2A"/>
  <w15:docId w15:val="{A27867C3-C477-4D8C-89AD-D9DC5DD5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017030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63600"/>
    <w:rPr>
      <w:lang w:val="ru-RU"/>
    </w:rPr>
  </w:style>
  <w:style w:type="character" w:styleId="Strong">
    <w:name w:val="Strong"/>
    <w:basedOn w:val="DefaultParagraphFont"/>
    <w:uiPriority w:val="22"/>
    <w:qFormat/>
    <w:rsid w:val="00881C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99"/>
    <w:rPr>
      <w:rFonts w:ascii="Segoe UI" w:hAnsi="Segoe UI" w:cs="Segoe UI"/>
      <w:sz w:val="18"/>
      <w:szCs w:val="18"/>
      <w:lang w:val="ru-RU"/>
    </w:rPr>
  </w:style>
  <w:style w:type="paragraph" w:customStyle="1" w:styleId="norm">
    <w:name w:val="norm"/>
    <w:basedOn w:val="Normal"/>
    <w:link w:val="normChar"/>
    <w:rsid w:val="005612C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5612CC"/>
    <w:rPr>
      <w:rFonts w:ascii="Arial Armenian" w:eastAsia="Times New Roman" w:hAnsi="Arial Armenian" w:cs="Times New Roman"/>
      <w:lang w:val="x-none" w:eastAsia="ru-RU"/>
    </w:rPr>
  </w:style>
  <w:style w:type="paragraph" w:customStyle="1" w:styleId="mechtex">
    <w:name w:val="mechtex"/>
    <w:basedOn w:val="Normal"/>
    <w:link w:val="mechtexChar"/>
    <w:rsid w:val="005612CC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5612CC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Maria Petrosyan</dc:creator>
  <cp:keywords>https://mul2.gov.am/tasks/65190/oneclick/1.Naxagits-voroshman-ebrd-1.docx?token=b12cda8136ca5dc69f5725899a56427d</cp:keywords>
  <dc:description/>
  <cp:lastModifiedBy>Qristine Grigoryan</cp:lastModifiedBy>
  <cp:revision>3</cp:revision>
  <cp:lastPrinted>2019-02-18T08:50:00Z</cp:lastPrinted>
  <dcterms:created xsi:type="dcterms:W3CDTF">2019-05-07T07:53:00Z</dcterms:created>
  <dcterms:modified xsi:type="dcterms:W3CDTF">2019-05-20T05:27:00Z</dcterms:modified>
</cp:coreProperties>
</file>