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1E701E" w:rsidP="00124EEE">
      <w:pPr>
        <w:spacing w:before="0" w:after="0"/>
        <w:ind w:left="851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7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3ntbDAAAA2gAAAA8AAABkcnMvZG93bnJldi54bWxEj09rwkAUxO8Fv8PyCr3VjQpWYlapUqme&#10;SrT0/Mi+/NHs25DdJvHbu4LgcZiZ3zDJejC16Kh1lWUFk3EEgjizuuJCwe9p974A4TyyxtoyKbiS&#10;g/Vq9JJgrG3PKXVHX4gAYRejgtL7JpbSZSUZdGPbEAcvt61BH2RbSN1iH+CmltMomkuDFYeFEhva&#10;lpRdjv9GwcduMynMeUjz6Gf/Z9Ov2fngvpV6ex0+lyA8Df4ZfrT3WsEM7lfCDZC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jee1sMAAADaAAAADwAAAAAAAAAAAAAAAACf&#10;AgAAZHJzL2Rvd25yZXYueG1sUEsFBgAAAAAEAAQA9wAAAI8DAAAAAA==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YssEA&#10;AADaAAAADwAAAGRycy9kb3ducmV2LnhtbESP0YrCMBRE34X9h3AXfBFNFdG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LWLLBAAAA2gAAAA8AAAAAAAAAAAAAAAAAmAIAAGRycy9kb3du&#10;cmV2LnhtbFBLBQYAAAAABAAEAPUAAACGAw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0010,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9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6A6D27" w:rsidRDefault="006A6D27" w:rsidP="006A6D27">
      <w:pPr>
        <w:spacing w:before="0" w:after="0"/>
        <w:ind w:left="91" w:firstLine="357"/>
        <w:jc w:val="right"/>
        <w:rPr>
          <w:rFonts w:ascii="GHEA Grapalat" w:hAnsi="GHEA Grapalat"/>
          <w:sz w:val="24"/>
          <w:szCs w:val="24"/>
        </w:rPr>
      </w:pPr>
    </w:p>
    <w:p w:rsidR="00B929ED" w:rsidRDefault="00B929ED" w:rsidP="00D61F6A">
      <w:pPr>
        <w:spacing w:before="0" w:after="0"/>
        <w:ind w:left="0" w:firstLine="0"/>
        <w:rPr>
          <w:rFonts w:ascii="GHEA Grapalat" w:hAnsi="GHEA Grapalat"/>
          <w:sz w:val="24"/>
          <w:szCs w:val="24"/>
        </w:rPr>
      </w:pPr>
    </w:p>
    <w:p w:rsidR="00746DD6" w:rsidRPr="004B380C" w:rsidRDefault="00746DD6" w:rsidP="00D61F6A">
      <w:pPr>
        <w:spacing w:before="0" w:after="0"/>
        <w:ind w:left="0" w:firstLine="0"/>
        <w:rPr>
          <w:rFonts w:ascii="GHEA Grapalat" w:hAnsi="GHEA Grapalat"/>
          <w:sz w:val="24"/>
          <w:szCs w:val="24"/>
        </w:rPr>
      </w:pPr>
    </w:p>
    <w:p w:rsidR="00746DD6" w:rsidRPr="004B380C" w:rsidRDefault="00746DD6" w:rsidP="006A6D27">
      <w:pPr>
        <w:spacing w:before="0" w:after="0"/>
        <w:ind w:left="91" w:firstLine="357"/>
        <w:jc w:val="right"/>
        <w:rPr>
          <w:rFonts w:ascii="GHEA Grapalat" w:hAnsi="GHEA Grapalat"/>
          <w:sz w:val="24"/>
          <w:szCs w:val="24"/>
        </w:rPr>
      </w:pPr>
    </w:p>
    <w:p w:rsidR="006A6D27" w:rsidRDefault="006A6D27" w:rsidP="006A6D27">
      <w:pPr>
        <w:spacing w:before="0" w:after="0"/>
        <w:ind w:left="91" w:firstLine="357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ՎԱՐՉԱՊԵՏԻ ԱՇԽԱՏԱԿԱԶՄԻ ՂԵԿԱՎԱՐ</w:t>
      </w:r>
    </w:p>
    <w:p w:rsidR="006A6D27" w:rsidRDefault="006A6D27" w:rsidP="006A6D27">
      <w:pPr>
        <w:spacing w:before="0" w:after="0"/>
        <w:ind w:left="91" w:firstLine="357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ՊԱՐՈՆ ԷԴՈՒԱՐԴ ԱՂԱՋԱՆՅԱՆԻՆ</w:t>
      </w:r>
    </w:p>
    <w:p w:rsidR="003B42F9" w:rsidRDefault="003B42F9" w:rsidP="00C20C39">
      <w:pPr>
        <w:tabs>
          <w:tab w:val="left" w:pos="851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F012FC" w:rsidRDefault="00F012FC" w:rsidP="00D61F6A">
      <w:pPr>
        <w:spacing w:before="0" w:after="0"/>
        <w:ind w:left="0" w:firstLine="0"/>
        <w:rPr>
          <w:rFonts w:ascii="GHEA Grapalat" w:hAnsi="GHEA Grapalat"/>
          <w:sz w:val="24"/>
          <w:szCs w:val="24"/>
        </w:rPr>
      </w:pPr>
    </w:p>
    <w:p w:rsidR="002204D0" w:rsidRPr="004933D9" w:rsidRDefault="002204D0" w:rsidP="006A6D27">
      <w:pPr>
        <w:spacing w:before="0" w:after="0"/>
        <w:ind w:left="0" w:firstLine="578"/>
        <w:jc w:val="center"/>
        <w:rPr>
          <w:rFonts w:ascii="GHEA Grapalat" w:hAnsi="GHEA Grapalat"/>
          <w:sz w:val="24"/>
          <w:szCs w:val="24"/>
        </w:rPr>
      </w:pPr>
    </w:p>
    <w:p w:rsidR="006A6D27" w:rsidRPr="009740CF" w:rsidRDefault="006A6D27" w:rsidP="006A6D27">
      <w:pPr>
        <w:spacing w:before="0" w:after="0"/>
        <w:ind w:left="0" w:firstLine="578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740CF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6A6D27" w:rsidRPr="009740CF" w:rsidRDefault="006A6D27" w:rsidP="006A6D27">
      <w:pPr>
        <w:tabs>
          <w:tab w:val="left" w:pos="851"/>
        </w:tabs>
        <w:spacing w:before="0" w:after="0"/>
        <w:ind w:left="-91" w:firstLine="0"/>
        <w:jc w:val="center"/>
        <w:rPr>
          <w:rFonts w:ascii="GHEA Grapalat" w:hAnsi="GHEA Grapalat"/>
          <w:b/>
          <w:caps/>
          <w:sz w:val="24"/>
          <w:szCs w:val="24"/>
          <w:lang w:val="hy-AM"/>
        </w:rPr>
      </w:pPr>
      <w:r w:rsidRPr="009740CF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ԵՎ </w:t>
      </w:r>
      <w:r w:rsidR="00B929ED" w:rsidRPr="009740CF">
        <w:rPr>
          <w:rFonts w:ascii="GHEA Grapalat" w:hAnsi="GHEA Grapalat"/>
          <w:b/>
          <w:sz w:val="24"/>
          <w:szCs w:val="24"/>
          <w:lang w:val="hy-AM"/>
        </w:rPr>
        <w:t>ՎԵՐԱԿԱՌՈՒՑՄԱՆ ԵՎ</w:t>
      </w:r>
      <w:r w:rsidRPr="009740CF">
        <w:rPr>
          <w:rFonts w:ascii="GHEA Grapalat" w:hAnsi="GHEA Grapalat"/>
          <w:b/>
          <w:sz w:val="24"/>
          <w:szCs w:val="24"/>
          <w:lang w:val="hy-AM"/>
        </w:rPr>
        <w:t xml:space="preserve"> ԶԱՐԳԱՑՄԱՆ </w:t>
      </w:r>
      <w:r w:rsidR="00B929ED" w:rsidRPr="009740CF">
        <w:rPr>
          <w:rFonts w:ascii="GHEA Grapalat" w:hAnsi="GHEA Grapalat"/>
          <w:b/>
          <w:sz w:val="24"/>
          <w:szCs w:val="24"/>
          <w:lang w:val="hy-AM"/>
        </w:rPr>
        <w:t xml:space="preserve">ՄԻՋԱԶԳԱՅԻՆ </w:t>
      </w:r>
      <w:r w:rsidRPr="009740CF">
        <w:rPr>
          <w:rFonts w:ascii="GHEA Grapalat" w:hAnsi="GHEA Grapalat"/>
          <w:b/>
          <w:sz w:val="24"/>
          <w:szCs w:val="24"/>
          <w:lang w:val="hy-AM"/>
        </w:rPr>
        <w:t>ԲԱՆԿԻ ՄԻՋԵՎ «</w:t>
      </w:r>
      <w:r w:rsidR="00B929ED" w:rsidRPr="009740CF">
        <w:rPr>
          <w:rFonts w:ascii="GHEA Grapalat" w:hAnsi="GHEA Grapalat"/>
          <w:b/>
          <w:sz w:val="24"/>
          <w:szCs w:val="24"/>
          <w:lang w:val="hy-AM"/>
        </w:rPr>
        <w:t>ԿԵՆՍԱԿԱՆ</w:t>
      </w:r>
      <w:r w:rsidRPr="009740C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929ED" w:rsidRPr="009740CF">
        <w:rPr>
          <w:rFonts w:ascii="GHEA Grapalat" w:hAnsi="GHEA Grapalat"/>
          <w:b/>
          <w:sz w:val="24"/>
          <w:szCs w:val="24"/>
          <w:lang w:val="hy-AM"/>
        </w:rPr>
        <w:t>ՆՇԱՆԱԿ</w:t>
      </w:r>
      <w:r w:rsidRPr="009740CF">
        <w:rPr>
          <w:rFonts w:ascii="GHEA Grapalat" w:hAnsi="GHEA Grapalat"/>
          <w:b/>
          <w:sz w:val="24"/>
          <w:szCs w:val="24"/>
          <w:lang w:val="hy-AM"/>
        </w:rPr>
        <w:t xml:space="preserve">ՈՒԹՅԱՆ </w:t>
      </w:r>
      <w:r w:rsidR="00B929ED" w:rsidRPr="009740CF">
        <w:rPr>
          <w:rFonts w:ascii="GHEA Grapalat" w:hAnsi="GHEA Grapalat"/>
          <w:b/>
          <w:sz w:val="24"/>
          <w:szCs w:val="24"/>
          <w:lang w:val="hy-AM"/>
        </w:rPr>
        <w:t xml:space="preserve">ՃԱՆԱՊԱՐՀԱՅԻՆ ՑԱՆՑԻ ԲԱՐԵԼԱՎՄԱՆ </w:t>
      </w:r>
      <w:r w:rsidRPr="009740CF">
        <w:rPr>
          <w:rFonts w:ascii="GHEA Grapalat" w:hAnsi="GHEA Grapalat"/>
          <w:b/>
          <w:sz w:val="24"/>
          <w:szCs w:val="24"/>
          <w:lang w:val="hy-AM"/>
        </w:rPr>
        <w:t>ԾՐԱԳ</w:t>
      </w:r>
      <w:r w:rsidR="00B929ED" w:rsidRPr="009740CF">
        <w:rPr>
          <w:rFonts w:ascii="GHEA Grapalat" w:hAnsi="GHEA Grapalat"/>
          <w:b/>
          <w:sz w:val="24"/>
          <w:szCs w:val="24"/>
          <w:lang w:val="hy-AM"/>
        </w:rPr>
        <w:t>Ր</w:t>
      </w:r>
      <w:r w:rsidRPr="009740CF">
        <w:rPr>
          <w:rFonts w:ascii="GHEA Grapalat" w:hAnsi="GHEA Grapalat"/>
          <w:b/>
          <w:sz w:val="24"/>
          <w:szCs w:val="24"/>
          <w:lang w:val="hy-AM"/>
        </w:rPr>
        <w:t>Ի</w:t>
      </w:r>
      <w:r w:rsidR="00B929ED" w:rsidRPr="009740CF">
        <w:rPr>
          <w:rFonts w:ascii="GHEA Grapalat" w:hAnsi="GHEA Grapalat"/>
          <w:b/>
          <w:sz w:val="24"/>
          <w:szCs w:val="24"/>
          <w:lang w:val="hy-AM"/>
        </w:rPr>
        <w:t xml:space="preserve"> ԼՐԱՑՈՒՑԻՉ </w:t>
      </w:r>
      <w:r w:rsidR="00036785" w:rsidRPr="009740CF">
        <w:rPr>
          <w:rFonts w:ascii="GHEA Grapalat" w:hAnsi="GHEA Grapalat"/>
          <w:b/>
          <w:sz w:val="24"/>
          <w:szCs w:val="24"/>
          <w:lang w:val="hy-AM"/>
        </w:rPr>
        <w:t>ՖԻՆԱՆՍԱՎՈՐ</w:t>
      </w:r>
      <w:r w:rsidR="00612B7A" w:rsidRPr="009740CF">
        <w:rPr>
          <w:rFonts w:ascii="GHEA Grapalat" w:hAnsi="GHEA Grapalat"/>
          <w:b/>
          <w:sz w:val="24"/>
          <w:szCs w:val="24"/>
          <w:lang w:val="hy-AM"/>
        </w:rPr>
        <w:t xml:space="preserve">ՄԱՆ </w:t>
      </w:r>
      <w:r w:rsidR="00612B7A" w:rsidRPr="009740CF">
        <w:rPr>
          <w:rFonts w:ascii="GHEA Grapalat" w:hAnsi="GHEA Grapalat"/>
          <w:b/>
          <w:caps/>
          <w:sz w:val="24"/>
          <w:szCs w:val="24"/>
          <w:lang w:val="hy-AM"/>
        </w:rPr>
        <w:t>վարկային համաձայնագրԻ ԹԻՎ 2 ՓՈՓՈԽՈՒԹՅԱՄԲ</w:t>
      </w:r>
      <w:r w:rsidRPr="009740CF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9740CF">
        <w:rPr>
          <w:rFonts w:ascii="GHEA Grapalat" w:hAnsi="GHEA Grapalat"/>
          <w:b/>
          <w:caps/>
          <w:sz w:val="24"/>
          <w:szCs w:val="24"/>
          <w:lang w:val="hy-AM"/>
        </w:rPr>
        <w:t>Հայաստանի Հանրապետության վրա դրվող ֆինանսական պարտավորությունների մասին</w:t>
      </w:r>
    </w:p>
    <w:p w:rsidR="006A6D27" w:rsidRPr="00D61F6A" w:rsidRDefault="006A6D27" w:rsidP="006A6D27">
      <w:pPr>
        <w:tabs>
          <w:tab w:val="left" w:pos="851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</w:p>
    <w:p w:rsidR="00D61F6A" w:rsidRDefault="000B20D8" w:rsidP="000B20D8">
      <w:pPr>
        <w:tabs>
          <w:tab w:val="left" w:pos="851"/>
        </w:tabs>
        <w:spacing w:before="0" w:after="0" w:line="360" w:lineRule="auto"/>
        <w:ind w:left="-91" w:firstLine="0"/>
        <w:jc w:val="both"/>
        <w:rPr>
          <w:rFonts w:ascii="GHEA Grapalat" w:hAnsi="GHEA Grapalat" w:cs="Sylfaen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6A6D27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և </w:t>
      </w:r>
      <w:r w:rsidR="00F012FC" w:rsidRPr="00F012FC">
        <w:rPr>
          <w:rFonts w:ascii="GHEA Grapalat" w:hAnsi="GHEA Grapalat"/>
          <w:sz w:val="24"/>
          <w:szCs w:val="24"/>
          <w:lang w:val="hy-AM"/>
        </w:rPr>
        <w:t>Վերակառուցման և զարգացման միջազգային</w:t>
      </w:r>
      <w:r w:rsidR="006A6D27">
        <w:rPr>
          <w:rFonts w:ascii="GHEA Grapalat" w:hAnsi="GHEA Grapalat"/>
          <w:sz w:val="24"/>
          <w:szCs w:val="24"/>
          <w:lang w:val="hy-AM"/>
        </w:rPr>
        <w:t xml:space="preserve"> բանկի </w:t>
      </w:r>
      <w:r w:rsidR="00283920">
        <w:rPr>
          <w:rFonts w:ascii="GHEA Grapalat" w:hAnsi="GHEA Grapalat"/>
          <w:sz w:val="24"/>
          <w:szCs w:val="24"/>
          <w:lang w:val="hy-AM"/>
        </w:rPr>
        <w:t>(</w:t>
      </w:r>
      <w:r w:rsidR="004933D9" w:rsidRPr="004933D9">
        <w:rPr>
          <w:rFonts w:ascii="GHEA Grapalat" w:hAnsi="GHEA Grapalat"/>
          <w:sz w:val="24"/>
          <w:szCs w:val="24"/>
          <w:lang w:val="hy-AM"/>
        </w:rPr>
        <w:t>ՎԶՄԲ</w:t>
      </w:r>
      <w:r w:rsidR="00283920">
        <w:rPr>
          <w:rFonts w:ascii="GHEA Grapalat" w:hAnsi="GHEA Grapalat"/>
          <w:sz w:val="24"/>
          <w:szCs w:val="24"/>
          <w:lang w:val="hy-AM"/>
        </w:rPr>
        <w:t xml:space="preserve">) </w:t>
      </w:r>
      <w:r w:rsidR="006A6D27">
        <w:rPr>
          <w:rFonts w:ascii="GHEA Grapalat" w:hAnsi="GHEA Grapalat"/>
          <w:sz w:val="24"/>
          <w:szCs w:val="24"/>
          <w:lang w:val="hy-AM"/>
        </w:rPr>
        <w:t>միջև «</w:t>
      </w:r>
      <w:r w:rsidR="00F012FC" w:rsidRPr="00F012FC">
        <w:rPr>
          <w:rFonts w:ascii="GHEA Grapalat" w:hAnsi="GHEA Grapalat"/>
          <w:sz w:val="24"/>
          <w:szCs w:val="24"/>
          <w:lang w:val="hy-AM"/>
        </w:rPr>
        <w:t>Կենսակա</w:t>
      </w:r>
      <w:r w:rsidR="006A6D27">
        <w:rPr>
          <w:rFonts w:ascii="GHEA Grapalat" w:hAnsi="GHEA Grapalat"/>
          <w:sz w:val="24"/>
          <w:szCs w:val="24"/>
          <w:lang w:val="hy-AM"/>
        </w:rPr>
        <w:t xml:space="preserve">ն </w:t>
      </w:r>
      <w:r w:rsidR="00F012FC">
        <w:rPr>
          <w:rFonts w:ascii="GHEA Grapalat" w:hAnsi="GHEA Grapalat"/>
          <w:sz w:val="24"/>
          <w:szCs w:val="24"/>
          <w:lang w:val="hy-AM"/>
        </w:rPr>
        <w:t>նշանակ</w:t>
      </w:r>
      <w:r w:rsidR="006A6D27">
        <w:rPr>
          <w:rFonts w:ascii="GHEA Grapalat" w:hAnsi="GHEA Grapalat"/>
          <w:sz w:val="24"/>
          <w:szCs w:val="24"/>
          <w:lang w:val="hy-AM"/>
        </w:rPr>
        <w:t xml:space="preserve">ության </w:t>
      </w:r>
      <w:r w:rsidR="00F012FC">
        <w:rPr>
          <w:rFonts w:ascii="GHEA Grapalat" w:hAnsi="GHEA Grapalat"/>
          <w:sz w:val="24"/>
          <w:szCs w:val="24"/>
          <w:lang w:val="hy-AM"/>
        </w:rPr>
        <w:t>ճանապարհային ցանցի</w:t>
      </w:r>
      <w:r w:rsidR="006A6D27">
        <w:rPr>
          <w:rFonts w:ascii="GHEA Grapalat" w:hAnsi="GHEA Grapalat"/>
          <w:sz w:val="24"/>
          <w:szCs w:val="24"/>
          <w:lang w:val="hy-AM"/>
        </w:rPr>
        <w:t xml:space="preserve"> </w:t>
      </w:r>
      <w:r w:rsidR="00F012FC">
        <w:rPr>
          <w:rFonts w:ascii="GHEA Grapalat" w:hAnsi="GHEA Grapalat"/>
          <w:sz w:val="24"/>
          <w:szCs w:val="24"/>
          <w:lang w:val="hy-AM"/>
        </w:rPr>
        <w:t xml:space="preserve">բարելավման </w:t>
      </w:r>
      <w:r w:rsidR="00F42A68">
        <w:rPr>
          <w:rFonts w:ascii="GHEA Grapalat" w:hAnsi="GHEA Grapalat"/>
          <w:sz w:val="24"/>
          <w:szCs w:val="24"/>
          <w:lang w:val="hy-AM"/>
        </w:rPr>
        <w:t>ծրագր</w:t>
      </w:r>
      <w:r w:rsidR="00F42A68" w:rsidRPr="00F42A68">
        <w:rPr>
          <w:rFonts w:ascii="GHEA Grapalat" w:hAnsi="GHEA Grapalat"/>
          <w:sz w:val="24"/>
          <w:szCs w:val="24"/>
          <w:lang w:val="hy-AM"/>
        </w:rPr>
        <w:t xml:space="preserve">ի </w:t>
      </w:r>
      <w:r w:rsidR="00F012FC">
        <w:rPr>
          <w:rFonts w:ascii="GHEA Grapalat" w:hAnsi="GHEA Grapalat"/>
          <w:sz w:val="24"/>
          <w:szCs w:val="24"/>
          <w:lang w:val="hy-AM"/>
        </w:rPr>
        <w:t>լրացուցիչ ֆինանսավոր</w:t>
      </w:r>
      <w:r w:rsidR="00F42A68" w:rsidRPr="00F42A68">
        <w:rPr>
          <w:rFonts w:ascii="GHEA Grapalat" w:hAnsi="GHEA Grapalat"/>
          <w:sz w:val="24"/>
          <w:szCs w:val="24"/>
          <w:lang w:val="hy-AM"/>
        </w:rPr>
        <w:t>ման վարկային համաձայնագրի թիվ 2 փոփոխությամբ</w:t>
      </w:r>
      <w:r w:rsidR="006A6D27">
        <w:rPr>
          <w:rFonts w:ascii="GHEA Grapalat" w:hAnsi="GHEA Grapalat"/>
          <w:sz w:val="24"/>
          <w:szCs w:val="24"/>
          <w:lang w:val="hy-AM"/>
        </w:rPr>
        <w:t xml:space="preserve">» </w:t>
      </w:r>
      <w:r w:rsidR="00C20C39" w:rsidRPr="00C20C39">
        <w:rPr>
          <w:rFonts w:ascii="GHEA Grapalat" w:hAnsi="GHEA Grapalat"/>
          <w:sz w:val="24"/>
          <w:szCs w:val="24"/>
          <w:lang w:val="hy-AM"/>
        </w:rPr>
        <w:t xml:space="preserve">(այսուհետ՝ Թիվ 2 փոփոխություն) </w:t>
      </w:r>
      <w:r w:rsidR="00D61F6A">
        <w:rPr>
          <w:rFonts w:ascii="GHEA Grapalat" w:hAnsi="GHEA Grapalat" w:cs="Sylfaen"/>
          <w:sz w:val="24"/>
          <w:szCs w:val="24"/>
          <w:lang w:val="hy-AM"/>
        </w:rPr>
        <w:t>Հայաստանի Հանրա</w:t>
      </w:r>
      <w:r w:rsidR="00D61F6A">
        <w:rPr>
          <w:rFonts w:ascii="GHEA Grapalat" w:hAnsi="GHEA Grapalat" w:cs="Sylfaen"/>
          <w:sz w:val="24"/>
          <w:szCs w:val="24"/>
          <w:lang w:val="hy-AM"/>
        </w:rPr>
        <w:softHyphen/>
        <w:t>պետու</w:t>
      </w:r>
      <w:r w:rsidR="00D61F6A">
        <w:rPr>
          <w:rFonts w:ascii="GHEA Grapalat" w:hAnsi="GHEA Grapalat" w:cs="Sylfaen"/>
          <w:sz w:val="24"/>
          <w:szCs w:val="24"/>
          <w:lang w:val="hy-AM"/>
        </w:rPr>
        <w:softHyphen/>
        <w:t>թյան համար առկա են ֆինանսական պարտավորություններ նախատեսող դրույթներ պարտավորության վճարների գծով ՝ վարկի չմասհանված գումարի տարեկան 0.</w:t>
      </w:r>
      <w:r w:rsidR="009740CF" w:rsidRPr="009740CF">
        <w:rPr>
          <w:rFonts w:ascii="GHEA Grapalat" w:hAnsi="GHEA Grapalat" w:cs="Sylfaen"/>
          <w:sz w:val="24"/>
          <w:szCs w:val="24"/>
          <w:lang w:val="hy-AM"/>
        </w:rPr>
        <w:t>2</w:t>
      </w:r>
      <w:r w:rsidR="00D61F6A">
        <w:rPr>
          <w:rFonts w:ascii="GHEA Grapalat" w:hAnsi="GHEA Grapalat" w:cs="Sylfaen"/>
          <w:sz w:val="24"/>
          <w:szCs w:val="24"/>
          <w:lang w:val="hy-AM"/>
        </w:rPr>
        <w:t>5 % դրույքաչափով:</w:t>
      </w:r>
    </w:p>
    <w:p w:rsidR="009740CF" w:rsidRPr="009740CF" w:rsidRDefault="00A93D73" w:rsidP="00A93D73">
      <w:pPr>
        <w:tabs>
          <w:tab w:val="left" w:pos="851"/>
        </w:tabs>
        <w:spacing w:before="0" w:after="0" w:line="360" w:lineRule="auto"/>
        <w:ind w:left="-91" w:firstLine="0"/>
        <w:jc w:val="center"/>
        <w:rPr>
          <w:rFonts w:ascii="GHEA Grapalat" w:hAnsi="GHEA Grapalat"/>
          <w:sz w:val="24"/>
          <w:szCs w:val="24"/>
          <w:lang w:val="ru-RU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2.3pt;margin-top:-.05pt;width:74.95pt;height:50pt;z-index:251660288;mso-position-horizontal-relative:text;mso-position-vertical-relative:text" stroked="f">
            <v:imagedata r:id="rId10" o:title=""/>
          </v:shape>
          <w:control r:id="rId11" w:name="ArGrDigsig1" w:shapeid="_x0000_s1026"/>
        </w:pict>
      </w:r>
      <w:bookmarkEnd w:id="0"/>
    </w:p>
    <w:p w:rsidR="00496B3C" w:rsidRPr="002204D0" w:rsidRDefault="006A6D27" w:rsidP="00496B3C">
      <w:pPr>
        <w:tabs>
          <w:tab w:val="left" w:pos="851"/>
        </w:tabs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B648F3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>ՀԱՐԳԱՆՔՈՎ`</w:t>
      </w:r>
    </w:p>
    <w:p w:rsidR="003B42F9" w:rsidRPr="00D61F6A" w:rsidRDefault="006A6D27" w:rsidP="00D61F6A">
      <w:pPr>
        <w:tabs>
          <w:tab w:val="left" w:pos="851"/>
        </w:tabs>
        <w:spacing w:before="0" w:after="0" w:line="360" w:lineRule="auto"/>
        <w:ind w:left="578" w:firstLine="562"/>
        <w:jc w:val="right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ԱՏՈՄ </w:t>
      </w:r>
      <w:r w:rsidR="00D61F6A">
        <w:rPr>
          <w:rFonts w:ascii="GHEA Grapalat" w:hAnsi="GHEA Grapalat"/>
          <w:sz w:val="24"/>
          <w:szCs w:val="24"/>
          <w:lang w:val="hy-AM"/>
        </w:rPr>
        <w:t>ՋԱՆՋՈՒՂԱԶՅԱ</w:t>
      </w:r>
      <w:r w:rsidR="00D61F6A">
        <w:rPr>
          <w:rFonts w:ascii="GHEA Grapalat" w:hAnsi="GHEA Grapalat"/>
          <w:sz w:val="24"/>
          <w:szCs w:val="24"/>
          <w:lang w:val="ru-RU"/>
        </w:rPr>
        <w:t>Ն</w:t>
      </w:r>
    </w:p>
    <w:p w:rsidR="003B42F9" w:rsidRDefault="003B42F9" w:rsidP="006A6D27">
      <w:pPr>
        <w:tabs>
          <w:tab w:val="left" w:pos="851"/>
        </w:tabs>
        <w:spacing w:before="0" w:after="0" w:line="360" w:lineRule="auto"/>
        <w:ind w:left="578" w:firstLine="562"/>
        <w:jc w:val="right"/>
        <w:rPr>
          <w:rFonts w:ascii="GHEA Grapalat" w:hAnsi="GHEA Grapalat"/>
          <w:sz w:val="24"/>
          <w:szCs w:val="24"/>
          <w:lang w:val="hy-AM"/>
        </w:rPr>
      </w:pPr>
    </w:p>
    <w:p w:rsidR="006A6D27" w:rsidRDefault="006A6D27" w:rsidP="006A6D27">
      <w:pPr>
        <w:spacing w:before="0" w:after="0"/>
        <w:ind w:left="0" w:right="51" w:firstLine="0"/>
        <w:rPr>
          <w:rFonts w:ascii="GHEA Grapalat" w:hAnsi="GHEA Grapalat" w:cs="Sylfaen"/>
          <w:sz w:val="16"/>
          <w:szCs w:val="16"/>
          <w:lang w:val="ru-RU"/>
        </w:rPr>
      </w:pPr>
    </w:p>
    <w:p w:rsidR="00513142" w:rsidRPr="00D61F6A" w:rsidRDefault="00513142" w:rsidP="006A6D27">
      <w:pPr>
        <w:spacing w:before="0" w:after="0"/>
        <w:ind w:left="0" w:right="51" w:firstLine="0"/>
        <w:rPr>
          <w:rFonts w:ascii="GHEA Grapalat" w:hAnsi="GHEA Grapalat" w:cs="Sylfaen"/>
          <w:sz w:val="16"/>
          <w:szCs w:val="16"/>
          <w:lang w:val="ru-RU"/>
        </w:rPr>
      </w:pPr>
    </w:p>
    <w:p w:rsidR="006A6D27" w:rsidRDefault="006A6D27" w:rsidP="006A6D27">
      <w:pPr>
        <w:spacing w:before="0" w:after="0"/>
        <w:ind w:left="0" w:right="51" w:firstLine="0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Կատ.</w:t>
      </w:r>
      <w:r>
        <w:rPr>
          <w:rFonts w:ascii="GHEA Grapalat" w:hAnsi="GHEA Grapalat" w:cs="Sylfaen"/>
          <w:b/>
          <w:sz w:val="16"/>
          <w:szCs w:val="16"/>
          <w:lang w:val="hy-AM"/>
        </w:rPr>
        <w:t>`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516286">
        <w:rPr>
          <w:rFonts w:ascii="GHEA Grapalat" w:hAnsi="GHEA Grapalat" w:cs="Sylfaen"/>
          <w:sz w:val="16"/>
          <w:szCs w:val="16"/>
          <w:lang w:val="hy-AM"/>
        </w:rPr>
        <w:t>Արմինե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516286">
        <w:rPr>
          <w:rFonts w:ascii="GHEA Grapalat" w:hAnsi="GHEA Grapalat" w:cs="Sylfaen"/>
          <w:sz w:val="16"/>
          <w:szCs w:val="16"/>
          <w:lang w:val="hy-AM"/>
        </w:rPr>
        <w:t>Մարգա</w:t>
      </w:r>
      <w:r w:rsidR="00742D39">
        <w:rPr>
          <w:rFonts w:ascii="GHEA Grapalat" w:hAnsi="GHEA Grapalat" w:cs="Sylfaen"/>
          <w:sz w:val="16"/>
          <w:szCs w:val="16"/>
          <w:lang w:val="hy-AM"/>
        </w:rPr>
        <w:t>ր</w:t>
      </w:r>
      <w:r>
        <w:rPr>
          <w:rFonts w:ascii="GHEA Grapalat" w:hAnsi="GHEA Grapalat" w:cs="Sylfaen"/>
          <w:sz w:val="16"/>
          <w:szCs w:val="16"/>
          <w:lang w:val="hy-AM"/>
        </w:rPr>
        <w:t>յան</w:t>
      </w:r>
    </w:p>
    <w:p w:rsidR="006A6D27" w:rsidRPr="003B42F9" w:rsidRDefault="006A6D27" w:rsidP="006A6D27">
      <w:pPr>
        <w:spacing w:before="0" w:after="0"/>
        <w:ind w:left="0" w:right="51" w:firstLine="0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Միջազգային համագործակցության վարչություն</w:t>
      </w:r>
    </w:p>
    <w:p w:rsidR="0007090E" w:rsidRPr="003B42F9" w:rsidRDefault="006A6D27" w:rsidP="007367DC">
      <w:pPr>
        <w:spacing w:before="0" w:after="0"/>
        <w:ind w:left="0" w:firstLine="0"/>
        <w:rPr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Հեռ. (011) 800-</w:t>
      </w:r>
      <w:r w:rsidR="00742D39" w:rsidRPr="003B42F9">
        <w:rPr>
          <w:rFonts w:ascii="GHEA Grapalat" w:hAnsi="GHEA Grapalat" w:cs="Sylfaen"/>
          <w:sz w:val="16"/>
          <w:szCs w:val="16"/>
          <w:lang w:val="hy-AM"/>
        </w:rPr>
        <w:t>3</w:t>
      </w:r>
      <w:r w:rsidR="00742D39">
        <w:rPr>
          <w:rFonts w:ascii="GHEA Grapalat" w:hAnsi="GHEA Grapalat" w:cs="Sylfaen"/>
          <w:sz w:val="16"/>
          <w:szCs w:val="16"/>
          <w:lang w:val="hy-AM"/>
        </w:rPr>
        <w:t>17</w:t>
      </w:r>
    </w:p>
    <w:sectPr w:rsidR="0007090E" w:rsidRPr="003B42F9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F51A5"/>
    <w:multiLevelType w:val="hybridMultilevel"/>
    <w:tmpl w:val="4F34E49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36785"/>
    <w:rsid w:val="0007090E"/>
    <w:rsid w:val="00092927"/>
    <w:rsid w:val="000B20D8"/>
    <w:rsid w:val="000F5BDD"/>
    <w:rsid w:val="00124EEE"/>
    <w:rsid w:val="00126E9F"/>
    <w:rsid w:val="0018422F"/>
    <w:rsid w:val="001E701E"/>
    <w:rsid w:val="002204D0"/>
    <w:rsid w:val="00283920"/>
    <w:rsid w:val="003B42F9"/>
    <w:rsid w:val="004933D9"/>
    <w:rsid w:val="00496B3C"/>
    <w:rsid w:val="004B380C"/>
    <w:rsid w:val="00513142"/>
    <w:rsid w:val="00516286"/>
    <w:rsid w:val="006001AD"/>
    <w:rsid w:val="00612B7A"/>
    <w:rsid w:val="006A6D27"/>
    <w:rsid w:val="006E0D92"/>
    <w:rsid w:val="007367DC"/>
    <w:rsid w:val="00742D39"/>
    <w:rsid w:val="00746DD6"/>
    <w:rsid w:val="0081420B"/>
    <w:rsid w:val="00820BD3"/>
    <w:rsid w:val="008E493A"/>
    <w:rsid w:val="009740CF"/>
    <w:rsid w:val="00975437"/>
    <w:rsid w:val="00A306F5"/>
    <w:rsid w:val="00A93D73"/>
    <w:rsid w:val="00B648F3"/>
    <w:rsid w:val="00B929ED"/>
    <w:rsid w:val="00C20C39"/>
    <w:rsid w:val="00C5796A"/>
    <w:rsid w:val="00CF1F70"/>
    <w:rsid w:val="00D61F6A"/>
    <w:rsid w:val="00E72B0A"/>
    <w:rsid w:val="00EE27DD"/>
    <w:rsid w:val="00F012FC"/>
    <w:rsid w:val="00F42A68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minfin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minfin.am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w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C8AMAA1AC8AMQA5ACAAMQA0ADoAMAA5AAAAAAAAAAAAAAAAAAAAAAAAAAAAAAAAAAAAAAAAAAAAAAAAAAAAAAAAAAAAAAAAAAAAAAAAAAAAAAAAAAAAAAAAAAAAAAAAAAAAAAAAAAAAAAAAAAAAAAAAAAAAAAAAAAAAAADjBwUAAQAUAA4ACQA0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UyMDEwMDk1MlowIwYJKoZIhvcNAQkEMRYEFBQIfEFYWuhrF2AgCfutVJPDf3ZgMCsGCyqGSIb3DQEJEAIMMRwwGjAYMBYEFGqcZBIEiAqu7KsjBkXd2AHrq257MA0GCSqGSIb3DQEBAQUABIIBAH90mY/KLtEXZLtJRDddQTCcELT2pm38WETjErYr/xq4S5TjyOGq2QB28/wmfvNZSPBBhpkeAgpLWbatSTwxfn/An/IAPYxKtKcTfqc1f5BZLp6JOmNPJ0muTrecy1FwDwZZDm5EncMCNMxVddRLbg8ZXaJUvKq2T7+xISyuvWjxZbViPh5uPlSYdO08wJ7vv6chD4Vt3u2LJjr/+eH1EqBgw+H4dPrz3DzzAs/rCRizhADoXT37V1zrhuLqPUuuendY7Vh70FH3HAQmcI98GciTh/hX3F7euvTonM5T6HJ3N8cCoSRtGTvR8MkRuxdm79R1ZGYHVFITwPcv/6mZLd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99</Words>
  <Characters>805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Gor Vardanyan</dc:creator>
  <cp:keywords>https://mul2.gov.am/tasks/73371/oneclick/5.MinFin_Ezrakacutyun.docx?token=86274d64a1818e374989ed5bc826c8bb</cp:keywords>
  <cp:lastModifiedBy>Atom Janjughazyan</cp:lastModifiedBy>
  <cp:revision>31</cp:revision>
  <cp:lastPrinted>2019-05-17T10:17:00Z</cp:lastPrinted>
  <dcterms:created xsi:type="dcterms:W3CDTF">2019-04-10T13:42:00Z</dcterms:created>
  <dcterms:modified xsi:type="dcterms:W3CDTF">2019-05-20T10:10:00Z</dcterms:modified>
</cp:coreProperties>
</file>