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D6" w:rsidRDefault="003753D6" w:rsidP="003753D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ՀԻՄՆԱՎՈՐՈՒՄ</w:t>
      </w:r>
    </w:p>
    <w:p w:rsidR="003753D6" w:rsidRDefault="003753D6" w:rsidP="003753D6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</w:t>
      </w:r>
      <w:r w:rsidRPr="003753D6">
        <w:rPr>
          <w:rFonts w:ascii="GHEA Grapalat" w:hAnsi="GHEA Grapalat"/>
          <w:b/>
          <w:lang w:val="hy-AM"/>
        </w:rPr>
        <w:t xml:space="preserve">05 </w:t>
      </w:r>
      <w:r>
        <w:rPr>
          <w:rFonts w:ascii="GHEA Grapalat" w:hAnsi="GHEA Grapalat"/>
          <w:b/>
          <w:lang w:val="hy-AM"/>
        </w:rPr>
        <w:t xml:space="preserve">ԹՎԱԿԱՆԻ </w:t>
      </w:r>
      <w:r w:rsidRPr="003753D6">
        <w:rPr>
          <w:rFonts w:ascii="GHEA Grapalat" w:hAnsi="GHEA Grapalat"/>
          <w:b/>
          <w:lang w:val="hy-AM"/>
        </w:rPr>
        <w:t>ՍԵՊՏ</w:t>
      </w:r>
      <w:r>
        <w:rPr>
          <w:rFonts w:ascii="GHEA Grapalat" w:hAnsi="GHEA Grapalat"/>
          <w:b/>
          <w:lang w:val="hy-AM"/>
        </w:rPr>
        <w:t xml:space="preserve">ԵՄԲԵՐԻ </w:t>
      </w:r>
      <w:r w:rsidRPr="003753D6">
        <w:rPr>
          <w:rFonts w:ascii="GHEA Grapalat" w:hAnsi="GHEA Grapalat"/>
          <w:b/>
          <w:lang w:val="hy-AM"/>
        </w:rPr>
        <w:t>28</w:t>
      </w:r>
      <w:r>
        <w:rPr>
          <w:rFonts w:ascii="GHEA Grapalat" w:hAnsi="GHEA Grapalat"/>
          <w:b/>
          <w:lang w:val="hy-AM"/>
        </w:rPr>
        <w:t>-Ի N 15</w:t>
      </w:r>
      <w:r w:rsidRPr="003753D6">
        <w:rPr>
          <w:rFonts w:ascii="GHEA Grapalat" w:hAnsi="GHEA Grapalat"/>
          <w:b/>
          <w:lang w:val="hy-AM"/>
        </w:rPr>
        <w:t>88</w:t>
      </w:r>
      <w:r>
        <w:rPr>
          <w:rFonts w:ascii="GHEA Grapalat" w:hAnsi="GHEA Grapalat"/>
          <w:b/>
          <w:lang w:val="hy-AM"/>
        </w:rPr>
        <w:t xml:space="preserve">-Ն ՈՐՈՇՄԱՆ ՄԵՋ ԼՐԱՑՈՒՄ </w:t>
      </w:r>
      <w:r w:rsidRPr="003753D6">
        <w:rPr>
          <w:rFonts w:ascii="GHEA Grapalat" w:hAnsi="GHEA Grapalat"/>
          <w:b/>
          <w:lang w:val="hy-AM"/>
        </w:rPr>
        <w:t xml:space="preserve">ԵՎ ՓՈՓՈԽՈՒԹՅՈՒՆ </w:t>
      </w:r>
      <w:r>
        <w:rPr>
          <w:rFonts w:ascii="GHEA Grapalat" w:hAnsi="GHEA Grapalat"/>
          <w:b/>
          <w:lang w:val="hy-AM"/>
        </w:rPr>
        <w:t xml:space="preserve">ԿԱՏԱՐԵԼՈՒ ՄԱՍԻՆ» </w:t>
      </w: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ԿԱՌԱՎԱՐՈՒԹՅԱՆ ՈՐՈՇՄԱՆ ՆԱԽԱԳԾԻ ԸՆԴՈՒՆՄԱՆ</w:t>
      </w:r>
    </w:p>
    <w:p w:rsidR="003753D6" w:rsidRDefault="003753D6" w:rsidP="003753D6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:rsidR="003753D6" w:rsidRPr="00D924F6" w:rsidRDefault="003753D6" w:rsidP="003753D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D924F6">
        <w:rPr>
          <w:rFonts w:ascii="GHEA Grapalat" w:hAnsi="GHEA Grapalat"/>
          <w:b/>
          <w:color w:val="000000"/>
          <w:lang w:val="hy-AM"/>
        </w:rPr>
        <w:t>Ընթացիկ իրավիճակը և իրավական ակտի ընդունման անհրաժեշտությունը</w:t>
      </w:r>
      <w:r w:rsidRP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</w:p>
    <w:p w:rsidR="003753D6" w:rsidRDefault="003753D6" w:rsidP="005E659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</w:rPr>
      </w:pP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ՀՀ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կառավարության 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20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05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թվականի 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սեպտ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եմբերի 2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8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-ի N 15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88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-Ն որոշման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համաձայն </w:t>
      </w:r>
      <w:r w:rsidRPr="005E6590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ՀՀ նախագահի</w:t>
      </w:r>
      <w:r w:rsidR="005E6590" w:rsidRPr="005E6590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և </w:t>
      </w:r>
      <w:r w:rsidRPr="005E6590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ՀՀ վարչապետի</w:t>
      </w:r>
      <w:r w:rsidR="005E6590"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հրավերով 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Հայաստան ժամանող </w:t>
      </w:r>
      <w:r w:rsidR="005E6590"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պաշտոնական 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պատվիրակությունների</w:t>
      </w:r>
      <w:r w:rsidR="005E6590"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ինչպես նաև </w:t>
      </w:r>
      <w:r w:rsidR="005E6590" w:rsidRPr="005E6590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ՀՀ արտաքին գործերի</w:t>
      </w:r>
      <w:r w:rsidR="005E6590"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5E6590" w:rsidRPr="005E6590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նախարարի</w:t>
      </w:r>
      <w:r w:rsidR="005E6590"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հրավերով օտարերկրյա պետությունների արտաքին գործերի նախարարների և միջազգային կ</w:t>
      </w:r>
      <w:r w:rsid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>ա</w:t>
      </w:r>
      <w:r w:rsidR="005E6590"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զմակերպությունների </w:t>
      </w:r>
      <w:r w:rsid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ղեկավարների գլխավորած պատվիրակությունների </w:t>
      </w:r>
      <w:r w:rsidR="005E6590">
        <w:rPr>
          <w:rFonts w:ascii="GHEA Grapalat" w:hAnsi="GHEA Grapalat" w:cs="Sylfaen"/>
          <w:lang w:val="hy-AM"/>
        </w:rPr>
        <w:t>այցեր</w:t>
      </w:r>
      <w:r w:rsidR="005E6590" w:rsidRPr="005E6590">
        <w:rPr>
          <w:rFonts w:ascii="GHEA Grapalat" w:hAnsi="GHEA Grapalat" w:cs="Sylfaen"/>
          <w:lang w:val="hy-AM"/>
        </w:rPr>
        <w:t>ի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հետ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կապված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ծախսերի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փոխհատուցումը</w:t>
      </w:r>
      <w:r w:rsidR="005E6590" w:rsidRPr="005E6590">
        <w:rPr>
          <w:rFonts w:ascii="GHEA Grapalat" w:hAnsi="GHEA Grapalat" w:cs="Sylfaen"/>
          <w:lang w:val="hy-AM"/>
        </w:rPr>
        <w:t xml:space="preserve"> կատարվում է հ</w:t>
      </w:r>
      <w:r w:rsidR="005E6590" w:rsidRPr="005E6590">
        <w:rPr>
          <w:rFonts w:ascii="GHEA Grapalat" w:hAnsi="GHEA Grapalat" w:cs="Sylfaen"/>
          <w:lang w:val="hy-AM"/>
        </w:rPr>
        <w:t>ամաձայն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փաստացի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կատարված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ծախսերը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հիմնավորող</w:t>
      </w:r>
      <w:r w:rsidR="005E6590" w:rsidRPr="005E6590">
        <w:rPr>
          <w:rFonts w:ascii="GHEA Grapalat" w:hAnsi="GHEA Grapalat"/>
          <w:lang w:val="hy-AM"/>
        </w:rPr>
        <w:t xml:space="preserve"> </w:t>
      </w:r>
      <w:r w:rsidR="005E6590" w:rsidRPr="005E6590">
        <w:rPr>
          <w:rFonts w:ascii="GHEA Grapalat" w:hAnsi="GHEA Grapalat" w:cs="Sylfaen"/>
          <w:lang w:val="hy-AM"/>
        </w:rPr>
        <w:t>փաստաթղթերի</w:t>
      </w:r>
      <w:r w:rsidR="005E6590" w:rsidRPr="005E6590">
        <w:rPr>
          <w:rFonts w:ascii="GHEA Grapalat" w:hAnsi="GHEA Grapalat" w:cs="Sylfaen"/>
          <w:lang w:val="hy-AM"/>
        </w:rPr>
        <w:t xml:space="preserve">: </w:t>
      </w:r>
      <w:r w:rsidRPr="005E659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</w:p>
    <w:p w:rsidR="003753D6" w:rsidRPr="00D924F6" w:rsidRDefault="00B941E2" w:rsidP="003753D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Հաշվի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առնելով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այն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հանգամանքը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,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որ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օտարերկրյա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պետո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>ւ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թյունների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փոխվարչապետերի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գլխավորած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պատվիրակությունները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ևս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համարվում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են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բարձրաստիճան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,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և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նման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այցերը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հիմնականում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իրանականացվում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են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ՀՀ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փոխվարչապետ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>ի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հրավերով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,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առաջարկվում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է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կառավարության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որոշման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մեջ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կատարել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համապատասխան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փոփոխություն՝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փաստացի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ծախսերի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փոխհատուցումը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նախատեսելով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նաև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փոխվարչապետերի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մակարդակով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Հայաստան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այցելող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պատվիրակությունների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en-US"/>
        </w:rPr>
        <w:t>համար</w:t>
      </w:r>
      <w:r w:rsidRPr="00B941E2">
        <w:rPr>
          <w:rFonts w:ascii="GHEA Grapalat" w:hAnsi="GHEA Grapalat"/>
          <w:noProof/>
          <w:color w:val="000000"/>
          <w:shd w:val="clear" w:color="auto" w:fill="FFFFFF"/>
        </w:rPr>
        <w:t>: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</w:p>
    <w:p w:rsidR="00D924F6" w:rsidRDefault="00D924F6" w:rsidP="00D924F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:rsidR="003753D6" w:rsidRPr="00D924F6" w:rsidRDefault="003753D6" w:rsidP="000057A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709" w:hanging="709"/>
        <w:jc w:val="both"/>
        <w:rPr>
          <w:rFonts w:ascii="GHEA Grapalat" w:hAnsi="GHEA Grapalat" w:cs="Arial"/>
          <w:b/>
          <w:bCs/>
          <w:noProof/>
          <w:color w:val="000000"/>
          <w:lang w:val="hy-AM"/>
        </w:rPr>
      </w:pPr>
      <w:r w:rsidRPr="00D924F6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Կարգավորման նպատակը և բնույթը</w:t>
      </w:r>
    </w:p>
    <w:p w:rsidR="003753D6" w:rsidRDefault="003753D6" w:rsidP="003753D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«Հայաստանի Հանրապետության կառավարության 20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>05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թվականի 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>սեպտ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եմբերի 2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>8-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ի N 15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>88-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Ն որոշման մեջ լրացում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և փոփոխություն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կատարելու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 xml:space="preserve">մասին» 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>կ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առավարության որոշման նախագծով նախատեսվում է սահմանել</w:t>
      </w:r>
      <w:r w:rsidR="00D924F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որ ՀՀ փոխվարչապետի հրավերով Հայաստան ժամանող օտարերկրյա պետությունների փոխվարչապետերի գլխավորած պատվիրակության ծախսերի փոխհատուցումը ևս կատարվում է փաստացի՝ համաձայն ծախսերը հիմնավորող փաստաթղթերի:  </w:t>
      </w:r>
    </w:p>
    <w:p w:rsidR="003753D6" w:rsidRDefault="003753D6" w:rsidP="003753D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:rsidR="00D924F6" w:rsidRPr="000057AA" w:rsidRDefault="000057AA" w:rsidP="000057A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b/>
          <w:lang w:val="hy-AM"/>
        </w:rPr>
      </w:pPr>
      <w:r w:rsidRPr="000057AA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</w:p>
    <w:p w:rsidR="000057AA" w:rsidRDefault="000057AA" w:rsidP="000057A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0057AA" w:rsidRDefault="000057AA" w:rsidP="000057A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0057AA">
        <w:rPr>
          <w:rFonts w:ascii="GHEA Grapalat" w:hAnsi="GHEA Grapalat"/>
          <w:lang w:val="hy-AM"/>
        </w:rPr>
        <w:t>Նախագիծը</w:t>
      </w:r>
      <w:r>
        <w:rPr>
          <w:rFonts w:ascii="GHEA Grapalat" w:hAnsi="GHEA Grapalat"/>
          <w:lang w:val="af-ZA"/>
        </w:rPr>
        <w:t xml:space="preserve"> </w:t>
      </w:r>
      <w:r w:rsidRPr="000057AA">
        <w:rPr>
          <w:rFonts w:ascii="GHEA Grapalat" w:hAnsi="GHEA Grapalat"/>
          <w:lang w:val="hy-AM"/>
        </w:rPr>
        <w:t>մշակվել</w:t>
      </w:r>
      <w:r>
        <w:rPr>
          <w:rFonts w:ascii="GHEA Grapalat" w:hAnsi="GHEA Grapalat"/>
          <w:lang w:val="af-ZA"/>
        </w:rPr>
        <w:t xml:space="preserve"> </w:t>
      </w:r>
      <w:r w:rsidRPr="000057AA"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Վարչապետի աշխատակազմ</w:t>
      </w:r>
      <w:r>
        <w:rPr>
          <w:rFonts w:ascii="GHEA Grapalat" w:hAnsi="GHEA Grapalat" w:cs="Arial Armenian"/>
          <w:lang w:val="fr-FR"/>
        </w:rPr>
        <w:t>ի</w:t>
      </w:r>
      <w:r>
        <w:rPr>
          <w:rFonts w:ascii="GHEA Grapalat" w:hAnsi="GHEA Grapalat"/>
          <w:lang w:val="af-ZA"/>
        </w:rPr>
        <w:t xml:space="preserve"> </w:t>
      </w:r>
      <w:r w:rsidRPr="000057AA">
        <w:rPr>
          <w:rFonts w:ascii="GHEA Grapalat" w:hAnsi="GHEA Grapalat"/>
          <w:lang w:val="hy-AM"/>
        </w:rPr>
        <w:t>կողմից</w:t>
      </w:r>
      <w:r>
        <w:rPr>
          <w:rFonts w:ascii="GHEA Grapalat" w:hAnsi="GHEA Grapalat"/>
          <w:lang w:val="af-ZA"/>
        </w:rPr>
        <w:t>:</w:t>
      </w:r>
    </w:p>
    <w:p w:rsidR="003753D6" w:rsidRDefault="003753D6" w:rsidP="000057A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4B0C5E" w:rsidRPr="003753D6" w:rsidRDefault="004B0C5E">
      <w:pPr>
        <w:rPr>
          <w:lang w:val="hy-AM"/>
        </w:rPr>
      </w:pPr>
      <w:bookmarkStart w:id="0" w:name="_GoBack"/>
      <w:bookmarkEnd w:id="0"/>
    </w:p>
    <w:sectPr w:rsidR="004B0C5E" w:rsidRPr="00375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137"/>
    <w:multiLevelType w:val="hybridMultilevel"/>
    <w:tmpl w:val="6B540516"/>
    <w:lvl w:ilvl="0" w:tplc="6A90AB44">
      <w:start w:val="1"/>
      <w:numFmt w:val="decimal"/>
      <w:lvlText w:val="%1."/>
      <w:lvlJc w:val="left"/>
      <w:pPr>
        <w:ind w:left="2055" w:hanging="1335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0617B"/>
    <w:multiLevelType w:val="hybridMultilevel"/>
    <w:tmpl w:val="1D72E1E2"/>
    <w:lvl w:ilvl="0" w:tplc="6F96489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D6"/>
    <w:rsid w:val="000057AA"/>
    <w:rsid w:val="003753D6"/>
    <w:rsid w:val="004B0C5E"/>
    <w:rsid w:val="005E6590"/>
    <w:rsid w:val="008A797A"/>
    <w:rsid w:val="00B941E2"/>
    <w:rsid w:val="00D924F6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3753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3753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3753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3753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user</cp:lastModifiedBy>
  <cp:revision>2</cp:revision>
  <dcterms:created xsi:type="dcterms:W3CDTF">2019-06-11T16:22:00Z</dcterms:created>
  <dcterms:modified xsi:type="dcterms:W3CDTF">2019-06-11T18:45:00Z</dcterms:modified>
  <cp:keywords>Mulberry 2.0</cp:keywords>
</cp:coreProperties>
</file>