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_________ 201</w:t>
      </w:r>
      <w:r>
        <w:rPr>
          <w:rFonts w:ascii="GHEA Grapalat" w:hAnsi="GHEA Grapalat" w:cs="GHEA Mariam"/>
          <w:b/>
          <w:bCs/>
          <w:sz w:val="24"/>
          <w:szCs w:val="24"/>
        </w:rPr>
        <w:t>8</w:t>
      </w: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732662" w:rsidRDefault="00732662" w:rsidP="008C5037">
      <w:pPr>
        <w:spacing w:after="0" w:line="240" w:lineRule="auto"/>
        <w:ind w:right="96"/>
        <w:jc w:val="center"/>
        <w:rPr>
          <w:bCs/>
          <w:lang w:val="en-GB"/>
        </w:rPr>
      </w:pPr>
      <w:r w:rsidRPr="00732662">
        <w:rPr>
          <w:rFonts w:ascii="GHEA Grapalat" w:hAnsi="GHEA Grapalat"/>
          <w:b/>
          <w:lang w:val="hy-AM"/>
        </w:rPr>
        <w:t>«</w:t>
      </w:r>
      <w:r w:rsidRPr="00732662">
        <w:rPr>
          <w:rFonts w:ascii="GHEA Grapalat" w:hAnsi="GHEA Grapalat" w:cs="Sylfaen"/>
          <w:b/>
        </w:rPr>
        <w:t>ՀԱՅԱՍՏԱՆԻ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ՀԱՆՐԱՊԵՏՈՒԹՅԱՆ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ԿԱՌԱՎԱՐՈՒԹՅԱՆ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ԵՎ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ՌՈՒՍԱՍՏԱՆԻ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ԴԱՇՆՈՒԹՅԱՆ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ԿԱՌԱՎԱՐՈՒԹՅԱՆ</w:t>
      </w:r>
      <w:r w:rsidRPr="00732662">
        <w:rPr>
          <w:rFonts w:ascii="GHEA Grapalat" w:hAnsi="GHEA Grapalat" w:cs="Times Armenian"/>
          <w:b/>
        </w:rPr>
        <w:t xml:space="preserve">  </w:t>
      </w:r>
      <w:r w:rsidRPr="00732662">
        <w:rPr>
          <w:rFonts w:ascii="GHEA Grapalat" w:hAnsi="GHEA Grapalat" w:cs="Sylfaen"/>
          <w:b/>
        </w:rPr>
        <w:t>ՄԻՋԵՎ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«ՀԱՅՌՈՒՍԳԱԶԱՐԴ»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ՓԱԿ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ԲԱԺՆԵՏԻՐԱԿԱՆ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ԸՆԿԵՐՈՒԹՅԱՆ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ԲԱԺՆԵՏՈՄՍԵՐԻ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ԱՌՈՒՎԱՃԱՌՔԻ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ԵՎ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ՀԵՏԱԳԱ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ԳՈՐԾՈՒՆԵՈՒԹՅԱՆ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ՊԱՅՄԱՆՆԵՐԻ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ՄԱՍԻՆ</w:t>
      </w:r>
      <w:r w:rsidRPr="00732662">
        <w:rPr>
          <w:rFonts w:ascii="GHEA Grapalat" w:hAnsi="GHEA Grapalat"/>
          <w:b/>
        </w:rPr>
        <w:t xml:space="preserve">2013 </w:t>
      </w:r>
      <w:r w:rsidRPr="00732662">
        <w:rPr>
          <w:rFonts w:ascii="GHEA Grapalat" w:hAnsi="GHEA Grapalat" w:cs="Sylfaen"/>
          <w:b/>
        </w:rPr>
        <w:t>ԹՎԱԿԱՆԻ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ԴԵԿՏԵՄԲԵՐԻ</w:t>
      </w:r>
      <w:r w:rsidRPr="00732662">
        <w:rPr>
          <w:rFonts w:ascii="GHEA Grapalat" w:hAnsi="GHEA Grapalat" w:cs="Times Armenian"/>
          <w:b/>
        </w:rPr>
        <w:t xml:space="preserve"> 2-</w:t>
      </w:r>
      <w:r w:rsidRPr="00732662">
        <w:rPr>
          <w:rFonts w:ascii="GHEA Grapalat" w:hAnsi="GHEA Grapalat" w:cs="Sylfaen"/>
          <w:b/>
        </w:rPr>
        <w:t>Ի</w:t>
      </w:r>
      <w:r w:rsidRPr="00732662">
        <w:rPr>
          <w:rFonts w:ascii="GHEA Grapalat" w:hAnsi="GHEA Grapalat" w:cs="Times Armenian"/>
          <w:b/>
        </w:rPr>
        <w:t xml:space="preserve"> </w:t>
      </w:r>
      <w:r w:rsidRPr="00732662">
        <w:rPr>
          <w:rFonts w:ascii="GHEA Grapalat" w:hAnsi="GHEA Grapalat" w:cs="Sylfaen"/>
          <w:b/>
        </w:rPr>
        <w:t>ՀԱՄԱՁԱՅՆԱԳՐՈՒՄ ՓՈՓՈԽՈՒԹՅՈՒՆՆԵՐ ԿԱՏԱՐԵԼՈՒ ՄԱՍԻՆ</w:t>
      </w:r>
      <w:r w:rsidRPr="00732662">
        <w:rPr>
          <w:rFonts w:ascii="GHEA Grapalat" w:hAnsi="GHEA Grapalat"/>
          <w:b/>
          <w:lang w:val="hy-AM"/>
        </w:rPr>
        <w:t xml:space="preserve">» </w:t>
      </w:r>
      <w:r w:rsidRPr="00732662">
        <w:rPr>
          <w:rFonts w:ascii="GHEA Grapalat" w:hAnsi="GHEA Grapalat"/>
          <w:b/>
        </w:rPr>
        <w:t xml:space="preserve">ԱՐՁԱՆԱԳՐՈՒԹՅՈՒՆԸ </w:t>
      </w:r>
      <w:r w:rsidR="008C5037" w:rsidRPr="00732662">
        <w:rPr>
          <w:rStyle w:val="Strong"/>
          <w:rFonts w:ascii="GHEA Grapalat" w:hAnsi="GHEA Grapalat"/>
          <w:lang w:val="hy-AM"/>
        </w:rPr>
        <w:t>ՀԱՍՏԱՏԵԼՈՒ</w:t>
      </w:r>
      <w:r w:rsidR="008C5037" w:rsidRPr="00732662">
        <w:rPr>
          <w:rStyle w:val="Strong"/>
          <w:rFonts w:ascii="GHEA Grapalat" w:hAnsi="GHEA Grapalat"/>
          <w:lang w:val="en-GB"/>
        </w:rPr>
        <w:t xml:space="preserve"> </w:t>
      </w:r>
      <w:r w:rsidR="008C5037" w:rsidRPr="00732662">
        <w:rPr>
          <w:rStyle w:val="Strong"/>
          <w:rFonts w:ascii="GHEA Grapalat" w:hAnsi="GHEA Grapalat"/>
          <w:lang w:val="hy-AM"/>
        </w:rPr>
        <w:t>ՄԱՍԻՆ</w:t>
      </w:r>
      <w:r w:rsidR="008C5037" w:rsidRPr="00732662">
        <w:rPr>
          <w:rStyle w:val="Strong"/>
          <w:rFonts w:ascii="GHEA Grapalat" w:hAnsi="GHEA Grapalat"/>
          <w:lang w:val="en-US"/>
        </w:rPr>
        <w:t xml:space="preserve">» </w:t>
      </w:r>
      <w:r w:rsidR="008C5037" w:rsidRPr="00732662">
        <w:rPr>
          <w:rFonts w:ascii="GHEA Grapalat" w:eastAsia="Batang" w:hAnsi="GHEA Grapalat" w:cs="Sylfaen"/>
          <w:b/>
        </w:rPr>
        <w:t>ՀԱՆՐԱՊԵՏՈՒԹՅԱՆ</w:t>
      </w:r>
      <w:r w:rsidR="008C5037" w:rsidRPr="00732662">
        <w:rPr>
          <w:rFonts w:ascii="GHEA Grapalat" w:eastAsia="Batang" w:hAnsi="GHEA Grapalat" w:cs="Sylfaen"/>
          <w:b/>
          <w:lang w:val="hy-AM"/>
        </w:rPr>
        <w:t xml:space="preserve"> ՆԱԽԱԳԱՀԻ ՀՐԱՄԱՆԱԳՐԻ</w:t>
      </w:r>
      <w:r w:rsidR="008C5037" w:rsidRPr="00732662">
        <w:rPr>
          <w:rFonts w:ascii="GHEA Grapalat" w:eastAsia="Batang" w:hAnsi="GHEA Grapalat" w:cs="Sylfaen"/>
          <w:b/>
          <w:lang w:val="en-GB"/>
        </w:rPr>
        <w:t xml:space="preserve"> </w:t>
      </w:r>
      <w:r w:rsidR="00DA5560" w:rsidRPr="00732662">
        <w:rPr>
          <w:rFonts w:ascii="GHEA Grapalat" w:eastAsia="Batang" w:hAnsi="GHEA Grapalat" w:cs="Sylfaen"/>
          <w:b/>
          <w:lang w:val="en-GB"/>
        </w:rPr>
        <w:t xml:space="preserve">ՆԱԽԱԳԾԻ </w:t>
      </w:r>
      <w:r w:rsidR="008C5037" w:rsidRPr="00732662">
        <w:rPr>
          <w:rFonts w:ascii="GHEA Grapalat" w:eastAsia="Batang" w:hAnsi="GHEA Grapalat" w:cs="Sylfaen"/>
          <w:b/>
        </w:rPr>
        <w:t>ՄԱՍԻՆ</w:t>
      </w:r>
      <w:bookmarkStart w:id="0" w:name="_GoBack"/>
      <w:bookmarkEnd w:id="0"/>
    </w:p>
    <w:p w:rsidR="008C5037" w:rsidRPr="00732662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en-GB"/>
        </w:rPr>
      </w:pPr>
    </w:p>
    <w:p w:rsidR="008C5037" w:rsidRPr="00732662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251FEC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251FEC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62">
        <w:rPr>
          <w:rFonts w:ascii="GHEA Grapalat" w:hAnsi="GHEA Grapalat" w:cs="Sylfaen"/>
          <w:sz w:val="24"/>
          <w:szCs w:val="24"/>
          <w:lang w:val="en-US"/>
        </w:rPr>
        <w:t>2018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>
        <w:rPr>
          <w:rFonts w:ascii="GHEA Grapalat" w:hAnsi="GHEA Grapalat" w:cs="Sylfaen"/>
          <w:sz w:val="24"/>
          <w:szCs w:val="24"/>
        </w:rPr>
        <w:t>օգոստոսի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62">
        <w:rPr>
          <w:rFonts w:ascii="GHEA Grapalat" w:hAnsi="GHEA Grapalat" w:cs="Sylfaen"/>
          <w:sz w:val="24"/>
          <w:szCs w:val="24"/>
        </w:rPr>
        <w:t>2</w:t>
      </w:r>
      <w:r w:rsidRPr="00CE3557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>
        <w:rPr>
          <w:rFonts w:ascii="GHEA Grapalat" w:hAnsi="GHEA Grapalat" w:cs="Sylfaen"/>
          <w:sz w:val="24"/>
          <w:szCs w:val="24"/>
        </w:rPr>
        <w:t>Մոսկվայ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ում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="00301218">
        <w:rPr>
          <w:rFonts w:ascii="GHEA Grapalat" w:hAnsi="GHEA Grapalat" w:cs="Sylfaen"/>
          <w:sz w:val="24"/>
          <w:szCs w:val="24"/>
        </w:rPr>
        <w:t>՝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>
        <w:rPr>
          <w:rFonts w:ascii="GHEA Grapalat" w:hAnsi="GHEA Grapalat"/>
          <w:sz w:val="24"/>
          <w:szCs w:val="24"/>
        </w:rPr>
        <w:t>«</w:t>
      </w:r>
      <w:r w:rsidR="00732662" w:rsidRPr="008F66C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251FEC">
        <w:rPr>
          <w:rFonts w:ascii="GHEA Grapalat" w:hAnsi="GHEA Grapalat"/>
          <w:sz w:val="24"/>
          <w:szCs w:val="24"/>
          <w:lang w:val="en-US"/>
        </w:rPr>
        <w:t>կ</w:t>
      </w:r>
      <w:r w:rsidR="00732662" w:rsidRPr="008F66CA">
        <w:rPr>
          <w:rFonts w:ascii="GHEA Grapalat" w:hAnsi="GHEA Grapalat"/>
          <w:sz w:val="24"/>
          <w:szCs w:val="24"/>
          <w:lang w:val="hy-AM"/>
        </w:rPr>
        <w:t xml:space="preserve">առավարության և Ռուսաստանի Դաշնության </w:t>
      </w:r>
      <w:r w:rsidR="00251FEC">
        <w:rPr>
          <w:rFonts w:ascii="GHEA Grapalat" w:hAnsi="GHEA Grapalat"/>
          <w:sz w:val="24"/>
          <w:szCs w:val="24"/>
          <w:lang w:val="en-US"/>
        </w:rPr>
        <w:t>կ</w:t>
      </w:r>
      <w:r w:rsidR="00732662" w:rsidRPr="008F66CA">
        <w:rPr>
          <w:rFonts w:ascii="GHEA Grapalat" w:hAnsi="GHEA Grapalat"/>
          <w:sz w:val="24"/>
          <w:szCs w:val="24"/>
          <w:lang w:val="hy-AM"/>
        </w:rPr>
        <w:t xml:space="preserve">առավարության միջև «ՀայՌուսգազարդ» փակ բաժնետիրական ընկերության բաժնետոմսերի առուվաճառքի և հետագա գործունեության պայմանների մասին 2013 թվականի դեկտեմբերի 2-ի </w:t>
      </w:r>
      <w:r w:rsidR="00251FEC">
        <w:rPr>
          <w:rFonts w:ascii="GHEA Grapalat" w:hAnsi="GHEA Grapalat"/>
          <w:sz w:val="24"/>
          <w:szCs w:val="24"/>
          <w:lang w:val="en-US"/>
        </w:rPr>
        <w:t>հ</w:t>
      </w:r>
      <w:r w:rsidR="00732662" w:rsidRPr="008F66CA">
        <w:rPr>
          <w:rFonts w:ascii="GHEA Grapalat" w:hAnsi="GHEA Grapalat"/>
          <w:sz w:val="24"/>
          <w:szCs w:val="24"/>
          <w:lang w:val="hy-AM"/>
        </w:rPr>
        <w:t>ամաձայնագրում փոփոխություններ կատարելու մասին</w:t>
      </w:r>
      <w:r w:rsidR="00732662" w:rsidRPr="00672F4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732662" w:rsidRPr="008F66CA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="007326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251FEC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="00251FEC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E53351"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1D50C1" w:rsidRDefault="008C5037" w:rsidP="000217C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</w:t>
      </w:r>
      <w:proofErr w:type="spellStart"/>
      <w:r w:rsidR="00251FEC">
        <w:rPr>
          <w:rFonts w:ascii="GHEA Grapalat" w:hAnsi="GHEA Grapalat" w:cs="Sylfaen"/>
          <w:sz w:val="24"/>
          <w:szCs w:val="24"/>
          <w:lang w:val="en-US"/>
        </w:rPr>
        <w:t>այաստանի</w:t>
      </w:r>
      <w:proofErr w:type="spellEnd"/>
      <w:r w:rsidR="00251FEC">
        <w:rPr>
          <w:rFonts w:ascii="GHEA Grapalat" w:hAnsi="GHEA Grapalat" w:cs="Sylfaen"/>
          <w:sz w:val="24"/>
          <w:szCs w:val="24"/>
          <w:lang w:val="en-US"/>
        </w:rPr>
        <w:t xml:space="preserve"> Հ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անրապետության </w:t>
      </w:r>
      <w:r w:rsidR="000217C3"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>ախագահի</w:t>
      </w:r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251FEC">
        <w:rPr>
          <w:rFonts w:ascii="GHEA Grapalat" w:hAnsi="GHEA Grapalat" w:cs="Sylfaen"/>
          <w:sz w:val="24"/>
          <w:szCs w:val="24"/>
          <w:lang w:val="en-US"/>
        </w:rPr>
        <w:t>հաստատ</w:t>
      </w:r>
      <w:r w:rsidR="00843080">
        <w:rPr>
          <w:rFonts w:ascii="GHEA Grapalat" w:hAnsi="GHEA Grapalat" w:cs="Sylfaen"/>
          <w:sz w:val="24"/>
          <w:szCs w:val="24"/>
          <w:lang w:val="en-US"/>
        </w:rPr>
        <w:t>մանը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8298B" w:rsidRDefault="0048298B" w:rsidP="000217C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48298B" w:rsidRPr="0048298B" w:rsidRDefault="0048298B" w:rsidP="0048298B">
      <w:pPr>
        <w:spacing w:after="0" w:line="360" w:lineRule="auto"/>
        <w:ind w:right="-31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48298B"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</w:t>
      </w:r>
    </w:p>
    <w:p w:rsidR="0048298B" w:rsidRPr="0048298B" w:rsidRDefault="0048298B" w:rsidP="000217C3">
      <w:pPr>
        <w:spacing w:after="0" w:line="360" w:lineRule="auto"/>
        <w:ind w:right="-31" w:firstLine="709"/>
        <w:jc w:val="both"/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fr-FR"/>
        </w:rPr>
      </w:pPr>
      <w:r w:rsidRPr="0048298B">
        <w:rPr>
          <w:rFonts w:ascii="GHEA Grapalat" w:hAnsi="GHEA Grapalat" w:cs="Sylfaen"/>
          <w:b/>
          <w:sz w:val="24"/>
          <w:szCs w:val="24"/>
          <w:lang w:val="en-US"/>
        </w:rPr>
        <w:t>ՎԱՐՉԱՊԵՏ</w:t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</w:r>
      <w:r w:rsidRPr="0048298B">
        <w:rPr>
          <w:rFonts w:ascii="GHEA Grapalat" w:hAnsi="GHEA Grapalat" w:cs="Sylfaen"/>
          <w:b/>
          <w:sz w:val="24"/>
          <w:szCs w:val="24"/>
          <w:lang w:val="en-US"/>
        </w:rPr>
        <w:tab/>
        <w:t>Ն. ՓԱՇԻՆՅԱՆ</w:t>
      </w:r>
    </w:p>
    <w:sectPr w:rsidR="0048298B" w:rsidRPr="0048298B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037"/>
    <w:rsid w:val="000217C3"/>
    <w:rsid w:val="001903A6"/>
    <w:rsid w:val="0019173D"/>
    <w:rsid w:val="001D50C1"/>
    <w:rsid w:val="001F005C"/>
    <w:rsid w:val="00251FEC"/>
    <w:rsid w:val="00301218"/>
    <w:rsid w:val="00381E8E"/>
    <w:rsid w:val="0048298B"/>
    <w:rsid w:val="0054522C"/>
    <w:rsid w:val="00615E4F"/>
    <w:rsid w:val="006527B5"/>
    <w:rsid w:val="00663702"/>
    <w:rsid w:val="006A5B3F"/>
    <w:rsid w:val="00732662"/>
    <w:rsid w:val="007A6494"/>
    <w:rsid w:val="007B65D6"/>
    <w:rsid w:val="007B7E1C"/>
    <w:rsid w:val="00843080"/>
    <w:rsid w:val="008C5037"/>
    <w:rsid w:val="008E6CED"/>
    <w:rsid w:val="00960A6C"/>
    <w:rsid w:val="00C136A0"/>
    <w:rsid w:val="00DA5560"/>
    <w:rsid w:val="00E53351"/>
    <w:rsid w:val="00EB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  <w:style w:type="paragraph" w:styleId="BodyText3">
    <w:name w:val="Body Text 3"/>
    <w:basedOn w:val="Normal"/>
    <w:link w:val="BodyText3Char"/>
    <w:unhideWhenUsed/>
    <w:rsid w:val="001D50C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rsid w:val="001D50C1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https://mul.gov.am/tasks/docs/attachment.php?id=480588&amp;fn=1.naxagic_woroshum_hastatman-bajnetomser.docx&amp;out=1&amp;token=67a05911cb7404ab9145</cp:keywords>
</cp:coreProperties>
</file>