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4A1" w:rsidRDefault="00C414A1" w:rsidP="00C459F2">
      <w:pPr>
        <w:spacing w:line="336" w:lineRule="auto"/>
        <w:ind w:right="282"/>
        <w:jc w:val="center"/>
        <w:rPr>
          <w:rFonts w:ascii="GHEA Grapalat" w:hAnsi="GHEA Grapalat" w:cs="Sylfaen"/>
        </w:rPr>
      </w:pPr>
    </w:p>
    <w:p w:rsidR="00C459F2" w:rsidRPr="00CF4795" w:rsidRDefault="00C459F2" w:rsidP="00C459F2">
      <w:pPr>
        <w:spacing w:line="336" w:lineRule="auto"/>
        <w:ind w:right="282"/>
        <w:jc w:val="center"/>
        <w:rPr>
          <w:rFonts w:ascii="GHEA Grapalat" w:hAnsi="GHEA Grapalat" w:cs="Sylfaen"/>
          <w:lang w:val="hy-AM"/>
        </w:rPr>
      </w:pPr>
      <w:r w:rsidRPr="00CF4795">
        <w:rPr>
          <w:rFonts w:ascii="GHEA Grapalat" w:hAnsi="GHEA Grapalat" w:cs="Sylfaen"/>
          <w:lang w:val="hy-AM"/>
        </w:rPr>
        <w:t>ՀԱՅԱՍՏԱՆԻ</w:t>
      </w:r>
      <w:r w:rsidR="0038498F" w:rsidRPr="00A12995">
        <w:rPr>
          <w:rFonts w:ascii="GHEA Grapalat" w:hAnsi="GHEA Grapalat" w:cs="Sylfaen"/>
        </w:rPr>
        <w:t xml:space="preserve"> </w:t>
      </w:r>
      <w:r w:rsidRPr="00CF4795">
        <w:rPr>
          <w:rFonts w:ascii="GHEA Grapalat" w:hAnsi="GHEA Grapalat" w:cs="Sylfaen"/>
          <w:lang w:val="hy-AM"/>
        </w:rPr>
        <w:t>ՀԱՆՐԱՊԵՏՈՒԹՅԱՆ</w:t>
      </w:r>
      <w:r w:rsidR="0038498F" w:rsidRPr="00A12995">
        <w:rPr>
          <w:rFonts w:ascii="GHEA Grapalat" w:hAnsi="GHEA Grapalat" w:cs="Sylfaen"/>
        </w:rPr>
        <w:t xml:space="preserve"> </w:t>
      </w:r>
      <w:r w:rsidRPr="00CF4795">
        <w:rPr>
          <w:rFonts w:ascii="GHEA Grapalat" w:hAnsi="GHEA Grapalat" w:cs="Sylfaen"/>
          <w:lang w:val="hy-AM"/>
        </w:rPr>
        <w:t>ԿԱՌԱՎԱՐՈՒԹՅՈՒՆ</w:t>
      </w:r>
    </w:p>
    <w:p w:rsidR="00C459F2" w:rsidRPr="00CF4795" w:rsidRDefault="00C459F2" w:rsidP="00C459F2">
      <w:pPr>
        <w:spacing w:line="336" w:lineRule="auto"/>
        <w:ind w:right="282"/>
        <w:jc w:val="center"/>
        <w:rPr>
          <w:rFonts w:ascii="GHEA Grapalat" w:hAnsi="GHEA Grapalat" w:cs="Sylfaen"/>
          <w:lang w:val="pt-BR"/>
        </w:rPr>
      </w:pPr>
      <w:r w:rsidRPr="00CF4795">
        <w:rPr>
          <w:rFonts w:ascii="GHEA Grapalat" w:hAnsi="GHEA Grapalat" w:cs="Sylfaen"/>
          <w:lang w:val="pt-BR"/>
        </w:rPr>
        <w:t>ՈՐՈՇՈՒՄ</w:t>
      </w:r>
    </w:p>
    <w:p w:rsidR="00490591" w:rsidRDefault="009B522C" w:rsidP="009B522C">
      <w:pPr>
        <w:spacing w:line="360" w:lineRule="auto"/>
        <w:jc w:val="center"/>
        <w:rPr>
          <w:rFonts w:ascii="GHEA Grapalat" w:hAnsi="GHEA Grapalat"/>
          <w:sz w:val="22"/>
          <w:szCs w:val="22"/>
        </w:rPr>
      </w:pPr>
      <w:r w:rsidRPr="00CF4795">
        <w:rPr>
          <w:rFonts w:ascii="GHEA Grapalat" w:hAnsi="GHEA Grapalat"/>
          <w:sz w:val="22"/>
          <w:szCs w:val="22"/>
          <w:lang w:val="pt-BR"/>
        </w:rPr>
        <w:t>....... ................ 201</w:t>
      </w:r>
      <w:r w:rsidR="00B00215">
        <w:rPr>
          <w:rFonts w:ascii="GHEA Grapalat" w:hAnsi="GHEA Grapalat"/>
          <w:sz w:val="22"/>
          <w:szCs w:val="22"/>
          <w:lang w:val="pt-BR"/>
        </w:rPr>
        <w:t>9</w:t>
      </w:r>
      <w:r w:rsidRPr="00CF4795">
        <w:rPr>
          <w:rFonts w:ascii="GHEA Grapalat" w:hAnsi="GHEA Grapalat"/>
          <w:sz w:val="22"/>
          <w:szCs w:val="22"/>
          <w:lang w:val="pt-BR"/>
        </w:rPr>
        <w:t xml:space="preserve"> </w:t>
      </w:r>
      <w:r w:rsidRPr="00CF4795">
        <w:rPr>
          <w:rFonts w:ascii="GHEA Grapalat" w:hAnsi="GHEA Grapalat"/>
          <w:sz w:val="22"/>
          <w:szCs w:val="22"/>
          <w:lang w:val="hy-AM"/>
        </w:rPr>
        <w:t>թվականի</w:t>
      </w:r>
      <w:r w:rsidRPr="00CF4795">
        <w:rPr>
          <w:rFonts w:ascii="GHEA Grapalat" w:hAnsi="GHEA Grapalat"/>
          <w:sz w:val="22"/>
          <w:szCs w:val="22"/>
          <w:lang w:val="pt-BR"/>
        </w:rPr>
        <w:t xml:space="preserve"> N ....-</w:t>
      </w:r>
      <w:r w:rsidRPr="00CF4795">
        <w:rPr>
          <w:rFonts w:ascii="GHEA Grapalat" w:hAnsi="GHEA Grapalat"/>
          <w:sz w:val="22"/>
          <w:szCs w:val="22"/>
          <w:lang w:val="hy-AM"/>
        </w:rPr>
        <w:t>Ն</w:t>
      </w:r>
    </w:p>
    <w:p w:rsidR="00242A20" w:rsidRPr="00242A20" w:rsidRDefault="00242A20" w:rsidP="009B522C">
      <w:pPr>
        <w:spacing w:line="360" w:lineRule="auto"/>
        <w:jc w:val="center"/>
        <w:rPr>
          <w:rFonts w:ascii="GHEA Grapalat" w:hAnsi="GHEA Grapalat"/>
          <w:sz w:val="22"/>
          <w:szCs w:val="22"/>
        </w:rPr>
      </w:pPr>
    </w:p>
    <w:p w:rsidR="009838D3" w:rsidRDefault="00C459F2" w:rsidP="00C459F2">
      <w:pPr>
        <w:pStyle w:val="Style14"/>
        <w:widowControl/>
        <w:spacing w:before="144" w:line="360" w:lineRule="exact"/>
        <w:ind w:firstLine="0"/>
        <w:jc w:val="center"/>
        <w:rPr>
          <w:rStyle w:val="Strong"/>
          <w:rFonts w:ascii="GHEA Grapalat" w:hAnsi="GHEA Grapalat" w:cs="Sylfaen"/>
          <w:b w:val="0"/>
          <w:lang w:val="pt-BR"/>
        </w:rPr>
      </w:pPr>
      <w:r w:rsidRPr="00CF4795">
        <w:rPr>
          <w:rStyle w:val="Strong"/>
          <w:rFonts w:ascii="GHEA Grapalat" w:hAnsi="GHEA Grapalat" w:cs="Sylfaen"/>
          <w:b w:val="0"/>
          <w:lang w:val="hy-AM"/>
        </w:rPr>
        <w:t>ՀԱՅԱՍՏԱՆԻ</w:t>
      </w:r>
      <w:r w:rsidR="0038498F" w:rsidRPr="0038498F">
        <w:rPr>
          <w:rStyle w:val="Strong"/>
          <w:rFonts w:ascii="GHEA Grapalat" w:hAnsi="GHEA Grapalat" w:cs="Sylfaen"/>
          <w:b w:val="0"/>
          <w:lang w:val="pt-BR"/>
        </w:rPr>
        <w:t xml:space="preserve"> </w:t>
      </w:r>
      <w:r w:rsidRPr="00CF4795">
        <w:rPr>
          <w:rStyle w:val="Strong"/>
          <w:rFonts w:ascii="GHEA Grapalat" w:hAnsi="GHEA Grapalat" w:cs="Sylfaen"/>
          <w:b w:val="0"/>
          <w:lang w:val="hy-AM"/>
        </w:rPr>
        <w:t>ՀԱՆՐԱՊԵՏՈՒԹՅԱՆ</w:t>
      </w:r>
      <w:r w:rsidR="0038498F" w:rsidRPr="0038498F">
        <w:rPr>
          <w:rStyle w:val="Strong"/>
          <w:rFonts w:ascii="GHEA Grapalat" w:hAnsi="GHEA Grapalat" w:cs="Sylfaen"/>
          <w:b w:val="0"/>
          <w:lang w:val="pt-BR"/>
        </w:rPr>
        <w:t xml:space="preserve"> </w:t>
      </w:r>
      <w:r w:rsidRPr="00CF4795">
        <w:rPr>
          <w:rStyle w:val="Strong"/>
          <w:rFonts w:ascii="GHEA Grapalat" w:hAnsi="GHEA Grapalat" w:cs="Sylfaen"/>
          <w:b w:val="0"/>
          <w:lang w:val="hy-AM"/>
        </w:rPr>
        <w:t>ԿԱՌԱՎԱՐՈՒԹՅԱՆ</w:t>
      </w:r>
      <w:r w:rsidRPr="00CF4795">
        <w:rPr>
          <w:rStyle w:val="Strong"/>
          <w:rFonts w:ascii="GHEA Grapalat" w:hAnsi="GHEA Grapalat"/>
          <w:b w:val="0"/>
          <w:lang w:val="pt-BR"/>
        </w:rPr>
        <w:t xml:space="preserve"> 20</w:t>
      </w:r>
      <w:r w:rsidR="00E949B9">
        <w:rPr>
          <w:rStyle w:val="Strong"/>
          <w:rFonts w:ascii="GHEA Grapalat" w:hAnsi="GHEA Grapalat"/>
          <w:b w:val="0"/>
          <w:lang w:val="pt-BR"/>
        </w:rPr>
        <w:t>02</w:t>
      </w:r>
      <w:r w:rsidR="0038498F" w:rsidRPr="0038498F">
        <w:rPr>
          <w:rStyle w:val="Strong"/>
          <w:rFonts w:ascii="GHEA Grapalat" w:hAnsi="GHEA Grapalat"/>
          <w:b w:val="0"/>
          <w:lang w:val="pt-BR"/>
        </w:rPr>
        <w:t xml:space="preserve"> </w:t>
      </w:r>
      <w:r w:rsidRPr="00CF4795">
        <w:rPr>
          <w:rStyle w:val="Strong"/>
          <w:rFonts w:ascii="GHEA Grapalat" w:hAnsi="GHEA Grapalat" w:cs="Sylfaen"/>
          <w:b w:val="0"/>
          <w:lang w:val="hy-AM"/>
        </w:rPr>
        <w:t>ԹՎԱԿԱՆԻ</w:t>
      </w:r>
      <w:r w:rsidR="0038498F" w:rsidRPr="0038498F">
        <w:rPr>
          <w:rStyle w:val="Strong"/>
          <w:rFonts w:ascii="GHEA Grapalat" w:hAnsi="GHEA Grapalat" w:cs="Sylfaen"/>
          <w:b w:val="0"/>
          <w:lang w:val="pt-BR"/>
        </w:rPr>
        <w:t xml:space="preserve"> </w:t>
      </w:r>
    </w:p>
    <w:p w:rsidR="009838D3" w:rsidRPr="00B362D6" w:rsidRDefault="00E949B9" w:rsidP="00C459F2">
      <w:pPr>
        <w:pStyle w:val="Style14"/>
        <w:widowControl/>
        <w:spacing w:before="144" w:line="360" w:lineRule="exact"/>
        <w:ind w:firstLine="0"/>
        <w:jc w:val="center"/>
        <w:rPr>
          <w:rStyle w:val="Strong"/>
          <w:rFonts w:ascii="GHEA Grapalat" w:hAnsi="GHEA Grapalat" w:cs="Sylfaen"/>
          <w:b w:val="0"/>
          <w:lang w:val="pt-BR"/>
        </w:rPr>
      </w:pPr>
      <w:r>
        <w:rPr>
          <w:rStyle w:val="Strong"/>
          <w:rFonts w:ascii="GHEA Grapalat" w:hAnsi="GHEA Grapalat" w:cs="Sylfaen"/>
          <w:b w:val="0"/>
        </w:rPr>
        <w:t>ՀՈԿՏԵՄԲԵՐԻ</w:t>
      </w:r>
      <w:r w:rsidR="00B8336A" w:rsidRPr="00CF4795">
        <w:rPr>
          <w:rStyle w:val="Strong"/>
          <w:rFonts w:ascii="GHEA Grapalat" w:hAnsi="GHEA Grapalat"/>
          <w:b w:val="0"/>
          <w:lang w:val="pt-BR"/>
        </w:rPr>
        <w:t xml:space="preserve"> </w:t>
      </w:r>
      <w:r>
        <w:rPr>
          <w:rStyle w:val="Strong"/>
          <w:rFonts w:ascii="GHEA Grapalat" w:hAnsi="GHEA Grapalat"/>
          <w:b w:val="0"/>
          <w:lang w:val="pt-BR"/>
        </w:rPr>
        <w:t>3</w:t>
      </w:r>
      <w:r w:rsidR="00C459F2" w:rsidRPr="00CF4795">
        <w:rPr>
          <w:rStyle w:val="Strong"/>
          <w:rFonts w:ascii="GHEA Grapalat" w:hAnsi="GHEA Grapalat"/>
          <w:b w:val="0"/>
          <w:lang w:val="pt-BR"/>
        </w:rPr>
        <w:t>-</w:t>
      </w:r>
      <w:r w:rsidR="00C459F2" w:rsidRPr="00CF4795">
        <w:rPr>
          <w:rStyle w:val="Strong"/>
          <w:rFonts w:ascii="GHEA Grapalat" w:hAnsi="GHEA Grapalat" w:cs="Sylfaen"/>
          <w:b w:val="0"/>
          <w:lang w:val="hy-AM"/>
        </w:rPr>
        <w:t>Ի</w:t>
      </w:r>
      <w:r w:rsidR="00C459F2" w:rsidRPr="00CF4795">
        <w:rPr>
          <w:rStyle w:val="Strong"/>
          <w:rFonts w:ascii="GHEA Grapalat" w:hAnsi="GHEA Grapalat"/>
          <w:b w:val="0"/>
          <w:lang w:val="pt-BR"/>
        </w:rPr>
        <w:t xml:space="preserve"> N </w:t>
      </w:r>
      <w:r>
        <w:rPr>
          <w:rStyle w:val="Strong"/>
          <w:rFonts w:ascii="GHEA Grapalat" w:hAnsi="GHEA Grapalat"/>
          <w:b w:val="0"/>
          <w:lang w:val="pt-BR"/>
        </w:rPr>
        <w:t>1584</w:t>
      </w:r>
      <w:r w:rsidR="00C459F2" w:rsidRPr="00CF4795">
        <w:rPr>
          <w:rStyle w:val="Strong"/>
          <w:rFonts w:ascii="GHEA Grapalat" w:hAnsi="GHEA Grapalat"/>
          <w:b w:val="0"/>
          <w:lang w:val="pt-BR"/>
        </w:rPr>
        <w:t>-</w:t>
      </w:r>
      <w:r w:rsidR="00C459F2" w:rsidRPr="00CF4795">
        <w:rPr>
          <w:rStyle w:val="Strong"/>
          <w:rFonts w:ascii="GHEA Grapalat" w:hAnsi="GHEA Grapalat" w:cs="Sylfaen"/>
          <w:b w:val="0"/>
          <w:lang w:val="hy-AM"/>
        </w:rPr>
        <w:t>Ն</w:t>
      </w:r>
      <w:r w:rsidR="0038498F" w:rsidRPr="0038498F">
        <w:rPr>
          <w:rStyle w:val="Strong"/>
          <w:rFonts w:ascii="GHEA Grapalat" w:hAnsi="GHEA Grapalat" w:cs="Sylfaen"/>
          <w:b w:val="0"/>
          <w:lang w:val="pt-BR"/>
        </w:rPr>
        <w:t xml:space="preserve"> </w:t>
      </w:r>
      <w:r w:rsidR="00C459F2" w:rsidRPr="00CF4795">
        <w:rPr>
          <w:rStyle w:val="Strong"/>
          <w:rFonts w:ascii="GHEA Grapalat" w:hAnsi="GHEA Grapalat" w:cs="Sylfaen"/>
          <w:b w:val="0"/>
          <w:lang w:val="hy-AM"/>
        </w:rPr>
        <w:t>ՈՐՈՇՄԱՆ</w:t>
      </w:r>
      <w:r w:rsidR="0038498F" w:rsidRPr="0038498F">
        <w:rPr>
          <w:rStyle w:val="Strong"/>
          <w:rFonts w:ascii="GHEA Grapalat" w:hAnsi="GHEA Grapalat" w:cs="Sylfaen"/>
          <w:b w:val="0"/>
          <w:lang w:val="pt-BR"/>
        </w:rPr>
        <w:t xml:space="preserve"> </w:t>
      </w:r>
      <w:r w:rsidR="00C459F2" w:rsidRPr="00CF4795">
        <w:rPr>
          <w:rStyle w:val="Strong"/>
          <w:rFonts w:ascii="GHEA Grapalat" w:hAnsi="GHEA Grapalat" w:cs="Sylfaen"/>
          <w:b w:val="0"/>
          <w:lang w:val="hy-AM"/>
        </w:rPr>
        <w:t>ՄԵՋ</w:t>
      </w:r>
      <w:r w:rsidR="0038498F" w:rsidRPr="0038498F">
        <w:rPr>
          <w:rStyle w:val="Strong"/>
          <w:rFonts w:ascii="GHEA Grapalat" w:hAnsi="GHEA Grapalat" w:cs="Sylfaen"/>
          <w:b w:val="0"/>
          <w:lang w:val="pt-BR"/>
        </w:rPr>
        <w:t xml:space="preserve"> </w:t>
      </w:r>
      <w:r w:rsidR="00B8336A" w:rsidRPr="00CF4795">
        <w:rPr>
          <w:rStyle w:val="Strong"/>
          <w:rFonts w:ascii="GHEA Grapalat" w:hAnsi="GHEA Grapalat" w:cs="Sylfaen"/>
          <w:b w:val="0"/>
          <w:lang w:val="hy-AM"/>
        </w:rPr>
        <w:t>ՓՈՓՈԽՈՒԹՅՈՒՆ</w:t>
      </w:r>
      <w:r w:rsidR="00734C96">
        <w:rPr>
          <w:rStyle w:val="Strong"/>
          <w:rFonts w:ascii="GHEA Grapalat" w:hAnsi="GHEA Grapalat" w:cs="Sylfaen"/>
          <w:b w:val="0"/>
        </w:rPr>
        <w:t>ՆԵՐ</w:t>
      </w:r>
      <w:r w:rsidR="00FC33F8" w:rsidRPr="00B362D6">
        <w:rPr>
          <w:rStyle w:val="Strong"/>
          <w:rFonts w:ascii="GHEA Grapalat" w:hAnsi="GHEA Grapalat" w:cs="Sylfaen"/>
          <w:b w:val="0"/>
          <w:lang w:val="pt-BR"/>
        </w:rPr>
        <w:t xml:space="preserve"> </w:t>
      </w:r>
      <w:r w:rsidR="00FC33F8">
        <w:rPr>
          <w:rStyle w:val="Strong"/>
          <w:rFonts w:ascii="GHEA Grapalat" w:hAnsi="GHEA Grapalat" w:cs="Sylfaen"/>
          <w:b w:val="0"/>
        </w:rPr>
        <w:t>ԵՎ</w:t>
      </w:r>
      <w:r w:rsidR="00FC33F8" w:rsidRPr="00B362D6">
        <w:rPr>
          <w:rStyle w:val="Strong"/>
          <w:rFonts w:ascii="GHEA Grapalat" w:hAnsi="GHEA Grapalat" w:cs="Sylfaen"/>
          <w:b w:val="0"/>
          <w:lang w:val="pt-BR"/>
        </w:rPr>
        <w:t xml:space="preserve"> </w:t>
      </w:r>
      <w:r w:rsidR="00FC33F8">
        <w:rPr>
          <w:rStyle w:val="Strong"/>
          <w:rFonts w:ascii="GHEA Grapalat" w:hAnsi="GHEA Grapalat" w:cs="Sylfaen"/>
          <w:b w:val="0"/>
        </w:rPr>
        <w:t>ԼՐԱՑՈՒՄ</w:t>
      </w:r>
      <w:r w:rsidR="00FC33F8" w:rsidRPr="00B362D6">
        <w:rPr>
          <w:rStyle w:val="Strong"/>
          <w:rFonts w:ascii="GHEA Grapalat" w:hAnsi="GHEA Grapalat" w:cs="Sylfaen"/>
          <w:b w:val="0"/>
          <w:lang w:val="pt-BR"/>
        </w:rPr>
        <w:t xml:space="preserve"> </w:t>
      </w:r>
    </w:p>
    <w:p w:rsidR="00C459F2" w:rsidRPr="00CF4795" w:rsidRDefault="00B8336A" w:rsidP="00C459F2">
      <w:pPr>
        <w:pStyle w:val="Style14"/>
        <w:widowControl/>
        <w:spacing w:before="144" w:line="360" w:lineRule="exact"/>
        <w:ind w:firstLine="0"/>
        <w:jc w:val="center"/>
        <w:rPr>
          <w:rStyle w:val="FontStyle27"/>
          <w:rFonts w:ascii="GHEA Grapalat" w:hAnsi="GHEA Grapalat"/>
          <w:b/>
          <w:noProof/>
          <w:lang w:val="pt-BR"/>
        </w:rPr>
      </w:pPr>
      <w:r w:rsidRPr="00CF4795">
        <w:rPr>
          <w:rStyle w:val="Strong"/>
          <w:rFonts w:ascii="GHEA Grapalat" w:hAnsi="GHEA Grapalat" w:cs="Sylfaen"/>
          <w:b w:val="0"/>
          <w:lang w:val="hy-AM"/>
        </w:rPr>
        <w:t xml:space="preserve"> </w:t>
      </w:r>
      <w:r w:rsidR="00C459F2" w:rsidRPr="00CF4795">
        <w:rPr>
          <w:rStyle w:val="FontStyle27"/>
          <w:rFonts w:ascii="GHEA Grapalat" w:hAnsi="GHEA Grapalat"/>
          <w:noProof/>
          <w:lang w:val="hy-AM"/>
        </w:rPr>
        <w:t>ԿԱՏԱՐԵԼՈՒ</w:t>
      </w:r>
      <w:r w:rsidR="0038498F" w:rsidRPr="0038498F">
        <w:rPr>
          <w:rStyle w:val="FontStyle27"/>
          <w:rFonts w:ascii="GHEA Grapalat" w:hAnsi="GHEA Grapalat"/>
          <w:noProof/>
          <w:lang w:val="pt-BR"/>
        </w:rPr>
        <w:t xml:space="preserve"> </w:t>
      </w:r>
      <w:r w:rsidR="00C459F2" w:rsidRPr="00CF4795">
        <w:rPr>
          <w:rStyle w:val="FontStyle27"/>
          <w:rFonts w:ascii="GHEA Grapalat" w:hAnsi="GHEA Grapalat"/>
          <w:noProof/>
          <w:lang w:val="hy-AM"/>
        </w:rPr>
        <w:t>ՄԱՍԻՆ</w:t>
      </w:r>
    </w:p>
    <w:p w:rsidR="00C459F2" w:rsidRPr="00CF4795" w:rsidRDefault="00C459F2" w:rsidP="00C459F2">
      <w:pPr>
        <w:autoSpaceDE w:val="0"/>
        <w:autoSpaceDN w:val="0"/>
        <w:adjustRightInd w:val="0"/>
        <w:spacing w:line="336" w:lineRule="auto"/>
        <w:ind w:right="282" w:firstLine="851"/>
        <w:jc w:val="center"/>
        <w:rPr>
          <w:rFonts w:ascii="GHEA Grapalat" w:hAnsi="GHEA Grapalat" w:cs="Sylfaen"/>
          <w:lang w:val="pt-BR"/>
        </w:rPr>
      </w:pPr>
    </w:p>
    <w:p w:rsidR="00C459F2" w:rsidRPr="00CF4795" w:rsidRDefault="00C459F2" w:rsidP="00C459F2">
      <w:pPr>
        <w:autoSpaceDE w:val="0"/>
        <w:autoSpaceDN w:val="0"/>
        <w:adjustRightInd w:val="0"/>
        <w:spacing w:line="360" w:lineRule="auto"/>
        <w:ind w:right="-39" w:firstLine="720"/>
        <w:jc w:val="both"/>
        <w:rPr>
          <w:rFonts w:ascii="GHEA Grapalat" w:hAnsi="GHEA Grapalat" w:cs="Sylfaen"/>
          <w:b/>
          <w:lang w:val="pt-BR"/>
        </w:rPr>
      </w:pPr>
    </w:p>
    <w:p w:rsidR="00F30C9E" w:rsidRPr="00CD336A" w:rsidRDefault="00F30C9E" w:rsidP="004F5731">
      <w:pPr>
        <w:spacing w:line="360" w:lineRule="auto"/>
        <w:ind w:firstLine="720"/>
        <w:jc w:val="both"/>
        <w:rPr>
          <w:rStyle w:val="FontStyle25"/>
          <w:rFonts w:ascii="GHEA Grapalat" w:hAnsi="GHEA Grapalat" w:cs="Times New Roman"/>
          <w:sz w:val="24"/>
          <w:szCs w:val="24"/>
          <w:lang w:val="hy-AM"/>
        </w:rPr>
      </w:pPr>
      <w:r w:rsidRPr="00CD336A">
        <w:rPr>
          <w:rFonts w:ascii="GHEA Grapalat" w:hAnsi="GHEA Grapalat"/>
          <w:lang w:val="hy-AM"/>
        </w:rPr>
        <w:t>Հիմք ընդունելով «</w:t>
      </w:r>
      <w:r w:rsidR="009F238D" w:rsidRPr="005D154B">
        <w:rPr>
          <w:rFonts w:ascii="GHEA Grapalat" w:hAnsi="GHEA Grapalat"/>
          <w:lang w:val="hy-AM"/>
        </w:rPr>
        <w:t>Նորմատիվ ի</w:t>
      </w:r>
      <w:r w:rsidRPr="00CD336A">
        <w:rPr>
          <w:rFonts w:ascii="GHEA Grapalat" w:hAnsi="GHEA Grapalat" w:cs="Sylfaen"/>
          <w:lang w:val="hy-AM"/>
        </w:rPr>
        <w:t>րավական</w:t>
      </w:r>
      <w:r w:rsidR="0038498F" w:rsidRPr="00CD336A">
        <w:rPr>
          <w:rFonts w:ascii="GHEA Grapalat" w:hAnsi="GHEA Grapalat" w:cs="Sylfaen"/>
          <w:lang w:val="pt-BR"/>
        </w:rPr>
        <w:t xml:space="preserve"> </w:t>
      </w:r>
      <w:r w:rsidRPr="00CD336A">
        <w:rPr>
          <w:rFonts w:ascii="GHEA Grapalat" w:hAnsi="GHEA Grapalat" w:cs="Sylfaen"/>
          <w:lang w:val="hy-AM"/>
        </w:rPr>
        <w:t>ակտերի</w:t>
      </w:r>
      <w:r w:rsidR="0038498F" w:rsidRPr="00CD336A">
        <w:rPr>
          <w:rFonts w:ascii="GHEA Grapalat" w:hAnsi="GHEA Grapalat" w:cs="Sylfaen"/>
          <w:lang w:val="pt-BR"/>
        </w:rPr>
        <w:t xml:space="preserve"> </w:t>
      </w:r>
      <w:r w:rsidRPr="00CD336A">
        <w:rPr>
          <w:rFonts w:ascii="GHEA Grapalat" w:hAnsi="GHEA Grapalat" w:cs="Sylfaen"/>
          <w:lang w:val="hy-AM"/>
        </w:rPr>
        <w:t>մասին</w:t>
      </w:r>
      <w:r w:rsidRPr="00CD336A">
        <w:rPr>
          <w:rFonts w:ascii="GHEA Grapalat" w:hAnsi="GHEA Grapalat"/>
          <w:lang w:val="hy-AM"/>
        </w:rPr>
        <w:t xml:space="preserve">» </w:t>
      </w:r>
      <w:r w:rsidRPr="00CD336A">
        <w:rPr>
          <w:rFonts w:ascii="GHEA Grapalat" w:hAnsi="GHEA Grapalat" w:cs="Sylfaen"/>
          <w:lang w:val="hy-AM"/>
        </w:rPr>
        <w:t>օրենքի</w:t>
      </w:r>
      <w:r w:rsidRPr="00CD336A">
        <w:rPr>
          <w:rFonts w:ascii="GHEA Grapalat" w:hAnsi="GHEA Grapalat"/>
          <w:lang w:val="hy-AM"/>
        </w:rPr>
        <w:t xml:space="preserve"> </w:t>
      </w:r>
      <w:r w:rsidR="009F238D" w:rsidRPr="005D154B">
        <w:rPr>
          <w:rFonts w:ascii="GHEA Grapalat" w:hAnsi="GHEA Grapalat"/>
          <w:lang w:val="hy-AM"/>
        </w:rPr>
        <w:t>3</w:t>
      </w:r>
      <w:r w:rsidR="007E7195" w:rsidRPr="007E7195">
        <w:rPr>
          <w:rFonts w:ascii="GHEA Grapalat" w:hAnsi="GHEA Grapalat"/>
          <w:lang w:val="pt-BR"/>
        </w:rPr>
        <w:t>4</w:t>
      </w:r>
      <w:r w:rsidRPr="00CD336A">
        <w:rPr>
          <w:rFonts w:ascii="GHEA Grapalat" w:hAnsi="GHEA Grapalat"/>
          <w:lang w:val="hy-AM"/>
        </w:rPr>
        <w:t>-</w:t>
      </w:r>
      <w:r w:rsidRPr="00CD336A">
        <w:rPr>
          <w:rFonts w:ascii="GHEA Grapalat" w:hAnsi="GHEA Grapalat" w:cs="Sylfaen"/>
          <w:lang w:val="hy-AM"/>
        </w:rPr>
        <w:t>րդ</w:t>
      </w:r>
      <w:r w:rsidR="0038498F" w:rsidRPr="00CD336A">
        <w:rPr>
          <w:rFonts w:ascii="GHEA Grapalat" w:hAnsi="GHEA Grapalat" w:cs="Sylfaen"/>
          <w:lang w:val="pt-BR"/>
        </w:rPr>
        <w:t xml:space="preserve"> </w:t>
      </w:r>
      <w:r w:rsidRPr="00CD336A">
        <w:rPr>
          <w:rFonts w:ascii="GHEA Grapalat" w:hAnsi="GHEA Grapalat" w:cs="Sylfaen"/>
          <w:lang w:val="hy-AM"/>
        </w:rPr>
        <w:t>հոդվածի</w:t>
      </w:r>
      <w:r w:rsidR="0038498F" w:rsidRPr="00CD336A">
        <w:rPr>
          <w:rFonts w:ascii="GHEA Grapalat" w:hAnsi="GHEA Grapalat" w:cs="Sylfaen"/>
          <w:lang w:val="pt-BR"/>
        </w:rPr>
        <w:t xml:space="preserve"> </w:t>
      </w:r>
      <w:r w:rsidRPr="00CD336A">
        <w:rPr>
          <w:rStyle w:val="FontStyle25"/>
          <w:rFonts w:ascii="GHEA Grapalat" w:hAnsi="GHEA Grapalat"/>
          <w:noProof/>
          <w:sz w:val="24"/>
          <w:szCs w:val="24"/>
          <w:lang w:val="pt-BR"/>
        </w:rPr>
        <w:t>1-</w:t>
      </w:r>
      <w:r w:rsidRPr="00CD336A">
        <w:rPr>
          <w:rStyle w:val="FontStyle25"/>
          <w:rFonts w:ascii="GHEA Grapalat" w:hAnsi="GHEA Grapalat"/>
          <w:noProof/>
          <w:sz w:val="24"/>
          <w:szCs w:val="24"/>
          <w:lang w:val="hy-AM"/>
        </w:rPr>
        <w:t>ին</w:t>
      </w:r>
      <w:r w:rsidRPr="00CD336A">
        <w:rPr>
          <w:rFonts w:ascii="GHEA Grapalat" w:hAnsi="GHEA Grapalat"/>
          <w:lang w:val="hy-AM"/>
        </w:rPr>
        <w:t xml:space="preserve"> մասը`</w:t>
      </w:r>
      <w:r w:rsidR="004F5731" w:rsidRPr="00CD336A">
        <w:rPr>
          <w:rFonts w:ascii="GHEA Grapalat" w:hAnsi="GHEA Grapalat"/>
          <w:lang w:val="pt-BR"/>
        </w:rPr>
        <w:t xml:space="preserve"> </w:t>
      </w:r>
      <w:r w:rsidR="00A12995" w:rsidRPr="00CD336A">
        <w:rPr>
          <w:rFonts w:ascii="GHEA Grapalat" w:hAnsi="GHEA Grapalat" w:cs="Sylfaen"/>
          <w:lang w:val="hy-AM"/>
        </w:rPr>
        <w:t>Հայաստանի</w:t>
      </w:r>
      <w:r w:rsidR="00A12995" w:rsidRPr="00CD336A">
        <w:rPr>
          <w:rFonts w:ascii="GHEA Grapalat" w:hAnsi="GHEA Grapalat"/>
          <w:lang w:val="hy-AM"/>
        </w:rPr>
        <w:t xml:space="preserve"> </w:t>
      </w:r>
      <w:r w:rsidR="00A12995" w:rsidRPr="00CD336A">
        <w:rPr>
          <w:rFonts w:ascii="GHEA Grapalat" w:hAnsi="GHEA Grapalat" w:cs="Sylfaen"/>
          <w:lang w:val="hy-AM"/>
        </w:rPr>
        <w:t>Հանրապետության</w:t>
      </w:r>
      <w:r w:rsidR="00A12995" w:rsidRPr="00CD336A">
        <w:rPr>
          <w:rFonts w:ascii="GHEA Grapalat" w:hAnsi="GHEA Grapalat"/>
          <w:lang w:val="hy-AM"/>
        </w:rPr>
        <w:t xml:space="preserve"> </w:t>
      </w:r>
      <w:r w:rsidR="00A12995" w:rsidRPr="00CD336A">
        <w:rPr>
          <w:rFonts w:ascii="GHEA Grapalat" w:hAnsi="GHEA Grapalat" w:cs="Sylfaen"/>
          <w:lang w:val="hy-AM"/>
        </w:rPr>
        <w:t>կառավարությունը</w:t>
      </w:r>
      <w:r w:rsidR="00A12995" w:rsidRPr="00CD336A">
        <w:rPr>
          <w:rFonts w:ascii="GHEA Grapalat" w:hAnsi="GHEA Grapalat"/>
          <w:lang w:val="hy-AM"/>
        </w:rPr>
        <w:t xml:space="preserve"> </w:t>
      </w:r>
      <w:r w:rsidR="00A12995" w:rsidRPr="00CD336A">
        <w:rPr>
          <w:rFonts w:ascii="GHEA Grapalat" w:hAnsi="GHEA Grapalat" w:cs="Sylfaen"/>
          <w:bCs/>
          <w:iCs/>
          <w:lang w:val="hy-AM"/>
        </w:rPr>
        <w:t>որոշում</w:t>
      </w:r>
      <w:r w:rsidR="00A12995" w:rsidRPr="00CD336A">
        <w:rPr>
          <w:rFonts w:ascii="GHEA Grapalat" w:hAnsi="GHEA Grapalat"/>
          <w:bCs/>
          <w:iCs/>
          <w:lang w:val="hy-AM"/>
        </w:rPr>
        <w:t xml:space="preserve"> </w:t>
      </w:r>
      <w:r w:rsidR="00A12995" w:rsidRPr="00CD336A">
        <w:rPr>
          <w:rFonts w:ascii="GHEA Grapalat" w:hAnsi="GHEA Grapalat" w:cs="Sylfaen"/>
          <w:bCs/>
          <w:iCs/>
          <w:lang w:val="hy-AM"/>
        </w:rPr>
        <w:t>է</w:t>
      </w:r>
      <w:r w:rsidR="00A12995" w:rsidRPr="00CD336A">
        <w:rPr>
          <w:rFonts w:ascii="GHEA Grapalat" w:hAnsi="GHEA Grapalat"/>
          <w:bCs/>
          <w:iCs/>
          <w:lang w:val="hy-AM"/>
        </w:rPr>
        <w:t>.</w:t>
      </w:r>
    </w:p>
    <w:p w:rsidR="00D12D2B" w:rsidRPr="009107E7" w:rsidRDefault="00F30C9E" w:rsidP="00540560">
      <w:pPr>
        <w:pStyle w:val="NormalWeb"/>
        <w:numPr>
          <w:ilvl w:val="0"/>
          <w:numId w:val="3"/>
        </w:numPr>
        <w:tabs>
          <w:tab w:val="left" w:pos="1080"/>
          <w:tab w:val="left" w:pos="126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Tahoma"/>
          <w:noProof/>
          <w:lang w:val="pt-BR"/>
        </w:rPr>
      </w:pPr>
      <w:r w:rsidRPr="00CD336A">
        <w:rPr>
          <w:rFonts w:ascii="GHEA Grapalat" w:hAnsi="GHEA Grapalat"/>
          <w:lang w:val="hy-AM"/>
        </w:rPr>
        <w:t>Հայաստանի</w:t>
      </w:r>
      <w:r w:rsidR="0038498F" w:rsidRPr="00CD336A">
        <w:rPr>
          <w:rFonts w:ascii="GHEA Grapalat" w:hAnsi="GHEA Grapalat"/>
          <w:lang w:val="hy-AM"/>
        </w:rPr>
        <w:t xml:space="preserve"> </w:t>
      </w:r>
      <w:r w:rsidRPr="00CD336A">
        <w:rPr>
          <w:rFonts w:ascii="GHEA Grapalat" w:hAnsi="GHEA Grapalat"/>
          <w:lang w:val="hy-AM"/>
        </w:rPr>
        <w:t>Հանրապետության կառավարության</w:t>
      </w:r>
      <w:r w:rsidRPr="00CD336A">
        <w:rPr>
          <w:rFonts w:ascii="GHEA Grapalat" w:hAnsi="GHEA Grapalat"/>
          <w:lang w:val="pt-BR"/>
        </w:rPr>
        <w:t xml:space="preserve"> 20</w:t>
      </w:r>
      <w:r w:rsidR="00E949B9" w:rsidRPr="00CD336A">
        <w:rPr>
          <w:rFonts w:ascii="GHEA Grapalat" w:hAnsi="GHEA Grapalat"/>
          <w:lang w:val="pt-BR"/>
        </w:rPr>
        <w:t>02</w:t>
      </w:r>
      <w:r w:rsidRPr="00CD336A">
        <w:rPr>
          <w:rFonts w:ascii="GHEA Grapalat" w:hAnsi="GHEA Grapalat"/>
          <w:lang w:val="pt-BR"/>
        </w:rPr>
        <w:t xml:space="preserve"> </w:t>
      </w:r>
      <w:r w:rsidRPr="00CD336A">
        <w:rPr>
          <w:rFonts w:ascii="GHEA Grapalat" w:hAnsi="GHEA Grapalat"/>
          <w:lang w:val="hy-AM"/>
        </w:rPr>
        <w:t>թվականի</w:t>
      </w:r>
      <w:r w:rsidR="0038498F" w:rsidRPr="00CD336A">
        <w:rPr>
          <w:rFonts w:ascii="GHEA Grapalat" w:hAnsi="GHEA Grapalat"/>
          <w:lang w:val="hy-AM"/>
        </w:rPr>
        <w:t xml:space="preserve"> </w:t>
      </w:r>
      <w:r w:rsidR="00E949B9" w:rsidRPr="00CD336A">
        <w:rPr>
          <w:rFonts w:ascii="GHEA Grapalat" w:hAnsi="GHEA Grapalat"/>
          <w:lang w:val="hy-AM"/>
        </w:rPr>
        <w:t>հոկտեմբեր</w:t>
      </w:r>
      <w:r w:rsidRPr="00CD336A">
        <w:rPr>
          <w:rFonts w:ascii="GHEA Grapalat" w:hAnsi="GHEA Grapalat"/>
          <w:lang w:val="hy-AM"/>
        </w:rPr>
        <w:t>ի</w:t>
      </w:r>
      <w:r w:rsidRPr="00CD336A">
        <w:rPr>
          <w:rFonts w:ascii="GHEA Grapalat" w:hAnsi="GHEA Grapalat"/>
          <w:lang w:val="pt-BR"/>
        </w:rPr>
        <w:t xml:space="preserve"> </w:t>
      </w:r>
      <w:r w:rsidR="00E949B9" w:rsidRPr="00CD336A">
        <w:rPr>
          <w:rFonts w:ascii="GHEA Grapalat" w:hAnsi="GHEA Grapalat"/>
          <w:lang w:val="pt-BR"/>
        </w:rPr>
        <w:t>3</w:t>
      </w:r>
      <w:r w:rsidRPr="00CD336A">
        <w:rPr>
          <w:rFonts w:ascii="GHEA Grapalat" w:hAnsi="GHEA Grapalat"/>
          <w:lang w:val="pt-BR"/>
        </w:rPr>
        <w:t>-</w:t>
      </w:r>
      <w:r w:rsidRPr="00CD336A">
        <w:rPr>
          <w:rFonts w:ascii="GHEA Grapalat" w:hAnsi="GHEA Grapalat"/>
          <w:lang w:val="hy-AM"/>
        </w:rPr>
        <w:t>ի</w:t>
      </w:r>
      <w:r w:rsidR="0038498F" w:rsidRPr="00CD336A">
        <w:rPr>
          <w:rFonts w:ascii="GHEA Grapalat" w:hAnsi="GHEA Grapalat"/>
          <w:lang w:val="hy-AM"/>
        </w:rPr>
        <w:t xml:space="preserve"> </w:t>
      </w:r>
      <w:r w:rsidR="00B8336A" w:rsidRPr="00CD336A">
        <w:rPr>
          <w:rStyle w:val="FontStyle25"/>
          <w:rFonts w:ascii="GHEA Grapalat" w:hAnsi="GHEA Grapalat"/>
          <w:noProof/>
          <w:sz w:val="24"/>
          <w:szCs w:val="24"/>
          <w:lang w:val="pt-BR"/>
        </w:rPr>
        <w:t>«</w:t>
      </w:r>
      <w:r w:rsidR="00E949B9" w:rsidRPr="00CD336A">
        <w:rPr>
          <w:rFonts w:ascii="GHEA Grapalat" w:hAnsi="GHEA Grapalat"/>
          <w:lang w:val="hy-AM"/>
        </w:rPr>
        <w:t>Հարկային գաղտնիք հանդիսացող տեղեկությունների օգտագործմամբ աշխատանքներ կատարելու իրավ</w:t>
      </w:r>
      <w:r w:rsidR="00EE52CB" w:rsidRPr="00CD336A">
        <w:rPr>
          <w:rFonts w:ascii="GHEA Grapalat" w:hAnsi="GHEA Grapalat"/>
          <w:lang w:val="hy-AM"/>
        </w:rPr>
        <w:t>ա</w:t>
      </w:r>
      <w:r w:rsidR="00E949B9" w:rsidRPr="00CD336A">
        <w:rPr>
          <w:rFonts w:ascii="GHEA Grapalat" w:hAnsi="GHEA Grapalat"/>
          <w:lang w:val="hy-AM"/>
        </w:rPr>
        <w:t>սություն ունեցող պետական մարմիններին</w:t>
      </w:r>
      <w:r w:rsidR="00EE52CB" w:rsidRPr="00CD336A">
        <w:rPr>
          <w:rFonts w:ascii="GHEA Grapalat" w:hAnsi="GHEA Grapalat"/>
          <w:lang w:val="hy-AM"/>
        </w:rPr>
        <w:t xml:space="preserve"> Հայաստանի Հանրապետության </w:t>
      </w:r>
      <w:r w:rsidR="00E9223E" w:rsidRPr="00E9223E">
        <w:rPr>
          <w:rFonts w:ascii="GHEA Grapalat" w:hAnsi="GHEA Grapalat"/>
          <w:lang w:val="hy-AM"/>
        </w:rPr>
        <w:t>կառավարությանն առընթեր պետական եկամուտների կոմիտեի</w:t>
      </w:r>
      <w:r w:rsidR="00E949B9" w:rsidRPr="00CD336A">
        <w:rPr>
          <w:rFonts w:ascii="GHEA Grapalat" w:hAnsi="GHEA Grapalat"/>
          <w:lang w:val="hy-AM"/>
        </w:rPr>
        <w:t xml:space="preserve"> կողմից հարկային գաղտնիք հանդիսացող տեղեկությունների տրամադրման կարգը հաստատելու մասին</w:t>
      </w:r>
      <w:r w:rsidR="00B8336A" w:rsidRPr="00CD336A">
        <w:rPr>
          <w:rStyle w:val="FontStyle25"/>
          <w:rFonts w:ascii="GHEA Grapalat" w:hAnsi="GHEA Grapalat"/>
          <w:noProof/>
          <w:sz w:val="24"/>
          <w:szCs w:val="24"/>
          <w:lang w:val="pt-BR"/>
        </w:rPr>
        <w:t>»</w:t>
      </w:r>
      <w:r w:rsidR="0038498F" w:rsidRPr="00CD336A">
        <w:rPr>
          <w:rStyle w:val="FontStyle25"/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CD336A">
        <w:rPr>
          <w:rFonts w:ascii="GHEA Grapalat" w:hAnsi="GHEA Grapalat"/>
          <w:lang w:val="hy-AM"/>
        </w:rPr>
        <w:t>թիվ</w:t>
      </w:r>
      <w:r w:rsidR="00A150A3" w:rsidRPr="00CD336A">
        <w:rPr>
          <w:rFonts w:ascii="GHEA Grapalat" w:hAnsi="GHEA Grapalat"/>
          <w:lang w:val="pt-BR"/>
        </w:rPr>
        <w:t xml:space="preserve"> </w:t>
      </w:r>
      <w:r w:rsidR="00E949B9" w:rsidRPr="00CD336A">
        <w:rPr>
          <w:rFonts w:ascii="GHEA Grapalat" w:hAnsi="GHEA Grapalat"/>
          <w:lang w:val="pt-BR"/>
        </w:rPr>
        <w:t>1584</w:t>
      </w:r>
      <w:r w:rsidRPr="00CD336A">
        <w:rPr>
          <w:rFonts w:ascii="GHEA Grapalat" w:hAnsi="GHEA Grapalat"/>
          <w:lang w:val="pt-BR"/>
        </w:rPr>
        <w:t>-</w:t>
      </w:r>
      <w:r w:rsidRPr="00CD336A">
        <w:rPr>
          <w:rFonts w:ascii="GHEA Grapalat" w:hAnsi="GHEA Grapalat"/>
          <w:lang w:val="hy-AM"/>
        </w:rPr>
        <w:t>Ն</w:t>
      </w:r>
      <w:r w:rsidR="0038498F" w:rsidRPr="00CD336A">
        <w:rPr>
          <w:rFonts w:ascii="GHEA Grapalat" w:hAnsi="GHEA Grapalat"/>
          <w:lang w:val="hy-AM"/>
        </w:rPr>
        <w:t xml:space="preserve"> </w:t>
      </w:r>
      <w:r w:rsidRPr="00CD336A">
        <w:rPr>
          <w:rFonts w:ascii="GHEA Grapalat" w:hAnsi="GHEA Grapalat"/>
          <w:lang w:val="hy-AM"/>
        </w:rPr>
        <w:t>որոշման</w:t>
      </w:r>
      <w:r w:rsidR="0038498F" w:rsidRPr="00CD336A">
        <w:rPr>
          <w:rFonts w:ascii="GHEA Grapalat" w:hAnsi="GHEA Grapalat"/>
          <w:lang w:val="hy-AM"/>
        </w:rPr>
        <w:t xml:space="preserve"> </w:t>
      </w:r>
      <w:r w:rsidR="00D12D2B" w:rsidRPr="00CD336A">
        <w:rPr>
          <w:rFonts w:ascii="GHEA Grapalat" w:hAnsi="GHEA Grapalat" w:cs="Sylfaen"/>
          <w:lang w:val="pt-BR"/>
        </w:rPr>
        <w:t>(</w:t>
      </w:r>
      <w:r w:rsidR="00D12D2B" w:rsidRPr="00CD336A">
        <w:rPr>
          <w:rFonts w:ascii="GHEA Grapalat" w:hAnsi="GHEA Grapalat" w:cs="Sylfaen"/>
          <w:lang w:val="hy-AM"/>
        </w:rPr>
        <w:t>այսուհետ</w:t>
      </w:r>
      <w:r w:rsidR="00D12D2B" w:rsidRPr="009107E7">
        <w:rPr>
          <w:rFonts w:ascii="GHEA Grapalat" w:hAnsi="GHEA Grapalat" w:cs="Sylfaen"/>
          <w:lang w:val="hy-AM"/>
        </w:rPr>
        <w:t>՝ Որոշում</w:t>
      </w:r>
      <w:r w:rsidR="00D12D2B" w:rsidRPr="009107E7">
        <w:rPr>
          <w:rFonts w:ascii="GHEA Grapalat" w:hAnsi="GHEA Grapalat" w:cs="Sylfaen"/>
          <w:lang w:val="pt-BR"/>
        </w:rPr>
        <w:t>)</w:t>
      </w:r>
      <w:r w:rsidR="0038498F" w:rsidRPr="009107E7">
        <w:rPr>
          <w:rFonts w:ascii="GHEA Grapalat" w:hAnsi="GHEA Grapalat" w:cs="Sylfaen"/>
          <w:lang w:val="hy-AM"/>
        </w:rPr>
        <w:t xml:space="preserve"> </w:t>
      </w:r>
      <w:r w:rsidR="00E41876" w:rsidRPr="009107E7">
        <w:rPr>
          <w:rFonts w:ascii="GHEA Grapalat" w:hAnsi="GHEA Grapalat" w:cs="Sylfaen"/>
          <w:lang w:val="pt-BR"/>
        </w:rPr>
        <w:t>մեջ կատարել հետևյալ փոփոխություն</w:t>
      </w:r>
      <w:r w:rsidR="00734C96">
        <w:rPr>
          <w:rFonts w:ascii="GHEA Grapalat" w:hAnsi="GHEA Grapalat" w:cs="Sylfaen"/>
          <w:lang w:val="pt-BR"/>
        </w:rPr>
        <w:t>ներ</w:t>
      </w:r>
      <w:r w:rsidR="00E41876" w:rsidRPr="009107E7">
        <w:rPr>
          <w:rFonts w:ascii="GHEA Grapalat" w:hAnsi="GHEA Grapalat" w:cs="Sylfaen"/>
          <w:lang w:val="pt-BR"/>
        </w:rPr>
        <w:t>ը.</w:t>
      </w:r>
    </w:p>
    <w:p w:rsidR="008E71D4" w:rsidRPr="00CD336A" w:rsidRDefault="008E71D4" w:rsidP="008E71D4">
      <w:pPr>
        <w:pStyle w:val="NormalWeb"/>
        <w:tabs>
          <w:tab w:val="left" w:pos="72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Tahoma"/>
          <w:noProof/>
          <w:lang w:val="pt-BR"/>
        </w:rPr>
      </w:pPr>
      <w:r>
        <w:rPr>
          <w:rFonts w:ascii="GHEA Grapalat" w:hAnsi="GHEA Grapalat" w:cs="Sylfaen"/>
          <w:lang w:val="pt-BR"/>
        </w:rPr>
        <w:t>1)</w:t>
      </w:r>
      <w:r w:rsidRPr="00CD336A">
        <w:rPr>
          <w:rFonts w:ascii="GHEA Grapalat" w:hAnsi="GHEA Grapalat" w:cs="Sylfaen"/>
          <w:lang w:val="pt-BR"/>
        </w:rPr>
        <w:t xml:space="preserve">  Որոշման վերնագրում և ամբողջ տեքստում «Հայաստանի Հանրապետության կառավարությանն առընթեր պետական եկամուտների կոմիտե» բառերը փոխարինել «Հայաստանի Հանրապետության պետական եկամուտների կոմիտե» բառերով և համապատասխան հոլովաձևերով:</w:t>
      </w:r>
    </w:p>
    <w:p w:rsidR="00E41876" w:rsidRDefault="00E41876" w:rsidP="008E71D4">
      <w:pPr>
        <w:pStyle w:val="NormalWeb"/>
        <w:numPr>
          <w:ilvl w:val="0"/>
          <w:numId w:val="5"/>
        </w:numPr>
        <w:tabs>
          <w:tab w:val="left" w:pos="720"/>
          <w:tab w:val="left" w:pos="108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Sylfaen"/>
          <w:lang w:val="pt-BR"/>
        </w:rPr>
      </w:pPr>
      <w:r w:rsidRPr="009107E7">
        <w:rPr>
          <w:rFonts w:ascii="GHEA Grapalat" w:hAnsi="GHEA Grapalat" w:cs="Sylfaen"/>
          <w:lang w:val="pt-BR"/>
        </w:rPr>
        <w:t xml:space="preserve">Որոշման </w:t>
      </w:r>
      <w:r w:rsidR="009107E7" w:rsidRPr="009107E7">
        <w:rPr>
          <w:rFonts w:ascii="GHEA Grapalat" w:hAnsi="GHEA Grapalat" w:cs="Sylfaen"/>
          <w:lang w:val="pt-BR"/>
        </w:rPr>
        <w:t>նախաբանում</w:t>
      </w:r>
      <w:r w:rsidR="00E949B9" w:rsidRPr="009107E7">
        <w:rPr>
          <w:rFonts w:ascii="GHEA Grapalat" w:hAnsi="GHEA Grapalat" w:cs="Sylfaen"/>
          <w:lang w:val="pt-BR"/>
        </w:rPr>
        <w:t xml:space="preserve"> «</w:t>
      </w:r>
      <w:r w:rsidR="009107E7" w:rsidRPr="009107E7">
        <w:rPr>
          <w:rFonts w:ascii="GHEA Grapalat" w:hAnsi="GHEA Grapalat"/>
          <w:lang w:val="pt-BR"/>
        </w:rPr>
        <w:t>«</w:t>
      </w:r>
      <w:proofErr w:type="spellStart"/>
      <w:r w:rsidR="009107E7" w:rsidRPr="009107E7">
        <w:rPr>
          <w:rFonts w:ascii="GHEA Grapalat" w:hAnsi="GHEA Grapalat" w:cs="Sylfaen"/>
        </w:rPr>
        <w:t>Հարկային</w:t>
      </w:r>
      <w:proofErr w:type="spellEnd"/>
      <w:r w:rsidR="009107E7" w:rsidRPr="009107E7">
        <w:rPr>
          <w:rFonts w:ascii="GHEA Grapalat" w:hAnsi="GHEA Grapalat"/>
          <w:lang w:val="pt-BR"/>
        </w:rPr>
        <w:t xml:space="preserve"> </w:t>
      </w:r>
      <w:proofErr w:type="spellStart"/>
      <w:r w:rsidR="009107E7" w:rsidRPr="009107E7">
        <w:rPr>
          <w:rFonts w:ascii="GHEA Grapalat" w:hAnsi="GHEA Grapalat" w:cs="Sylfaen"/>
        </w:rPr>
        <w:t>ծառայության</w:t>
      </w:r>
      <w:proofErr w:type="spellEnd"/>
      <w:r w:rsidR="009107E7" w:rsidRPr="009107E7">
        <w:rPr>
          <w:rFonts w:ascii="GHEA Grapalat" w:hAnsi="GHEA Grapalat"/>
          <w:lang w:val="pt-BR"/>
        </w:rPr>
        <w:t xml:space="preserve"> </w:t>
      </w:r>
      <w:proofErr w:type="spellStart"/>
      <w:r w:rsidR="009107E7" w:rsidRPr="009107E7">
        <w:rPr>
          <w:rFonts w:ascii="GHEA Grapalat" w:hAnsi="GHEA Grapalat" w:cs="Sylfaen"/>
        </w:rPr>
        <w:t>մասին</w:t>
      </w:r>
      <w:proofErr w:type="spellEnd"/>
      <w:r w:rsidR="009107E7" w:rsidRPr="009107E7">
        <w:rPr>
          <w:rFonts w:ascii="GHEA Grapalat" w:hAnsi="GHEA Grapalat"/>
          <w:lang w:val="pt-BR"/>
        </w:rPr>
        <w:t xml:space="preserve">» </w:t>
      </w:r>
      <w:proofErr w:type="spellStart"/>
      <w:r w:rsidR="009107E7" w:rsidRPr="009107E7">
        <w:rPr>
          <w:rFonts w:ascii="GHEA Grapalat" w:hAnsi="GHEA Grapalat" w:cs="Sylfaen"/>
        </w:rPr>
        <w:t>Հայաստանի</w:t>
      </w:r>
      <w:proofErr w:type="spellEnd"/>
      <w:r w:rsidR="009107E7" w:rsidRPr="009107E7">
        <w:rPr>
          <w:rFonts w:ascii="GHEA Grapalat" w:hAnsi="GHEA Grapalat"/>
          <w:lang w:val="pt-BR"/>
        </w:rPr>
        <w:t xml:space="preserve"> </w:t>
      </w:r>
      <w:proofErr w:type="spellStart"/>
      <w:r w:rsidR="009107E7" w:rsidRPr="009107E7">
        <w:rPr>
          <w:rFonts w:ascii="GHEA Grapalat" w:hAnsi="GHEA Grapalat" w:cs="Sylfaen"/>
        </w:rPr>
        <w:t>Հանրապետության</w:t>
      </w:r>
      <w:proofErr w:type="spellEnd"/>
      <w:r w:rsidR="009107E7" w:rsidRPr="009107E7">
        <w:rPr>
          <w:rFonts w:ascii="GHEA Grapalat" w:hAnsi="GHEA Grapalat"/>
          <w:lang w:val="pt-BR"/>
        </w:rPr>
        <w:t xml:space="preserve"> </w:t>
      </w:r>
      <w:proofErr w:type="spellStart"/>
      <w:r w:rsidR="009107E7" w:rsidRPr="009107E7">
        <w:rPr>
          <w:rFonts w:ascii="GHEA Grapalat" w:hAnsi="GHEA Grapalat" w:cs="Sylfaen"/>
        </w:rPr>
        <w:t>օրենքի</w:t>
      </w:r>
      <w:proofErr w:type="spellEnd"/>
      <w:r w:rsidR="009107E7" w:rsidRPr="009107E7">
        <w:rPr>
          <w:rFonts w:ascii="GHEA Grapalat" w:hAnsi="GHEA Grapalat"/>
          <w:lang w:val="pt-BR"/>
        </w:rPr>
        <w:t xml:space="preserve"> 10-</w:t>
      </w:r>
      <w:proofErr w:type="spellStart"/>
      <w:r w:rsidR="009107E7" w:rsidRPr="009107E7">
        <w:rPr>
          <w:rFonts w:ascii="GHEA Grapalat" w:hAnsi="GHEA Grapalat" w:cs="Sylfaen"/>
        </w:rPr>
        <w:t>րդ</w:t>
      </w:r>
      <w:proofErr w:type="spellEnd"/>
      <w:r w:rsidR="009107E7" w:rsidRPr="009107E7">
        <w:rPr>
          <w:rFonts w:ascii="GHEA Grapalat" w:hAnsi="GHEA Grapalat"/>
          <w:lang w:val="pt-BR"/>
        </w:rPr>
        <w:t xml:space="preserve"> </w:t>
      </w:r>
      <w:proofErr w:type="spellStart"/>
      <w:r w:rsidR="009107E7" w:rsidRPr="009107E7">
        <w:rPr>
          <w:rFonts w:ascii="GHEA Grapalat" w:hAnsi="GHEA Grapalat" w:cs="Sylfaen"/>
        </w:rPr>
        <w:t>հոդվածի</w:t>
      </w:r>
      <w:proofErr w:type="spellEnd"/>
      <w:r w:rsidR="009107E7" w:rsidRPr="009107E7">
        <w:rPr>
          <w:rFonts w:ascii="GHEA Grapalat" w:hAnsi="GHEA Grapalat"/>
          <w:lang w:val="pt-BR"/>
        </w:rPr>
        <w:t xml:space="preserve"> </w:t>
      </w:r>
      <w:proofErr w:type="spellStart"/>
      <w:r w:rsidR="009107E7" w:rsidRPr="009107E7">
        <w:rPr>
          <w:rFonts w:ascii="GHEA Grapalat" w:hAnsi="GHEA Grapalat" w:cs="Sylfaen"/>
        </w:rPr>
        <w:t>առաջին</w:t>
      </w:r>
      <w:proofErr w:type="spellEnd"/>
      <w:r w:rsidR="009107E7" w:rsidRPr="009107E7">
        <w:rPr>
          <w:rFonts w:ascii="GHEA Grapalat" w:hAnsi="GHEA Grapalat"/>
          <w:lang w:val="pt-BR"/>
        </w:rPr>
        <w:t xml:space="preserve"> </w:t>
      </w:r>
      <w:proofErr w:type="spellStart"/>
      <w:r w:rsidR="009107E7" w:rsidRPr="009107E7">
        <w:rPr>
          <w:rFonts w:ascii="GHEA Grapalat" w:hAnsi="GHEA Grapalat" w:cs="Sylfaen"/>
        </w:rPr>
        <w:t>մասի</w:t>
      </w:r>
      <w:proofErr w:type="spellEnd"/>
      <w:r w:rsidR="009107E7" w:rsidRPr="009107E7">
        <w:rPr>
          <w:rFonts w:ascii="GHEA Grapalat" w:hAnsi="GHEA Grapalat"/>
          <w:lang w:val="pt-BR"/>
        </w:rPr>
        <w:t xml:space="preserve"> 7-</w:t>
      </w:r>
      <w:proofErr w:type="spellStart"/>
      <w:r w:rsidR="009107E7" w:rsidRPr="009107E7">
        <w:rPr>
          <w:rFonts w:ascii="GHEA Grapalat" w:hAnsi="GHEA Grapalat" w:cs="Sylfaen"/>
        </w:rPr>
        <w:t>րդ</w:t>
      </w:r>
      <w:proofErr w:type="spellEnd"/>
      <w:r w:rsidR="00E949B9" w:rsidRPr="009107E7">
        <w:rPr>
          <w:rFonts w:ascii="GHEA Grapalat" w:hAnsi="GHEA Grapalat" w:cs="Sylfaen"/>
          <w:lang w:val="pt-BR"/>
        </w:rPr>
        <w:t>»</w:t>
      </w:r>
      <w:r w:rsidR="00A030C8" w:rsidRPr="00CD336A">
        <w:rPr>
          <w:rFonts w:ascii="GHEA Grapalat" w:hAnsi="GHEA Grapalat" w:cs="Sylfaen"/>
          <w:lang w:val="pt-BR"/>
        </w:rPr>
        <w:t xml:space="preserve"> բառերը փոխարինել </w:t>
      </w:r>
      <w:r w:rsidRPr="00CD336A">
        <w:rPr>
          <w:rFonts w:ascii="GHEA Grapalat" w:hAnsi="GHEA Grapalat" w:cs="Sylfaen"/>
          <w:lang w:val="pt-BR"/>
        </w:rPr>
        <w:t>«</w:t>
      </w:r>
      <w:r w:rsidR="00A030C8" w:rsidRPr="00CD336A">
        <w:rPr>
          <w:rFonts w:ascii="GHEA Grapalat" w:hAnsi="GHEA Grapalat" w:cs="Sylfaen"/>
          <w:lang w:val="pt-BR"/>
        </w:rPr>
        <w:t xml:space="preserve">Հայաստանի Հանրապետության </w:t>
      </w:r>
      <w:r w:rsidR="009107E7">
        <w:rPr>
          <w:rFonts w:ascii="GHEA Grapalat" w:hAnsi="GHEA Grapalat" w:cs="Sylfaen"/>
          <w:lang w:val="pt-BR"/>
        </w:rPr>
        <w:t>հարկային օրենսգրքի 35-րդ հոդվածի 1-ին մասի 9-րդ</w:t>
      </w:r>
      <w:r w:rsidRPr="00CD336A">
        <w:rPr>
          <w:rFonts w:ascii="GHEA Grapalat" w:hAnsi="GHEA Grapalat" w:cs="Sylfaen"/>
          <w:lang w:val="pt-BR"/>
        </w:rPr>
        <w:t>» բառերով</w:t>
      </w:r>
      <w:r w:rsidR="009107E7">
        <w:rPr>
          <w:rFonts w:ascii="GHEA Grapalat" w:hAnsi="GHEA Grapalat" w:cs="Sylfaen"/>
          <w:lang w:val="pt-BR"/>
        </w:rPr>
        <w:t>:</w:t>
      </w:r>
    </w:p>
    <w:p w:rsidR="00734C96" w:rsidRPr="00CD336A" w:rsidRDefault="00734C96" w:rsidP="008E71D4">
      <w:pPr>
        <w:pStyle w:val="NormalWeb"/>
        <w:numPr>
          <w:ilvl w:val="0"/>
          <w:numId w:val="5"/>
        </w:numPr>
        <w:tabs>
          <w:tab w:val="left" w:pos="720"/>
          <w:tab w:val="left" w:pos="1080"/>
          <w:tab w:val="left" w:pos="126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Tahoma"/>
          <w:noProof/>
          <w:lang w:val="pt-BR"/>
        </w:rPr>
      </w:pPr>
      <w:r>
        <w:rPr>
          <w:rFonts w:ascii="GHEA Grapalat" w:hAnsi="GHEA Grapalat" w:cs="Tahoma"/>
          <w:noProof/>
          <w:lang w:val="pt-BR"/>
        </w:rPr>
        <w:lastRenderedPageBreak/>
        <w:t xml:space="preserve">Որոշման </w:t>
      </w:r>
      <w:r w:rsidR="005D154B">
        <w:rPr>
          <w:rFonts w:ascii="GHEA Grapalat" w:hAnsi="GHEA Grapalat" w:cs="Tahoma"/>
          <w:noProof/>
          <w:lang w:val="pt-BR"/>
        </w:rPr>
        <w:t xml:space="preserve">1-ին կետով հաստատված </w:t>
      </w:r>
      <w:r w:rsidR="009F238D">
        <w:rPr>
          <w:rFonts w:ascii="GHEA Grapalat" w:hAnsi="GHEA Grapalat" w:cs="Tahoma"/>
          <w:noProof/>
          <w:lang w:val="pt-BR"/>
        </w:rPr>
        <w:t xml:space="preserve">հավելվածի </w:t>
      </w:r>
      <w:r>
        <w:rPr>
          <w:rFonts w:ascii="GHEA Grapalat" w:hAnsi="GHEA Grapalat" w:cs="Tahoma"/>
          <w:noProof/>
          <w:lang w:val="pt-BR"/>
        </w:rPr>
        <w:t xml:space="preserve">2-րդ կետում </w:t>
      </w:r>
      <w:r w:rsidR="00FC33F8">
        <w:rPr>
          <w:rFonts w:ascii="GHEA Grapalat" w:hAnsi="GHEA Grapalat" w:cs="Tahoma"/>
          <w:noProof/>
          <w:lang w:val="pt-BR"/>
        </w:rPr>
        <w:t xml:space="preserve">«անկետային տվյալները» բառերից հետո լրացնել «(հանրային ծառայությունների համարանիշ)» բառերը, իսկ </w:t>
      </w:r>
      <w:r>
        <w:rPr>
          <w:rFonts w:ascii="GHEA Grapalat" w:hAnsi="GHEA Grapalat" w:cs="Tahoma"/>
          <w:noProof/>
          <w:lang w:val="pt-BR"/>
        </w:rPr>
        <w:t>«իրավական ակտերը, որոնց» բառերը փոխարինել «օրենք</w:t>
      </w:r>
      <w:r w:rsidR="00B362D6">
        <w:rPr>
          <w:rFonts w:ascii="GHEA Grapalat" w:hAnsi="GHEA Grapalat" w:cs="Tahoma"/>
          <w:noProof/>
          <w:lang w:val="pt-BR"/>
        </w:rPr>
        <w:t>ի հոդվածը կամ</w:t>
      </w:r>
      <w:r>
        <w:rPr>
          <w:rFonts w:ascii="GHEA Grapalat" w:hAnsi="GHEA Grapalat" w:cs="Tahoma"/>
          <w:noProof/>
          <w:lang w:val="pt-BR"/>
        </w:rPr>
        <w:t xml:space="preserve"> մասը</w:t>
      </w:r>
      <w:r w:rsidR="00B362D6">
        <w:rPr>
          <w:rFonts w:ascii="GHEA Grapalat" w:hAnsi="GHEA Grapalat" w:cs="Tahoma"/>
          <w:noProof/>
          <w:lang w:val="pt-BR"/>
        </w:rPr>
        <w:t>,</w:t>
      </w:r>
      <w:r w:rsidR="00FC4913">
        <w:rPr>
          <w:rFonts w:ascii="GHEA Grapalat" w:hAnsi="GHEA Grapalat" w:cs="Tahoma"/>
          <w:noProof/>
          <w:lang w:val="pt-BR"/>
        </w:rPr>
        <w:t xml:space="preserve"> որի</w:t>
      </w:r>
      <w:r>
        <w:rPr>
          <w:rFonts w:ascii="GHEA Grapalat" w:hAnsi="GHEA Grapalat" w:cs="Tahoma"/>
          <w:noProof/>
          <w:lang w:val="pt-BR"/>
        </w:rPr>
        <w:t>» բառերով:</w:t>
      </w:r>
    </w:p>
    <w:p w:rsidR="00174551" w:rsidRPr="00CD336A" w:rsidRDefault="009838D3" w:rsidP="008E71D4">
      <w:pPr>
        <w:pStyle w:val="NormalWeb"/>
        <w:numPr>
          <w:ilvl w:val="0"/>
          <w:numId w:val="3"/>
        </w:numPr>
        <w:tabs>
          <w:tab w:val="left" w:pos="1080"/>
          <w:tab w:val="left" w:pos="126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Tahoma"/>
          <w:noProof/>
          <w:lang w:val="pt-BR"/>
        </w:rPr>
      </w:pPr>
      <w:r w:rsidRPr="00CD336A">
        <w:rPr>
          <w:rFonts w:ascii="GHEA Grapalat" w:hAnsi="GHEA Grapalat" w:cs="Sylfaen"/>
          <w:lang w:val="pt-BR"/>
        </w:rPr>
        <w:t>Սույն որոշումն ուժ</w:t>
      </w:r>
      <w:r w:rsidR="00174551" w:rsidRPr="00CD336A">
        <w:rPr>
          <w:rFonts w:ascii="GHEA Grapalat" w:hAnsi="GHEA Grapalat" w:cs="Sylfaen"/>
          <w:lang w:val="pt-BR"/>
        </w:rPr>
        <w:t>ի մեջ է մտնում պաշտոնական հրապարակման</w:t>
      </w:r>
      <w:r w:rsidR="001F0736" w:rsidRPr="00CD336A">
        <w:rPr>
          <w:rFonts w:ascii="GHEA Grapalat" w:hAnsi="GHEA Grapalat" w:cs="Sylfaen"/>
          <w:lang w:val="pt-BR"/>
        </w:rPr>
        <w:t>ը</w:t>
      </w:r>
      <w:r w:rsidR="00174551" w:rsidRPr="00CD336A">
        <w:rPr>
          <w:rFonts w:ascii="GHEA Grapalat" w:hAnsi="GHEA Grapalat" w:cs="Sylfaen"/>
          <w:lang w:val="pt-BR"/>
        </w:rPr>
        <w:t xml:space="preserve"> հաջորդող օր</w:t>
      </w:r>
      <w:r w:rsidR="001F0736" w:rsidRPr="00CD336A">
        <w:rPr>
          <w:rFonts w:ascii="GHEA Grapalat" w:hAnsi="GHEA Grapalat" w:cs="Sylfaen"/>
          <w:lang w:val="pt-BR"/>
        </w:rPr>
        <w:t>վանից</w:t>
      </w:r>
      <w:r w:rsidR="00174551" w:rsidRPr="00CD336A">
        <w:rPr>
          <w:rFonts w:ascii="GHEA Grapalat" w:hAnsi="GHEA Grapalat" w:cs="Sylfaen"/>
          <w:lang w:val="pt-BR"/>
        </w:rPr>
        <w:t>:</w:t>
      </w:r>
    </w:p>
    <w:p w:rsidR="00E41876" w:rsidRDefault="00E41876" w:rsidP="00E41876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pt-BR"/>
        </w:rPr>
      </w:pPr>
    </w:p>
    <w:p w:rsidR="00A32B86" w:rsidRPr="00CD336A" w:rsidRDefault="00A32B86" w:rsidP="00E41876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pt-BR"/>
        </w:rPr>
      </w:pPr>
    </w:p>
    <w:p w:rsidR="008E71D4" w:rsidRPr="00420574" w:rsidRDefault="008E71D4" w:rsidP="004D303E">
      <w:pPr>
        <w:tabs>
          <w:tab w:val="left" w:pos="7938"/>
        </w:tabs>
        <w:spacing w:line="360" w:lineRule="auto"/>
        <w:jc w:val="center"/>
        <w:rPr>
          <w:rFonts w:ascii="GHEA Grapalat" w:hAnsi="GHEA Grapalat" w:cs="Sylfaen"/>
          <w:lang w:val="pt-BR"/>
        </w:rPr>
      </w:pPr>
    </w:p>
    <w:p w:rsidR="008E71D4" w:rsidRPr="00420574" w:rsidRDefault="008E71D4" w:rsidP="004D303E">
      <w:pPr>
        <w:tabs>
          <w:tab w:val="left" w:pos="7938"/>
        </w:tabs>
        <w:spacing w:line="360" w:lineRule="auto"/>
        <w:jc w:val="center"/>
        <w:rPr>
          <w:rFonts w:ascii="GHEA Grapalat" w:hAnsi="GHEA Grapalat" w:cs="Sylfaen"/>
          <w:lang w:val="pt-BR"/>
        </w:rPr>
      </w:pPr>
    </w:p>
    <w:p w:rsidR="008E71D4" w:rsidRPr="00420574" w:rsidRDefault="008E71D4" w:rsidP="004D303E">
      <w:pPr>
        <w:tabs>
          <w:tab w:val="left" w:pos="7938"/>
        </w:tabs>
        <w:spacing w:line="360" w:lineRule="auto"/>
        <w:jc w:val="center"/>
        <w:rPr>
          <w:rFonts w:ascii="GHEA Grapalat" w:hAnsi="GHEA Grapalat" w:cs="Sylfaen"/>
          <w:lang w:val="pt-BR"/>
        </w:rPr>
      </w:pPr>
    </w:p>
    <w:p w:rsidR="008E71D4" w:rsidRPr="00420574" w:rsidRDefault="008E71D4" w:rsidP="004D303E">
      <w:pPr>
        <w:tabs>
          <w:tab w:val="left" w:pos="7938"/>
        </w:tabs>
        <w:spacing w:line="360" w:lineRule="auto"/>
        <w:jc w:val="center"/>
        <w:rPr>
          <w:rFonts w:ascii="GHEA Grapalat" w:hAnsi="GHEA Grapalat" w:cs="Sylfaen"/>
          <w:lang w:val="pt-BR"/>
        </w:rPr>
      </w:pPr>
    </w:p>
    <w:p w:rsidR="008E71D4" w:rsidRPr="00420574" w:rsidRDefault="008E71D4" w:rsidP="004D303E">
      <w:pPr>
        <w:tabs>
          <w:tab w:val="left" w:pos="7938"/>
        </w:tabs>
        <w:spacing w:line="360" w:lineRule="auto"/>
        <w:jc w:val="center"/>
        <w:rPr>
          <w:rFonts w:ascii="GHEA Grapalat" w:hAnsi="GHEA Grapalat" w:cs="Sylfaen"/>
          <w:lang w:val="pt-BR"/>
        </w:rPr>
      </w:pPr>
    </w:p>
    <w:p w:rsidR="008E71D4" w:rsidRPr="00420574" w:rsidRDefault="008E71D4" w:rsidP="004D303E">
      <w:pPr>
        <w:tabs>
          <w:tab w:val="left" w:pos="7938"/>
        </w:tabs>
        <w:spacing w:line="360" w:lineRule="auto"/>
        <w:jc w:val="center"/>
        <w:rPr>
          <w:rFonts w:ascii="GHEA Grapalat" w:hAnsi="GHEA Grapalat" w:cs="Sylfaen"/>
          <w:lang w:val="pt-BR"/>
        </w:rPr>
      </w:pPr>
    </w:p>
    <w:p w:rsidR="008E71D4" w:rsidRPr="00420574" w:rsidRDefault="008E71D4" w:rsidP="004D303E">
      <w:pPr>
        <w:tabs>
          <w:tab w:val="left" w:pos="7938"/>
        </w:tabs>
        <w:spacing w:line="360" w:lineRule="auto"/>
        <w:jc w:val="center"/>
        <w:rPr>
          <w:rFonts w:ascii="GHEA Grapalat" w:hAnsi="GHEA Grapalat" w:cs="Sylfaen"/>
          <w:lang w:val="pt-BR"/>
        </w:rPr>
      </w:pPr>
    </w:p>
    <w:p w:rsidR="008E71D4" w:rsidRPr="00420574" w:rsidRDefault="008E71D4" w:rsidP="004D303E">
      <w:pPr>
        <w:tabs>
          <w:tab w:val="left" w:pos="7938"/>
        </w:tabs>
        <w:spacing w:line="360" w:lineRule="auto"/>
        <w:jc w:val="center"/>
        <w:rPr>
          <w:rFonts w:ascii="GHEA Grapalat" w:hAnsi="GHEA Grapalat" w:cs="Sylfaen"/>
          <w:lang w:val="pt-BR"/>
        </w:rPr>
      </w:pPr>
    </w:p>
    <w:p w:rsidR="008E71D4" w:rsidRPr="00420574" w:rsidRDefault="008E71D4" w:rsidP="004D303E">
      <w:pPr>
        <w:tabs>
          <w:tab w:val="left" w:pos="7938"/>
        </w:tabs>
        <w:spacing w:line="360" w:lineRule="auto"/>
        <w:jc w:val="center"/>
        <w:rPr>
          <w:rFonts w:ascii="GHEA Grapalat" w:hAnsi="GHEA Grapalat" w:cs="Sylfaen"/>
          <w:lang w:val="pt-BR"/>
        </w:rPr>
      </w:pPr>
    </w:p>
    <w:p w:rsidR="008E71D4" w:rsidRPr="00420574" w:rsidRDefault="008E71D4" w:rsidP="004D303E">
      <w:pPr>
        <w:tabs>
          <w:tab w:val="left" w:pos="7938"/>
        </w:tabs>
        <w:spacing w:line="360" w:lineRule="auto"/>
        <w:jc w:val="center"/>
        <w:rPr>
          <w:rFonts w:ascii="GHEA Grapalat" w:hAnsi="GHEA Grapalat" w:cs="Sylfaen"/>
          <w:lang w:val="pt-BR"/>
        </w:rPr>
      </w:pPr>
    </w:p>
    <w:p w:rsidR="008E71D4" w:rsidRPr="00420574" w:rsidRDefault="008E71D4" w:rsidP="004D303E">
      <w:pPr>
        <w:tabs>
          <w:tab w:val="left" w:pos="7938"/>
        </w:tabs>
        <w:spacing w:line="360" w:lineRule="auto"/>
        <w:jc w:val="center"/>
        <w:rPr>
          <w:rFonts w:ascii="GHEA Grapalat" w:hAnsi="GHEA Grapalat" w:cs="Sylfaen"/>
          <w:lang w:val="pt-BR"/>
        </w:rPr>
      </w:pPr>
    </w:p>
    <w:p w:rsidR="008E71D4" w:rsidRPr="00420574" w:rsidRDefault="008E71D4" w:rsidP="004D303E">
      <w:pPr>
        <w:tabs>
          <w:tab w:val="left" w:pos="7938"/>
        </w:tabs>
        <w:spacing w:line="360" w:lineRule="auto"/>
        <w:jc w:val="center"/>
        <w:rPr>
          <w:rFonts w:ascii="GHEA Grapalat" w:hAnsi="GHEA Grapalat" w:cs="Sylfaen"/>
          <w:lang w:val="pt-BR"/>
        </w:rPr>
      </w:pPr>
    </w:p>
    <w:p w:rsidR="008E71D4" w:rsidRPr="00420574" w:rsidRDefault="008E71D4" w:rsidP="004D303E">
      <w:pPr>
        <w:tabs>
          <w:tab w:val="left" w:pos="7938"/>
        </w:tabs>
        <w:spacing w:line="360" w:lineRule="auto"/>
        <w:jc w:val="center"/>
        <w:rPr>
          <w:rFonts w:ascii="GHEA Grapalat" w:hAnsi="GHEA Grapalat" w:cs="Sylfaen"/>
          <w:lang w:val="pt-BR"/>
        </w:rPr>
      </w:pPr>
    </w:p>
    <w:p w:rsidR="008E71D4" w:rsidRPr="00420574" w:rsidRDefault="008E71D4" w:rsidP="004D303E">
      <w:pPr>
        <w:tabs>
          <w:tab w:val="left" w:pos="7938"/>
        </w:tabs>
        <w:spacing w:line="360" w:lineRule="auto"/>
        <w:jc w:val="center"/>
        <w:rPr>
          <w:rFonts w:ascii="GHEA Grapalat" w:hAnsi="GHEA Grapalat" w:cs="Sylfaen"/>
          <w:lang w:val="pt-BR"/>
        </w:rPr>
      </w:pPr>
    </w:p>
    <w:p w:rsidR="008E71D4" w:rsidRPr="00420574" w:rsidRDefault="008E71D4" w:rsidP="004D303E">
      <w:pPr>
        <w:tabs>
          <w:tab w:val="left" w:pos="7938"/>
        </w:tabs>
        <w:spacing w:line="360" w:lineRule="auto"/>
        <w:jc w:val="center"/>
        <w:rPr>
          <w:rFonts w:ascii="GHEA Grapalat" w:hAnsi="GHEA Grapalat" w:cs="Sylfaen"/>
          <w:lang w:val="pt-BR"/>
        </w:rPr>
      </w:pPr>
    </w:p>
    <w:p w:rsidR="008E71D4" w:rsidRPr="00420574" w:rsidRDefault="008E71D4" w:rsidP="004D303E">
      <w:pPr>
        <w:tabs>
          <w:tab w:val="left" w:pos="7938"/>
        </w:tabs>
        <w:spacing w:line="360" w:lineRule="auto"/>
        <w:jc w:val="center"/>
        <w:rPr>
          <w:rFonts w:ascii="GHEA Grapalat" w:hAnsi="GHEA Grapalat" w:cs="Sylfaen"/>
          <w:lang w:val="pt-BR"/>
        </w:rPr>
      </w:pPr>
    </w:p>
    <w:p w:rsidR="008E71D4" w:rsidRPr="00420574" w:rsidRDefault="008E71D4" w:rsidP="004D303E">
      <w:pPr>
        <w:tabs>
          <w:tab w:val="left" w:pos="7938"/>
        </w:tabs>
        <w:spacing w:line="360" w:lineRule="auto"/>
        <w:jc w:val="center"/>
        <w:rPr>
          <w:rFonts w:ascii="GHEA Grapalat" w:hAnsi="GHEA Grapalat" w:cs="Sylfaen"/>
          <w:lang w:val="pt-BR"/>
        </w:rPr>
      </w:pPr>
    </w:p>
    <w:p w:rsidR="008E71D4" w:rsidRPr="00420574" w:rsidRDefault="008E71D4" w:rsidP="004D303E">
      <w:pPr>
        <w:tabs>
          <w:tab w:val="left" w:pos="7938"/>
        </w:tabs>
        <w:spacing w:line="360" w:lineRule="auto"/>
        <w:jc w:val="center"/>
        <w:rPr>
          <w:rFonts w:ascii="GHEA Grapalat" w:hAnsi="GHEA Grapalat" w:cs="Sylfaen"/>
          <w:lang w:val="pt-BR"/>
        </w:rPr>
      </w:pPr>
    </w:p>
    <w:p w:rsidR="008E71D4" w:rsidRPr="00420574" w:rsidRDefault="008E71D4" w:rsidP="004D303E">
      <w:pPr>
        <w:tabs>
          <w:tab w:val="left" w:pos="7938"/>
        </w:tabs>
        <w:spacing w:line="360" w:lineRule="auto"/>
        <w:jc w:val="center"/>
        <w:rPr>
          <w:rFonts w:ascii="GHEA Grapalat" w:hAnsi="GHEA Grapalat" w:cs="Sylfaen"/>
          <w:lang w:val="pt-BR"/>
        </w:rPr>
      </w:pPr>
    </w:p>
    <w:p w:rsidR="008E71D4" w:rsidRPr="00420574" w:rsidRDefault="008E71D4" w:rsidP="004D303E">
      <w:pPr>
        <w:tabs>
          <w:tab w:val="left" w:pos="7938"/>
        </w:tabs>
        <w:spacing w:line="360" w:lineRule="auto"/>
        <w:jc w:val="center"/>
        <w:rPr>
          <w:rFonts w:ascii="GHEA Grapalat" w:hAnsi="GHEA Grapalat" w:cs="Sylfaen"/>
          <w:lang w:val="pt-BR"/>
        </w:rPr>
      </w:pPr>
    </w:p>
    <w:p w:rsidR="00C459F2" w:rsidRPr="00F369CA" w:rsidRDefault="00C459F2" w:rsidP="004D303E">
      <w:pPr>
        <w:tabs>
          <w:tab w:val="left" w:pos="7938"/>
        </w:tabs>
        <w:spacing w:line="360" w:lineRule="auto"/>
        <w:jc w:val="center"/>
        <w:rPr>
          <w:rFonts w:ascii="GHEA Grapalat" w:hAnsi="GHEA Grapalat" w:cs="Sylfaen"/>
          <w:lang w:val="pt-BR"/>
        </w:rPr>
      </w:pPr>
      <w:r w:rsidRPr="00F369CA">
        <w:rPr>
          <w:rFonts w:ascii="GHEA Grapalat" w:hAnsi="GHEA Grapalat" w:cs="Sylfaen"/>
          <w:lang w:val="hy-AM"/>
        </w:rPr>
        <w:lastRenderedPageBreak/>
        <w:t>ՀԻՄՆԱՎՈՐՈՒՄ</w:t>
      </w:r>
    </w:p>
    <w:p w:rsidR="004D303E" w:rsidRPr="00F369CA" w:rsidRDefault="00CF4795" w:rsidP="004D303E">
      <w:pPr>
        <w:pStyle w:val="Style14"/>
        <w:widowControl/>
        <w:spacing w:line="360" w:lineRule="auto"/>
        <w:ind w:firstLine="0"/>
        <w:jc w:val="center"/>
        <w:rPr>
          <w:rStyle w:val="Strong"/>
          <w:rFonts w:ascii="GHEA Grapalat" w:hAnsi="GHEA Grapalat" w:cs="Sylfaen"/>
          <w:b w:val="0"/>
          <w:lang w:val="pt-BR"/>
        </w:rPr>
      </w:pPr>
      <w:r w:rsidRPr="00F369CA">
        <w:rPr>
          <w:rStyle w:val="FontStyle25"/>
          <w:rFonts w:ascii="GHEA Grapalat" w:hAnsi="GHEA Grapalat"/>
          <w:noProof/>
          <w:sz w:val="24"/>
          <w:szCs w:val="24"/>
          <w:lang w:val="pt-BR"/>
        </w:rPr>
        <w:t>«</w:t>
      </w:r>
      <w:r w:rsidR="004D303E" w:rsidRPr="00F369CA">
        <w:rPr>
          <w:rStyle w:val="Strong"/>
          <w:rFonts w:ascii="GHEA Grapalat" w:hAnsi="GHEA Grapalat" w:cs="Sylfaen"/>
          <w:b w:val="0"/>
          <w:lang w:val="hy-AM"/>
        </w:rPr>
        <w:t>ՀԱՅԱՍՏԱՆԻ</w:t>
      </w:r>
      <w:r w:rsidR="004D303E" w:rsidRPr="00F369CA">
        <w:rPr>
          <w:rStyle w:val="Strong"/>
          <w:rFonts w:ascii="GHEA Grapalat" w:hAnsi="GHEA Grapalat" w:cs="Sylfaen"/>
          <w:b w:val="0"/>
          <w:lang w:val="pt-BR"/>
        </w:rPr>
        <w:t xml:space="preserve"> </w:t>
      </w:r>
      <w:r w:rsidR="004D303E" w:rsidRPr="00F369CA">
        <w:rPr>
          <w:rStyle w:val="Strong"/>
          <w:rFonts w:ascii="GHEA Grapalat" w:hAnsi="GHEA Grapalat" w:cs="Sylfaen"/>
          <w:b w:val="0"/>
          <w:lang w:val="hy-AM"/>
        </w:rPr>
        <w:t>ՀԱՆՐԱՊԵՏՈՒԹՅԱՆ</w:t>
      </w:r>
      <w:r w:rsidR="004D303E" w:rsidRPr="00F369CA">
        <w:rPr>
          <w:rStyle w:val="Strong"/>
          <w:rFonts w:ascii="GHEA Grapalat" w:hAnsi="GHEA Grapalat" w:cs="Sylfaen"/>
          <w:b w:val="0"/>
          <w:lang w:val="pt-BR"/>
        </w:rPr>
        <w:t xml:space="preserve"> </w:t>
      </w:r>
      <w:r w:rsidR="004D303E" w:rsidRPr="00F369CA">
        <w:rPr>
          <w:rStyle w:val="Strong"/>
          <w:rFonts w:ascii="GHEA Grapalat" w:hAnsi="GHEA Grapalat" w:cs="Sylfaen"/>
          <w:b w:val="0"/>
          <w:lang w:val="hy-AM"/>
        </w:rPr>
        <w:t>ԿԱՌԱՎԱՐՈՒԹՅԱՆ</w:t>
      </w:r>
      <w:r w:rsidR="004D303E" w:rsidRPr="00F369CA">
        <w:rPr>
          <w:rStyle w:val="Strong"/>
          <w:rFonts w:ascii="GHEA Grapalat" w:hAnsi="GHEA Grapalat"/>
          <w:b w:val="0"/>
          <w:lang w:val="pt-BR"/>
        </w:rPr>
        <w:t xml:space="preserve"> 2002 </w:t>
      </w:r>
      <w:r w:rsidR="004D303E" w:rsidRPr="00F369CA">
        <w:rPr>
          <w:rStyle w:val="Strong"/>
          <w:rFonts w:ascii="GHEA Grapalat" w:hAnsi="GHEA Grapalat" w:cs="Sylfaen"/>
          <w:b w:val="0"/>
          <w:lang w:val="hy-AM"/>
        </w:rPr>
        <w:t>ԹՎԱԿԱՆԻ</w:t>
      </w:r>
      <w:r w:rsidR="004D303E" w:rsidRPr="00F369CA">
        <w:rPr>
          <w:rStyle w:val="Strong"/>
          <w:rFonts w:ascii="GHEA Grapalat" w:hAnsi="GHEA Grapalat" w:cs="Sylfaen"/>
          <w:b w:val="0"/>
          <w:lang w:val="pt-BR"/>
        </w:rPr>
        <w:t xml:space="preserve"> </w:t>
      </w:r>
    </w:p>
    <w:p w:rsidR="004D303E" w:rsidRPr="002E2953" w:rsidRDefault="004D303E" w:rsidP="004D303E">
      <w:pPr>
        <w:pStyle w:val="Style14"/>
        <w:widowControl/>
        <w:spacing w:line="360" w:lineRule="auto"/>
        <w:ind w:firstLine="0"/>
        <w:jc w:val="center"/>
        <w:rPr>
          <w:rStyle w:val="Strong"/>
          <w:rFonts w:ascii="GHEA Grapalat" w:hAnsi="GHEA Grapalat" w:cs="Sylfaen"/>
          <w:b w:val="0"/>
          <w:lang w:val="pt-BR"/>
        </w:rPr>
      </w:pPr>
      <w:r w:rsidRPr="00F369CA">
        <w:rPr>
          <w:rStyle w:val="Strong"/>
          <w:rFonts w:ascii="GHEA Grapalat" w:hAnsi="GHEA Grapalat" w:cs="Sylfaen"/>
          <w:b w:val="0"/>
        </w:rPr>
        <w:t>ՀՈԿՏԵՄԲԵՐԻ</w:t>
      </w:r>
      <w:r w:rsidRPr="00F369CA">
        <w:rPr>
          <w:rStyle w:val="Strong"/>
          <w:rFonts w:ascii="GHEA Grapalat" w:hAnsi="GHEA Grapalat"/>
          <w:b w:val="0"/>
          <w:lang w:val="pt-BR"/>
        </w:rPr>
        <w:t xml:space="preserve"> 3-</w:t>
      </w:r>
      <w:r w:rsidRPr="00F369CA">
        <w:rPr>
          <w:rStyle w:val="Strong"/>
          <w:rFonts w:ascii="GHEA Grapalat" w:hAnsi="GHEA Grapalat" w:cs="Sylfaen"/>
          <w:b w:val="0"/>
          <w:lang w:val="hy-AM"/>
        </w:rPr>
        <w:t>Ի</w:t>
      </w:r>
      <w:r w:rsidRPr="00F369CA">
        <w:rPr>
          <w:rStyle w:val="Strong"/>
          <w:rFonts w:ascii="GHEA Grapalat" w:hAnsi="GHEA Grapalat"/>
          <w:b w:val="0"/>
          <w:lang w:val="pt-BR"/>
        </w:rPr>
        <w:t xml:space="preserve"> N 1584-</w:t>
      </w:r>
      <w:r w:rsidRPr="00F369CA">
        <w:rPr>
          <w:rStyle w:val="Strong"/>
          <w:rFonts w:ascii="GHEA Grapalat" w:hAnsi="GHEA Grapalat" w:cs="Sylfaen"/>
          <w:b w:val="0"/>
          <w:lang w:val="hy-AM"/>
        </w:rPr>
        <w:t>Ն</w:t>
      </w:r>
      <w:r w:rsidRPr="00F369CA">
        <w:rPr>
          <w:rStyle w:val="Strong"/>
          <w:rFonts w:ascii="GHEA Grapalat" w:hAnsi="GHEA Grapalat" w:cs="Sylfaen"/>
          <w:b w:val="0"/>
          <w:lang w:val="pt-BR"/>
        </w:rPr>
        <w:t xml:space="preserve"> </w:t>
      </w:r>
      <w:r w:rsidRPr="00F369CA">
        <w:rPr>
          <w:rStyle w:val="Strong"/>
          <w:rFonts w:ascii="GHEA Grapalat" w:hAnsi="GHEA Grapalat" w:cs="Sylfaen"/>
          <w:b w:val="0"/>
          <w:lang w:val="hy-AM"/>
        </w:rPr>
        <w:t>ՈՐՈՇՄԱՆ</w:t>
      </w:r>
      <w:r w:rsidRPr="00F369CA">
        <w:rPr>
          <w:rStyle w:val="Strong"/>
          <w:rFonts w:ascii="GHEA Grapalat" w:hAnsi="GHEA Grapalat" w:cs="Sylfaen"/>
          <w:b w:val="0"/>
          <w:lang w:val="pt-BR"/>
        </w:rPr>
        <w:t xml:space="preserve"> </w:t>
      </w:r>
      <w:r w:rsidRPr="00F369CA">
        <w:rPr>
          <w:rStyle w:val="Strong"/>
          <w:rFonts w:ascii="GHEA Grapalat" w:hAnsi="GHEA Grapalat" w:cs="Sylfaen"/>
          <w:b w:val="0"/>
          <w:lang w:val="hy-AM"/>
        </w:rPr>
        <w:t>ՄԵՋ</w:t>
      </w:r>
      <w:r w:rsidRPr="00F369CA">
        <w:rPr>
          <w:rStyle w:val="Strong"/>
          <w:rFonts w:ascii="GHEA Grapalat" w:hAnsi="GHEA Grapalat" w:cs="Sylfaen"/>
          <w:b w:val="0"/>
          <w:lang w:val="pt-BR"/>
        </w:rPr>
        <w:t xml:space="preserve"> </w:t>
      </w:r>
      <w:r w:rsidRPr="00F369CA">
        <w:rPr>
          <w:rStyle w:val="Strong"/>
          <w:rFonts w:ascii="GHEA Grapalat" w:hAnsi="GHEA Grapalat" w:cs="Sylfaen"/>
          <w:b w:val="0"/>
          <w:lang w:val="hy-AM"/>
        </w:rPr>
        <w:t>ՓՈՓՈԽՈՒԹՅՈՒՆ</w:t>
      </w:r>
      <w:r w:rsidR="00734C96" w:rsidRPr="00F369CA">
        <w:rPr>
          <w:rStyle w:val="Strong"/>
          <w:rFonts w:ascii="GHEA Grapalat" w:hAnsi="GHEA Grapalat" w:cs="Sylfaen"/>
          <w:b w:val="0"/>
        </w:rPr>
        <w:t>ՆԵՐ</w:t>
      </w:r>
      <w:r w:rsidR="002E2953">
        <w:rPr>
          <w:rStyle w:val="Strong"/>
          <w:rFonts w:ascii="GHEA Grapalat" w:hAnsi="GHEA Grapalat" w:cs="Sylfaen"/>
          <w:b w:val="0"/>
          <w:lang w:val="pt-BR"/>
        </w:rPr>
        <w:t xml:space="preserve"> ԵՎ ԼՐԱՑՈՒՄ</w:t>
      </w:r>
    </w:p>
    <w:p w:rsidR="00CA25DE" w:rsidRPr="00F369CA" w:rsidRDefault="004D303E" w:rsidP="004D303E">
      <w:pPr>
        <w:pStyle w:val="Style14"/>
        <w:widowControl/>
        <w:spacing w:line="360" w:lineRule="auto"/>
        <w:ind w:firstLine="0"/>
        <w:jc w:val="center"/>
        <w:rPr>
          <w:rFonts w:ascii="GHEA Grapalat" w:hAnsi="GHEA Grapalat"/>
          <w:noProof/>
          <w:lang w:val="pt-BR"/>
        </w:rPr>
      </w:pPr>
      <w:r w:rsidRPr="00F369CA">
        <w:rPr>
          <w:rStyle w:val="Strong"/>
          <w:rFonts w:ascii="GHEA Grapalat" w:hAnsi="GHEA Grapalat" w:cs="Sylfaen"/>
          <w:b w:val="0"/>
          <w:lang w:val="hy-AM"/>
        </w:rPr>
        <w:t xml:space="preserve"> </w:t>
      </w:r>
      <w:r w:rsidRPr="00F369CA">
        <w:rPr>
          <w:rStyle w:val="FontStyle27"/>
          <w:rFonts w:ascii="GHEA Grapalat" w:hAnsi="GHEA Grapalat"/>
          <w:noProof/>
          <w:lang w:val="hy-AM"/>
        </w:rPr>
        <w:t>ԿԱՏԱՐԵԼՈՒ</w:t>
      </w:r>
      <w:r w:rsidRPr="00F369CA">
        <w:rPr>
          <w:rStyle w:val="FontStyle27"/>
          <w:rFonts w:ascii="GHEA Grapalat" w:hAnsi="GHEA Grapalat"/>
          <w:noProof/>
          <w:lang w:val="pt-BR"/>
        </w:rPr>
        <w:t xml:space="preserve"> </w:t>
      </w:r>
      <w:r w:rsidRPr="00F369CA">
        <w:rPr>
          <w:rStyle w:val="FontStyle27"/>
          <w:rFonts w:ascii="GHEA Grapalat" w:hAnsi="GHEA Grapalat"/>
          <w:noProof/>
          <w:lang w:val="hy-AM"/>
        </w:rPr>
        <w:t>ՄԱՍԻՆ</w:t>
      </w:r>
      <w:r w:rsidR="00CF4795" w:rsidRPr="00F369CA">
        <w:rPr>
          <w:rStyle w:val="FontStyle25"/>
          <w:rFonts w:ascii="GHEA Grapalat" w:hAnsi="GHEA Grapalat"/>
          <w:noProof/>
          <w:sz w:val="24"/>
          <w:szCs w:val="24"/>
          <w:lang w:val="pt-BR"/>
        </w:rPr>
        <w:t>»</w:t>
      </w:r>
      <w:r w:rsidR="001313B9" w:rsidRPr="00F369CA">
        <w:rPr>
          <w:rStyle w:val="FontStyle25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C459F2" w:rsidRPr="00F369CA">
        <w:rPr>
          <w:rFonts w:ascii="GHEA Grapalat" w:hAnsi="GHEA Grapalat" w:cs="Sylfaen"/>
          <w:lang w:val="hy-AM"/>
        </w:rPr>
        <w:t xml:space="preserve">ՀՀ ԿԱՌԱՎԱՐՈՒԹՅԱՆ </w:t>
      </w:r>
    </w:p>
    <w:p w:rsidR="00C459F2" w:rsidRPr="00F369CA" w:rsidRDefault="00C459F2" w:rsidP="004D303E">
      <w:pPr>
        <w:pStyle w:val="Style14"/>
        <w:widowControl/>
        <w:spacing w:line="360" w:lineRule="auto"/>
        <w:ind w:firstLine="0"/>
        <w:jc w:val="center"/>
        <w:rPr>
          <w:rFonts w:ascii="GHEA Grapalat" w:hAnsi="GHEA Grapalat"/>
          <w:noProof/>
          <w:lang w:val="pt-BR"/>
        </w:rPr>
      </w:pPr>
      <w:r w:rsidRPr="00F369CA">
        <w:rPr>
          <w:rFonts w:ascii="GHEA Grapalat" w:hAnsi="GHEA Grapalat" w:cs="Sylfaen"/>
          <w:lang w:val="hy-AM"/>
        </w:rPr>
        <w:t>ՈՐՈՇՄԱՆ ԸՆԴՈՒՆՄԱՆ</w:t>
      </w:r>
    </w:p>
    <w:p w:rsidR="00025488" w:rsidRPr="00025488" w:rsidRDefault="00025488" w:rsidP="00025488">
      <w:pPr>
        <w:numPr>
          <w:ilvl w:val="0"/>
          <w:numId w:val="6"/>
        </w:numPr>
        <w:tabs>
          <w:tab w:val="left" w:pos="1080"/>
        </w:tabs>
        <w:spacing w:line="276" w:lineRule="auto"/>
        <w:ind w:firstLine="195"/>
        <w:contextualSpacing/>
        <w:rPr>
          <w:rFonts w:ascii="GHEA Grapalat" w:hAnsi="GHEA Grapalat" w:cs="Arial Unicode"/>
          <w:b/>
          <w:bCs/>
          <w:color w:val="000000"/>
          <w:lang w:val="fr-FR"/>
        </w:rPr>
      </w:pPr>
      <w:r w:rsidRPr="00025488">
        <w:rPr>
          <w:rFonts w:ascii="GHEA Grapalat" w:hAnsi="GHEA Grapalat" w:cs="Arial Unicode"/>
          <w:b/>
          <w:bCs/>
          <w:color w:val="000000"/>
          <w:lang w:val="af-ZA"/>
        </w:rPr>
        <w:t>Կարգավորման ենթակա խնդիրը.</w:t>
      </w:r>
    </w:p>
    <w:p w:rsidR="007F2745" w:rsidRDefault="00025488" w:rsidP="00F33122">
      <w:pPr>
        <w:tabs>
          <w:tab w:val="left" w:pos="0"/>
          <w:tab w:val="left" w:pos="180"/>
          <w:tab w:val="left" w:pos="450"/>
        </w:tabs>
        <w:spacing w:line="360" w:lineRule="auto"/>
        <w:ind w:firstLine="567"/>
        <w:jc w:val="both"/>
        <w:rPr>
          <w:rFonts w:ascii="GHEA Grapalat" w:hAnsi="GHEA Grapalat" w:cs="Sylfaen"/>
          <w:lang w:val="pt-BR"/>
        </w:rPr>
      </w:pPr>
      <w:r w:rsidRPr="008C51C2">
        <w:rPr>
          <w:rFonts w:ascii="GHEA Grapalat" w:hAnsi="GHEA Grapalat" w:cs="Sylfaen"/>
          <w:lang w:val="hy-AM"/>
        </w:rPr>
        <w:tab/>
      </w:r>
      <w:r w:rsidR="00E949B9" w:rsidRPr="00CD336A">
        <w:rPr>
          <w:rFonts w:ascii="GHEA Grapalat" w:hAnsi="GHEA Grapalat"/>
          <w:lang w:val="pt-BR"/>
        </w:rPr>
        <w:t>«</w:t>
      </w:r>
      <w:r w:rsidR="004D303E" w:rsidRPr="00CD336A">
        <w:rPr>
          <w:rFonts w:ascii="GHEA Grapalat" w:hAnsi="GHEA Grapalat"/>
          <w:lang w:val="hy-AM"/>
        </w:rPr>
        <w:t>Հայաստանի Հանրապետության կառավարության</w:t>
      </w:r>
      <w:r w:rsidR="004D303E" w:rsidRPr="00CD336A">
        <w:rPr>
          <w:rFonts w:ascii="GHEA Grapalat" w:hAnsi="GHEA Grapalat"/>
          <w:lang w:val="pt-BR"/>
        </w:rPr>
        <w:t xml:space="preserve"> 2002 </w:t>
      </w:r>
      <w:r w:rsidR="004D303E" w:rsidRPr="00CD336A">
        <w:rPr>
          <w:rFonts w:ascii="GHEA Grapalat" w:hAnsi="GHEA Grapalat"/>
          <w:lang w:val="hy-AM"/>
        </w:rPr>
        <w:t>թվականի հոկտեմբերի</w:t>
      </w:r>
      <w:r w:rsidR="004D303E" w:rsidRPr="00CD336A">
        <w:rPr>
          <w:rFonts w:ascii="GHEA Grapalat" w:hAnsi="GHEA Grapalat"/>
          <w:lang w:val="pt-BR"/>
        </w:rPr>
        <w:t xml:space="preserve">    3-</w:t>
      </w:r>
      <w:r w:rsidR="004D303E" w:rsidRPr="00CD336A">
        <w:rPr>
          <w:rFonts w:ascii="GHEA Grapalat" w:hAnsi="GHEA Grapalat"/>
          <w:lang w:val="hy-AM"/>
        </w:rPr>
        <w:t>ի</w:t>
      </w:r>
      <w:r w:rsidR="004D303E" w:rsidRPr="00CD336A">
        <w:rPr>
          <w:rFonts w:ascii="GHEA Grapalat" w:hAnsi="GHEA Grapalat"/>
          <w:lang w:val="pt-BR"/>
        </w:rPr>
        <w:t xml:space="preserve"> </w:t>
      </w:r>
      <w:r w:rsidR="004D303E" w:rsidRPr="00CD336A">
        <w:rPr>
          <w:rFonts w:ascii="GHEA Grapalat" w:hAnsi="GHEA Grapalat"/>
          <w:lang w:val="hy-AM"/>
        </w:rPr>
        <w:t>թիվ</w:t>
      </w:r>
      <w:r w:rsidR="004D303E" w:rsidRPr="00CD336A">
        <w:rPr>
          <w:rFonts w:ascii="GHEA Grapalat" w:hAnsi="GHEA Grapalat"/>
          <w:lang w:val="pt-BR"/>
        </w:rPr>
        <w:t xml:space="preserve"> 1584-</w:t>
      </w:r>
      <w:r w:rsidR="004D303E" w:rsidRPr="00CD336A">
        <w:rPr>
          <w:rFonts w:ascii="GHEA Grapalat" w:hAnsi="GHEA Grapalat"/>
          <w:lang w:val="hy-AM"/>
        </w:rPr>
        <w:t>Ն որոշման</w:t>
      </w:r>
      <w:r w:rsidR="004D303E" w:rsidRPr="00CD336A">
        <w:rPr>
          <w:rFonts w:ascii="GHEA Grapalat" w:hAnsi="GHEA Grapalat"/>
          <w:lang w:val="pt-BR"/>
        </w:rPr>
        <w:t xml:space="preserve"> </w:t>
      </w:r>
      <w:r w:rsidR="00EE52CB" w:rsidRPr="00CD336A">
        <w:rPr>
          <w:rFonts w:ascii="GHEA Grapalat" w:hAnsi="GHEA Grapalat"/>
          <w:lang w:val="pt-BR"/>
        </w:rPr>
        <w:t xml:space="preserve">մեջ </w:t>
      </w:r>
      <w:r w:rsidR="004D303E" w:rsidRPr="00CD336A">
        <w:rPr>
          <w:rFonts w:ascii="GHEA Grapalat" w:hAnsi="GHEA Grapalat"/>
          <w:lang w:val="pt-BR"/>
        </w:rPr>
        <w:t>փոփոխություն</w:t>
      </w:r>
      <w:r w:rsidR="00734C96">
        <w:rPr>
          <w:rFonts w:ascii="GHEA Grapalat" w:hAnsi="GHEA Grapalat"/>
          <w:lang w:val="pt-BR"/>
        </w:rPr>
        <w:t>ներ</w:t>
      </w:r>
      <w:r w:rsidR="004D303E" w:rsidRPr="00CD336A">
        <w:rPr>
          <w:rFonts w:ascii="GHEA Grapalat" w:hAnsi="GHEA Grapalat"/>
          <w:lang w:val="pt-BR"/>
        </w:rPr>
        <w:t xml:space="preserve"> </w:t>
      </w:r>
      <w:r w:rsidR="002E2953">
        <w:rPr>
          <w:rFonts w:ascii="GHEA Grapalat" w:hAnsi="GHEA Grapalat"/>
          <w:lang w:val="pt-BR"/>
        </w:rPr>
        <w:t xml:space="preserve">և լրացում </w:t>
      </w:r>
      <w:r w:rsidR="004D303E" w:rsidRPr="00CD336A">
        <w:rPr>
          <w:rFonts w:ascii="GHEA Grapalat" w:hAnsi="GHEA Grapalat"/>
          <w:lang w:val="pt-BR"/>
        </w:rPr>
        <w:t>կատարելու մասին</w:t>
      </w:r>
      <w:r w:rsidR="00E949B9" w:rsidRPr="00CD336A">
        <w:rPr>
          <w:rFonts w:ascii="GHEA Grapalat" w:hAnsi="GHEA Grapalat"/>
          <w:lang w:val="pt-BR"/>
        </w:rPr>
        <w:t xml:space="preserve">» </w:t>
      </w:r>
      <w:r w:rsidR="00E949B9" w:rsidRPr="002C5BDB">
        <w:rPr>
          <w:rFonts w:ascii="GHEA Grapalat" w:hAnsi="GHEA Grapalat"/>
          <w:lang w:val="hy-AM"/>
        </w:rPr>
        <w:t>ՀՀ</w:t>
      </w:r>
      <w:r w:rsidR="00E949B9" w:rsidRPr="00CD336A">
        <w:rPr>
          <w:rFonts w:ascii="GHEA Grapalat" w:hAnsi="GHEA Grapalat"/>
          <w:lang w:val="pt-BR"/>
        </w:rPr>
        <w:t xml:space="preserve"> </w:t>
      </w:r>
      <w:r w:rsidR="00E949B9" w:rsidRPr="002C5BDB">
        <w:rPr>
          <w:rFonts w:ascii="GHEA Grapalat" w:hAnsi="GHEA Grapalat"/>
          <w:lang w:val="hy-AM"/>
        </w:rPr>
        <w:t>կառավարության</w:t>
      </w:r>
      <w:r w:rsidR="00E949B9" w:rsidRPr="00CD336A">
        <w:rPr>
          <w:rFonts w:ascii="GHEA Grapalat" w:hAnsi="GHEA Grapalat"/>
          <w:lang w:val="pt-BR"/>
        </w:rPr>
        <w:t xml:space="preserve"> </w:t>
      </w:r>
      <w:r w:rsidR="00E949B9" w:rsidRPr="002C5BDB">
        <w:rPr>
          <w:rFonts w:ascii="GHEA Grapalat" w:hAnsi="GHEA Grapalat"/>
          <w:lang w:val="hy-AM"/>
        </w:rPr>
        <w:t>որոշման</w:t>
      </w:r>
      <w:r w:rsidR="00E949B9" w:rsidRPr="00CD336A">
        <w:rPr>
          <w:rStyle w:val="FontStyle25"/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="00E949B9" w:rsidRPr="002C5BDB">
        <w:rPr>
          <w:rStyle w:val="FontStyle25"/>
          <w:rFonts w:ascii="GHEA Grapalat" w:hAnsi="GHEA Grapalat" w:cs="Sylfaen"/>
          <w:noProof/>
          <w:sz w:val="24"/>
          <w:szCs w:val="24"/>
          <w:lang w:val="hy-AM"/>
        </w:rPr>
        <w:t>նախագիծը</w:t>
      </w:r>
      <w:r w:rsidR="00E949B9" w:rsidRPr="00CD336A">
        <w:rPr>
          <w:rStyle w:val="FontStyle25"/>
          <w:rFonts w:ascii="GHEA Grapalat" w:hAnsi="GHEA Grapalat" w:cs="Aparajita"/>
          <w:noProof/>
          <w:sz w:val="24"/>
          <w:szCs w:val="24"/>
          <w:lang w:val="pt-BR"/>
        </w:rPr>
        <w:t xml:space="preserve"> </w:t>
      </w:r>
      <w:r w:rsidR="00E949B9" w:rsidRPr="002C5BDB">
        <w:rPr>
          <w:rStyle w:val="FontStyle25"/>
          <w:rFonts w:ascii="GHEA Grapalat" w:hAnsi="GHEA Grapalat" w:cs="Sylfaen"/>
          <w:noProof/>
          <w:sz w:val="24"/>
          <w:szCs w:val="24"/>
          <w:lang w:val="hy-AM"/>
        </w:rPr>
        <w:t>մշակվել</w:t>
      </w:r>
      <w:r w:rsidR="00E949B9" w:rsidRPr="00CD336A">
        <w:rPr>
          <w:rStyle w:val="FontStyle25"/>
          <w:rFonts w:ascii="GHEA Grapalat" w:hAnsi="GHEA Grapalat" w:cs="Aparajita"/>
          <w:noProof/>
          <w:sz w:val="24"/>
          <w:szCs w:val="24"/>
          <w:lang w:val="pt-BR"/>
        </w:rPr>
        <w:t xml:space="preserve"> </w:t>
      </w:r>
      <w:r w:rsidR="00E949B9" w:rsidRPr="002C5BDB">
        <w:rPr>
          <w:rStyle w:val="FontStyle25"/>
          <w:rFonts w:ascii="GHEA Grapalat" w:hAnsi="GHEA Grapalat" w:cs="Sylfaen"/>
          <w:noProof/>
          <w:sz w:val="24"/>
          <w:szCs w:val="24"/>
          <w:lang w:val="hy-AM"/>
        </w:rPr>
        <w:t>է</w:t>
      </w:r>
      <w:r w:rsidR="00E949B9" w:rsidRPr="00CD336A">
        <w:rPr>
          <w:rStyle w:val="FontStyle25"/>
          <w:rFonts w:ascii="GHEA Grapalat" w:hAnsi="GHEA Grapalat" w:cs="Aparajita"/>
          <w:noProof/>
          <w:sz w:val="24"/>
          <w:szCs w:val="24"/>
          <w:lang w:val="pt-BR"/>
        </w:rPr>
        <w:t>`</w:t>
      </w:r>
      <w:r w:rsidR="007F2745">
        <w:rPr>
          <w:rStyle w:val="FontStyle25"/>
          <w:rFonts w:ascii="GHEA Grapalat" w:hAnsi="GHEA Grapalat" w:cs="Aparajita"/>
          <w:noProof/>
          <w:sz w:val="24"/>
          <w:szCs w:val="24"/>
          <w:lang w:val="pt-BR"/>
        </w:rPr>
        <w:t xml:space="preserve"> </w:t>
      </w:r>
      <w:r w:rsidR="007F2745" w:rsidRPr="002C5BDB">
        <w:rPr>
          <w:rStyle w:val="FontStyle25"/>
          <w:rFonts w:ascii="GHEA Grapalat" w:hAnsi="GHEA Grapalat" w:cs="Sylfaen"/>
          <w:noProof/>
          <w:sz w:val="24"/>
          <w:szCs w:val="24"/>
          <w:lang w:val="hy-AM"/>
        </w:rPr>
        <w:t>հաշվի</w:t>
      </w:r>
      <w:r w:rsidR="007F2745" w:rsidRPr="00926F0A">
        <w:rPr>
          <w:rStyle w:val="FontStyle25"/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="007F2745" w:rsidRPr="002C5BDB">
        <w:rPr>
          <w:rStyle w:val="FontStyle25"/>
          <w:rFonts w:ascii="GHEA Grapalat" w:hAnsi="GHEA Grapalat" w:cs="Sylfaen"/>
          <w:noProof/>
          <w:sz w:val="24"/>
          <w:szCs w:val="24"/>
          <w:lang w:val="hy-AM"/>
        </w:rPr>
        <w:t>առնելով</w:t>
      </w:r>
      <w:r w:rsidR="007F2745">
        <w:rPr>
          <w:rStyle w:val="FontStyle25"/>
          <w:rFonts w:ascii="GHEA Grapalat" w:hAnsi="GHEA Grapalat" w:cs="Aparajita"/>
          <w:noProof/>
          <w:sz w:val="24"/>
          <w:szCs w:val="24"/>
          <w:lang w:val="pt-BR"/>
        </w:rPr>
        <w:t xml:space="preserve">, </w:t>
      </w:r>
      <w:r w:rsidR="007F2745">
        <w:rPr>
          <w:rFonts w:ascii="GHEA Grapalat" w:hAnsi="GHEA Grapalat" w:cs="Sylfaen"/>
          <w:lang w:val="pt-BR"/>
        </w:rPr>
        <w:t xml:space="preserve">որ </w:t>
      </w:r>
      <w:r w:rsidR="007F2745" w:rsidRPr="00242A20">
        <w:rPr>
          <w:rFonts w:ascii="GHEA Grapalat" w:hAnsi="GHEA Grapalat" w:cs="Sylfaen"/>
          <w:lang w:val="pt-BR"/>
        </w:rPr>
        <w:t xml:space="preserve">«Պետական կառավարման համակարգի մարմինների մասին» ՀՀ օրենքի 9-րդ հոդվածի 3-րդ մասի 1-ին կետի համաձայն՝ </w:t>
      </w:r>
      <w:r w:rsidR="009A334D">
        <w:rPr>
          <w:rFonts w:ascii="GHEA Grapalat" w:hAnsi="GHEA Grapalat" w:cs="Sylfaen"/>
          <w:lang w:val="pt-BR"/>
        </w:rPr>
        <w:t>Կ</w:t>
      </w:r>
      <w:r w:rsidR="007F2745" w:rsidRPr="00F33122">
        <w:rPr>
          <w:rFonts w:ascii="GHEA Grapalat" w:hAnsi="GHEA Grapalat" w:cs="Sylfaen"/>
          <w:lang w:val="hy-AM"/>
        </w:rPr>
        <w:t>առավարությանն</w:t>
      </w:r>
      <w:r w:rsidR="007F2745" w:rsidRPr="00242A20">
        <w:rPr>
          <w:rFonts w:ascii="GHEA Grapalat" w:hAnsi="GHEA Grapalat"/>
          <w:lang w:val="pt-BR"/>
        </w:rPr>
        <w:t xml:space="preserve"> </w:t>
      </w:r>
      <w:r w:rsidR="007F2745" w:rsidRPr="00F33122">
        <w:rPr>
          <w:rFonts w:ascii="GHEA Grapalat" w:hAnsi="GHEA Grapalat" w:cs="Sylfaen"/>
          <w:lang w:val="hy-AM"/>
        </w:rPr>
        <w:t>առընթեր</w:t>
      </w:r>
      <w:r w:rsidR="007F2745" w:rsidRPr="00242A20">
        <w:rPr>
          <w:rFonts w:ascii="GHEA Grapalat" w:hAnsi="GHEA Grapalat"/>
          <w:lang w:val="pt-BR"/>
        </w:rPr>
        <w:t xml:space="preserve"> </w:t>
      </w:r>
      <w:r w:rsidR="007F2745" w:rsidRPr="00F33122">
        <w:rPr>
          <w:rFonts w:ascii="GHEA Grapalat" w:hAnsi="GHEA Grapalat" w:cs="Sylfaen"/>
          <w:lang w:val="hy-AM"/>
        </w:rPr>
        <w:t>պետական</w:t>
      </w:r>
      <w:r w:rsidR="007F2745" w:rsidRPr="00242A20">
        <w:rPr>
          <w:rFonts w:ascii="GHEA Grapalat" w:hAnsi="GHEA Grapalat"/>
          <w:lang w:val="pt-BR"/>
        </w:rPr>
        <w:t xml:space="preserve"> </w:t>
      </w:r>
      <w:r w:rsidR="007F2745" w:rsidRPr="00F33122">
        <w:rPr>
          <w:rFonts w:ascii="GHEA Grapalat" w:hAnsi="GHEA Grapalat" w:cs="Sylfaen"/>
          <w:lang w:val="hy-AM"/>
        </w:rPr>
        <w:t>եկամուտների</w:t>
      </w:r>
      <w:r w:rsidR="007F2745" w:rsidRPr="00242A20">
        <w:rPr>
          <w:rFonts w:ascii="GHEA Grapalat" w:hAnsi="GHEA Grapalat"/>
          <w:lang w:val="pt-BR"/>
        </w:rPr>
        <w:t xml:space="preserve"> </w:t>
      </w:r>
      <w:r w:rsidR="007F2745" w:rsidRPr="00F33122">
        <w:rPr>
          <w:rFonts w:ascii="GHEA Grapalat" w:hAnsi="GHEA Grapalat" w:cs="Sylfaen"/>
          <w:lang w:val="hy-AM"/>
        </w:rPr>
        <w:t>կոմիտեն</w:t>
      </w:r>
      <w:r w:rsidR="007F2745" w:rsidRPr="00242A20">
        <w:rPr>
          <w:rFonts w:ascii="GHEA Grapalat" w:hAnsi="GHEA Grapalat"/>
          <w:lang w:val="pt-BR"/>
        </w:rPr>
        <w:t xml:space="preserve"> </w:t>
      </w:r>
      <w:r w:rsidR="007F2745" w:rsidRPr="00F33122">
        <w:rPr>
          <w:rFonts w:ascii="GHEA Grapalat" w:hAnsi="GHEA Grapalat" w:cs="Sylfaen"/>
          <w:lang w:val="hy-AM"/>
        </w:rPr>
        <w:t>գործում</w:t>
      </w:r>
      <w:r w:rsidR="007F2745" w:rsidRPr="00242A20">
        <w:rPr>
          <w:rFonts w:ascii="GHEA Grapalat" w:hAnsi="GHEA Grapalat"/>
          <w:lang w:val="pt-BR"/>
        </w:rPr>
        <w:t xml:space="preserve"> </w:t>
      </w:r>
      <w:r w:rsidR="007F2745" w:rsidRPr="00F33122">
        <w:rPr>
          <w:rFonts w:ascii="GHEA Grapalat" w:hAnsi="GHEA Grapalat" w:cs="Sylfaen"/>
          <w:lang w:val="hy-AM"/>
        </w:rPr>
        <w:t>է</w:t>
      </w:r>
      <w:r w:rsidR="007F2745" w:rsidRPr="00242A20">
        <w:rPr>
          <w:rFonts w:ascii="GHEA Grapalat" w:hAnsi="GHEA Grapalat"/>
          <w:lang w:val="pt-BR"/>
        </w:rPr>
        <w:t xml:space="preserve"> </w:t>
      </w:r>
      <w:r w:rsidR="007F2745" w:rsidRPr="00F33122">
        <w:rPr>
          <w:rFonts w:ascii="GHEA Grapalat" w:hAnsi="GHEA Grapalat" w:cs="Sylfaen"/>
          <w:lang w:val="hy-AM"/>
        </w:rPr>
        <w:t>որպես</w:t>
      </w:r>
      <w:r w:rsidR="007F2745" w:rsidRPr="00242A20">
        <w:rPr>
          <w:rFonts w:ascii="GHEA Grapalat" w:hAnsi="GHEA Grapalat"/>
          <w:lang w:val="pt-BR"/>
        </w:rPr>
        <w:t xml:space="preserve"> </w:t>
      </w:r>
      <w:r w:rsidR="007F2745" w:rsidRPr="00F33122">
        <w:rPr>
          <w:rFonts w:ascii="GHEA Grapalat" w:hAnsi="GHEA Grapalat" w:cs="Sylfaen"/>
          <w:lang w:val="hy-AM"/>
        </w:rPr>
        <w:t>Պետական</w:t>
      </w:r>
      <w:r w:rsidR="007F2745" w:rsidRPr="00242A20">
        <w:rPr>
          <w:rFonts w:ascii="GHEA Grapalat" w:hAnsi="GHEA Grapalat"/>
          <w:lang w:val="pt-BR"/>
        </w:rPr>
        <w:t xml:space="preserve"> </w:t>
      </w:r>
      <w:r w:rsidR="007F2745" w:rsidRPr="00F33122">
        <w:rPr>
          <w:rFonts w:ascii="GHEA Grapalat" w:hAnsi="GHEA Grapalat" w:cs="Sylfaen"/>
          <w:lang w:val="hy-AM"/>
        </w:rPr>
        <w:t>եկամուտների</w:t>
      </w:r>
      <w:r w:rsidR="007F2745" w:rsidRPr="00242A20">
        <w:rPr>
          <w:rFonts w:ascii="GHEA Grapalat" w:hAnsi="GHEA Grapalat"/>
          <w:lang w:val="pt-BR"/>
        </w:rPr>
        <w:t xml:space="preserve"> </w:t>
      </w:r>
      <w:r w:rsidR="007F2745" w:rsidRPr="00F33122">
        <w:rPr>
          <w:rFonts w:ascii="GHEA Grapalat" w:hAnsi="GHEA Grapalat" w:cs="Sylfaen"/>
          <w:lang w:val="hy-AM"/>
        </w:rPr>
        <w:t>կոմիտե</w:t>
      </w:r>
      <w:r w:rsidR="007F2745" w:rsidRPr="00242A20">
        <w:rPr>
          <w:rFonts w:ascii="GHEA Grapalat" w:hAnsi="GHEA Grapalat" w:cs="Sylfaen"/>
          <w:lang w:val="pt-BR"/>
        </w:rPr>
        <w:t>:</w:t>
      </w:r>
    </w:p>
    <w:p w:rsidR="00F33122" w:rsidRPr="00825773" w:rsidRDefault="00F33122" w:rsidP="00F33122">
      <w:pPr>
        <w:numPr>
          <w:ilvl w:val="0"/>
          <w:numId w:val="6"/>
        </w:numPr>
        <w:shd w:val="clear" w:color="auto" w:fill="FFFFFF"/>
        <w:tabs>
          <w:tab w:val="left" w:pos="851"/>
        </w:tabs>
        <w:spacing w:line="360" w:lineRule="auto"/>
        <w:ind w:firstLine="195"/>
        <w:contextualSpacing/>
        <w:jc w:val="both"/>
        <w:rPr>
          <w:rFonts w:ascii="GHEA Grapalat" w:hAnsi="GHEA Grapalat" w:cs="Arial Unicode"/>
          <w:b/>
          <w:bCs/>
          <w:color w:val="000000"/>
          <w:lang w:val="af-ZA"/>
        </w:rPr>
      </w:pPr>
      <w:r w:rsidRPr="00825773">
        <w:rPr>
          <w:rFonts w:ascii="GHEA Grapalat" w:hAnsi="GHEA Grapalat" w:cs="Arial Unicode"/>
          <w:b/>
          <w:bCs/>
          <w:color w:val="000000"/>
          <w:lang w:val="hy-AM"/>
        </w:rPr>
        <w:t>Ընթացիկ</w:t>
      </w:r>
      <w:r w:rsidRPr="00825773">
        <w:rPr>
          <w:rFonts w:ascii="GHEA Grapalat" w:hAnsi="GHEA Grapalat" w:cs="Arial Unicode"/>
          <w:b/>
          <w:bCs/>
          <w:color w:val="000000"/>
          <w:lang w:val="fr-FR"/>
        </w:rPr>
        <w:t xml:space="preserve"> </w:t>
      </w:r>
      <w:r w:rsidRPr="00825773">
        <w:rPr>
          <w:rFonts w:ascii="GHEA Grapalat" w:hAnsi="GHEA Grapalat" w:cs="Arial Unicode"/>
          <w:b/>
          <w:bCs/>
          <w:color w:val="000000"/>
          <w:lang w:val="hy-AM"/>
        </w:rPr>
        <w:t>իրավիճակը</w:t>
      </w:r>
      <w:r w:rsidRPr="00825773">
        <w:rPr>
          <w:rFonts w:ascii="GHEA Grapalat" w:hAnsi="GHEA Grapalat" w:cs="Arial Unicode"/>
          <w:b/>
          <w:bCs/>
          <w:color w:val="000000"/>
          <w:lang w:val="fr-FR"/>
        </w:rPr>
        <w:t xml:space="preserve"> </w:t>
      </w:r>
      <w:r w:rsidRPr="00825773">
        <w:rPr>
          <w:rFonts w:ascii="GHEA Grapalat" w:hAnsi="GHEA Grapalat" w:cs="Arial Unicode"/>
          <w:b/>
          <w:bCs/>
          <w:color w:val="000000"/>
          <w:lang w:val="hy-AM"/>
        </w:rPr>
        <w:t>և</w:t>
      </w:r>
      <w:r w:rsidRPr="00825773">
        <w:rPr>
          <w:rFonts w:ascii="GHEA Grapalat" w:hAnsi="GHEA Grapalat" w:cs="Arial Unicode"/>
          <w:b/>
          <w:bCs/>
          <w:color w:val="000000"/>
          <w:lang w:val="fr-FR"/>
        </w:rPr>
        <w:t xml:space="preserve"> </w:t>
      </w:r>
      <w:r w:rsidRPr="00825773">
        <w:rPr>
          <w:rFonts w:ascii="GHEA Grapalat" w:hAnsi="GHEA Grapalat" w:cs="Arial Unicode"/>
          <w:b/>
          <w:bCs/>
          <w:color w:val="000000"/>
          <w:lang w:val="hy-AM"/>
        </w:rPr>
        <w:t>իրավական</w:t>
      </w:r>
      <w:r w:rsidRPr="00825773">
        <w:rPr>
          <w:rFonts w:ascii="GHEA Grapalat" w:hAnsi="GHEA Grapalat" w:cs="Arial Unicode"/>
          <w:b/>
          <w:bCs/>
          <w:color w:val="000000"/>
          <w:lang w:val="fr-FR"/>
        </w:rPr>
        <w:t xml:space="preserve"> </w:t>
      </w:r>
      <w:r w:rsidRPr="00825773">
        <w:rPr>
          <w:rFonts w:ascii="GHEA Grapalat" w:hAnsi="GHEA Grapalat" w:cs="Arial Unicode"/>
          <w:b/>
          <w:bCs/>
          <w:color w:val="000000"/>
          <w:lang w:val="hy-AM"/>
        </w:rPr>
        <w:t>ակտի</w:t>
      </w:r>
      <w:r w:rsidRPr="00825773">
        <w:rPr>
          <w:rFonts w:ascii="GHEA Grapalat" w:hAnsi="GHEA Grapalat" w:cs="Arial Unicode"/>
          <w:b/>
          <w:bCs/>
          <w:color w:val="000000"/>
          <w:lang w:val="fr-FR"/>
        </w:rPr>
        <w:t xml:space="preserve"> </w:t>
      </w:r>
      <w:r w:rsidRPr="00825773">
        <w:rPr>
          <w:rFonts w:ascii="GHEA Grapalat" w:hAnsi="GHEA Grapalat" w:cs="Arial Unicode"/>
          <w:b/>
          <w:bCs/>
          <w:color w:val="000000"/>
          <w:lang w:val="hy-AM"/>
        </w:rPr>
        <w:t>ընդունման</w:t>
      </w:r>
      <w:r w:rsidRPr="00825773">
        <w:rPr>
          <w:rFonts w:ascii="GHEA Grapalat" w:hAnsi="GHEA Grapalat" w:cs="Arial Unicode"/>
          <w:b/>
          <w:bCs/>
          <w:color w:val="000000"/>
          <w:lang w:val="fr-FR"/>
        </w:rPr>
        <w:t xml:space="preserve"> </w:t>
      </w:r>
      <w:r w:rsidRPr="00825773">
        <w:rPr>
          <w:rFonts w:ascii="GHEA Grapalat" w:hAnsi="GHEA Grapalat" w:cs="Arial Unicode"/>
          <w:b/>
          <w:bCs/>
          <w:color w:val="000000"/>
          <w:lang w:val="hy-AM"/>
        </w:rPr>
        <w:t>անհրաժեշտությունը</w:t>
      </w:r>
    </w:p>
    <w:p w:rsidR="00926F0A" w:rsidRPr="00E369E9" w:rsidRDefault="00F33122" w:rsidP="00D262F7">
      <w:pPr>
        <w:pStyle w:val="Style14"/>
        <w:widowControl/>
        <w:spacing w:line="360" w:lineRule="auto"/>
        <w:ind w:firstLine="720"/>
        <w:jc w:val="both"/>
        <w:rPr>
          <w:rFonts w:ascii="GHEA Grapalat" w:hAnsi="GHEA Grapalat" w:cs="Sylfaen"/>
          <w:lang w:val="pt-BR"/>
        </w:rPr>
      </w:pPr>
      <w:r>
        <w:rPr>
          <w:rFonts w:ascii="GHEA Grapalat" w:hAnsi="GHEA Grapalat" w:cs="Sylfaen"/>
          <w:lang w:val="pt-BR"/>
        </w:rPr>
        <w:t>Վ</w:t>
      </w:r>
      <w:r w:rsidR="00D262F7">
        <w:rPr>
          <w:rFonts w:ascii="GHEA Grapalat" w:hAnsi="GHEA Grapalat" w:cs="Sylfaen"/>
          <w:lang w:val="pt-BR"/>
        </w:rPr>
        <w:t>երոնշյալ նախագծի մշակումը պայմանավորված է նաև այն հանգամանքով, որ</w:t>
      </w:r>
      <w:r w:rsidR="00385FFA">
        <w:rPr>
          <w:rStyle w:val="FontStyle25"/>
          <w:rFonts w:ascii="GHEA Grapalat" w:hAnsi="GHEA Grapalat" w:cs="Aparajita"/>
          <w:noProof/>
          <w:sz w:val="24"/>
          <w:szCs w:val="24"/>
          <w:lang w:val="pt-BR"/>
        </w:rPr>
        <w:t xml:space="preserve"> </w:t>
      </w:r>
      <w:r w:rsidR="00926F0A" w:rsidRPr="009107E7">
        <w:rPr>
          <w:rFonts w:ascii="GHEA Grapalat" w:hAnsi="GHEA Grapalat" w:cs="Sylfaen"/>
          <w:lang w:val="pt-BR"/>
        </w:rPr>
        <w:t>«</w:t>
      </w:r>
      <w:r w:rsidR="00926F0A" w:rsidRPr="002C5BDB">
        <w:rPr>
          <w:rFonts w:ascii="GHEA Grapalat" w:hAnsi="GHEA Grapalat" w:cs="Sylfaen"/>
          <w:lang w:val="hy-AM"/>
        </w:rPr>
        <w:t>Հարկային</w:t>
      </w:r>
      <w:r w:rsidR="00926F0A" w:rsidRPr="009107E7">
        <w:rPr>
          <w:rFonts w:ascii="GHEA Grapalat" w:hAnsi="GHEA Grapalat"/>
          <w:lang w:val="pt-BR"/>
        </w:rPr>
        <w:t xml:space="preserve"> </w:t>
      </w:r>
      <w:r w:rsidR="00926F0A" w:rsidRPr="002C5BDB">
        <w:rPr>
          <w:rFonts w:ascii="GHEA Grapalat" w:hAnsi="GHEA Grapalat" w:cs="Sylfaen"/>
          <w:lang w:val="hy-AM"/>
        </w:rPr>
        <w:t>ծառայության</w:t>
      </w:r>
      <w:r w:rsidR="00926F0A" w:rsidRPr="009107E7">
        <w:rPr>
          <w:rFonts w:ascii="GHEA Grapalat" w:hAnsi="GHEA Grapalat"/>
          <w:lang w:val="pt-BR"/>
        </w:rPr>
        <w:t xml:space="preserve"> </w:t>
      </w:r>
      <w:r w:rsidR="00926F0A" w:rsidRPr="002C5BDB">
        <w:rPr>
          <w:rFonts w:ascii="GHEA Grapalat" w:hAnsi="GHEA Grapalat" w:cs="Sylfaen"/>
          <w:lang w:val="hy-AM"/>
        </w:rPr>
        <w:t>մասին</w:t>
      </w:r>
      <w:r w:rsidR="00926F0A" w:rsidRPr="009107E7">
        <w:rPr>
          <w:rFonts w:ascii="GHEA Grapalat" w:hAnsi="GHEA Grapalat"/>
          <w:lang w:val="pt-BR"/>
        </w:rPr>
        <w:t xml:space="preserve">» </w:t>
      </w:r>
      <w:r w:rsidR="00926F0A" w:rsidRPr="002C5BDB">
        <w:rPr>
          <w:rFonts w:ascii="GHEA Grapalat" w:hAnsi="GHEA Grapalat" w:cs="Sylfaen"/>
          <w:lang w:val="hy-AM"/>
        </w:rPr>
        <w:t>Հայաստանի</w:t>
      </w:r>
      <w:r w:rsidR="00926F0A" w:rsidRPr="009107E7">
        <w:rPr>
          <w:rFonts w:ascii="GHEA Grapalat" w:hAnsi="GHEA Grapalat"/>
          <w:lang w:val="pt-BR"/>
        </w:rPr>
        <w:t xml:space="preserve"> </w:t>
      </w:r>
      <w:r w:rsidR="00926F0A" w:rsidRPr="002C5BDB">
        <w:rPr>
          <w:rFonts w:ascii="GHEA Grapalat" w:hAnsi="GHEA Grapalat" w:cs="Sylfaen"/>
          <w:lang w:val="hy-AM"/>
        </w:rPr>
        <w:t>Հանրապետության</w:t>
      </w:r>
      <w:r w:rsidR="00926F0A" w:rsidRPr="009107E7">
        <w:rPr>
          <w:rFonts w:ascii="GHEA Grapalat" w:hAnsi="GHEA Grapalat"/>
          <w:lang w:val="pt-BR"/>
        </w:rPr>
        <w:t xml:space="preserve"> </w:t>
      </w:r>
      <w:r w:rsidR="00926F0A" w:rsidRPr="002C5BDB">
        <w:rPr>
          <w:rFonts w:ascii="GHEA Grapalat" w:hAnsi="GHEA Grapalat" w:cs="Sylfaen"/>
          <w:lang w:val="hy-AM"/>
        </w:rPr>
        <w:t>օրենքի</w:t>
      </w:r>
      <w:r w:rsidR="00926F0A" w:rsidRPr="009107E7">
        <w:rPr>
          <w:rFonts w:ascii="GHEA Grapalat" w:hAnsi="GHEA Grapalat"/>
          <w:lang w:val="pt-BR"/>
        </w:rPr>
        <w:t xml:space="preserve"> 10-</w:t>
      </w:r>
      <w:r w:rsidR="00926F0A" w:rsidRPr="002C5BDB">
        <w:rPr>
          <w:rFonts w:ascii="GHEA Grapalat" w:hAnsi="GHEA Grapalat" w:cs="Sylfaen"/>
          <w:lang w:val="hy-AM"/>
        </w:rPr>
        <w:t>րդ</w:t>
      </w:r>
      <w:r w:rsidR="00926F0A" w:rsidRPr="009107E7">
        <w:rPr>
          <w:rFonts w:ascii="GHEA Grapalat" w:hAnsi="GHEA Grapalat"/>
          <w:lang w:val="pt-BR"/>
        </w:rPr>
        <w:t xml:space="preserve"> </w:t>
      </w:r>
      <w:r w:rsidR="00926F0A" w:rsidRPr="002C5BDB">
        <w:rPr>
          <w:rFonts w:ascii="GHEA Grapalat" w:hAnsi="GHEA Grapalat" w:cs="Sylfaen"/>
          <w:lang w:val="hy-AM"/>
        </w:rPr>
        <w:t>հոդվածն</w:t>
      </w:r>
      <w:r w:rsidR="00926F0A" w:rsidRPr="00926F0A">
        <w:rPr>
          <w:rFonts w:ascii="GHEA Grapalat" w:hAnsi="GHEA Grapalat" w:cs="Sylfaen"/>
          <w:lang w:val="pt-BR"/>
        </w:rPr>
        <w:t xml:space="preserve"> </w:t>
      </w:r>
      <w:r w:rsidR="00926F0A" w:rsidRPr="002C5BDB">
        <w:rPr>
          <w:rFonts w:ascii="GHEA Grapalat" w:hAnsi="GHEA Grapalat" w:cs="Sylfaen"/>
          <w:lang w:val="hy-AM"/>
        </w:rPr>
        <w:t>ուժը</w:t>
      </w:r>
      <w:r w:rsidR="00926F0A" w:rsidRPr="00926F0A">
        <w:rPr>
          <w:rFonts w:ascii="GHEA Grapalat" w:hAnsi="GHEA Grapalat" w:cs="Sylfaen"/>
          <w:lang w:val="pt-BR"/>
        </w:rPr>
        <w:t xml:space="preserve"> </w:t>
      </w:r>
      <w:r w:rsidR="00926F0A" w:rsidRPr="002C5BDB">
        <w:rPr>
          <w:rFonts w:ascii="GHEA Grapalat" w:hAnsi="GHEA Grapalat" w:cs="Sylfaen"/>
          <w:lang w:val="hy-AM"/>
        </w:rPr>
        <w:t>կորցրած</w:t>
      </w:r>
      <w:r w:rsidR="00926F0A" w:rsidRPr="00926F0A">
        <w:rPr>
          <w:rFonts w:ascii="GHEA Grapalat" w:hAnsi="GHEA Grapalat" w:cs="Sylfaen"/>
          <w:lang w:val="pt-BR"/>
        </w:rPr>
        <w:t xml:space="preserve"> </w:t>
      </w:r>
      <w:r w:rsidR="00926F0A" w:rsidRPr="002C5BDB">
        <w:rPr>
          <w:rFonts w:ascii="GHEA Grapalat" w:hAnsi="GHEA Grapalat" w:cs="Sylfaen"/>
          <w:lang w:val="hy-AM"/>
        </w:rPr>
        <w:t>է</w:t>
      </w:r>
      <w:r w:rsidR="00926F0A" w:rsidRPr="00926F0A">
        <w:rPr>
          <w:rFonts w:ascii="GHEA Grapalat" w:hAnsi="GHEA Grapalat" w:cs="Sylfaen"/>
          <w:lang w:val="pt-BR"/>
        </w:rPr>
        <w:t xml:space="preserve"> </w:t>
      </w:r>
      <w:r w:rsidR="00926F0A" w:rsidRPr="002C5BDB">
        <w:rPr>
          <w:rFonts w:ascii="GHEA Grapalat" w:hAnsi="GHEA Grapalat" w:cs="Sylfaen"/>
          <w:lang w:val="hy-AM"/>
        </w:rPr>
        <w:t>ճանաչվել</w:t>
      </w:r>
      <w:r w:rsidR="00926F0A" w:rsidRPr="00926F0A">
        <w:rPr>
          <w:rFonts w:ascii="GHEA Grapalat" w:hAnsi="GHEA Grapalat" w:cs="Sylfaen"/>
          <w:lang w:val="pt-BR"/>
        </w:rPr>
        <w:t xml:space="preserve"> </w:t>
      </w:r>
      <w:r w:rsidR="00926F0A">
        <w:rPr>
          <w:rFonts w:ascii="GHEA Grapalat" w:hAnsi="GHEA Grapalat" w:cs="Sylfaen"/>
          <w:lang w:val="pt-BR"/>
        </w:rPr>
        <w:t>«Հարկային ծառայության մասին» Հայաստանի Հանրապետության օրենքում լրացումներ և փոփոխություններ կատարելու մասին» ՀՀ օրենքի</w:t>
      </w:r>
      <w:r w:rsidR="0069556E">
        <w:rPr>
          <w:rFonts w:ascii="GHEA Grapalat" w:hAnsi="GHEA Grapalat" w:cs="Sylfaen"/>
          <w:lang w:val="pt-BR"/>
        </w:rPr>
        <w:t xml:space="preserve"> (21.12.2017թ. ՀՕ-276-Ն)</w:t>
      </w:r>
      <w:r w:rsidR="00926F0A">
        <w:rPr>
          <w:rFonts w:ascii="GHEA Grapalat" w:hAnsi="GHEA Grapalat" w:cs="Sylfaen"/>
          <w:lang w:val="pt-BR"/>
        </w:rPr>
        <w:t xml:space="preserve"> </w:t>
      </w:r>
      <w:r w:rsidR="002C5BDB">
        <w:rPr>
          <w:rFonts w:ascii="GHEA Grapalat" w:hAnsi="GHEA Grapalat" w:cs="Sylfaen"/>
          <w:lang w:val="pt-BR"/>
        </w:rPr>
        <w:t>8</w:t>
      </w:r>
      <w:r w:rsidR="00926F0A">
        <w:rPr>
          <w:rFonts w:ascii="GHEA Grapalat" w:hAnsi="GHEA Grapalat" w:cs="Sylfaen"/>
          <w:lang w:val="pt-BR"/>
        </w:rPr>
        <w:t>-րդ հոդվածով:</w:t>
      </w:r>
      <w:r w:rsidR="00882A3C">
        <w:rPr>
          <w:rFonts w:ascii="GHEA Grapalat" w:hAnsi="GHEA Grapalat" w:cs="Sylfaen"/>
          <w:lang w:val="pt-BR"/>
        </w:rPr>
        <w:t xml:space="preserve"> </w:t>
      </w:r>
      <w:r w:rsidR="00882A3C" w:rsidRPr="009107E7">
        <w:rPr>
          <w:rFonts w:ascii="GHEA Grapalat" w:hAnsi="GHEA Grapalat" w:cs="Sylfaen"/>
          <w:lang w:val="pt-BR"/>
        </w:rPr>
        <w:t>«</w:t>
      </w:r>
      <w:r w:rsidR="00882A3C" w:rsidRPr="002C5BDB">
        <w:rPr>
          <w:rFonts w:ascii="GHEA Grapalat" w:hAnsi="GHEA Grapalat" w:cs="Sylfaen"/>
          <w:lang w:val="hy-AM"/>
        </w:rPr>
        <w:t>Հարկային</w:t>
      </w:r>
      <w:r w:rsidR="00882A3C" w:rsidRPr="009107E7">
        <w:rPr>
          <w:rFonts w:ascii="GHEA Grapalat" w:hAnsi="GHEA Grapalat"/>
          <w:lang w:val="pt-BR"/>
        </w:rPr>
        <w:t xml:space="preserve"> </w:t>
      </w:r>
      <w:r w:rsidR="00882A3C" w:rsidRPr="002C5BDB">
        <w:rPr>
          <w:rFonts w:ascii="GHEA Grapalat" w:hAnsi="GHEA Grapalat" w:cs="Sylfaen"/>
          <w:lang w:val="hy-AM"/>
        </w:rPr>
        <w:t>ծառայության</w:t>
      </w:r>
      <w:r w:rsidR="00882A3C" w:rsidRPr="009107E7">
        <w:rPr>
          <w:rFonts w:ascii="GHEA Grapalat" w:hAnsi="GHEA Grapalat"/>
          <w:lang w:val="pt-BR"/>
        </w:rPr>
        <w:t xml:space="preserve"> </w:t>
      </w:r>
      <w:r w:rsidR="00882A3C" w:rsidRPr="002C5BDB">
        <w:rPr>
          <w:rFonts w:ascii="GHEA Grapalat" w:hAnsi="GHEA Grapalat" w:cs="Sylfaen"/>
          <w:lang w:val="hy-AM"/>
        </w:rPr>
        <w:t>մասին</w:t>
      </w:r>
      <w:r w:rsidR="00882A3C" w:rsidRPr="009107E7">
        <w:rPr>
          <w:rFonts w:ascii="GHEA Grapalat" w:hAnsi="GHEA Grapalat"/>
          <w:lang w:val="pt-BR"/>
        </w:rPr>
        <w:t xml:space="preserve">» </w:t>
      </w:r>
      <w:r w:rsidR="00882A3C" w:rsidRPr="002C5BDB">
        <w:rPr>
          <w:rFonts w:ascii="GHEA Grapalat" w:hAnsi="GHEA Grapalat" w:cs="Sylfaen"/>
          <w:lang w:val="hy-AM"/>
        </w:rPr>
        <w:t>Հայաստանի</w:t>
      </w:r>
      <w:r w:rsidR="00882A3C" w:rsidRPr="009107E7">
        <w:rPr>
          <w:rFonts w:ascii="GHEA Grapalat" w:hAnsi="GHEA Grapalat"/>
          <w:lang w:val="pt-BR"/>
        </w:rPr>
        <w:t xml:space="preserve"> </w:t>
      </w:r>
      <w:r w:rsidR="00882A3C" w:rsidRPr="002C5BDB">
        <w:rPr>
          <w:rFonts w:ascii="GHEA Grapalat" w:hAnsi="GHEA Grapalat" w:cs="Sylfaen"/>
          <w:lang w:val="hy-AM"/>
        </w:rPr>
        <w:t>Հանրապետության</w:t>
      </w:r>
      <w:r w:rsidR="00882A3C" w:rsidRPr="009107E7">
        <w:rPr>
          <w:rFonts w:ascii="GHEA Grapalat" w:hAnsi="GHEA Grapalat"/>
          <w:lang w:val="pt-BR"/>
        </w:rPr>
        <w:t xml:space="preserve"> </w:t>
      </w:r>
      <w:r w:rsidR="00882A3C" w:rsidRPr="002C5BDB">
        <w:rPr>
          <w:rFonts w:ascii="GHEA Grapalat" w:hAnsi="GHEA Grapalat" w:cs="Sylfaen"/>
          <w:lang w:val="hy-AM"/>
        </w:rPr>
        <w:t>օրենքի</w:t>
      </w:r>
      <w:r w:rsidR="00882A3C">
        <w:rPr>
          <w:rFonts w:ascii="GHEA Grapalat" w:hAnsi="GHEA Grapalat" w:cs="Sylfaen"/>
          <w:lang w:val="pt-BR"/>
        </w:rPr>
        <w:t xml:space="preserve"> 10-րդ հոդվածով կարգավորվող </w:t>
      </w:r>
      <w:r w:rsidR="00882A3C" w:rsidRPr="00E369E9">
        <w:rPr>
          <w:rFonts w:ascii="GHEA Grapalat" w:hAnsi="GHEA Grapalat" w:cs="Sylfaen"/>
          <w:lang w:val="pt-BR"/>
        </w:rPr>
        <w:t xml:space="preserve">հարաբերությունները ներկայումս ներառված են ՀՀ հարկային օրենսգրքի </w:t>
      </w:r>
      <w:r w:rsidR="00FC4F31" w:rsidRPr="00E369E9">
        <w:rPr>
          <w:rFonts w:ascii="GHEA Grapalat" w:hAnsi="GHEA Grapalat" w:cs="Sylfaen"/>
          <w:lang w:val="pt-BR"/>
        </w:rPr>
        <w:t xml:space="preserve">(այսուհետ՝ Օրենսգիրք) </w:t>
      </w:r>
      <w:r w:rsidR="00882A3C" w:rsidRPr="00E369E9">
        <w:rPr>
          <w:rFonts w:ascii="GHEA Grapalat" w:hAnsi="GHEA Grapalat" w:cs="Sylfaen"/>
          <w:lang w:val="pt-BR"/>
        </w:rPr>
        <w:t>35-րդ հոդվածի 1-ին մասի 9-րդ կետում:</w:t>
      </w:r>
      <w:r w:rsidR="00FC4F31" w:rsidRPr="00E369E9">
        <w:rPr>
          <w:rFonts w:ascii="GHEA Grapalat" w:hAnsi="GHEA Grapalat" w:cs="Sylfaen"/>
          <w:lang w:val="pt-BR"/>
        </w:rPr>
        <w:t xml:space="preserve"> Մասնավորապես, հ</w:t>
      </w:r>
      <w:proofErr w:type="spellStart"/>
      <w:r w:rsidR="00FC4F31" w:rsidRPr="00E369E9">
        <w:rPr>
          <w:rFonts w:ascii="GHEA Grapalat" w:hAnsi="GHEA Grapalat" w:cs="Sylfaen"/>
        </w:rPr>
        <w:t>արկային</w:t>
      </w:r>
      <w:proofErr w:type="spellEnd"/>
      <w:r w:rsidR="00FC4F31" w:rsidRPr="00E369E9">
        <w:rPr>
          <w:rFonts w:ascii="GHEA Grapalat" w:hAnsi="GHEA Grapalat"/>
          <w:lang w:val="pt-BR"/>
        </w:rPr>
        <w:t xml:space="preserve"> </w:t>
      </w:r>
      <w:proofErr w:type="spellStart"/>
      <w:r w:rsidR="00FC4F31" w:rsidRPr="00E369E9">
        <w:rPr>
          <w:rFonts w:ascii="GHEA Grapalat" w:hAnsi="GHEA Grapalat" w:cs="Sylfaen"/>
        </w:rPr>
        <w:t>մարմինը</w:t>
      </w:r>
      <w:proofErr w:type="spellEnd"/>
      <w:r w:rsidR="00FC4F31" w:rsidRPr="00E369E9">
        <w:rPr>
          <w:rFonts w:ascii="GHEA Grapalat" w:hAnsi="GHEA Grapalat"/>
          <w:lang w:val="pt-BR"/>
        </w:rPr>
        <w:t xml:space="preserve"> (</w:t>
      </w:r>
      <w:proofErr w:type="spellStart"/>
      <w:r w:rsidR="00FC4F31" w:rsidRPr="00E369E9">
        <w:rPr>
          <w:rFonts w:ascii="GHEA Grapalat" w:hAnsi="GHEA Grapalat" w:cs="Sylfaen"/>
        </w:rPr>
        <w:t>հարկային</w:t>
      </w:r>
      <w:proofErr w:type="spellEnd"/>
      <w:r w:rsidR="00FC4F31" w:rsidRPr="00E369E9">
        <w:rPr>
          <w:rFonts w:ascii="GHEA Grapalat" w:hAnsi="GHEA Grapalat"/>
          <w:lang w:val="pt-BR"/>
        </w:rPr>
        <w:t xml:space="preserve"> </w:t>
      </w:r>
      <w:proofErr w:type="spellStart"/>
      <w:r w:rsidR="00FC4F31" w:rsidRPr="00E369E9">
        <w:rPr>
          <w:rFonts w:ascii="GHEA Grapalat" w:hAnsi="GHEA Grapalat" w:cs="Sylfaen"/>
        </w:rPr>
        <w:t>հսկողություն</w:t>
      </w:r>
      <w:proofErr w:type="spellEnd"/>
      <w:r w:rsidR="00FC4F31" w:rsidRPr="00E369E9">
        <w:rPr>
          <w:rFonts w:ascii="GHEA Grapalat" w:hAnsi="GHEA Grapalat"/>
          <w:lang w:val="pt-BR"/>
        </w:rPr>
        <w:t xml:space="preserve"> </w:t>
      </w:r>
      <w:proofErr w:type="spellStart"/>
      <w:r w:rsidR="00FC4F31" w:rsidRPr="00E369E9">
        <w:rPr>
          <w:rFonts w:ascii="GHEA Grapalat" w:hAnsi="GHEA Grapalat" w:cs="Sylfaen"/>
        </w:rPr>
        <w:t>իրականացնող</w:t>
      </w:r>
      <w:proofErr w:type="spellEnd"/>
      <w:r w:rsidR="00FC4F31" w:rsidRPr="00E369E9">
        <w:rPr>
          <w:rFonts w:ascii="GHEA Grapalat" w:hAnsi="GHEA Grapalat"/>
          <w:lang w:val="pt-BR"/>
        </w:rPr>
        <w:t xml:space="preserve"> </w:t>
      </w:r>
      <w:proofErr w:type="spellStart"/>
      <w:r w:rsidR="00FC4F31" w:rsidRPr="00E369E9">
        <w:rPr>
          <w:rFonts w:ascii="GHEA Grapalat" w:hAnsi="GHEA Grapalat" w:cs="Sylfaen"/>
        </w:rPr>
        <w:t>պաշտոնատար</w:t>
      </w:r>
      <w:proofErr w:type="spellEnd"/>
      <w:r w:rsidR="00FC4F31" w:rsidRPr="00E369E9">
        <w:rPr>
          <w:rFonts w:ascii="GHEA Grapalat" w:hAnsi="GHEA Grapalat"/>
          <w:lang w:val="pt-BR"/>
        </w:rPr>
        <w:t xml:space="preserve"> </w:t>
      </w:r>
      <w:proofErr w:type="spellStart"/>
      <w:r w:rsidR="00FC4F31" w:rsidRPr="00E369E9">
        <w:rPr>
          <w:rFonts w:ascii="GHEA Grapalat" w:hAnsi="GHEA Grapalat" w:cs="Sylfaen"/>
        </w:rPr>
        <w:t>անձը</w:t>
      </w:r>
      <w:proofErr w:type="spellEnd"/>
      <w:r w:rsidR="00FC4F31" w:rsidRPr="00E369E9">
        <w:rPr>
          <w:rFonts w:ascii="GHEA Grapalat" w:hAnsi="GHEA Grapalat"/>
          <w:lang w:val="pt-BR"/>
        </w:rPr>
        <w:t xml:space="preserve">), ի թիվս այլ պարտավորությունների, </w:t>
      </w:r>
      <w:proofErr w:type="spellStart"/>
      <w:r w:rsidR="00FC4F31" w:rsidRPr="00E369E9">
        <w:rPr>
          <w:rFonts w:ascii="GHEA Grapalat" w:hAnsi="GHEA Grapalat" w:cs="Sylfaen"/>
        </w:rPr>
        <w:t>պարտավոր</w:t>
      </w:r>
      <w:proofErr w:type="spellEnd"/>
      <w:r w:rsidR="00FC4F31" w:rsidRPr="00E369E9">
        <w:rPr>
          <w:rFonts w:ascii="GHEA Grapalat" w:hAnsi="GHEA Grapalat"/>
          <w:lang w:val="pt-BR"/>
        </w:rPr>
        <w:t xml:space="preserve"> </w:t>
      </w:r>
      <w:r w:rsidR="00FC4F31" w:rsidRPr="00E369E9">
        <w:rPr>
          <w:rFonts w:ascii="GHEA Grapalat" w:hAnsi="GHEA Grapalat" w:cs="Sylfaen"/>
        </w:rPr>
        <w:t>է</w:t>
      </w:r>
      <w:r w:rsidR="00FC4F31" w:rsidRPr="00E369E9">
        <w:rPr>
          <w:rFonts w:ascii="GHEA Grapalat" w:hAnsi="GHEA Grapalat" w:cs="Sylfaen"/>
          <w:lang w:val="pt-BR"/>
        </w:rPr>
        <w:t xml:space="preserve"> </w:t>
      </w:r>
      <w:proofErr w:type="spellStart"/>
      <w:r w:rsidR="00FC4F31" w:rsidRPr="00E369E9">
        <w:rPr>
          <w:rFonts w:ascii="GHEA Grapalat" w:hAnsi="GHEA Grapalat" w:cs="Sylfaen"/>
        </w:rPr>
        <w:t>պահպանել</w:t>
      </w:r>
      <w:proofErr w:type="spellEnd"/>
      <w:r w:rsidR="00FC4F31" w:rsidRPr="00E369E9">
        <w:rPr>
          <w:rFonts w:ascii="GHEA Grapalat" w:hAnsi="GHEA Grapalat"/>
          <w:lang w:val="pt-BR"/>
        </w:rPr>
        <w:t xml:space="preserve"> </w:t>
      </w:r>
      <w:proofErr w:type="spellStart"/>
      <w:r w:rsidR="00FC4F31" w:rsidRPr="00E369E9">
        <w:rPr>
          <w:rFonts w:ascii="GHEA Grapalat" w:hAnsi="GHEA Grapalat" w:cs="Sylfaen"/>
        </w:rPr>
        <w:t>հարկային</w:t>
      </w:r>
      <w:proofErr w:type="spellEnd"/>
      <w:r w:rsidR="00FC4F31" w:rsidRPr="00E369E9">
        <w:rPr>
          <w:rFonts w:ascii="GHEA Grapalat" w:hAnsi="GHEA Grapalat"/>
          <w:lang w:val="pt-BR"/>
        </w:rPr>
        <w:t xml:space="preserve"> </w:t>
      </w:r>
      <w:proofErr w:type="spellStart"/>
      <w:r w:rsidR="00FC4F31" w:rsidRPr="00E369E9">
        <w:rPr>
          <w:rFonts w:ascii="GHEA Grapalat" w:hAnsi="GHEA Grapalat" w:cs="Sylfaen"/>
        </w:rPr>
        <w:t>գաղտնիքը</w:t>
      </w:r>
      <w:proofErr w:type="spellEnd"/>
      <w:r w:rsidR="00FC4F31" w:rsidRPr="00E369E9">
        <w:rPr>
          <w:rFonts w:ascii="GHEA Grapalat" w:hAnsi="GHEA Grapalat"/>
          <w:lang w:val="pt-BR"/>
        </w:rPr>
        <w:t xml:space="preserve">, </w:t>
      </w:r>
      <w:proofErr w:type="spellStart"/>
      <w:r w:rsidR="00FC4F31" w:rsidRPr="00E369E9">
        <w:rPr>
          <w:rFonts w:ascii="GHEA Grapalat" w:hAnsi="GHEA Grapalat" w:cs="Sylfaen"/>
        </w:rPr>
        <w:t>հարկային</w:t>
      </w:r>
      <w:proofErr w:type="spellEnd"/>
      <w:r w:rsidR="00FC4F31" w:rsidRPr="00E369E9">
        <w:rPr>
          <w:rFonts w:ascii="GHEA Grapalat" w:hAnsi="GHEA Grapalat"/>
          <w:lang w:val="pt-BR"/>
        </w:rPr>
        <w:t xml:space="preserve"> </w:t>
      </w:r>
      <w:proofErr w:type="spellStart"/>
      <w:r w:rsidR="00FC4F31" w:rsidRPr="00E369E9">
        <w:rPr>
          <w:rFonts w:ascii="GHEA Grapalat" w:hAnsi="GHEA Grapalat" w:cs="Sylfaen"/>
        </w:rPr>
        <w:t>գաղտնիք</w:t>
      </w:r>
      <w:proofErr w:type="spellEnd"/>
      <w:r w:rsidR="00FC4F31" w:rsidRPr="00E369E9">
        <w:rPr>
          <w:rFonts w:ascii="GHEA Grapalat" w:hAnsi="GHEA Grapalat"/>
          <w:lang w:val="pt-BR"/>
        </w:rPr>
        <w:t xml:space="preserve"> </w:t>
      </w:r>
      <w:proofErr w:type="spellStart"/>
      <w:r w:rsidR="00FC4F31" w:rsidRPr="00E369E9">
        <w:rPr>
          <w:rFonts w:ascii="GHEA Grapalat" w:hAnsi="GHEA Grapalat" w:cs="Sylfaen"/>
        </w:rPr>
        <w:t>համարվող</w:t>
      </w:r>
      <w:proofErr w:type="spellEnd"/>
      <w:r w:rsidR="00FC4F31" w:rsidRPr="00E369E9">
        <w:rPr>
          <w:rFonts w:ascii="GHEA Grapalat" w:hAnsi="GHEA Grapalat"/>
          <w:lang w:val="pt-BR"/>
        </w:rPr>
        <w:t xml:space="preserve"> </w:t>
      </w:r>
      <w:proofErr w:type="spellStart"/>
      <w:r w:rsidR="00FC4F31" w:rsidRPr="00E369E9">
        <w:rPr>
          <w:rFonts w:ascii="GHEA Grapalat" w:hAnsi="GHEA Grapalat" w:cs="Sylfaen"/>
        </w:rPr>
        <w:t>տեղեկատվությունը</w:t>
      </w:r>
      <w:proofErr w:type="spellEnd"/>
      <w:r w:rsidR="00FC4F31" w:rsidRPr="00E369E9">
        <w:rPr>
          <w:rFonts w:ascii="GHEA Grapalat" w:hAnsi="GHEA Grapalat"/>
          <w:lang w:val="pt-BR"/>
        </w:rPr>
        <w:t xml:space="preserve"> </w:t>
      </w:r>
      <w:proofErr w:type="spellStart"/>
      <w:r w:rsidR="00FC4F31" w:rsidRPr="00E369E9">
        <w:rPr>
          <w:rFonts w:ascii="GHEA Grapalat" w:hAnsi="GHEA Grapalat" w:cs="Sylfaen"/>
        </w:rPr>
        <w:t>օրենքով</w:t>
      </w:r>
      <w:proofErr w:type="spellEnd"/>
      <w:r w:rsidR="00FC4F31" w:rsidRPr="00E369E9">
        <w:rPr>
          <w:rFonts w:ascii="GHEA Grapalat" w:hAnsi="GHEA Grapalat"/>
          <w:lang w:val="pt-BR"/>
        </w:rPr>
        <w:t xml:space="preserve"> </w:t>
      </w:r>
      <w:proofErr w:type="spellStart"/>
      <w:r w:rsidR="00FC4F31" w:rsidRPr="00E369E9">
        <w:rPr>
          <w:rFonts w:ascii="GHEA Grapalat" w:hAnsi="GHEA Grapalat" w:cs="Sylfaen"/>
        </w:rPr>
        <w:t>սահմանված</w:t>
      </w:r>
      <w:proofErr w:type="spellEnd"/>
      <w:r w:rsidR="00FC4F31" w:rsidRPr="00E369E9">
        <w:rPr>
          <w:rFonts w:ascii="GHEA Grapalat" w:hAnsi="GHEA Grapalat"/>
          <w:lang w:val="pt-BR"/>
        </w:rPr>
        <w:t xml:space="preserve"> </w:t>
      </w:r>
      <w:proofErr w:type="spellStart"/>
      <w:r w:rsidR="00FC4F31" w:rsidRPr="00E369E9">
        <w:rPr>
          <w:rFonts w:ascii="GHEA Grapalat" w:hAnsi="GHEA Grapalat" w:cs="Sylfaen"/>
        </w:rPr>
        <w:t>դեպքերում</w:t>
      </w:r>
      <w:proofErr w:type="spellEnd"/>
      <w:r w:rsidR="00FC4F31" w:rsidRPr="00E369E9">
        <w:rPr>
          <w:rFonts w:ascii="GHEA Grapalat" w:hAnsi="GHEA Grapalat"/>
          <w:lang w:val="pt-BR"/>
        </w:rPr>
        <w:t xml:space="preserve"> </w:t>
      </w:r>
      <w:proofErr w:type="spellStart"/>
      <w:r w:rsidR="00FC4F31" w:rsidRPr="00E369E9">
        <w:rPr>
          <w:rFonts w:ascii="GHEA Grapalat" w:hAnsi="GHEA Grapalat" w:cs="Sylfaen"/>
        </w:rPr>
        <w:t>օրենսդրությամբ</w:t>
      </w:r>
      <w:proofErr w:type="spellEnd"/>
      <w:r w:rsidR="00FC4F31" w:rsidRPr="00E369E9">
        <w:rPr>
          <w:rFonts w:ascii="GHEA Grapalat" w:hAnsi="GHEA Grapalat"/>
          <w:lang w:val="pt-BR"/>
        </w:rPr>
        <w:t xml:space="preserve"> </w:t>
      </w:r>
      <w:proofErr w:type="spellStart"/>
      <w:r w:rsidR="00FC4F31" w:rsidRPr="00E369E9">
        <w:rPr>
          <w:rFonts w:ascii="GHEA Grapalat" w:hAnsi="GHEA Grapalat" w:cs="Sylfaen"/>
        </w:rPr>
        <w:t>սահմանված</w:t>
      </w:r>
      <w:proofErr w:type="spellEnd"/>
      <w:r w:rsidR="00FC4F31" w:rsidRPr="00E369E9">
        <w:rPr>
          <w:rFonts w:ascii="GHEA Grapalat" w:hAnsi="GHEA Grapalat"/>
          <w:lang w:val="pt-BR"/>
        </w:rPr>
        <w:t xml:space="preserve"> </w:t>
      </w:r>
      <w:proofErr w:type="spellStart"/>
      <w:r w:rsidR="00FC4F31" w:rsidRPr="00E369E9">
        <w:rPr>
          <w:rFonts w:ascii="GHEA Grapalat" w:hAnsi="GHEA Grapalat" w:cs="Sylfaen"/>
        </w:rPr>
        <w:t>կարգով</w:t>
      </w:r>
      <w:proofErr w:type="spellEnd"/>
      <w:r w:rsidR="00FC4F31" w:rsidRPr="00E369E9">
        <w:rPr>
          <w:rFonts w:ascii="GHEA Grapalat" w:hAnsi="GHEA Grapalat"/>
          <w:lang w:val="pt-BR"/>
        </w:rPr>
        <w:t xml:space="preserve"> </w:t>
      </w:r>
      <w:proofErr w:type="spellStart"/>
      <w:r w:rsidR="00FC4F31" w:rsidRPr="00E369E9">
        <w:rPr>
          <w:rFonts w:ascii="GHEA Grapalat" w:hAnsi="GHEA Grapalat" w:cs="Sylfaen"/>
        </w:rPr>
        <w:t>տրամադրել</w:t>
      </w:r>
      <w:proofErr w:type="spellEnd"/>
      <w:r w:rsidR="00FC4F31" w:rsidRPr="00E369E9">
        <w:rPr>
          <w:rFonts w:ascii="GHEA Grapalat" w:hAnsi="GHEA Grapalat"/>
          <w:lang w:val="pt-BR"/>
        </w:rPr>
        <w:t xml:space="preserve"> </w:t>
      </w:r>
      <w:proofErr w:type="spellStart"/>
      <w:r w:rsidR="00FC4F31" w:rsidRPr="00E369E9">
        <w:rPr>
          <w:rFonts w:ascii="GHEA Grapalat" w:hAnsi="GHEA Grapalat" w:cs="Sylfaen"/>
        </w:rPr>
        <w:t>այդ</w:t>
      </w:r>
      <w:proofErr w:type="spellEnd"/>
      <w:r w:rsidR="00FC4F31" w:rsidRPr="00E369E9">
        <w:rPr>
          <w:rFonts w:ascii="GHEA Grapalat" w:hAnsi="GHEA Grapalat"/>
          <w:lang w:val="pt-BR"/>
        </w:rPr>
        <w:t xml:space="preserve"> </w:t>
      </w:r>
      <w:proofErr w:type="spellStart"/>
      <w:r w:rsidR="00FC4F31" w:rsidRPr="00E369E9">
        <w:rPr>
          <w:rFonts w:ascii="GHEA Grapalat" w:hAnsi="GHEA Grapalat" w:cs="Sylfaen"/>
        </w:rPr>
        <w:t>տեղեկությունների</w:t>
      </w:r>
      <w:proofErr w:type="spellEnd"/>
      <w:r w:rsidR="00FC4F31" w:rsidRPr="00E369E9">
        <w:rPr>
          <w:rFonts w:ascii="GHEA Grapalat" w:hAnsi="GHEA Grapalat"/>
          <w:lang w:val="pt-BR"/>
        </w:rPr>
        <w:t xml:space="preserve"> </w:t>
      </w:r>
      <w:proofErr w:type="spellStart"/>
      <w:r w:rsidR="00FC4F31" w:rsidRPr="00E369E9">
        <w:rPr>
          <w:rFonts w:ascii="GHEA Grapalat" w:hAnsi="GHEA Grapalat" w:cs="Sylfaen"/>
        </w:rPr>
        <w:t>օգտագործմամբ</w:t>
      </w:r>
      <w:proofErr w:type="spellEnd"/>
      <w:r w:rsidR="00FC4F31" w:rsidRPr="00E369E9">
        <w:rPr>
          <w:rFonts w:ascii="GHEA Grapalat" w:hAnsi="GHEA Grapalat"/>
          <w:lang w:val="pt-BR"/>
        </w:rPr>
        <w:t xml:space="preserve"> </w:t>
      </w:r>
      <w:proofErr w:type="spellStart"/>
      <w:r w:rsidR="00FC4F31" w:rsidRPr="00E369E9">
        <w:rPr>
          <w:rFonts w:ascii="GHEA Grapalat" w:hAnsi="GHEA Grapalat" w:cs="Sylfaen"/>
        </w:rPr>
        <w:t>աշխատանքներ</w:t>
      </w:r>
      <w:proofErr w:type="spellEnd"/>
      <w:r w:rsidR="00FC4F31" w:rsidRPr="00E369E9">
        <w:rPr>
          <w:rFonts w:ascii="GHEA Grapalat" w:hAnsi="GHEA Grapalat"/>
          <w:lang w:val="pt-BR"/>
        </w:rPr>
        <w:t xml:space="preserve"> </w:t>
      </w:r>
      <w:proofErr w:type="spellStart"/>
      <w:r w:rsidR="00FC4F31" w:rsidRPr="00E369E9">
        <w:rPr>
          <w:rFonts w:ascii="GHEA Grapalat" w:hAnsi="GHEA Grapalat" w:cs="Sylfaen"/>
        </w:rPr>
        <w:t>կատարելու</w:t>
      </w:r>
      <w:proofErr w:type="spellEnd"/>
      <w:r w:rsidR="00FC4F31" w:rsidRPr="00E369E9">
        <w:rPr>
          <w:rFonts w:ascii="GHEA Grapalat" w:hAnsi="GHEA Grapalat"/>
          <w:lang w:val="pt-BR"/>
        </w:rPr>
        <w:t xml:space="preserve"> </w:t>
      </w:r>
      <w:proofErr w:type="spellStart"/>
      <w:r w:rsidR="00FC4F31" w:rsidRPr="00E369E9">
        <w:rPr>
          <w:rFonts w:ascii="GHEA Grapalat" w:hAnsi="GHEA Grapalat" w:cs="Sylfaen"/>
        </w:rPr>
        <w:t>իրավասություն</w:t>
      </w:r>
      <w:proofErr w:type="spellEnd"/>
      <w:r w:rsidR="00FC4F31" w:rsidRPr="00E369E9">
        <w:rPr>
          <w:rFonts w:ascii="GHEA Grapalat" w:hAnsi="GHEA Grapalat"/>
          <w:lang w:val="pt-BR"/>
        </w:rPr>
        <w:t xml:space="preserve"> </w:t>
      </w:r>
      <w:proofErr w:type="spellStart"/>
      <w:r w:rsidR="00FC4F31" w:rsidRPr="00E369E9">
        <w:rPr>
          <w:rFonts w:ascii="GHEA Grapalat" w:hAnsi="GHEA Grapalat" w:cs="Sylfaen"/>
        </w:rPr>
        <w:t>ունեցող</w:t>
      </w:r>
      <w:proofErr w:type="spellEnd"/>
      <w:r w:rsidR="00FC4F31" w:rsidRPr="00E369E9">
        <w:rPr>
          <w:rFonts w:ascii="GHEA Grapalat" w:hAnsi="GHEA Grapalat"/>
          <w:lang w:val="pt-BR"/>
        </w:rPr>
        <w:t xml:space="preserve"> </w:t>
      </w:r>
      <w:proofErr w:type="spellStart"/>
      <w:r w:rsidR="00FC4F31" w:rsidRPr="00E369E9">
        <w:rPr>
          <w:rFonts w:ascii="GHEA Grapalat" w:hAnsi="GHEA Grapalat" w:cs="Sylfaen"/>
        </w:rPr>
        <w:t>պետական</w:t>
      </w:r>
      <w:proofErr w:type="spellEnd"/>
      <w:r w:rsidR="00FC4F31" w:rsidRPr="00E369E9">
        <w:rPr>
          <w:rFonts w:ascii="GHEA Grapalat" w:hAnsi="GHEA Grapalat"/>
          <w:lang w:val="pt-BR"/>
        </w:rPr>
        <w:t xml:space="preserve"> </w:t>
      </w:r>
      <w:proofErr w:type="spellStart"/>
      <w:r w:rsidR="00FC4F31" w:rsidRPr="00E369E9">
        <w:rPr>
          <w:rFonts w:ascii="GHEA Grapalat" w:hAnsi="GHEA Grapalat" w:cs="Sylfaen"/>
        </w:rPr>
        <w:t>մարմիններին</w:t>
      </w:r>
      <w:proofErr w:type="spellEnd"/>
      <w:r w:rsidR="002E2953">
        <w:rPr>
          <w:rFonts w:ascii="GHEA Grapalat" w:hAnsi="GHEA Grapalat"/>
          <w:lang w:val="pt-BR"/>
        </w:rPr>
        <w:t>:</w:t>
      </w:r>
    </w:p>
    <w:p w:rsidR="002E2953" w:rsidRDefault="00FC4F31" w:rsidP="002E2953">
      <w:pPr>
        <w:pStyle w:val="Style14"/>
        <w:widowControl/>
        <w:spacing w:line="360" w:lineRule="auto"/>
        <w:ind w:firstLine="720"/>
        <w:jc w:val="both"/>
        <w:rPr>
          <w:rFonts w:ascii="GHEA Grapalat" w:hAnsi="GHEA Grapalat"/>
          <w:lang w:val="pt-BR"/>
        </w:rPr>
      </w:pPr>
      <w:r w:rsidRPr="00E369E9">
        <w:rPr>
          <w:rFonts w:ascii="GHEA Grapalat" w:hAnsi="GHEA Grapalat" w:cs="Sylfaen"/>
          <w:lang w:val="pt-BR"/>
        </w:rPr>
        <w:lastRenderedPageBreak/>
        <w:t xml:space="preserve">Վերոգրյալի կապակցությամբ հայտնում ենք, որ 19.06.2019թ. </w:t>
      </w:r>
      <w:r w:rsidR="00E369E9" w:rsidRPr="00E369E9">
        <w:rPr>
          <w:rFonts w:ascii="GHEA Grapalat" w:hAnsi="GHEA Grapalat" w:cs="Sylfaen"/>
          <w:lang w:val="pt-BR"/>
        </w:rPr>
        <w:t>ընդունվել է «Հայաստանի Հանրապետության հարկային օրենսգրքում փոփոխություն կատարելու մասին» ՀՀ օրենքը</w:t>
      </w:r>
      <w:r w:rsidR="00080C42">
        <w:rPr>
          <w:rFonts w:ascii="GHEA Grapalat" w:hAnsi="GHEA Grapalat" w:cs="Sylfaen"/>
          <w:lang w:val="pt-BR"/>
        </w:rPr>
        <w:t xml:space="preserve"> (ուժի մեջ է մտել 11.07.2019թ.)</w:t>
      </w:r>
      <w:r w:rsidR="00E369E9" w:rsidRPr="00E369E9">
        <w:rPr>
          <w:rFonts w:ascii="GHEA Grapalat" w:hAnsi="GHEA Grapalat" w:cs="Sylfaen"/>
          <w:lang w:val="pt-BR"/>
        </w:rPr>
        <w:t xml:space="preserve">, որի 1-ին հոդվածի համաձայն՝ </w:t>
      </w:r>
      <w:proofErr w:type="spellStart"/>
      <w:r w:rsidR="00E369E9" w:rsidRPr="00E369E9">
        <w:rPr>
          <w:rFonts w:ascii="GHEA Grapalat" w:hAnsi="GHEA Grapalat" w:cs="Sylfaen"/>
        </w:rPr>
        <w:t>Օրենսգրքի</w:t>
      </w:r>
      <w:proofErr w:type="spellEnd"/>
      <w:r w:rsidR="00E369E9" w:rsidRPr="00E369E9">
        <w:rPr>
          <w:rFonts w:ascii="GHEA Grapalat" w:hAnsi="GHEA Grapalat"/>
          <w:lang w:val="pt-BR"/>
        </w:rPr>
        <w:t xml:space="preserve"> 35-</w:t>
      </w:r>
      <w:proofErr w:type="spellStart"/>
      <w:r w:rsidR="00E369E9" w:rsidRPr="00E369E9">
        <w:rPr>
          <w:rFonts w:ascii="GHEA Grapalat" w:hAnsi="GHEA Grapalat" w:cs="Sylfaen"/>
        </w:rPr>
        <w:t>րդ</w:t>
      </w:r>
      <w:proofErr w:type="spellEnd"/>
      <w:r w:rsidR="00E369E9" w:rsidRPr="00E369E9">
        <w:rPr>
          <w:rFonts w:ascii="GHEA Grapalat" w:hAnsi="GHEA Grapalat"/>
          <w:lang w:val="pt-BR"/>
        </w:rPr>
        <w:t xml:space="preserve"> </w:t>
      </w:r>
      <w:proofErr w:type="spellStart"/>
      <w:r w:rsidR="00E369E9" w:rsidRPr="00E369E9">
        <w:rPr>
          <w:rFonts w:ascii="GHEA Grapalat" w:hAnsi="GHEA Grapalat" w:cs="Sylfaen"/>
        </w:rPr>
        <w:t>հոդվածի</w:t>
      </w:r>
      <w:proofErr w:type="spellEnd"/>
      <w:r w:rsidR="00E369E9" w:rsidRPr="00E369E9">
        <w:rPr>
          <w:rFonts w:ascii="GHEA Grapalat" w:hAnsi="GHEA Grapalat"/>
          <w:lang w:val="pt-BR"/>
        </w:rPr>
        <w:t xml:space="preserve"> 1-</w:t>
      </w:r>
      <w:proofErr w:type="spellStart"/>
      <w:r w:rsidR="00E369E9" w:rsidRPr="00E369E9">
        <w:rPr>
          <w:rFonts w:ascii="GHEA Grapalat" w:hAnsi="GHEA Grapalat" w:cs="Sylfaen"/>
        </w:rPr>
        <w:t>ին</w:t>
      </w:r>
      <w:proofErr w:type="spellEnd"/>
      <w:r w:rsidR="00E369E9" w:rsidRPr="00E369E9">
        <w:rPr>
          <w:rFonts w:ascii="GHEA Grapalat" w:hAnsi="GHEA Grapalat"/>
          <w:lang w:val="pt-BR"/>
        </w:rPr>
        <w:t xml:space="preserve"> </w:t>
      </w:r>
      <w:proofErr w:type="spellStart"/>
      <w:r w:rsidR="00E369E9" w:rsidRPr="00E369E9">
        <w:rPr>
          <w:rFonts w:ascii="GHEA Grapalat" w:hAnsi="GHEA Grapalat" w:cs="Sylfaen"/>
        </w:rPr>
        <w:t>մասի</w:t>
      </w:r>
      <w:proofErr w:type="spellEnd"/>
      <w:r w:rsidR="00E369E9" w:rsidRPr="00E369E9">
        <w:rPr>
          <w:rFonts w:ascii="GHEA Grapalat" w:hAnsi="GHEA Grapalat"/>
          <w:lang w:val="pt-BR"/>
        </w:rPr>
        <w:t xml:space="preserve"> 9-</w:t>
      </w:r>
      <w:proofErr w:type="spellStart"/>
      <w:r w:rsidR="00E369E9" w:rsidRPr="00E369E9">
        <w:rPr>
          <w:rFonts w:ascii="GHEA Grapalat" w:hAnsi="GHEA Grapalat" w:cs="Sylfaen"/>
        </w:rPr>
        <w:t>րդ</w:t>
      </w:r>
      <w:proofErr w:type="spellEnd"/>
      <w:r w:rsidR="00E369E9" w:rsidRPr="00E369E9">
        <w:rPr>
          <w:rFonts w:ascii="GHEA Grapalat" w:hAnsi="GHEA Grapalat"/>
          <w:lang w:val="pt-BR"/>
        </w:rPr>
        <w:t xml:space="preserve"> </w:t>
      </w:r>
      <w:proofErr w:type="spellStart"/>
      <w:r w:rsidR="00E369E9" w:rsidRPr="00E369E9">
        <w:rPr>
          <w:rFonts w:ascii="GHEA Grapalat" w:hAnsi="GHEA Grapalat" w:cs="Sylfaen"/>
        </w:rPr>
        <w:t>կետում</w:t>
      </w:r>
      <w:proofErr w:type="spellEnd"/>
      <w:r w:rsidR="00E369E9" w:rsidRPr="00E369E9">
        <w:rPr>
          <w:rFonts w:ascii="GHEA Grapalat" w:hAnsi="GHEA Grapalat"/>
          <w:lang w:val="pt-BR"/>
        </w:rPr>
        <w:t xml:space="preserve"> </w:t>
      </w:r>
      <w:r w:rsidR="00E369E9" w:rsidRPr="00E369E9">
        <w:rPr>
          <w:rFonts w:ascii="GHEA Grapalat" w:hAnsi="GHEA Grapalat" w:cs="Times New Roman"/>
          <w:lang w:val="pt-BR"/>
        </w:rPr>
        <w:t>«</w:t>
      </w:r>
      <w:proofErr w:type="spellStart"/>
      <w:r w:rsidR="00E369E9" w:rsidRPr="00E369E9">
        <w:rPr>
          <w:rFonts w:ascii="GHEA Grapalat" w:hAnsi="GHEA Grapalat" w:cs="Sylfaen"/>
        </w:rPr>
        <w:t>օրենսդրությամբ</w:t>
      </w:r>
      <w:proofErr w:type="spellEnd"/>
      <w:r w:rsidR="00E369E9" w:rsidRPr="00E369E9">
        <w:rPr>
          <w:rFonts w:ascii="GHEA Grapalat" w:hAnsi="GHEA Grapalat" w:cs="Times New Roman"/>
          <w:lang w:val="pt-BR"/>
        </w:rPr>
        <w:t>»</w:t>
      </w:r>
      <w:r w:rsidR="00E369E9" w:rsidRPr="00E369E9">
        <w:rPr>
          <w:rFonts w:ascii="GHEA Grapalat" w:hAnsi="GHEA Grapalat"/>
          <w:lang w:val="pt-BR"/>
        </w:rPr>
        <w:t xml:space="preserve"> </w:t>
      </w:r>
      <w:proofErr w:type="spellStart"/>
      <w:r w:rsidR="00E369E9" w:rsidRPr="00E369E9">
        <w:rPr>
          <w:rFonts w:ascii="GHEA Grapalat" w:hAnsi="GHEA Grapalat" w:cs="Sylfaen"/>
        </w:rPr>
        <w:t>բառը</w:t>
      </w:r>
      <w:proofErr w:type="spellEnd"/>
      <w:r w:rsidR="00E369E9" w:rsidRPr="00E369E9">
        <w:rPr>
          <w:rFonts w:ascii="GHEA Grapalat" w:hAnsi="GHEA Grapalat"/>
          <w:lang w:val="pt-BR"/>
        </w:rPr>
        <w:t xml:space="preserve"> </w:t>
      </w:r>
      <w:proofErr w:type="spellStart"/>
      <w:r w:rsidR="00E369E9" w:rsidRPr="00E369E9">
        <w:rPr>
          <w:rFonts w:ascii="GHEA Grapalat" w:hAnsi="GHEA Grapalat" w:cs="Sylfaen"/>
        </w:rPr>
        <w:t>փոխարինվել</w:t>
      </w:r>
      <w:proofErr w:type="spellEnd"/>
      <w:r w:rsidR="00E369E9" w:rsidRPr="00E369E9">
        <w:rPr>
          <w:rFonts w:ascii="GHEA Grapalat" w:hAnsi="GHEA Grapalat" w:cs="Sylfaen"/>
          <w:lang w:val="pt-BR"/>
        </w:rPr>
        <w:t xml:space="preserve"> </w:t>
      </w:r>
      <w:r w:rsidR="00E369E9" w:rsidRPr="00E369E9">
        <w:rPr>
          <w:rFonts w:ascii="GHEA Grapalat" w:hAnsi="GHEA Grapalat" w:cs="Sylfaen"/>
        </w:rPr>
        <w:t>է</w:t>
      </w:r>
      <w:r w:rsidR="00E369E9" w:rsidRPr="00E369E9">
        <w:rPr>
          <w:rFonts w:ascii="GHEA Grapalat" w:hAnsi="GHEA Grapalat"/>
          <w:lang w:val="pt-BR"/>
        </w:rPr>
        <w:t xml:space="preserve"> </w:t>
      </w:r>
      <w:r w:rsidR="00E369E9" w:rsidRPr="00E369E9">
        <w:rPr>
          <w:rFonts w:ascii="GHEA Grapalat" w:hAnsi="GHEA Grapalat" w:cs="Times New Roman"/>
          <w:lang w:val="pt-BR"/>
        </w:rPr>
        <w:t>«</w:t>
      </w:r>
      <w:proofErr w:type="spellStart"/>
      <w:r w:rsidR="00E369E9" w:rsidRPr="00E369E9">
        <w:rPr>
          <w:rFonts w:ascii="GHEA Grapalat" w:hAnsi="GHEA Grapalat" w:cs="Sylfaen"/>
        </w:rPr>
        <w:t>Հայաստանի</w:t>
      </w:r>
      <w:proofErr w:type="spellEnd"/>
      <w:r w:rsidR="00E369E9" w:rsidRPr="00E369E9">
        <w:rPr>
          <w:rFonts w:ascii="GHEA Grapalat" w:hAnsi="GHEA Grapalat"/>
          <w:lang w:val="pt-BR"/>
        </w:rPr>
        <w:t xml:space="preserve"> </w:t>
      </w:r>
      <w:proofErr w:type="spellStart"/>
      <w:r w:rsidR="00E369E9" w:rsidRPr="00E369E9">
        <w:rPr>
          <w:rFonts w:ascii="GHEA Grapalat" w:hAnsi="GHEA Grapalat" w:cs="Sylfaen"/>
        </w:rPr>
        <w:t>Հանրապետության</w:t>
      </w:r>
      <w:proofErr w:type="spellEnd"/>
      <w:r w:rsidR="00E369E9" w:rsidRPr="00E369E9">
        <w:rPr>
          <w:rFonts w:ascii="GHEA Grapalat" w:hAnsi="GHEA Grapalat"/>
          <w:lang w:val="pt-BR"/>
        </w:rPr>
        <w:t xml:space="preserve"> </w:t>
      </w:r>
      <w:proofErr w:type="spellStart"/>
      <w:r w:rsidR="00E369E9" w:rsidRPr="00E369E9">
        <w:rPr>
          <w:rFonts w:ascii="GHEA Grapalat" w:hAnsi="GHEA Grapalat" w:cs="Sylfaen"/>
        </w:rPr>
        <w:t>կառավարության</w:t>
      </w:r>
      <w:proofErr w:type="spellEnd"/>
      <w:r w:rsidR="00E369E9" w:rsidRPr="00E369E9">
        <w:rPr>
          <w:rFonts w:ascii="GHEA Grapalat" w:hAnsi="GHEA Grapalat"/>
          <w:lang w:val="pt-BR"/>
        </w:rPr>
        <w:t xml:space="preserve"> </w:t>
      </w:r>
      <w:proofErr w:type="spellStart"/>
      <w:r w:rsidR="00E369E9" w:rsidRPr="00E369E9">
        <w:rPr>
          <w:rFonts w:ascii="GHEA Grapalat" w:hAnsi="GHEA Grapalat" w:cs="Sylfaen"/>
        </w:rPr>
        <w:t>կողմից</w:t>
      </w:r>
      <w:proofErr w:type="spellEnd"/>
      <w:r w:rsidR="00E369E9" w:rsidRPr="00E369E9">
        <w:rPr>
          <w:rFonts w:ascii="GHEA Grapalat" w:hAnsi="GHEA Grapalat" w:cs="Times New Roman"/>
          <w:lang w:val="pt-BR"/>
        </w:rPr>
        <w:t>»</w:t>
      </w:r>
      <w:r w:rsidR="00E369E9" w:rsidRPr="00E369E9">
        <w:rPr>
          <w:rFonts w:ascii="GHEA Grapalat" w:hAnsi="GHEA Grapalat"/>
          <w:lang w:val="pt-BR"/>
        </w:rPr>
        <w:t xml:space="preserve"> </w:t>
      </w:r>
      <w:proofErr w:type="spellStart"/>
      <w:r w:rsidR="00E369E9" w:rsidRPr="00E369E9">
        <w:rPr>
          <w:rFonts w:ascii="GHEA Grapalat" w:hAnsi="GHEA Grapalat" w:cs="Sylfaen"/>
        </w:rPr>
        <w:t>բառերով</w:t>
      </w:r>
      <w:proofErr w:type="spellEnd"/>
      <w:r w:rsidR="00E369E9" w:rsidRPr="00E369E9">
        <w:rPr>
          <w:rFonts w:ascii="GHEA Grapalat" w:hAnsi="GHEA Grapalat"/>
          <w:lang w:val="pt-BR"/>
        </w:rPr>
        <w:t>:</w:t>
      </w:r>
      <w:r w:rsidR="005056D0">
        <w:rPr>
          <w:rFonts w:ascii="GHEA Grapalat" w:hAnsi="GHEA Grapalat"/>
          <w:lang w:val="pt-BR"/>
        </w:rPr>
        <w:t xml:space="preserve"> Ինչի արդյունքում </w:t>
      </w:r>
      <w:r w:rsidR="00080C42">
        <w:rPr>
          <w:rFonts w:ascii="GHEA Grapalat" w:hAnsi="GHEA Grapalat"/>
          <w:lang w:val="pt-BR"/>
        </w:rPr>
        <w:t xml:space="preserve">նախատեսվել է, որ </w:t>
      </w:r>
      <w:r w:rsidR="005056D0">
        <w:rPr>
          <w:rFonts w:ascii="GHEA Grapalat" w:hAnsi="GHEA Grapalat"/>
          <w:lang w:val="pt-BR"/>
        </w:rPr>
        <w:t xml:space="preserve">հարկային մարմինը </w:t>
      </w:r>
      <w:proofErr w:type="spellStart"/>
      <w:r w:rsidR="005056D0" w:rsidRPr="00E369E9">
        <w:rPr>
          <w:rFonts w:ascii="GHEA Grapalat" w:hAnsi="GHEA Grapalat" w:cs="Sylfaen"/>
        </w:rPr>
        <w:t>հարկային</w:t>
      </w:r>
      <w:proofErr w:type="spellEnd"/>
      <w:r w:rsidR="005056D0" w:rsidRPr="00E369E9">
        <w:rPr>
          <w:rFonts w:ascii="GHEA Grapalat" w:hAnsi="GHEA Grapalat"/>
          <w:lang w:val="pt-BR"/>
        </w:rPr>
        <w:t xml:space="preserve"> </w:t>
      </w:r>
      <w:proofErr w:type="spellStart"/>
      <w:r w:rsidR="005056D0" w:rsidRPr="00E369E9">
        <w:rPr>
          <w:rFonts w:ascii="GHEA Grapalat" w:hAnsi="GHEA Grapalat" w:cs="Sylfaen"/>
        </w:rPr>
        <w:t>գաղտնիք</w:t>
      </w:r>
      <w:proofErr w:type="spellEnd"/>
      <w:r w:rsidR="005056D0" w:rsidRPr="005056D0">
        <w:rPr>
          <w:rFonts w:ascii="GHEA Grapalat" w:hAnsi="GHEA Grapalat" w:cs="Sylfaen"/>
          <w:lang w:val="pt-BR"/>
        </w:rPr>
        <w:t xml:space="preserve"> </w:t>
      </w:r>
      <w:proofErr w:type="spellStart"/>
      <w:r w:rsidR="005056D0">
        <w:rPr>
          <w:rFonts w:ascii="GHEA Grapalat" w:hAnsi="GHEA Grapalat" w:cs="Sylfaen"/>
        </w:rPr>
        <w:t>հանդիսացող</w:t>
      </w:r>
      <w:proofErr w:type="spellEnd"/>
      <w:r w:rsidR="005056D0" w:rsidRPr="005056D0">
        <w:rPr>
          <w:rFonts w:ascii="GHEA Grapalat" w:hAnsi="GHEA Grapalat" w:cs="Sylfaen"/>
          <w:lang w:val="pt-BR"/>
        </w:rPr>
        <w:t xml:space="preserve"> </w:t>
      </w:r>
      <w:proofErr w:type="spellStart"/>
      <w:r w:rsidR="005056D0" w:rsidRPr="00E369E9">
        <w:rPr>
          <w:rFonts w:ascii="GHEA Grapalat" w:hAnsi="GHEA Grapalat" w:cs="Sylfaen"/>
        </w:rPr>
        <w:t>տեղեկությունների</w:t>
      </w:r>
      <w:proofErr w:type="spellEnd"/>
      <w:r w:rsidR="005056D0" w:rsidRPr="00E369E9">
        <w:rPr>
          <w:rFonts w:ascii="GHEA Grapalat" w:hAnsi="GHEA Grapalat"/>
          <w:lang w:val="pt-BR"/>
        </w:rPr>
        <w:t xml:space="preserve"> </w:t>
      </w:r>
      <w:proofErr w:type="spellStart"/>
      <w:r w:rsidR="005056D0" w:rsidRPr="00E369E9">
        <w:rPr>
          <w:rFonts w:ascii="GHEA Grapalat" w:hAnsi="GHEA Grapalat" w:cs="Sylfaen"/>
        </w:rPr>
        <w:t>օգտագործմամբ</w:t>
      </w:r>
      <w:proofErr w:type="spellEnd"/>
      <w:r w:rsidR="005056D0" w:rsidRPr="00E369E9">
        <w:rPr>
          <w:rFonts w:ascii="GHEA Grapalat" w:hAnsi="GHEA Grapalat"/>
          <w:lang w:val="pt-BR"/>
        </w:rPr>
        <w:t xml:space="preserve"> </w:t>
      </w:r>
      <w:proofErr w:type="spellStart"/>
      <w:r w:rsidR="005056D0" w:rsidRPr="00E369E9">
        <w:rPr>
          <w:rFonts w:ascii="GHEA Grapalat" w:hAnsi="GHEA Grapalat" w:cs="Sylfaen"/>
        </w:rPr>
        <w:t>աշխատանքներ</w:t>
      </w:r>
      <w:proofErr w:type="spellEnd"/>
      <w:r w:rsidR="005056D0" w:rsidRPr="00E369E9">
        <w:rPr>
          <w:rFonts w:ascii="GHEA Grapalat" w:hAnsi="GHEA Grapalat"/>
          <w:lang w:val="pt-BR"/>
        </w:rPr>
        <w:t xml:space="preserve"> </w:t>
      </w:r>
      <w:proofErr w:type="spellStart"/>
      <w:r w:rsidR="005056D0" w:rsidRPr="00E369E9">
        <w:rPr>
          <w:rFonts w:ascii="GHEA Grapalat" w:hAnsi="GHEA Grapalat" w:cs="Sylfaen"/>
        </w:rPr>
        <w:t>կատարելու</w:t>
      </w:r>
      <w:proofErr w:type="spellEnd"/>
      <w:r w:rsidR="005056D0" w:rsidRPr="00E369E9">
        <w:rPr>
          <w:rFonts w:ascii="GHEA Grapalat" w:hAnsi="GHEA Grapalat"/>
          <w:lang w:val="pt-BR"/>
        </w:rPr>
        <w:t xml:space="preserve"> </w:t>
      </w:r>
      <w:proofErr w:type="spellStart"/>
      <w:r w:rsidR="005056D0" w:rsidRPr="00E369E9">
        <w:rPr>
          <w:rFonts w:ascii="GHEA Grapalat" w:hAnsi="GHEA Grapalat" w:cs="Sylfaen"/>
        </w:rPr>
        <w:t>իրավասություն</w:t>
      </w:r>
      <w:proofErr w:type="spellEnd"/>
      <w:r w:rsidR="005056D0" w:rsidRPr="00E369E9">
        <w:rPr>
          <w:rFonts w:ascii="GHEA Grapalat" w:hAnsi="GHEA Grapalat"/>
          <w:lang w:val="pt-BR"/>
        </w:rPr>
        <w:t xml:space="preserve"> </w:t>
      </w:r>
      <w:proofErr w:type="spellStart"/>
      <w:r w:rsidR="005056D0" w:rsidRPr="00E369E9">
        <w:rPr>
          <w:rFonts w:ascii="GHEA Grapalat" w:hAnsi="GHEA Grapalat" w:cs="Sylfaen"/>
        </w:rPr>
        <w:t>ունեցող</w:t>
      </w:r>
      <w:proofErr w:type="spellEnd"/>
      <w:r w:rsidR="005056D0" w:rsidRPr="00E369E9">
        <w:rPr>
          <w:rFonts w:ascii="GHEA Grapalat" w:hAnsi="GHEA Grapalat"/>
          <w:lang w:val="pt-BR"/>
        </w:rPr>
        <w:t xml:space="preserve"> </w:t>
      </w:r>
      <w:proofErr w:type="spellStart"/>
      <w:r w:rsidR="005056D0" w:rsidRPr="00E369E9">
        <w:rPr>
          <w:rFonts w:ascii="GHEA Grapalat" w:hAnsi="GHEA Grapalat" w:cs="Sylfaen"/>
        </w:rPr>
        <w:t>պետական</w:t>
      </w:r>
      <w:proofErr w:type="spellEnd"/>
      <w:r w:rsidR="005056D0" w:rsidRPr="00E369E9">
        <w:rPr>
          <w:rFonts w:ascii="GHEA Grapalat" w:hAnsi="GHEA Grapalat"/>
          <w:lang w:val="pt-BR"/>
        </w:rPr>
        <w:t xml:space="preserve"> </w:t>
      </w:r>
      <w:proofErr w:type="spellStart"/>
      <w:r w:rsidR="005056D0" w:rsidRPr="00E369E9">
        <w:rPr>
          <w:rFonts w:ascii="GHEA Grapalat" w:hAnsi="GHEA Grapalat" w:cs="Sylfaen"/>
        </w:rPr>
        <w:t>մարմիններին</w:t>
      </w:r>
      <w:proofErr w:type="spellEnd"/>
      <w:r w:rsidR="005056D0">
        <w:rPr>
          <w:rFonts w:ascii="GHEA Grapalat" w:hAnsi="GHEA Grapalat"/>
          <w:lang w:val="pt-BR"/>
        </w:rPr>
        <w:t xml:space="preserve"> կառավարության սահմանած կարգով պետք է տրամադրի </w:t>
      </w:r>
      <w:proofErr w:type="spellStart"/>
      <w:r w:rsidR="005056D0" w:rsidRPr="00E369E9">
        <w:rPr>
          <w:rFonts w:ascii="GHEA Grapalat" w:hAnsi="GHEA Grapalat" w:cs="Sylfaen"/>
        </w:rPr>
        <w:t>հարկային</w:t>
      </w:r>
      <w:proofErr w:type="spellEnd"/>
      <w:r w:rsidR="005056D0" w:rsidRPr="00E369E9">
        <w:rPr>
          <w:rFonts w:ascii="GHEA Grapalat" w:hAnsi="GHEA Grapalat"/>
          <w:lang w:val="pt-BR"/>
        </w:rPr>
        <w:t xml:space="preserve"> </w:t>
      </w:r>
      <w:proofErr w:type="spellStart"/>
      <w:r w:rsidR="005056D0" w:rsidRPr="00E369E9">
        <w:rPr>
          <w:rFonts w:ascii="GHEA Grapalat" w:hAnsi="GHEA Grapalat" w:cs="Sylfaen"/>
        </w:rPr>
        <w:t>գաղտնիք</w:t>
      </w:r>
      <w:proofErr w:type="spellEnd"/>
      <w:r w:rsidR="005056D0" w:rsidRPr="00E369E9">
        <w:rPr>
          <w:rFonts w:ascii="GHEA Grapalat" w:hAnsi="GHEA Grapalat"/>
          <w:lang w:val="pt-BR"/>
        </w:rPr>
        <w:t xml:space="preserve"> </w:t>
      </w:r>
      <w:proofErr w:type="spellStart"/>
      <w:r w:rsidR="005056D0" w:rsidRPr="00E369E9">
        <w:rPr>
          <w:rFonts w:ascii="GHEA Grapalat" w:hAnsi="GHEA Grapalat" w:cs="Sylfaen"/>
        </w:rPr>
        <w:t>համարվող</w:t>
      </w:r>
      <w:proofErr w:type="spellEnd"/>
      <w:r w:rsidR="005056D0" w:rsidRPr="00E369E9">
        <w:rPr>
          <w:rFonts w:ascii="GHEA Grapalat" w:hAnsi="GHEA Grapalat"/>
          <w:lang w:val="pt-BR"/>
        </w:rPr>
        <w:t xml:space="preserve"> </w:t>
      </w:r>
      <w:proofErr w:type="spellStart"/>
      <w:r w:rsidR="005056D0" w:rsidRPr="00E369E9">
        <w:rPr>
          <w:rFonts w:ascii="GHEA Grapalat" w:hAnsi="GHEA Grapalat" w:cs="Sylfaen"/>
        </w:rPr>
        <w:t>տեղեկատվությունը</w:t>
      </w:r>
      <w:proofErr w:type="spellEnd"/>
      <w:r w:rsidR="005056D0" w:rsidRPr="00A30A37">
        <w:rPr>
          <w:rFonts w:ascii="GHEA Grapalat" w:hAnsi="GHEA Grapalat" w:cs="Sylfaen"/>
          <w:lang w:val="pt-BR"/>
        </w:rPr>
        <w:t>:</w:t>
      </w:r>
      <w:r w:rsidR="00A30A37">
        <w:rPr>
          <w:rFonts w:ascii="GHEA Grapalat" w:hAnsi="GHEA Grapalat" w:cs="Sylfaen"/>
          <w:lang w:val="pt-BR"/>
        </w:rPr>
        <w:t xml:space="preserve"> Հետևաբար, հաշվի առնելով վերոգրյալը՝ անհրաժեշտություն է առաջացել</w:t>
      </w:r>
      <w:r w:rsidR="002E2953">
        <w:rPr>
          <w:rFonts w:ascii="GHEA Grapalat" w:hAnsi="GHEA Grapalat" w:cs="Sylfaen"/>
          <w:lang w:val="pt-BR"/>
        </w:rPr>
        <w:t xml:space="preserve"> մշակել «</w:t>
      </w:r>
      <w:r w:rsidR="002E2953" w:rsidRPr="00CD336A">
        <w:rPr>
          <w:rFonts w:ascii="GHEA Grapalat" w:hAnsi="GHEA Grapalat"/>
          <w:lang w:val="hy-AM"/>
        </w:rPr>
        <w:t>Հայաստանի Հանրապետության կառավարության</w:t>
      </w:r>
      <w:r w:rsidR="002E2953" w:rsidRPr="00CD336A">
        <w:rPr>
          <w:rFonts w:ascii="GHEA Grapalat" w:hAnsi="GHEA Grapalat"/>
          <w:lang w:val="pt-BR"/>
        </w:rPr>
        <w:t xml:space="preserve"> 2002 </w:t>
      </w:r>
      <w:r w:rsidR="002E2953" w:rsidRPr="00CD336A">
        <w:rPr>
          <w:rFonts w:ascii="GHEA Grapalat" w:hAnsi="GHEA Grapalat"/>
          <w:lang w:val="hy-AM"/>
        </w:rPr>
        <w:t>թվականի հոկտեմբերի</w:t>
      </w:r>
      <w:r w:rsidR="002E2953" w:rsidRPr="00CD336A">
        <w:rPr>
          <w:rFonts w:ascii="GHEA Grapalat" w:hAnsi="GHEA Grapalat"/>
          <w:lang w:val="pt-BR"/>
        </w:rPr>
        <w:t xml:space="preserve"> 3-</w:t>
      </w:r>
      <w:r w:rsidR="002E2953" w:rsidRPr="00CD336A">
        <w:rPr>
          <w:rFonts w:ascii="GHEA Grapalat" w:hAnsi="GHEA Grapalat"/>
          <w:lang w:val="hy-AM"/>
        </w:rPr>
        <w:t>ի</w:t>
      </w:r>
      <w:r w:rsidR="002E2953" w:rsidRPr="00CD336A">
        <w:rPr>
          <w:rFonts w:ascii="GHEA Grapalat" w:hAnsi="GHEA Grapalat"/>
          <w:lang w:val="pt-BR"/>
        </w:rPr>
        <w:t xml:space="preserve"> </w:t>
      </w:r>
      <w:r w:rsidR="002E2953" w:rsidRPr="00CD336A">
        <w:rPr>
          <w:rFonts w:ascii="GHEA Grapalat" w:hAnsi="GHEA Grapalat"/>
          <w:lang w:val="hy-AM"/>
        </w:rPr>
        <w:t>թիվ</w:t>
      </w:r>
      <w:r w:rsidR="002E2953" w:rsidRPr="00CD336A">
        <w:rPr>
          <w:rFonts w:ascii="GHEA Grapalat" w:hAnsi="GHEA Grapalat"/>
          <w:lang w:val="pt-BR"/>
        </w:rPr>
        <w:t xml:space="preserve"> 1584-</w:t>
      </w:r>
      <w:r w:rsidR="002E2953" w:rsidRPr="00CD336A">
        <w:rPr>
          <w:rFonts w:ascii="GHEA Grapalat" w:hAnsi="GHEA Grapalat"/>
          <w:lang w:val="hy-AM"/>
        </w:rPr>
        <w:t>Ն որոշման</w:t>
      </w:r>
      <w:r w:rsidR="002E2953" w:rsidRPr="00CD336A">
        <w:rPr>
          <w:rFonts w:ascii="GHEA Grapalat" w:hAnsi="GHEA Grapalat"/>
          <w:lang w:val="pt-BR"/>
        </w:rPr>
        <w:t xml:space="preserve"> մեջ փոփոխություն</w:t>
      </w:r>
      <w:r w:rsidR="002E2953">
        <w:rPr>
          <w:rFonts w:ascii="GHEA Grapalat" w:hAnsi="GHEA Grapalat"/>
          <w:lang w:val="pt-BR"/>
        </w:rPr>
        <w:t>ներ</w:t>
      </w:r>
      <w:r w:rsidR="002E2953" w:rsidRPr="00CD336A">
        <w:rPr>
          <w:rFonts w:ascii="GHEA Grapalat" w:hAnsi="GHEA Grapalat"/>
          <w:lang w:val="pt-BR"/>
        </w:rPr>
        <w:t xml:space="preserve"> </w:t>
      </w:r>
      <w:r w:rsidR="002E2953">
        <w:rPr>
          <w:rFonts w:ascii="GHEA Grapalat" w:hAnsi="GHEA Grapalat"/>
          <w:lang w:val="pt-BR"/>
        </w:rPr>
        <w:t xml:space="preserve">և լրացում </w:t>
      </w:r>
      <w:r w:rsidR="002E2953" w:rsidRPr="00CD336A">
        <w:rPr>
          <w:rFonts w:ascii="GHEA Grapalat" w:hAnsi="GHEA Grapalat"/>
          <w:lang w:val="pt-BR"/>
        </w:rPr>
        <w:t xml:space="preserve">կատարելու մասին» </w:t>
      </w:r>
      <w:r w:rsidR="002E2953">
        <w:rPr>
          <w:rFonts w:ascii="GHEA Grapalat" w:hAnsi="GHEA Grapalat"/>
          <w:lang w:val="pt-BR"/>
        </w:rPr>
        <w:t>ՀՀ կառավարության որոշման նախագիծ:</w:t>
      </w:r>
    </w:p>
    <w:p w:rsidR="00F33122" w:rsidRPr="00F120DD" w:rsidRDefault="00F33122" w:rsidP="002E2953">
      <w:pPr>
        <w:pStyle w:val="Style14"/>
        <w:widowControl/>
        <w:numPr>
          <w:ilvl w:val="0"/>
          <w:numId w:val="6"/>
        </w:numPr>
        <w:tabs>
          <w:tab w:val="left" w:pos="1080"/>
        </w:tabs>
        <w:spacing w:line="360" w:lineRule="auto"/>
        <w:ind w:firstLine="285"/>
        <w:jc w:val="both"/>
        <w:rPr>
          <w:rFonts w:ascii="GHEA Grapalat" w:hAnsi="GHEA Grapalat" w:cs="Arial Unicode"/>
          <w:b/>
          <w:bCs/>
          <w:color w:val="000000"/>
          <w:lang w:val="hy-AM" w:eastAsia="en-US"/>
        </w:rPr>
      </w:pPr>
      <w:r w:rsidRPr="00F120DD">
        <w:rPr>
          <w:rFonts w:ascii="GHEA Grapalat" w:hAnsi="GHEA Grapalat" w:cs="Arial Unicode"/>
          <w:b/>
          <w:bCs/>
          <w:color w:val="000000"/>
          <w:lang w:val="hy-AM" w:eastAsia="en-US"/>
        </w:rPr>
        <w:t>Առաջարկվող կարգավորման բնույթը</w:t>
      </w:r>
    </w:p>
    <w:p w:rsidR="00025488" w:rsidRPr="00F120DD" w:rsidRDefault="00025488" w:rsidP="00025488">
      <w:pPr>
        <w:tabs>
          <w:tab w:val="left" w:pos="0"/>
          <w:tab w:val="left" w:pos="180"/>
          <w:tab w:val="left" w:pos="450"/>
        </w:tabs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F120DD">
        <w:rPr>
          <w:rFonts w:ascii="GHEA Grapalat" w:hAnsi="GHEA Grapalat" w:cs="Sylfaen"/>
          <w:lang w:val="af-ZA"/>
        </w:rPr>
        <w:t xml:space="preserve">Հաշվի առնելով </w:t>
      </w:r>
      <w:r w:rsidRPr="00F120DD">
        <w:rPr>
          <w:rFonts w:ascii="GHEA Grapalat" w:hAnsi="GHEA Grapalat"/>
          <w:lang w:val="hy-AM"/>
        </w:rPr>
        <w:t>«Նորմատիվ իրավական ակտերի մասին» ՀՀ օրենքի 34-րդ հոդվածի 2-րդ մասը, այն է՝ ն</w:t>
      </w:r>
      <w:r w:rsidRPr="00F120DD">
        <w:rPr>
          <w:rFonts w:ascii="GHEA Grapalat" w:hAnsi="GHEA Grapalat" w:cs="Sylfaen"/>
          <w:lang w:val="hy-AM"/>
        </w:rPr>
        <w:t>որմատիվ</w:t>
      </w:r>
      <w:r w:rsidRPr="00F120DD">
        <w:rPr>
          <w:rFonts w:ascii="GHEA Grapalat" w:hAnsi="GHEA Grapalat"/>
          <w:lang w:val="hy-AM"/>
        </w:rPr>
        <w:t xml:space="preserve"> </w:t>
      </w:r>
      <w:r w:rsidRPr="00F120DD">
        <w:rPr>
          <w:rFonts w:ascii="GHEA Grapalat" w:hAnsi="GHEA Grapalat" w:cs="Sylfaen"/>
          <w:lang w:val="hy-AM"/>
        </w:rPr>
        <w:t>իրավական</w:t>
      </w:r>
      <w:r w:rsidRPr="00F120DD">
        <w:rPr>
          <w:rFonts w:ascii="GHEA Grapalat" w:hAnsi="GHEA Grapalat"/>
          <w:lang w:val="hy-AM"/>
        </w:rPr>
        <w:t xml:space="preserve"> </w:t>
      </w:r>
      <w:r w:rsidRPr="00F120DD">
        <w:rPr>
          <w:rFonts w:ascii="GHEA Grapalat" w:hAnsi="GHEA Grapalat" w:cs="Sylfaen"/>
          <w:lang w:val="hy-AM"/>
        </w:rPr>
        <w:t>ակտում</w:t>
      </w:r>
      <w:r w:rsidRPr="00F120DD">
        <w:rPr>
          <w:rFonts w:ascii="GHEA Grapalat" w:hAnsi="GHEA Grapalat"/>
          <w:lang w:val="hy-AM"/>
        </w:rPr>
        <w:t xml:space="preserve"> </w:t>
      </w:r>
      <w:r w:rsidRPr="00F120DD">
        <w:rPr>
          <w:rFonts w:ascii="GHEA Grapalat" w:hAnsi="GHEA Grapalat" w:cs="Sylfaen"/>
          <w:lang w:val="hy-AM"/>
        </w:rPr>
        <w:t>փոփոխություն</w:t>
      </w:r>
      <w:r w:rsidRPr="00F120DD">
        <w:rPr>
          <w:rFonts w:ascii="GHEA Grapalat" w:hAnsi="GHEA Grapalat"/>
          <w:lang w:val="hy-AM"/>
        </w:rPr>
        <w:t xml:space="preserve"> </w:t>
      </w:r>
      <w:r w:rsidRPr="00F120DD">
        <w:rPr>
          <w:rFonts w:ascii="GHEA Grapalat" w:hAnsi="GHEA Grapalat" w:cs="Sylfaen"/>
          <w:lang w:val="hy-AM"/>
        </w:rPr>
        <w:t>կամ</w:t>
      </w:r>
      <w:r w:rsidRPr="00F120DD">
        <w:rPr>
          <w:rFonts w:ascii="GHEA Grapalat" w:hAnsi="GHEA Grapalat"/>
          <w:lang w:val="hy-AM"/>
        </w:rPr>
        <w:t xml:space="preserve"> </w:t>
      </w:r>
      <w:r w:rsidRPr="00F120DD">
        <w:rPr>
          <w:rFonts w:ascii="GHEA Grapalat" w:hAnsi="GHEA Grapalat" w:cs="Sylfaen"/>
          <w:lang w:val="hy-AM"/>
        </w:rPr>
        <w:t>լրացում</w:t>
      </w:r>
      <w:r w:rsidRPr="00F120DD">
        <w:rPr>
          <w:rFonts w:ascii="GHEA Grapalat" w:hAnsi="GHEA Grapalat"/>
          <w:lang w:val="hy-AM"/>
        </w:rPr>
        <w:t xml:space="preserve"> </w:t>
      </w:r>
      <w:r w:rsidRPr="00F120DD">
        <w:rPr>
          <w:rFonts w:ascii="GHEA Grapalat" w:hAnsi="GHEA Grapalat" w:cs="Sylfaen"/>
          <w:lang w:val="hy-AM"/>
        </w:rPr>
        <w:t>կարող</w:t>
      </w:r>
      <w:r w:rsidRPr="00F120DD">
        <w:rPr>
          <w:rFonts w:ascii="GHEA Grapalat" w:hAnsi="GHEA Grapalat"/>
          <w:lang w:val="hy-AM"/>
        </w:rPr>
        <w:t xml:space="preserve"> </w:t>
      </w:r>
      <w:r w:rsidRPr="00F120DD">
        <w:rPr>
          <w:rFonts w:ascii="GHEA Grapalat" w:hAnsi="GHEA Grapalat" w:cs="Sylfaen"/>
          <w:lang w:val="hy-AM"/>
        </w:rPr>
        <w:t>է</w:t>
      </w:r>
      <w:r w:rsidRPr="00F120DD">
        <w:rPr>
          <w:rFonts w:ascii="GHEA Grapalat" w:hAnsi="GHEA Grapalat"/>
          <w:lang w:val="hy-AM"/>
        </w:rPr>
        <w:t xml:space="preserve"> </w:t>
      </w:r>
      <w:r w:rsidRPr="00F120DD">
        <w:rPr>
          <w:rFonts w:ascii="GHEA Grapalat" w:hAnsi="GHEA Grapalat" w:cs="Sylfaen"/>
          <w:lang w:val="hy-AM"/>
        </w:rPr>
        <w:t>կատարվել</w:t>
      </w:r>
      <w:r w:rsidRPr="00F120DD">
        <w:rPr>
          <w:rFonts w:ascii="GHEA Grapalat" w:hAnsi="GHEA Grapalat"/>
          <w:lang w:val="hy-AM"/>
        </w:rPr>
        <w:t xml:space="preserve"> </w:t>
      </w:r>
      <w:r w:rsidRPr="00F120DD">
        <w:rPr>
          <w:rFonts w:ascii="GHEA Grapalat" w:hAnsi="GHEA Grapalat" w:cs="Sylfaen"/>
          <w:lang w:val="hy-AM"/>
        </w:rPr>
        <w:t>միայն</w:t>
      </w:r>
      <w:r w:rsidRPr="00F120DD">
        <w:rPr>
          <w:rFonts w:ascii="GHEA Grapalat" w:hAnsi="GHEA Grapalat"/>
          <w:lang w:val="hy-AM"/>
        </w:rPr>
        <w:t xml:space="preserve"> </w:t>
      </w:r>
      <w:r w:rsidRPr="00F120DD">
        <w:rPr>
          <w:rFonts w:ascii="GHEA Grapalat" w:hAnsi="GHEA Grapalat" w:cs="Sylfaen"/>
          <w:lang w:val="hy-AM"/>
        </w:rPr>
        <w:t>նույն</w:t>
      </w:r>
      <w:r w:rsidRPr="00F120DD">
        <w:rPr>
          <w:rFonts w:ascii="GHEA Grapalat" w:hAnsi="GHEA Grapalat"/>
          <w:lang w:val="hy-AM"/>
        </w:rPr>
        <w:t xml:space="preserve"> </w:t>
      </w:r>
      <w:r w:rsidRPr="00F120DD">
        <w:rPr>
          <w:rFonts w:ascii="GHEA Grapalat" w:hAnsi="GHEA Grapalat" w:cs="Sylfaen"/>
          <w:lang w:val="hy-AM"/>
        </w:rPr>
        <w:t>տեսակի</w:t>
      </w:r>
      <w:r w:rsidRPr="00F120DD">
        <w:rPr>
          <w:rFonts w:ascii="GHEA Grapalat" w:hAnsi="GHEA Grapalat"/>
          <w:lang w:val="hy-AM"/>
        </w:rPr>
        <w:t xml:space="preserve"> </w:t>
      </w:r>
      <w:r w:rsidRPr="00F120DD">
        <w:rPr>
          <w:rFonts w:ascii="GHEA Grapalat" w:hAnsi="GHEA Grapalat" w:cs="Sylfaen"/>
          <w:lang w:val="hy-AM"/>
        </w:rPr>
        <w:t>և</w:t>
      </w:r>
      <w:r w:rsidRPr="00F120DD">
        <w:rPr>
          <w:rFonts w:ascii="GHEA Grapalat" w:hAnsi="GHEA Grapalat"/>
          <w:lang w:val="hy-AM"/>
        </w:rPr>
        <w:t xml:space="preserve"> </w:t>
      </w:r>
      <w:r w:rsidRPr="00F120DD">
        <w:rPr>
          <w:rFonts w:ascii="GHEA Grapalat" w:hAnsi="GHEA Grapalat" w:cs="Sylfaen"/>
          <w:lang w:val="hy-AM"/>
        </w:rPr>
        <w:t>բնույթի</w:t>
      </w:r>
      <w:r w:rsidRPr="00F120DD">
        <w:rPr>
          <w:rFonts w:ascii="GHEA Grapalat" w:hAnsi="GHEA Grapalat"/>
          <w:lang w:val="hy-AM"/>
        </w:rPr>
        <w:t xml:space="preserve"> </w:t>
      </w:r>
      <w:r w:rsidRPr="00F120DD">
        <w:rPr>
          <w:rFonts w:ascii="GHEA Grapalat" w:hAnsi="GHEA Grapalat" w:cs="Sylfaen"/>
          <w:lang w:val="hy-AM"/>
        </w:rPr>
        <w:t>նորմատիվ</w:t>
      </w:r>
      <w:r w:rsidRPr="00F120DD">
        <w:rPr>
          <w:rFonts w:ascii="GHEA Grapalat" w:hAnsi="GHEA Grapalat"/>
          <w:lang w:val="hy-AM"/>
        </w:rPr>
        <w:t xml:space="preserve"> </w:t>
      </w:r>
      <w:r w:rsidRPr="00F120DD">
        <w:rPr>
          <w:rFonts w:ascii="GHEA Grapalat" w:hAnsi="GHEA Grapalat" w:cs="Sylfaen"/>
          <w:lang w:val="hy-AM"/>
        </w:rPr>
        <w:t>իրավական</w:t>
      </w:r>
      <w:r w:rsidRPr="00F120DD">
        <w:rPr>
          <w:rFonts w:ascii="GHEA Grapalat" w:hAnsi="GHEA Grapalat"/>
          <w:lang w:val="hy-AM"/>
        </w:rPr>
        <w:t xml:space="preserve"> </w:t>
      </w:r>
      <w:r w:rsidRPr="00F120DD">
        <w:rPr>
          <w:rFonts w:ascii="GHEA Grapalat" w:hAnsi="GHEA Grapalat" w:cs="Sylfaen"/>
          <w:lang w:val="hy-AM"/>
        </w:rPr>
        <w:t>ակտով</w:t>
      </w:r>
      <w:r w:rsidRPr="00F120DD">
        <w:rPr>
          <w:rFonts w:ascii="GHEA Grapalat" w:hAnsi="GHEA Grapalat"/>
          <w:lang w:val="hy-AM"/>
        </w:rPr>
        <w:t>, մշակվել է</w:t>
      </w:r>
      <w:r w:rsidRPr="00F120DD">
        <w:rPr>
          <w:rFonts w:ascii="GHEA Grapalat" w:hAnsi="GHEA Grapalat"/>
          <w:color w:val="000000"/>
          <w:lang w:val="af-ZA"/>
        </w:rPr>
        <w:t xml:space="preserve"> </w:t>
      </w:r>
      <w:r w:rsidR="00D11E7C" w:rsidRPr="00CD336A">
        <w:rPr>
          <w:rFonts w:ascii="GHEA Grapalat" w:hAnsi="GHEA Grapalat"/>
          <w:lang w:val="pt-BR"/>
        </w:rPr>
        <w:t>«</w:t>
      </w:r>
      <w:r w:rsidR="00D11E7C" w:rsidRPr="00CD336A">
        <w:rPr>
          <w:rFonts w:ascii="GHEA Grapalat" w:hAnsi="GHEA Grapalat"/>
          <w:lang w:val="hy-AM"/>
        </w:rPr>
        <w:t>Հայաստանի Հանրապետության կառավարության</w:t>
      </w:r>
      <w:r w:rsidR="00D11E7C" w:rsidRPr="00CD336A">
        <w:rPr>
          <w:rFonts w:ascii="GHEA Grapalat" w:hAnsi="GHEA Grapalat"/>
          <w:lang w:val="pt-BR"/>
        </w:rPr>
        <w:t xml:space="preserve"> 2002 </w:t>
      </w:r>
      <w:r w:rsidR="00D11E7C" w:rsidRPr="00CD336A">
        <w:rPr>
          <w:rFonts w:ascii="GHEA Grapalat" w:hAnsi="GHEA Grapalat"/>
          <w:lang w:val="hy-AM"/>
        </w:rPr>
        <w:t>թվականի հոկտեմբերի</w:t>
      </w:r>
      <w:r w:rsidR="00D11E7C" w:rsidRPr="00CD336A">
        <w:rPr>
          <w:rFonts w:ascii="GHEA Grapalat" w:hAnsi="GHEA Grapalat"/>
          <w:lang w:val="pt-BR"/>
        </w:rPr>
        <w:t xml:space="preserve"> 3-</w:t>
      </w:r>
      <w:r w:rsidR="00D11E7C" w:rsidRPr="00CD336A">
        <w:rPr>
          <w:rFonts w:ascii="GHEA Grapalat" w:hAnsi="GHEA Grapalat"/>
          <w:lang w:val="hy-AM"/>
        </w:rPr>
        <w:t>ի</w:t>
      </w:r>
      <w:r w:rsidR="00D11E7C" w:rsidRPr="00CD336A">
        <w:rPr>
          <w:rFonts w:ascii="GHEA Grapalat" w:hAnsi="GHEA Grapalat"/>
          <w:lang w:val="pt-BR"/>
        </w:rPr>
        <w:t xml:space="preserve"> </w:t>
      </w:r>
      <w:r w:rsidR="00D11E7C" w:rsidRPr="00CD336A">
        <w:rPr>
          <w:rFonts w:ascii="GHEA Grapalat" w:hAnsi="GHEA Grapalat"/>
          <w:lang w:val="hy-AM"/>
        </w:rPr>
        <w:t>թիվ</w:t>
      </w:r>
      <w:r w:rsidR="00D11E7C" w:rsidRPr="00CD336A">
        <w:rPr>
          <w:rFonts w:ascii="GHEA Grapalat" w:hAnsi="GHEA Grapalat"/>
          <w:lang w:val="pt-BR"/>
        </w:rPr>
        <w:t xml:space="preserve"> 1584-</w:t>
      </w:r>
      <w:r w:rsidR="00D11E7C" w:rsidRPr="00CD336A">
        <w:rPr>
          <w:rFonts w:ascii="GHEA Grapalat" w:hAnsi="GHEA Grapalat"/>
          <w:lang w:val="hy-AM"/>
        </w:rPr>
        <w:t>Ն որոշման</w:t>
      </w:r>
      <w:r w:rsidR="00D11E7C" w:rsidRPr="00CD336A">
        <w:rPr>
          <w:rFonts w:ascii="GHEA Grapalat" w:hAnsi="GHEA Grapalat"/>
          <w:lang w:val="pt-BR"/>
        </w:rPr>
        <w:t xml:space="preserve"> մեջ փոփոխություն</w:t>
      </w:r>
      <w:r w:rsidR="00D11E7C">
        <w:rPr>
          <w:rFonts w:ascii="GHEA Grapalat" w:hAnsi="GHEA Grapalat"/>
          <w:lang w:val="pt-BR"/>
        </w:rPr>
        <w:t>ներ</w:t>
      </w:r>
      <w:r w:rsidR="00D11E7C" w:rsidRPr="00CD336A">
        <w:rPr>
          <w:rFonts w:ascii="GHEA Grapalat" w:hAnsi="GHEA Grapalat"/>
          <w:lang w:val="pt-BR"/>
        </w:rPr>
        <w:t xml:space="preserve"> </w:t>
      </w:r>
      <w:r w:rsidR="00FC4913">
        <w:rPr>
          <w:rFonts w:ascii="GHEA Grapalat" w:hAnsi="GHEA Grapalat"/>
          <w:lang w:val="pt-BR"/>
        </w:rPr>
        <w:t xml:space="preserve">և լրացում </w:t>
      </w:r>
      <w:r w:rsidR="00D11E7C" w:rsidRPr="00CD336A">
        <w:rPr>
          <w:rFonts w:ascii="GHEA Grapalat" w:hAnsi="GHEA Grapalat"/>
          <w:lang w:val="pt-BR"/>
        </w:rPr>
        <w:t xml:space="preserve">կատարելու մասին» </w:t>
      </w:r>
      <w:r w:rsidRPr="00F120DD">
        <w:rPr>
          <w:rFonts w:ascii="GHEA Grapalat" w:hAnsi="GHEA Grapalat" w:cs="Sylfaen"/>
          <w:lang w:val="af-ZA"/>
        </w:rPr>
        <w:t xml:space="preserve">Հայաստանի Հանրապետության </w:t>
      </w:r>
      <w:r w:rsidRPr="0077026B">
        <w:rPr>
          <w:rFonts w:ascii="GHEA Grapalat" w:hAnsi="GHEA Grapalat" w:cs="Sylfaen"/>
          <w:lang w:val="hy-AM"/>
        </w:rPr>
        <w:t>կառավարության</w:t>
      </w:r>
      <w:r w:rsidRPr="00F120DD">
        <w:rPr>
          <w:rFonts w:ascii="GHEA Grapalat" w:hAnsi="GHEA Grapalat" w:cs="Sylfaen"/>
          <w:lang w:val="hy-AM"/>
        </w:rPr>
        <w:t xml:space="preserve"> որոշման</w:t>
      </w:r>
      <w:r w:rsidRPr="00F120DD">
        <w:rPr>
          <w:rFonts w:ascii="GHEA Grapalat" w:hAnsi="GHEA Grapalat" w:cs="Sylfaen"/>
          <w:lang w:val="af-ZA"/>
        </w:rPr>
        <w:t xml:space="preserve"> նախագիծը:</w:t>
      </w:r>
    </w:p>
    <w:p w:rsidR="00025488" w:rsidRPr="00D11E7C" w:rsidRDefault="00025488" w:rsidP="00D11E7C">
      <w:pPr>
        <w:pStyle w:val="ListParagraph"/>
        <w:numPr>
          <w:ilvl w:val="0"/>
          <w:numId w:val="6"/>
        </w:numPr>
        <w:tabs>
          <w:tab w:val="left" w:pos="0"/>
          <w:tab w:val="left" w:pos="180"/>
          <w:tab w:val="left" w:pos="450"/>
          <w:tab w:val="left" w:pos="720"/>
          <w:tab w:val="left" w:pos="1080"/>
        </w:tabs>
        <w:spacing w:line="360" w:lineRule="auto"/>
        <w:ind w:firstLine="195"/>
        <w:jc w:val="both"/>
        <w:rPr>
          <w:rFonts w:ascii="GHEA Grapalat" w:hAnsi="GHEA Grapalat"/>
          <w:b/>
          <w:lang w:val="hy-AM"/>
        </w:rPr>
      </w:pPr>
      <w:r w:rsidRPr="00D11E7C">
        <w:rPr>
          <w:rFonts w:ascii="GHEA Grapalat" w:hAnsi="GHEA Grapalat" w:cs="Sylfaen"/>
          <w:b/>
          <w:lang w:val="hy-AM"/>
        </w:rPr>
        <w:t>Նախագծի</w:t>
      </w:r>
      <w:r w:rsidRPr="00D11E7C">
        <w:rPr>
          <w:rFonts w:ascii="GHEA Grapalat" w:hAnsi="GHEA Grapalat"/>
          <w:b/>
          <w:lang w:val="hy-AM"/>
        </w:rPr>
        <w:t xml:space="preserve"> </w:t>
      </w:r>
      <w:r w:rsidRPr="00D11E7C">
        <w:rPr>
          <w:rFonts w:ascii="GHEA Grapalat" w:hAnsi="GHEA Grapalat" w:cs="Sylfaen"/>
          <w:b/>
          <w:lang w:val="hy-AM"/>
        </w:rPr>
        <w:t>մշակման</w:t>
      </w:r>
      <w:r w:rsidRPr="00D11E7C">
        <w:rPr>
          <w:rFonts w:ascii="GHEA Grapalat" w:hAnsi="GHEA Grapalat"/>
          <w:b/>
          <w:lang w:val="hy-AM"/>
        </w:rPr>
        <w:t xml:space="preserve"> գործընթացում ներգրավված ինստիտուտները և անձինք.</w:t>
      </w:r>
    </w:p>
    <w:p w:rsidR="00025488" w:rsidRPr="00025488" w:rsidRDefault="00025488" w:rsidP="00025488">
      <w:pPr>
        <w:tabs>
          <w:tab w:val="left" w:pos="567"/>
          <w:tab w:val="left" w:pos="709"/>
        </w:tabs>
        <w:spacing w:line="360" w:lineRule="auto"/>
        <w:ind w:firstLine="567"/>
        <w:contextualSpacing/>
        <w:jc w:val="both"/>
        <w:rPr>
          <w:rFonts w:ascii="GHEA Grapalat" w:hAnsi="GHEA Grapalat"/>
          <w:lang w:val="hy-AM"/>
        </w:rPr>
      </w:pPr>
      <w:r w:rsidRPr="00025488">
        <w:rPr>
          <w:rFonts w:ascii="GHEA Grapalat" w:hAnsi="GHEA Grapalat"/>
          <w:lang w:val="hy-AM"/>
        </w:rPr>
        <w:t>Նախագիծը մշակվել է ՀՀ ՊԵԿ իրավաբանական վարչության կողմից:</w:t>
      </w:r>
    </w:p>
    <w:p w:rsidR="00025488" w:rsidRDefault="00025488" w:rsidP="00D11E7C">
      <w:pPr>
        <w:numPr>
          <w:ilvl w:val="0"/>
          <w:numId w:val="6"/>
        </w:numPr>
        <w:tabs>
          <w:tab w:val="left" w:pos="567"/>
          <w:tab w:val="left" w:pos="720"/>
          <w:tab w:val="left" w:pos="810"/>
          <w:tab w:val="left" w:pos="993"/>
        </w:tabs>
        <w:spacing w:line="360" w:lineRule="auto"/>
        <w:ind w:firstLine="195"/>
        <w:contextualSpacing/>
        <w:jc w:val="both"/>
        <w:rPr>
          <w:rFonts w:ascii="GHEA Grapalat" w:hAnsi="GHEA Grapalat"/>
          <w:b/>
        </w:rPr>
      </w:pPr>
      <w:proofErr w:type="spellStart"/>
      <w:r w:rsidRPr="00025488">
        <w:rPr>
          <w:rFonts w:ascii="GHEA Grapalat" w:hAnsi="GHEA Grapalat"/>
          <w:b/>
        </w:rPr>
        <w:t>Նպատակը</w:t>
      </w:r>
      <w:proofErr w:type="spellEnd"/>
      <w:r w:rsidRPr="00025488">
        <w:rPr>
          <w:rFonts w:ascii="GHEA Grapalat" w:hAnsi="GHEA Grapalat"/>
          <w:b/>
        </w:rPr>
        <w:t xml:space="preserve"> և </w:t>
      </w:r>
      <w:proofErr w:type="spellStart"/>
      <w:r w:rsidRPr="00025488">
        <w:rPr>
          <w:rFonts w:ascii="GHEA Grapalat" w:hAnsi="GHEA Grapalat"/>
          <w:b/>
        </w:rPr>
        <w:t>ակնկալվող</w:t>
      </w:r>
      <w:proofErr w:type="spellEnd"/>
      <w:r w:rsidRPr="00025488">
        <w:rPr>
          <w:rFonts w:ascii="GHEA Grapalat" w:hAnsi="GHEA Grapalat"/>
          <w:b/>
        </w:rPr>
        <w:t xml:space="preserve"> </w:t>
      </w:r>
      <w:proofErr w:type="spellStart"/>
      <w:r w:rsidRPr="00025488">
        <w:rPr>
          <w:rFonts w:ascii="GHEA Grapalat" w:hAnsi="GHEA Grapalat"/>
          <w:b/>
        </w:rPr>
        <w:t>արդյունքը</w:t>
      </w:r>
      <w:proofErr w:type="spellEnd"/>
      <w:r w:rsidRPr="00025488">
        <w:rPr>
          <w:rFonts w:ascii="GHEA Grapalat" w:hAnsi="GHEA Grapalat"/>
          <w:b/>
        </w:rPr>
        <w:t>.</w:t>
      </w:r>
    </w:p>
    <w:p w:rsidR="00D11E7C" w:rsidRDefault="00D11E7C" w:rsidP="00D11E7C">
      <w:pPr>
        <w:pStyle w:val="Style14"/>
        <w:widowControl/>
        <w:spacing w:line="360" w:lineRule="auto"/>
        <w:ind w:firstLine="720"/>
        <w:jc w:val="both"/>
        <w:rPr>
          <w:rFonts w:ascii="GHEA Grapalat" w:hAnsi="GHEA Grapalat" w:cs="Sylfaen"/>
        </w:rPr>
      </w:pPr>
      <w:proofErr w:type="spellStart"/>
      <w:r>
        <w:rPr>
          <w:rFonts w:ascii="GHEA Grapalat" w:hAnsi="GHEA Grapalat" w:cs="Sylfaen"/>
        </w:rPr>
        <w:t>Հ</w:t>
      </w:r>
      <w:r w:rsidRPr="00E369E9">
        <w:rPr>
          <w:rFonts w:ascii="GHEA Grapalat" w:hAnsi="GHEA Grapalat" w:cs="Sylfaen"/>
        </w:rPr>
        <w:t>արկային</w:t>
      </w:r>
      <w:proofErr w:type="spellEnd"/>
      <w:r w:rsidRPr="00E369E9">
        <w:rPr>
          <w:rFonts w:ascii="GHEA Grapalat" w:hAnsi="GHEA Grapalat"/>
          <w:lang w:val="pt-BR"/>
        </w:rPr>
        <w:t xml:space="preserve"> </w:t>
      </w:r>
      <w:proofErr w:type="spellStart"/>
      <w:r w:rsidRPr="00E369E9">
        <w:rPr>
          <w:rFonts w:ascii="GHEA Grapalat" w:hAnsi="GHEA Grapalat" w:cs="Sylfaen"/>
        </w:rPr>
        <w:t>գաղտնիք</w:t>
      </w:r>
      <w:proofErr w:type="spellEnd"/>
      <w:r w:rsidRPr="00E369E9">
        <w:rPr>
          <w:rFonts w:ascii="GHEA Grapalat" w:hAnsi="GHEA Grapalat"/>
          <w:lang w:val="pt-BR"/>
        </w:rPr>
        <w:t xml:space="preserve"> </w:t>
      </w:r>
      <w:proofErr w:type="spellStart"/>
      <w:r w:rsidRPr="00E369E9">
        <w:rPr>
          <w:rFonts w:ascii="GHEA Grapalat" w:hAnsi="GHEA Grapalat" w:cs="Sylfaen"/>
        </w:rPr>
        <w:t>համարվող</w:t>
      </w:r>
      <w:proofErr w:type="spellEnd"/>
      <w:r w:rsidRPr="00E369E9">
        <w:rPr>
          <w:rFonts w:ascii="GHEA Grapalat" w:hAnsi="GHEA Grapalat"/>
          <w:lang w:val="pt-BR"/>
        </w:rPr>
        <w:t xml:space="preserve"> </w:t>
      </w:r>
      <w:proofErr w:type="spellStart"/>
      <w:r w:rsidRPr="00E369E9">
        <w:rPr>
          <w:rFonts w:ascii="GHEA Grapalat" w:hAnsi="GHEA Grapalat" w:cs="Sylfaen"/>
        </w:rPr>
        <w:t>տեղեկատվությունը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տրամադրել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 w:rsidRPr="00E369E9">
        <w:rPr>
          <w:rFonts w:ascii="GHEA Grapalat" w:hAnsi="GHEA Grapalat" w:cs="Sylfaen"/>
        </w:rPr>
        <w:t>այդ</w:t>
      </w:r>
      <w:proofErr w:type="spellEnd"/>
      <w:r w:rsidRPr="00E369E9">
        <w:rPr>
          <w:rFonts w:ascii="GHEA Grapalat" w:hAnsi="GHEA Grapalat"/>
          <w:lang w:val="pt-BR"/>
        </w:rPr>
        <w:t xml:space="preserve"> </w:t>
      </w:r>
      <w:proofErr w:type="spellStart"/>
      <w:r w:rsidRPr="00E369E9">
        <w:rPr>
          <w:rFonts w:ascii="GHEA Grapalat" w:hAnsi="GHEA Grapalat" w:cs="Sylfaen"/>
        </w:rPr>
        <w:t>տեղեկությունների</w:t>
      </w:r>
      <w:proofErr w:type="spellEnd"/>
      <w:r w:rsidRPr="00E369E9">
        <w:rPr>
          <w:rFonts w:ascii="GHEA Grapalat" w:hAnsi="GHEA Grapalat"/>
          <w:lang w:val="pt-BR"/>
        </w:rPr>
        <w:t xml:space="preserve"> </w:t>
      </w:r>
      <w:proofErr w:type="spellStart"/>
      <w:r w:rsidRPr="00E369E9">
        <w:rPr>
          <w:rFonts w:ascii="GHEA Grapalat" w:hAnsi="GHEA Grapalat" w:cs="Sylfaen"/>
        </w:rPr>
        <w:t>օգտագործմամբ</w:t>
      </w:r>
      <w:proofErr w:type="spellEnd"/>
      <w:r w:rsidRPr="00E369E9">
        <w:rPr>
          <w:rFonts w:ascii="GHEA Grapalat" w:hAnsi="GHEA Grapalat"/>
          <w:lang w:val="pt-BR"/>
        </w:rPr>
        <w:t xml:space="preserve"> </w:t>
      </w:r>
      <w:proofErr w:type="spellStart"/>
      <w:r w:rsidRPr="00E369E9">
        <w:rPr>
          <w:rFonts w:ascii="GHEA Grapalat" w:hAnsi="GHEA Grapalat" w:cs="Sylfaen"/>
        </w:rPr>
        <w:t>աշխատանքներ</w:t>
      </w:r>
      <w:proofErr w:type="spellEnd"/>
      <w:r w:rsidRPr="00E369E9">
        <w:rPr>
          <w:rFonts w:ascii="GHEA Grapalat" w:hAnsi="GHEA Grapalat"/>
          <w:lang w:val="pt-BR"/>
        </w:rPr>
        <w:t xml:space="preserve"> </w:t>
      </w:r>
      <w:proofErr w:type="spellStart"/>
      <w:r w:rsidRPr="00E369E9">
        <w:rPr>
          <w:rFonts w:ascii="GHEA Grapalat" w:hAnsi="GHEA Grapalat" w:cs="Sylfaen"/>
        </w:rPr>
        <w:t>կատարելու</w:t>
      </w:r>
      <w:proofErr w:type="spellEnd"/>
      <w:r w:rsidRPr="00E369E9">
        <w:rPr>
          <w:rFonts w:ascii="GHEA Grapalat" w:hAnsi="GHEA Grapalat"/>
          <w:lang w:val="pt-BR"/>
        </w:rPr>
        <w:t xml:space="preserve"> </w:t>
      </w:r>
      <w:proofErr w:type="spellStart"/>
      <w:r w:rsidRPr="00E369E9">
        <w:rPr>
          <w:rFonts w:ascii="GHEA Grapalat" w:hAnsi="GHEA Grapalat" w:cs="Sylfaen"/>
        </w:rPr>
        <w:t>իրավասություն</w:t>
      </w:r>
      <w:proofErr w:type="spellEnd"/>
      <w:r w:rsidRPr="00E369E9">
        <w:rPr>
          <w:rFonts w:ascii="GHEA Grapalat" w:hAnsi="GHEA Grapalat"/>
          <w:lang w:val="pt-BR"/>
        </w:rPr>
        <w:t xml:space="preserve"> </w:t>
      </w:r>
      <w:proofErr w:type="spellStart"/>
      <w:r w:rsidRPr="00E369E9">
        <w:rPr>
          <w:rFonts w:ascii="GHEA Grapalat" w:hAnsi="GHEA Grapalat" w:cs="Sylfaen"/>
        </w:rPr>
        <w:t>ունեցող</w:t>
      </w:r>
      <w:proofErr w:type="spellEnd"/>
      <w:r w:rsidRPr="00E369E9">
        <w:rPr>
          <w:rFonts w:ascii="GHEA Grapalat" w:hAnsi="GHEA Grapalat"/>
          <w:lang w:val="pt-BR"/>
        </w:rPr>
        <w:t xml:space="preserve"> </w:t>
      </w:r>
      <w:proofErr w:type="spellStart"/>
      <w:r w:rsidRPr="00E369E9">
        <w:rPr>
          <w:rFonts w:ascii="GHEA Grapalat" w:hAnsi="GHEA Grapalat" w:cs="Sylfaen"/>
        </w:rPr>
        <w:t>պետական</w:t>
      </w:r>
      <w:proofErr w:type="spellEnd"/>
      <w:r w:rsidRPr="00E369E9">
        <w:rPr>
          <w:rFonts w:ascii="GHEA Grapalat" w:hAnsi="GHEA Grapalat"/>
          <w:lang w:val="pt-BR"/>
        </w:rPr>
        <w:t xml:space="preserve"> </w:t>
      </w:r>
      <w:proofErr w:type="spellStart"/>
      <w:r w:rsidRPr="00E369E9">
        <w:rPr>
          <w:rFonts w:ascii="GHEA Grapalat" w:hAnsi="GHEA Grapalat" w:cs="Sylfaen"/>
        </w:rPr>
        <w:t>մարմիններին</w:t>
      </w:r>
      <w:proofErr w:type="spellEnd"/>
      <w:r>
        <w:rPr>
          <w:rFonts w:ascii="GHEA Grapalat" w:hAnsi="GHEA Grapalat" w:cs="Sylfaen"/>
        </w:rPr>
        <w:t>:</w:t>
      </w:r>
    </w:p>
    <w:p w:rsidR="00B22CBD" w:rsidRDefault="00B22CBD" w:rsidP="00D11E7C">
      <w:pPr>
        <w:pStyle w:val="Style14"/>
        <w:widowControl/>
        <w:spacing w:line="360" w:lineRule="auto"/>
        <w:ind w:firstLine="720"/>
        <w:jc w:val="both"/>
        <w:rPr>
          <w:rFonts w:ascii="GHEA Grapalat" w:hAnsi="GHEA Grapalat" w:cs="Sylfaen"/>
        </w:rPr>
      </w:pPr>
    </w:p>
    <w:p w:rsidR="00B22CBD" w:rsidRDefault="00B22CBD" w:rsidP="00D11E7C">
      <w:pPr>
        <w:pStyle w:val="Style14"/>
        <w:widowControl/>
        <w:spacing w:line="360" w:lineRule="auto"/>
        <w:ind w:firstLine="720"/>
        <w:jc w:val="both"/>
        <w:rPr>
          <w:rFonts w:ascii="GHEA Grapalat" w:hAnsi="GHEA Grapalat" w:cs="Sylfaen"/>
        </w:rPr>
      </w:pPr>
    </w:p>
    <w:p w:rsidR="00B22CBD" w:rsidRPr="00B22CBD" w:rsidRDefault="00B22CBD" w:rsidP="00B22CBD">
      <w:pPr>
        <w:tabs>
          <w:tab w:val="left" w:pos="567"/>
          <w:tab w:val="left" w:pos="993"/>
        </w:tabs>
        <w:spacing w:line="360" w:lineRule="auto"/>
        <w:ind w:left="567"/>
        <w:contextualSpacing/>
        <w:jc w:val="center"/>
        <w:rPr>
          <w:rFonts w:ascii="GHEA Grapalat" w:eastAsia="Calibri" w:hAnsi="GHEA Grapalat"/>
          <w:b/>
          <w:lang w:val="hy-AM"/>
        </w:rPr>
      </w:pPr>
      <w:r w:rsidRPr="00B22CBD">
        <w:rPr>
          <w:rFonts w:ascii="GHEA Grapalat" w:eastAsia="Calibri" w:hAnsi="GHEA Grapalat"/>
          <w:b/>
          <w:lang w:val="hy-AM"/>
        </w:rPr>
        <w:lastRenderedPageBreak/>
        <w:t>ՏԵՂԵԿԱՆՔ</w:t>
      </w:r>
    </w:p>
    <w:p w:rsidR="00B22CBD" w:rsidRPr="002D5A68" w:rsidRDefault="00B22CBD" w:rsidP="00B22CBD">
      <w:pPr>
        <w:pStyle w:val="Style14"/>
        <w:widowControl/>
        <w:spacing w:line="360" w:lineRule="auto"/>
        <w:ind w:firstLine="0"/>
        <w:jc w:val="center"/>
        <w:rPr>
          <w:rStyle w:val="Strong"/>
          <w:rFonts w:ascii="GHEA Grapalat" w:hAnsi="GHEA Grapalat" w:cs="Sylfaen"/>
          <w:lang w:val="pt-BR"/>
        </w:rPr>
      </w:pPr>
      <w:r w:rsidRPr="002D5A68">
        <w:rPr>
          <w:rStyle w:val="FontStyle25"/>
          <w:rFonts w:ascii="GHEA Grapalat" w:hAnsi="GHEA Grapalat"/>
          <w:b/>
          <w:noProof/>
          <w:sz w:val="24"/>
          <w:szCs w:val="24"/>
          <w:lang w:val="pt-BR"/>
        </w:rPr>
        <w:t>«</w:t>
      </w:r>
      <w:r w:rsidRPr="002D5A68">
        <w:rPr>
          <w:rStyle w:val="Strong"/>
          <w:rFonts w:ascii="GHEA Grapalat" w:hAnsi="GHEA Grapalat" w:cs="Sylfaen"/>
          <w:lang w:val="hy-AM"/>
        </w:rPr>
        <w:t>ՀԱՅԱՍՏԱՆԻ</w:t>
      </w:r>
      <w:r w:rsidRPr="002D5A68">
        <w:rPr>
          <w:rStyle w:val="Strong"/>
          <w:rFonts w:ascii="GHEA Grapalat" w:hAnsi="GHEA Grapalat" w:cs="Sylfaen"/>
          <w:lang w:val="pt-BR"/>
        </w:rPr>
        <w:t xml:space="preserve"> </w:t>
      </w:r>
      <w:r w:rsidRPr="002D5A68">
        <w:rPr>
          <w:rStyle w:val="Strong"/>
          <w:rFonts w:ascii="GHEA Grapalat" w:hAnsi="GHEA Grapalat" w:cs="Sylfaen"/>
          <w:lang w:val="hy-AM"/>
        </w:rPr>
        <w:t>ՀԱՆՐԱՊԵՏՈՒԹՅԱՆ</w:t>
      </w:r>
      <w:r w:rsidRPr="002D5A68">
        <w:rPr>
          <w:rStyle w:val="Strong"/>
          <w:rFonts w:ascii="GHEA Grapalat" w:hAnsi="GHEA Grapalat" w:cs="Sylfaen"/>
          <w:lang w:val="pt-BR"/>
        </w:rPr>
        <w:t xml:space="preserve"> </w:t>
      </w:r>
      <w:r w:rsidRPr="002D5A68">
        <w:rPr>
          <w:rStyle w:val="Strong"/>
          <w:rFonts w:ascii="GHEA Grapalat" w:hAnsi="GHEA Grapalat" w:cs="Sylfaen"/>
          <w:lang w:val="hy-AM"/>
        </w:rPr>
        <w:t>ԿԱՌԱՎԱՐՈՒԹՅԱՆ</w:t>
      </w:r>
      <w:r w:rsidRPr="002D5A68">
        <w:rPr>
          <w:rStyle w:val="Strong"/>
          <w:rFonts w:ascii="GHEA Grapalat" w:hAnsi="GHEA Grapalat"/>
          <w:lang w:val="pt-BR"/>
        </w:rPr>
        <w:t xml:space="preserve"> 2002 </w:t>
      </w:r>
      <w:r w:rsidRPr="002D5A68">
        <w:rPr>
          <w:rStyle w:val="Strong"/>
          <w:rFonts w:ascii="GHEA Grapalat" w:hAnsi="GHEA Grapalat" w:cs="Sylfaen"/>
          <w:lang w:val="hy-AM"/>
        </w:rPr>
        <w:t>ԹՎԱԿԱՆԻ</w:t>
      </w:r>
      <w:r w:rsidRPr="002D5A68">
        <w:rPr>
          <w:rStyle w:val="Strong"/>
          <w:rFonts w:ascii="GHEA Grapalat" w:hAnsi="GHEA Grapalat" w:cs="Sylfaen"/>
          <w:lang w:val="pt-BR"/>
        </w:rPr>
        <w:t xml:space="preserve"> </w:t>
      </w:r>
    </w:p>
    <w:p w:rsidR="00B22CBD" w:rsidRPr="002D5A68" w:rsidRDefault="00B22CBD" w:rsidP="00B22CBD">
      <w:pPr>
        <w:pStyle w:val="Style14"/>
        <w:widowControl/>
        <w:spacing w:line="360" w:lineRule="auto"/>
        <w:ind w:firstLine="0"/>
        <w:jc w:val="center"/>
        <w:rPr>
          <w:rStyle w:val="Strong"/>
          <w:rFonts w:ascii="GHEA Grapalat" w:hAnsi="GHEA Grapalat" w:cs="Sylfaen"/>
          <w:lang w:val="pt-BR"/>
        </w:rPr>
      </w:pPr>
      <w:r w:rsidRPr="00B22CBD">
        <w:rPr>
          <w:rStyle w:val="Strong"/>
          <w:rFonts w:ascii="GHEA Grapalat" w:hAnsi="GHEA Grapalat" w:cs="Sylfaen"/>
          <w:lang w:val="hy-AM"/>
        </w:rPr>
        <w:t>ՀՈԿՏԵՄԲԵՐԻ</w:t>
      </w:r>
      <w:r w:rsidRPr="002D5A68">
        <w:rPr>
          <w:rStyle w:val="Strong"/>
          <w:rFonts w:ascii="GHEA Grapalat" w:hAnsi="GHEA Grapalat"/>
          <w:lang w:val="pt-BR"/>
        </w:rPr>
        <w:t xml:space="preserve"> 3-</w:t>
      </w:r>
      <w:r w:rsidRPr="002D5A68">
        <w:rPr>
          <w:rStyle w:val="Strong"/>
          <w:rFonts w:ascii="GHEA Grapalat" w:hAnsi="GHEA Grapalat" w:cs="Sylfaen"/>
          <w:lang w:val="hy-AM"/>
        </w:rPr>
        <w:t>Ի</w:t>
      </w:r>
      <w:r w:rsidRPr="002D5A68">
        <w:rPr>
          <w:rStyle w:val="Strong"/>
          <w:rFonts w:ascii="GHEA Grapalat" w:hAnsi="GHEA Grapalat"/>
          <w:lang w:val="pt-BR"/>
        </w:rPr>
        <w:t xml:space="preserve"> N 1584-</w:t>
      </w:r>
      <w:r w:rsidRPr="002D5A68">
        <w:rPr>
          <w:rStyle w:val="Strong"/>
          <w:rFonts w:ascii="GHEA Grapalat" w:hAnsi="GHEA Grapalat" w:cs="Sylfaen"/>
          <w:lang w:val="hy-AM"/>
        </w:rPr>
        <w:t>Ն</w:t>
      </w:r>
      <w:r w:rsidRPr="002D5A68">
        <w:rPr>
          <w:rStyle w:val="Strong"/>
          <w:rFonts w:ascii="GHEA Grapalat" w:hAnsi="GHEA Grapalat" w:cs="Sylfaen"/>
          <w:lang w:val="pt-BR"/>
        </w:rPr>
        <w:t xml:space="preserve"> </w:t>
      </w:r>
      <w:r w:rsidRPr="002D5A68">
        <w:rPr>
          <w:rStyle w:val="Strong"/>
          <w:rFonts w:ascii="GHEA Grapalat" w:hAnsi="GHEA Grapalat" w:cs="Sylfaen"/>
          <w:lang w:val="hy-AM"/>
        </w:rPr>
        <w:t>ՈՐՈՇՄԱՆ</w:t>
      </w:r>
      <w:r w:rsidRPr="002D5A68">
        <w:rPr>
          <w:rStyle w:val="Strong"/>
          <w:rFonts w:ascii="GHEA Grapalat" w:hAnsi="GHEA Grapalat" w:cs="Sylfaen"/>
          <w:lang w:val="pt-BR"/>
        </w:rPr>
        <w:t xml:space="preserve"> </w:t>
      </w:r>
      <w:r w:rsidRPr="002D5A68">
        <w:rPr>
          <w:rStyle w:val="Strong"/>
          <w:rFonts w:ascii="GHEA Grapalat" w:hAnsi="GHEA Grapalat" w:cs="Sylfaen"/>
          <w:lang w:val="hy-AM"/>
        </w:rPr>
        <w:t>ՄԵՋ</w:t>
      </w:r>
      <w:r w:rsidRPr="002D5A68">
        <w:rPr>
          <w:rStyle w:val="Strong"/>
          <w:rFonts w:ascii="GHEA Grapalat" w:hAnsi="GHEA Grapalat" w:cs="Sylfaen"/>
          <w:lang w:val="pt-BR"/>
        </w:rPr>
        <w:t xml:space="preserve"> </w:t>
      </w:r>
      <w:r w:rsidRPr="002D5A68">
        <w:rPr>
          <w:rStyle w:val="Strong"/>
          <w:rFonts w:ascii="GHEA Grapalat" w:hAnsi="GHEA Grapalat" w:cs="Sylfaen"/>
          <w:lang w:val="hy-AM"/>
        </w:rPr>
        <w:t>ՓՈՓՈԽՈՒԹՅՈՒՆ</w:t>
      </w:r>
      <w:r w:rsidRPr="00B22CBD">
        <w:rPr>
          <w:rStyle w:val="Strong"/>
          <w:rFonts w:ascii="GHEA Grapalat" w:hAnsi="GHEA Grapalat" w:cs="Sylfaen"/>
          <w:lang w:val="hy-AM"/>
        </w:rPr>
        <w:t>ՆԵՐ</w:t>
      </w:r>
      <w:r w:rsidRPr="002D5A68">
        <w:rPr>
          <w:rStyle w:val="Strong"/>
          <w:rFonts w:ascii="GHEA Grapalat" w:hAnsi="GHEA Grapalat" w:cs="Sylfaen"/>
          <w:lang w:val="pt-BR"/>
        </w:rPr>
        <w:t xml:space="preserve"> ԵՎ ԼՐԱՑՈՒՄ</w:t>
      </w:r>
    </w:p>
    <w:p w:rsidR="00B22CBD" w:rsidRPr="00B22CBD" w:rsidRDefault="00B22CBD" w:rsidP="00B22CBD">
      <w:pPr>
        <w:spacing w:line="360" w:lineRule="auto"/>
        <w:ind w:firstLine="375"/>
        <w:jc w:val="center"/>
        <w:rPr>
          <w:rFonts w:ascii="GHEA Grapalat" w:eastAsia="Calibri" w:hAnsi="GHEA Grapalat"/>
          <w:b/>
          <w:lang w:val="hy-AM"/>
        </w:rPr>
      </w:pPr>
      <w:r w:rsidRPr="002D5A68">
        <w:rPr>
          <w:rStyle w:val="Strong"/>
          <w:rFonts w:ascii="GHEA Grapalat" w:hAnsi="GHEA Grapalat" w:cs="Sylfaen"/>
          <w:lang w:val="hy-AM"/>
        </w:rPr>
        <w:t xml:space="preserve"> </w:t>
      </w:r>
      <w:r w:rsidRPr="002D5A68">
        <w:rPr>
          <w:rStyle w:val="FontStyle27"/>
          <w:rFonts w:ascii="GHEA Grapalat" w:hAnsi="GHEA Grapalat"/>
          <w:b/>
          <w:noProof/>
          <w:lang w:val="hy-AM"/>
        </w:rPr>
        <w:t>ԿԱՏԱՐԵԼՈՒ</w:t>
      </w:r>
      <w:r w:rsidRPr="002D5A68">
        <w:rPr>
          <w:rStyle w:val="FontStyle27"/>
          <w:rFonts w:ascii="GHEA Grapalat" w:hAnsi="GHEA Grapalat"/>
          <w:b/>
          <w:noProof/>
          <w:lang w:val="pt-BR"/>
        </w:rPr>
        <w:t xml:space="preserve"> </w:t>
      </w:r>
      <w:r w:rsidRPr="002D5A68">
        <w:rPr>
          <w:rStyle w:val="FontStyle27"/>
          <w:rFonts w:ascii="GHEA Grapalat" w:hAnsi="GHEA Grapalat"/>
          <w:b/>
          <w:noProof/>
          <w:lang w:val="hy-AM"/>
        </w:rPr>
        <w:t>ՄԱՍԻՆ</w:t>
      </w:r>
      <w:r w:rsidRPr="002D5A68">
        <w:rPr>
          <w:rStyle w:val="FontStyle25"/>
          <w:rFonts w:ascii="GHEA Grapalat" w:hAnsi="GHEA Grapalat"/>
          <w:b/>
          <w:noProof/>
          <w:sz w:val="24"/>
          <w:szCs w:val="24"/>
          <w:lang w:val="pt-BR"/>
        </w:rPr>
        <w:t xml:space="preserve">» </w:t>
      </w:r>
      <w:r w:rsidRPr="002D5A68">
        <w:rPr>
          <w:rFonts w:ascii="GHEA Grapalat" w:hAnsi="GHEA Grapalat" w:cs="Sylfaen"/>
          <w:b/>
          <w:lang w:val="hy-AM"/>
        </w:rPr>
        <w:t>ՀՀ ԿԱՌԱՎԱՐՈՒԹՅԱՆ ՈՐՈՇՄԱՆ</w:t>
      </w:r>
      <w:r w:rsidRPr="00F369CA">
        <w:rPr>
          <w:rFonts w:ascii="GHEA Grapalat" w:hAnsi="GHEA Grapalat" w:cs="Sylfaen"/>
          <w:bCs/>
          <w:lang w:val="af-ZA"/>
        </w:rPr>
        <w:t xml:space="preserve"> </w:t>
      </w:r>
      <w:r w:rsidRPr="00B22CBD">
        <w:rPr>
          <w:rFonts w:ascii="GHEA Grapalat" w:eastAsia="Calibri" w:hAnsi="GHEA Grapalat"/>
          <w:b/>
          <w:lang w:val="hy-AM"/>
        </w:rPr>
        <w:t>ԸՆԴՈՒՆՄԱՆ ԿԱՊԱԿՑՈՒԹՅԱՄԲ ՊԵՏԱԿԱՆ ԿԱՄ ՏԵՂԱԿԱՆ ԻՆՔՆԱԿԱՌԱՎԱՐՄԱՆ ՄԱՐՄՆԻ ԲՅՈՒՋԵՈՒՄ ԵԿԱՄՈՒՏՆԵՐԻ ԵՎ ԾԱԽՍԵՐԻ ԱՎԵԼԱՑՄԱՆ ԿԱՄ ՆՎԱԶԵՑՄԱՆ ՄԱՍԻՆ</w:t>
      </w:r>
    </w:p>
    <w:p w:rsidR="00B22CBD" w:rsidRPr="00B22CBD" w:rsidRDefault="00B22CBD" w:rsidP="00B22CBD">
      <w:pPr>
        <w:autoSpaceDE w:val="0"/>
        <w:autoSpaceDN w:val="0"/>
        <w:adjustRightInd w:val="0"/>
        <w:spacing w:line="360" w:lineRule="auto"/>
        <w:jc w:val="center"/>
        <w:rPr>
          <w:rFonts w:ascii="GHEA Grapalat" w:eastAsia="Calibri" w:hAnsi="GHEA Grapalat"/>
          <w:lang w:val="hy-AM"/>
        </w:rPr>
      </w:pPr>
    </w:p>
    <w:p w:rsidR="00B22CBD" w:rsidRPr="00B22CBD" w:rsidRDefault="00B22CBD" w:rsidP="00B22CBD">
      <w:pPr>
        <w:spacing w:line="360" w:lineRule="auto"/>
        <w:ind w:firstLine="375"/>
        <w:jc w:val="center"/>
        <w:rPr>
          <w:rFonts w:ascii="GHEA Grapalat" w:eastAsia="Calibri" w:hAnsi="GHEA Grapalat" w:cs="Courier New"/>
          <w:lang w:val="hy-AM"/>
        </w:rPr>
      </w:pPr>
    </w:p>
    <w:p w:rsidR="00B22CBD" w:rsidRPr="00B22CBD" w:rsidRDefault="00B22CBD" w:rsidP="00B22CBD">
      <w:pPr>
        <w:spacing w:line="360" w:lineRule="auto"/>
        <w:ind w:firstLine="720"/>
        <w:jc w:val="both"/>
        <w:rPr>
          <w:rFonts w:ascii="GHEA Grapalat" w:eastAsia="Calibri" w:hAnsi="GHEA Grapalat"/>
          <w:bCs/>
          <w:lang w:val="hy-AM"/>
        </w:rPr>
      </w:pPr>
      <w:r w:rsidRPr="00B21D6B">
        <w:rPr>
          <w:rFonts w:ascii="GHEA Grapalat" w:hAnsi="GHEA Grapalat"/>
          <w:lang w:val="pt-BR"/>
        </w:rPr>
        <w:t>«</w:t>
      </w:r>
      <w:r w:rsidRPr="00B22CBD">
        <w:rPr>
          <w:rFonts w:ascii="GHEA Grapalat" w:hAnsi="GHEA Grapalat"/>
          <w:lang w:val="hy-AM"/>
        </w:rPr>
        <w:t>Հայաստանի</w:t>
      </w:r>
      <w:r w:rsidRPr="00B21D6B">
        <w:rPr>
          <w:rFonts w:ascii="GHEA Grapalat" w:hAnsi="GHEA Grapalat"/>
          <w:lang w:val="pt-BR"/>
        </w:rPr>
        <w:t xml:space="preserve"> </w:t>
      </w:r>
      <w:r w:rsidRPr="00B22CBD">
        <w:rPr>
          <w:rFonts w:ascii="GHEA Grapalat" w:hAnsi="GHEA Grapalat"/>
          <w:lang w:val="hy-AM"/>
        </w:rPr>
        <w:t>Հանրապետության</w:t>
      </w:r>
      <w:r w:rsidRPr="00B21D6B">
        <w:rPr>
          <w:rFonts w:ascii="GHEA Grapalat" w:hAnsi="GHEA Grapalat"/>
          <w:lang w:val="pt-BR"/>
        </w:rPr>
        <w:t xml:space="preserve"> </w:t>
      </w:r>
      <w:r w:rsidRPr="00B22CBD">
        <w:rPr>
          <w:rFonts w:ascii="GHEA Grapalat" w:hAnsi="GHEA Grapalat"/>
          <w:lang w:val="hy-AM"/>
        </w:rPr>
        <w:t>կառավարության</w:t>
      </w:r>
      <w:r w:rsidRPr="00E86350">
        <w:rPr>
          <w:rFonts w:ascii="GHEA Grapalat" w:hAnsi="GHEA Grapalat"/>
          <w:lang w:val="af-ZA"/>
        </w:rPr>
        <w:t xml:space="preserve"> 20</w:t>
      </w:r>
      <w:r>
        <w:rPr>
          <w:rFonts w:ascii="GHEA Grapalat" w:hAnsi="GHEA Grapalat"/>
          <w:lang w:val="af-ZA"/>
        </w:rPr>
        <w:t>02</w:t>
      </w:r>
      <w:r w:rsidRPr="00E86350">
        <w:rPr>
          <w:rFonts w:ascii="GHEA Grapalat" w:hAnsi="GHEA Grapalat"/>
          <w:lang w:val="af-ZA"/>
        </w:rPr>
        <w:t xml:space="preserve"> </w:t>
      </w:r>
      <w:r w:rsidRPr="00B22CBD">
        <w:rPr>
          <w:rFonts w:ascii="GHEA Grapalat" w:hAnsi="GHEA Grapalat"/>
          <w:lang w:val="hy-AM"/>
        </w:rPr>
        <w:t>թվականի</w:t>
      </w:r>
      <w:r w:rsidRPr="00E86350">
        <w:rPr>
          <w:rFonts w:ascii="GHEA Grapalat" w:hAnsi="GHEA Grapalat"/>
          <w:lang w:val="af-ZA"/>
        </w:rPr>
        <w:t xml:space="preserve"> </w:t>
      </w:r>
      <w:r w:rsidRPr="00B22CBD">
        <w:rPr>
          <w:rFonts w:ascii="GHEA Grapalat" w:hAnsi="GHEA Grapalat"/>
          <w:lang w:val="hy-AM"/>
        </w:rPr>
        <w:t>հոկտեմբերի</w:t>
      </w:r>
      <w:r w:rsidRPr="00E86350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3</w:t>
      </w:r>
      <w:r w:rsidRPr="00E86350">
        <w:rPr>
          <w:rFonts w:ascii="GHEA Grapalat" w:hAnsi="GHEA Grapalat"/>
          <w:lang w:val="af-ZA"/>
        </w:rPr>
        <w:t>-</w:t>
      </w:r>
      <w:r w:rsidRPr="00B22CBD">
        <w:rPr>
          <w:rFonts w:ascii="GHEA Grapalat" w:hAnsi="GHEA Grapalat"/>
          <w:lang w:val="hy-AM"/>
        </w:rPr>
        <w:t>ի</w:t>
      </w:r>
      <w:r w:rsidRPr="00E86350">
        <w:rPr>
          <w:rFonts w:ascii="GHEA Grapalat" w:hAnsi="GHEA Grapalat"/>
          <w:lang w:val="af-ZA"/>
        </w:rPr>
        <w:t xml:space="preserve"> </w:t>
      </w:r>
      <w:r w:rsidRPr="00B22CBD">
        <w:rPr>
          <w:rFonts w:ascii="GHEA Grapalat" w:hAnsi="GHEA Grapalat"/>
          <w:lang w:val="hy-AM"/>
        </w:rPr>
        <w:t>թիվ</w:t>
      </w:r>
      <w:r w:rsidRPr="00FF6488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>1584</w:t>
      </w:r>
      <w:r w:rsidRPr="00E86350">
        <w:rPr>
          <w:rFonts w:ascii="GHEA Grapalat" w:hAnsi="GHEA Grapalat"/>
          <w:lang w:val="af-ZA"/>
        </w:rPr>
        <w:t>-</w:t>
      </w:r>
      <w:r>
        <w:rPr>
          <w:rFonts w:ascii="GHEA Grapalat" w:hAnsi="GHEA Grapalat"/>
          <w:lang w:val="af-ZA"/>
        </w:rPr>
        <w:t>Ն</w:t>
      </w:r>
      <w:r w:rsidRPr="00B21D6B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pt-BR"/>
        </w:rPr>
        <w:t xml:space="preserve">որոշման մեջ փոփոխություններ և լրացում կատարելու </w:t>
      </w:r>
      <w:r w:rsidRPr="00B21D6B">
        <w:rPr>
          <w:rFonts w:ascii="GHEA Grapalat" w:hAnsi="GHEA Grapalat"/>
          <w:lang w:val="pt-BR"/>
        </w:rPr>
        <w:t xml:space="preserve">մասին» </w:t>
      </w:r>
      <w:r>
        <w:rPr>
          <w:rFonts w:ascii="GHEA Grapalat" w:hAnsi="GHEA Grapalat"/>
          <w:lang w:val="pt-BR"/>
        </w:rPr>
        <w:t xml:space="preserve">ՀՀ կառավարության </w:t>
      </w:r>
      <w:r w:rsidRPr="00B22CBD">
        <w:rPr>
          <w:rFonts w:ascii="GHEA Grapalat" w:hAnsi="GHEA Grapalat"/>
          <w:lang w:val="hy-AM"/>
        </w:rPr>
        <w:t>որոշման</w:t>
      </w:r>
      <w:r w:rsidRPr="00B22CBD">
        <w:rPr>
          <w:rFonts w:ascii="GHEA Grapalat" w:eastAsia="Calibri" w:hAnsi="GHEA Grapalat"/>
          <w:bCs/>
          <w:lang w:val="hy-AM"/>
        </w:rPr>
        <w:t xml:space="preserve"> ընդունման կապակցությամբ պետական կամ տեղական ինքնակառավարման մարմնի բյուջեում եկամուտների և ծախսերի ավելացում կամ նվազեցում չի նախատեսվում:</w:t>
      </w:r>
    </w:p>
    <w:p w:rsidR="00B22CBD" w:rsidRPr="00B22CBD" w:rsidRDefault="00B22CBD" w:rsidP="00B22CBD">
      <w:pPr>
        <w:spacing w:line="360" w:lineRule="auto"/>
        <w:jc w:val="center"/>
        <w:rPr>
          <w:rFonts w:ascii="GHEA Grapalat" w:eastAsia="Calibri" w:hAnsi="GHEA Grapalat"/>
          <w:b/>
          <w:lang w:val="hy-AM"/>
        </w:rPr>
      </w:pPr>
    </w:p>
    <w:p w:rsidR="00B22CBD" w:rsidRPr="00B22CBD" w:rsidRDefault="00B22CBD" w:rsidP="00B22CBD">
      <w:pPr>
        <w:spacing w:line="360" w:lineRule="auto"/>
        <w:jc w:val="center"/>
        <w:rPr>
          <w:rFonts w:ascii="GHEA Grapalat" w:eastAsia="Calibri" w:hAnsi="GHEA Grapalat"/>
          <w:lang w:val="hy-AM"/>
        </w:rPr>
      </w:pPr>
    </w:p>
    <w:p w:rsidR="00B22CBD" w:rsidRPr="00B22CBD" w:rsidRDefault="00B22CBD" w:rsidP="00B22CBD">
      <w:pPr>
        <w:tabs>
          <w:tab w:val="left" w:pos="567"/>
          <w:tab w:val="left" w:pos="993"/>
        </w:tabs>
        <w:spacing w:line="360" w:lineRule="auto"/>
        <w:ind w:left="567"/>
        <w:contextualSpacing/>
        <w:jc w:val="center"/>
        <w:rPr>
          <w:rFonts w:ascii="GHEA Grapalat" w:eastAsia="Calibri" w:hAnsi="GHEA Grapalat"/>
          <w:b/>
          <w:lang w:val="hy-AM"/>
        </w:rPr>
      </w:pPr>
      <w:r w:rsidRPr="00B22CBD">
        <w:rPr>
          <w:rFonts w:ascii="GHEA Grapalat" w:eastAsia="Calibri" w:hAnsi="GHEA Grapalat"/>
          <w:b/>
          <w:lang w:val="hy-AM"/>
        </w:rPr>
        <w:t>ՏԵՂԵԿԱՆՔ</w:t>
      </w:r>
    </w:p>
    <w:p w:rsidR="00B22CBD" w:rsidRPr="002D5A68" w:rsidRDefault="00B22CBD" w:rsidP="00B22CBD">
      <w:pPr>
        <w:pStyle w:val="Style14"/>
        <w:widowControl/>
        <w:spacing w:line="360" w:lineRule="auto"/>
        <w:ind w:firstLine="0"/>
        <w:jc w:val="center"/>
        <w:rPr>
          <w:rStyle w:val="Strong"/>
          <w:rFonts w:ascii="GHEA Grapalat" w:hAnsi="GHEA Grapalat" w:cs="Sylfaen"/>
          <w:lang w:val="pt-BR"/>
        </w:rPr>
      </w:pPr>
      <w:r w:rsidRPr="002D5A68">
        <w:rPr>
          <w:rStyle w:val="FontStyle25"/>
          <w:rFonts w:ascii="GHEA Grapalat" w:hAnsi="GHEA Grapalat"/>
          <w:b/>
          <w:noProof/>
          <w:sz w:val="24"/>
          <w:szCs w:val="24"/>
          <w:lang w:val="pt-BR"/>
        </w:rPr>
        <w:t>«</w:t>
      </w:r>
      <w:r w:rsidRPr="002D5A68">
        <w:rPr>
          <w:rStyle w:val="Strong"/>
          <w:rFonts w:ascii="GHEA Grapalat" w:hAnsi="GHEA Grapalat" w:cs="Sylfaen"/>
          <w:lang w:val="hy-AM"/>
        </w:rPr>
        <w:t>ՀԱՅԱՍՏԱՆԻ</w:t>
      </w:r>
      <w:r w:rsidRPr="002D5A68">
        <w:rPr>
          <w:rStyle w:val="Strong"/>
          <w:rFonts w:ascii="GHEA Grapalat" w:hAnsi="GHEA Grapalat" w:cs="Sylfaen"/>
          <w:lang w:val="pt-BR"/>
        </w:rPr>
        <w:t xml:space="preserve"> </w:t>
      </w:r>
      <w:r w:rsidRPr="002D5A68">
        <w:rPr>
          <w:rStyle w:val="Strong"/>
          <w:rFonts w:ascii="GHEA Grapalat" w:hAnsi="GHEA Grapalat" w:cs="Sylfaen"/>
          <w:lang w:val="hy-AM"/>
        </w:rPr>
        <w:t>ՀԱՆՐԱՊԵՏՈՒԹՅԱՆ</w:t>
      </w:r>
      <w:r w:rsidRPr="002D5A68">
        <w:rPr>
          <w:rStyle w:val="Strong"/>
          <w:rFonts w:ascii="GHEA Grapalat" w:hAnsi="GHEA Grapalat" w:cs="Sylfaen"/>
          <w:lang w:val="pt-BR"/>
        </w:rPr>
        <w:t xml:space="preserve"> </w:t>
      </w:r>
      <w:r w:rsidRPr="002D5A68">
        <w:rPr>
          <w:rStyle w:val="Strong"/>
          <w:rFonts w:ascii="GHEA Grapalat" w:hAnsi="GHEA Grapalat" w:cs="Sylfaen"/>
          <w:lang w:val="hy-AM"/>
        </w:rPr>
        <w:t>ԿԱՌԱՎԱՐՈՒԹՅԱՆ</w:t>
      </w:r>
      <w:r w:rsidRPr="002D5A68">
        <w:rPr>
          <w:rStyle w:val="Strong"/>
          <w:rFonts w:ascii="GHEA Grapalat" w:hAnsi="GHEA Grapalat"/>
          <w:lang w:val="pt-BR"/>
        </w:rPr>
        <w:t xml:space="preserve"> 2002 </w:t>
      </w:r>
      <w:r w:rsidRPr="002D5A68">
        <w:rPr>
          <w:rStyle w:val="Strong"/>
          <w:rFonts w:ascii="GHEA Grapalat" w:hAnsi="GHEA Grapalat" w:cs="Sylfaen"/>
          <w:lang w:val="hy-AM"/>
        </w:rPr>
        <w:t>ԹՎԱԿԱՆԻ</w:t>
      </w:r>
      <w:r w:rsidRPr="002D5A68">
        <w:rPr>
          <w:rStyle w:val="Strong"/>
          <w:rFonts w:ascii="GHEA Grapalat" w:hAnsi="GHEA Grapalat" w:cs="Sylfaen"/>
          <w:lang w:val="pt-BR"/>
        </w:rPr>
        <w:t xml:space="preserve"> </w:t>
      </w:r>
    </w:p>
    <w:p w:rsidR="00B22CBD" w:rsidRPr="002D5A68" w:rsidRDefault="00B22CBD" w:rsidP="00B22CBD">
      <w:pPr>
        <w:pStyle w:val="Style14"/>
        <w:widowControl/>
        <w:spacing w:line="360" w:lineRule="auto"/>
        <w:ind w:firstLine="0"/>
        <w:jc w:val="center"/>
        <w:rPr>
          <w:rStyle w:val="Strong"/>
          <w:rFonts w:ascii="GHEA Grapalat" w:hAnsi="GHEA Grapalat" w:cs="Sylfaen"/>
          <w:lang w:val="pt-BR"/>
        </w:rPr>
      </w:pPr>
      <w:r w:rsidRPr="00B22CBD">
        <w:rPr>
          <w:rStyle w:val="Strong"/>
          <w:rFonts w:ascii="GHEA Grapalat" w:hAnsi="GHEA Grapalat" w:cs="Sylfaen"/>
          <w:lang w:val="hy-AM"/>
        </w:rPr>
        <w:t>ՀՈԿՏԵՄԲԵՐԻ</w:t>
      </w:r>
      <w:r w:rsidRPr="002D5A68">
        <w:rPr>
          <w:rStyle w:val="Strong"/>
          <w:rFonts w:ascii="GHEA Grapalat" w:hAnsi="GHEA Grapalat"/>
          <w:lang w:val="pt-BR"/>
        </w:rPr>
        <w:t xml:space="preserve"> 3-</w:t>
      </w:r>
      <w:r w:rsidRPr="002D5A68">
        <w:rPr>
          <w:rStyle w:val="Strong"/>
          <w:rFonts w:ascii="GHEA Grapalat" w:hAnsi="GHEA Grapalat" w:cs="Sylfaen"/>
          <w:lang w:val="hy-AM"/>
        </w:rPr>
        <w:t>Ի</w:t>
      </w:r>
      <w:r w:rsidRPr="002D5A68">
        <w:rPr>
          <w:rStyle w:val="Strong"/>
          <w:rFonts w:ascii="GHEA Grapalat" w:hAnsi="GHEA Grapalat"/>
          <w:lang w:val="pt-BR"/>
        </w:rPr>
        <w:t xml:space="preserve"> N 1584-</w:t>
      </w:r>
      <w:r w:rsidRPr="002D5A68">
        <w:rPr>
          <w:rStyle w:val="Strong"/>
          <w:rFonts w:ascii="GHEA Grapalat" w:hAnsi="GHEA Grapalat" w:cs="Sylfaen"/>
          <w:lang w:val="hy-AM"/>
        </w:rPr>
        <w:t>Ն</w:t>
      </w:r>
      <w:r w:rsidRPr="002D5A68">
        <w:rPr>
          <w:rStyle w:val="Strong"/>
          <w:rFonts w:ascii="GHEA Grapalat" w:hAnsi="GHEA Grapalat" w:cs="Sylfaen"/>
          <w:lang w:val="pt-BR"/>
        </w:rPr>
        <w:t xml:space="preserve"> </w:t>
      </w:r>
      <w:r w:rsidRPr="002D5A68">
        <w:rPr>
          <w:rStyle w:val="Strong"/>
          <w:rFonts w:ascii="GHEA Grapalat" w:hAnsi="GHEA Grapalat" w:cs="Sylfaen"/>
          <w:lang w:val="hy-AM"/>
        </w:rPr>
        <w:t>ՈՐՈՇՄԱՆ</w:t>
      </w:r>
      <w:r w:rsidRPr="002D5A68">
        <w:rPr>
          <w:rStyle w:val="Strong"/>
          <w:rFonts w:ascii="GHEA Grapalat" w:hAnsi="GHEA Grapalat" w:cs="Sylfaen"/>
          <w:lang w:val="pt-BR"/>
        </w:rPr>
        <w:t xml:space="preserve"> </w:t>
      </w:r>
      <w:r w:rsidRPr="002D5A68">
        <w:rPr>
          <w:rStyle w:val="Strong"/>
          <w:rFonts w:ascii="GHEA Grapalat" w:hAnsi="GHEA Grapalat" w:cs="Sylfaen"/>
          <w:lang w:val="hy-AM"/>
        </w:rPr>
        <w:t>ՄԵՋ</w:t>
      </w:r>
      <w:r w:rsidRPr="002D5A68">
        <w:rPr>
          <w:rStyle w:val="Strong"/>
          <w:rFonts w:ascii="GHEA Grapalat" w:hAnsi="GHEA Grapalat" w:cs="Sylfaen"/>
          <w:lang w:val="pt-BR"/>
        </w:rPr>
        <w:t xml:space="preserve"> </w:t>
      </w:r>
      <w:r w:rsidRPr="002D5A68">
        <w:rPr>
          <w:rStyle w:val="Strong"/>
          <w:rFonts w:ascii="GHEA Grapalat" w:hAnsi="GHEA Grapalat" w:cs="Sylfaen"/>
          <w:lang w:val="hy-AM"/>
        </w:rPr>
        <w:t>ՓՈՓՈԽՈՒԹՅՈՒՆ</w:t>
      </w:r>
      <w:r w:rsidRPr="00B22CBD">
        <w:rPr>
          <w:rStyle w:val="Strong"/>
          <w:rFonts w:ascii="GHEA Grapalat" w:hAnsi="GHEA Grapalat" w:cs="Sylfaen"/>
          <w:lang w:val="hy-AM"/>
        </w:rPr>
        <w:t>ՆԵՐ</w:t>
      </w:r>
      <w:r w:rsidRPr="002D5A68">
        <w:rPr>
          <w:rStyle w:val="Strong"/>
          <w:rFonts w:ascii="GHEA Grapalat" w:hAnsi="GHEA Grapalat" w:cs="Sylfaen"/>
          <w:lang w:val="pt-BR"/>
        </w:rPr>
        <w:t xml:space="preserve"> ԵՎ ԼՐԱՑՈՒՄ</w:t>
      </w:r>
    </w:p>
    <w:p w:rsidR="00B22CBD" w:rsidRPr="00B22CBD" w:rsidRDefault="00B22CBD" w:rsidP="00B22CBD">
      <w:pPr>
        <w:tabs>
          <w:tab w:val="left" w:pos="567"/>
          <w:tab w:val="left" w:pos="993"/>
        </w:tabs>
        <w:spacing w:line="360" w:lineRule="auto"/>
        <w:ind w:left="567"/>
        <w:contextualSpacing/>
        <w:jc w:val="center"/>
        <w:rPr>
          <w:rFonts w:ascii="GHEA Grapalat" w:eastAsia="Calibri" w:hAnsi="GHEA Grapalat" w:cs="GHEA Grapalat"/>
          <w:b/>
          <w:lang w:val="hy-AM"/>
        </w:rPr>
      </w:pPr>
      <w:r w:rsidRPr="002D5A68">
        <w:rPr>
          <w:rStyle w:val="Strong"/>
          <w:rFonts w:ascii="GHEA Grapalat" w:hAnsi="GHEA Grapalat" w:cs="Sylfaen"/>
          <w:lang w:val="hy-AM"/>
        </w:rPr>
        <w:t xml:space="preserve"> </w:t>
      </w:r>
      <w:r w:rsidRPr="002D5A68">
        <w:rPr>
          <w:rStyle w:val="FontStyle27"/>
          <w:rFonts w:ascii="GHEA Grapalat" w:hAnsi="GHEA Grapalat"/>
          <w:b/>
          <w:noProof/>
          <w:lang w:val="hy-AM"/>
        </w:rPr>
        <w:t>ԿԱՏԱՐԵԼՈՒ</w:t>
      </w:r>
      <w:r w:rsidRPr="002D5A68">
        <w:rPr>
          <w:rStyle w:val="FontStyle27"/>
          <w:rFonts w:ascii="GHEA Grapalat" w:hAnsi="GHEA Grapalat"/>
          <w:b/>
          <w:noProof/>
          <w:lang w:val="pt-BR"/>
        </w:rPr>
        <w:t xml:space="preserve"> </w:t>
      </w:r>
      <w:r w:rsidRPr="002D5A68">
        <w:rPr>
          <w:rStyle w:val="FontStyle27"/>
          <w:rFonts w:ascii="GHEA Grapalat" w:hAnsi="GHEA Grapalat"/>
          <w:b/>
          <w:noProof/>
          <w:lang w:val="hy-AM"/>
        </w:rPr>
        <w:t>ՄԱՍԻՆ</w:t>
      </w:r>
      <w:r w:rsidRPr="002D5A68">
        <w:rPr>
          <w:rStyle w:val="FontStyle25"/>
          <w:rFonts w:ascii="GHEA Grapalat" w:hAnsi="GHEA Grapalat"/>
          <w:b/>
          <w:noProof/>
          <w:sz w:val="24"/>
          <w:szCs w:val="24"/>
          <w:lang w:val="pt-BR"/>
        </w:rPr>
        <w:t xml:space="preserve">» </w:t>
      </w:r>
      <w:r w:rsidRPr="002D5A68">
        <w:rPr>
          <w:rFonts w:ascii="GHEA Grapalat" w:hAnsi="GHEA Grapalat" w:cs="Sylfaen"/>
          <w:b/>
          <w:lang w:val="hy-AM"/>
        </w:rPr>
        <w:t>ՀՀ ԿԱՌԱՎԱՐՈՒԹՅԱՆ ՈՐՈՇՄԱՆ</w:t>
      </w:r>
      <w:r w:rsidRPr="00F369CA">
        <w:rPr>
          <w:rFonts w:ascii="GHEA Grapalat" w:hAnsi="GHEA Grapalat" w:cs="Sylfaen"/>
          <w:bCs/>
          <w:lang w:val="af-ZA"/>
        </w:rPr>
        <w:t xml:space="preserve"> </w:t>
      </w:r>
      <w:r w:rsidRPr="00B22CBD">
        <w:rPr>
          <w:rFonts w:ascii="GHEA Grapalat" w:eastAsia="Calibri" w:hAnsi="GHEA Grapalat" w:cs="GHEA Grapalat"/>
          <w:b/>
          <w:lang w:val="hy-AM"/>
        </w:rPr>
        <w:t>ԸՆԴՈՒՆՄԱՆ ԿԱՊԱԿՑՈՒԹՅԱՄԲ ԱՅԼ ՆՈՐՄԱՏԻՎ ԻՐԱՎԱԿԱՆ ԱԿՏԵՐԻ ԸՆԴՈՒՆՄԱՆ ԱՆՀՐԱԺԵՇՏՈՒԹՅԱՆ ՄԱՍԻՆ</w:t>
      </w:r>
    </w:p>
    <w:p w:rsidR="00B22CBD" w:rsidRPr="00B22CBD" w:rsidRDefault="00B22CBD" w:rsidP="00B22CBD">
      <w:pPr>
        <w:autoSpaceDE w:val="0"/>
        <w:autoSpaceDN w:val="0"/>
        <w:adjustRightInd w:val="0"/>
        <w:spacing w:line="360" w:lineRule="auto"/>
        <w:jc w:val="center"/>
        <w:rPr>
          <w:rFonts w:ascii="GHEA Grapalat" w:eastAsia="Calibri" w:hAnsi="GHEA Grapalat" w:cs="GHEA Grapalat"/>
          <w:lang w:val="hy-AM"/>
        </w:rPr>
      </w:pPr>
    </w:p>
    <w:p w:rsidR="00B22CBD" w:rsidRPr="00B22CBD" w:rsidRDefault="00B22CBD" w:rsidP="00AB6E10">
      <w:pPr>
        <w:tabs>
          <w:tab w:val="left" w:pos="0"/>
          <w:tab w:val="left" w:pos="720"/>
        </w:tabs>
        <w:spacing w:line="360" w:lineRule="auto"/>
        <w:contextualSpacing/>
        <w:jc w:val="both"/>
        <w:rPr>
          <w:rFonts w:ascii="GHEA Grapalat" w:hAnsi="GHEA Grapalat" w:cs="Sylfaen"/>
          <w:lang w:val="hy-AM"/>
        </w:rPr>
      </w:pPr>
      <w:r w:rsidRPr="00B22CBD">
        <w:rPr>
          <w:rFonts w:ascii="GHEA Grapalat" w:eastAsia="Calibri" w:hAnsi="GHEA Grapalat" w:cs="Sylfaen"/>
          <w:lang w:val="hy-AM"/>
        </w:rPr>
        <w:tab/>
      </w:r>
      <w:r w:rsidRPr="00B21D6B">
        <w:rPr>
          <w:rFonts w:ascii="GHEA Grapalat" w:hAnsi="GHEA Grapalat"/>
          <w:lang w:val="pt-BR"/>
        </w:rPr>
        <w:t>«</w:t>
      </w:r>
      <w:r w:rsidRPr="00B22CBD">
        <w:rPr>
          <w:rFonts w:ascii="GHEA Grapalat" w:hAnsi="GHEA Grapalat"/>
          <w:lang w:val="hy-AM"/>
        </w:rPr>
        <w:t>Հայաստանի</w:t>
      </w:r>
      <w:r w:rsidRPr="00B21D6B">
        <w:rPr>
          <w:rFonts w:ascii="GHEA Grapalat" w:hAnsi="GHEA Grapalat"/>
          <w:lang w:val="pt-BR"/>
        </w:rPr>
        <w:t xml:space="preserve"> </w:t>
      </w:r>
      <w:r w:rsidRPr="00B22CBD">
        <w:rPr>
          <w:rFonts w:ascii="GHEA Grapalat" w:hAnsi="GHEA Grapalat"/>
          <w:lang w:val="hy-AM"/>
        </w:rPr>
        <w:t>Հանրապետության</w:t>
      </w:r>
      <w:r w:rsidRPr="00B21D6B">
        <w:rPr>
          <w:rFonts w:ascii="GHEA Grapalat" w:hAnsi="GHEA Grapalat"/>
          <w:lang w:val="pt-BR"/>
        </w:rPr>
        <w:t xml:space="preserve"> </w:t>
      </w:r>
      <w:r w:rsidRPr="00B22CBD">
        <w:rPr>
          <w:rFonts w:ascii="GHEA Grapalat" w:hAnsi="GHEA Grapalat"/>
          <w:lang w:val="hy-AM"/>
        </w:rPr>
        <w:t>կառավարության</w:t>
      </w:r>
      <w:r w:rsidRPr="00E86350">
        <w:rPr>
          <w:rFonts w:ascii="GHEA Grapalat" w:hAnsi="GHEA Grapalat"/>
          <w:lang w:val="af-ZA"/>
        </w:rPr>
        <w:t xml:space="preserve"> 20</w:t>
      </w:r>
      <w:r>
        <w:rPr>
          <w:rFonts w:ascii="GHEA Grapalat" w:hAnsi="GHEA Grapalat"/>
          <w:lang w:val="af-ZA"/>
        </w:rPr>
        <w:t>02</w:t>
      </w:r>
      <w:r w:rsidRPr="00E86350">
        <w:rPr>
          <w:rFonts w:ascii="GHEA Grapalat" w:hAnsi="GHEA Grapalat"/>
          <w:lang w:val="af-ZA"/>
        </w:rPr>
        <w:t xml:space="preserve"> </w:t>
      </w:r>
      <w:r w:rsidRPr="00B22CBD">
        <w:rPr>
          <w:rFonts w:ascii="GHEA Grapalat" w:hAnsi="GHEA Grapalat"/>
          <w:lang w:val="hy-AM"/>
        </w:rPr>
        <w:t>թվականի</w:t>
      </w:r>
      <w:r w:rsidRPr="00E86350">
        <w:rPr>
          <w:rFonts w:ascii="GHEA Grapalat" w:hAnsi="GHEA Grapalat"/>
          <w:lang w:val="af-ZA"/>
        </w:rPr>
        <w:t xml:space="preserve"> </w:t>
      </w:r>
      <w:r w:rsidRPr="00B22CBD">
        <w:rPr>
          <w:rFonts w:ascii="GHEA Grapalat" w:hAnsi="GHEA Grapalat"/>
          <w:lang w:val="hy-AM"/>
        </w:rPr>
        <w:t>հոկտեմբերի</w:t>
      </w:r>
      <w:r w:rsidRPr="00E86350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3</w:t>
      </w:r>
      <w:r w:rsidRPr="00E86350">
        <w:rPr>
          <w:rFonts w:ascii="GHEA Grapalat" w:hAnsi="GHEA Grapalat"/>
          <w:lang w:val="af-ZA"/>
        </w:rPr>
        <w:t>-</w:t>
      </w:r>
      <w:r w:rsidRPr="00B22CBD">
        <w:rPr>
          <w:rFonts w:ascii="GHEA Grapalat" w:hAnsi="GHEA Grapalat"/>
          <w:lang w:val="hy-AM"/>
        </w:rPr>
        <w:t>ի</w:t>
      </w:r>
      <w:r w:rsidRPr="00E86350">
        <w:rPr>
          <w:rFonts w:ascii="GHEA Grapalat" w:hAnsi="GHEA Grapalat"/>
          <w:lang w:val="af-ZA"/>
        </w:rPr>
        <w:t xml:space="preserve"> </w:t>
      </w:r>
      <w:r w:rsidRPr="00B22CBD">
        <w:rPr>
          <w:rFonts w:ascii="GHEA Grapalat" w:hAnsi="GHEA Grapalat"/>
          <w:lang w:val="hy-AM"/>
        </w:rPr>
        <w:t>թիվ</w:t>
      </w:r>
      <w:r w:rsidRPr="00FF6488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>1584</w:t>
      </w:r>
      <w:r w:rsidRPr="00E86350">
        <w:rPr>
          <w:rFonts w:ascii="GHEA Grapalat" w:hAnsi="GHEA Grapalat"/>
          <w:lang w:val="af-ZA"/>
        </w:rPr>
        <w:t>-</w:t>
      </w:r>
      <w:r>
        <w:rPr>
          <w:rFonts w:ascii="GHEA Grapalat" w:hAnsi="GHEA Grapalat"/>
          <w:lang w:val="af-ZA"/>
        </w:rPr>
        <w:t>Ն</w:t>
      </w:r>
      <w:r w:rsidRPr="00B21D6B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pt-BR"/>
        </w:rPr>
        <w:t xml:space="preserve">որոշման մեջ փոփոխություններ և լրացում կատարելու </w:t>
      </w:r>
      <w:r w:rsidRPr="00B21D6B">
        <w:rPr>
          <w:rFonts w:ascii="GHEA Grapalat" w:hAnsi="GHEA Grapalat"/>
          <w:lang w:val="pt-BR"/>
        </w:rPr>
        <w:t xml:space="preserve">մասին» </w:t>
      </w:r>
      <w:r>
        <w:rPr>
          <w:rFonts w:ascii="GHEA Grapalat" w:hAnsi="GHEA Grapalat"/>
          <w:lang w:val="pt-BR"/>
        </w:rPr>
        <w:t xml:space="preserve">ՀՀ կառավարության </w:t>
      </w:r>
      <w:r w:rsidRPr="00B22CBD">
        <w:rPr>
          <w:rFonts w:ascii="GHEA Grapalat" w:hAnsi="GHEA Grapalat"/>
          <w:lang w:val="hy-AM"/>
        </w:rPr>
        <w:t>որոշման</w:t>
      </w:r>
      <w:r w:rsidRPr="00B22CBD">
        <w:rPr>
          <w:rFonts w:ascii="GHEA Grapalat" w:eastAsia="Calibri" w:hAnsi="GHEA Grapalat"/>
          <w:bCs/>
          <w:lang w:val="hy-AM"/>
        </w:rPr>
        <w:t xml:space="preserve"> ընդունման կապակցությամբ այլ նորմատիվ իրավական ակտեր ընդունելու անհրաժեշտություն չկա:</w:t>
      </w:r>
      <w:bookmarkStart w:id="0" w:name="_GoBack"/>
      <w:bookmarkEnd w:id="0"/>
    </w:p>
    <w:sectPr w:rsidR="00B22CBD" w:rsidRPr="00B22CBD" w:rsidSect="0010126D">
      <w:pgSz w:w="12240" w:h="15840"/>
      <w:pgMar w:top="1134" w:right="1170" w:bottom="113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7606"/>
    <w:multiLevelType w:val="singleLevel"/>
    <w:tmpl w:val="0D7A4FC0"/>
    <w:lvl w:ilvl="0">
      <w:start w:val="8"/>
      <w:numFmt w:val="decimal"/>
      <w:lvlText w:val="%1)"/>
      <w:legacy w:legacy="1" w:legacySpace="0" w:legacyIndent="353"/>
      <w:lvlJc w:val="left"/>
      <w:pPr>
        <w:ind w:left="0" w:firstLine="0"/>
      </w:pPr>
      <w:rPr>
        <w:rFonts w:ascii="Tahoma" w:hAnsi="Tahoma" w:cs="Tahoma" w:hint="default"/>
      </w:rPr>
    </w:lvl>
  </w:abstractNum>
  <w:abstractNum w:abstractNumId="1">
    <w:nsid w:val="063D0DB5"/>
    <w:multiLevelType w:val="hybridMultilevel"/>
    <w:tmpl w:val="AE40468C"/>
    <w:lvl w:ilvl="0" w:tplc="0FB61262">
      <w:start w:val="2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2" w:hanging="360"/>
      </w:pPr>
    </w:lvl>
    <w:lvl w:ilvl="2" w:tplc="0409001B" w:tentative="1">
      <w:start w:val="1"/>
      <w:numFmt w:val="lowerRoman"/>
      <w:lvlText w:val="%3."/>
      <w:lvlJc w:val="right"/>
      <w:pPr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">
    <w:nsid w:val="11F93742"/>
    <w:multiLevelType w:val="singleLevel"/>
    <w:tmpl w:val="1CA07C10"/>
    <w:lvl w:ilvl="0">
      <w:start w:val="1"/>
      <w:numFmt w:val="decimal"/>
      <w:lvlText w:val="%1)"/>
      <w:legacy w:legacy="1" w:legacySpace="0" w:legacyIndent="353"/>
      <w:lvlJc w:val="left"/>
      <w:pPr>
        <w:ind w:left="0" w:firstLine="0"/>
      </w:pPr>
      <w:rPr>
        <w:rFonts w:ascii="Tahoma" w:hAnsi="Tahoma" w:cs="Tahoma" w:hint="default"/>
      </w:rPr>
    </w:lvl>
  </w:abstractNum>
  <w:abstractNum w:abstractNumId="3">
    <w:nsid w:val="45A45622"/>
    <w:multiLevelType w:val="hybridMultilevel"/>
    <w:tmpl w:val="CD3C075E"/>
    <w:lvl w:ilvl="0" w:tplc="16F40CE4">
      <w:start w:val="1"/>
      <w:numFmt w:val="decimal"/>
      <w:lvlText w:val="%1)"/>
      <w:lvlJc w:val="left"/>
      <w:pPr>
        <w:ind w:left="1632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2" w:hanging="360"/>
      </w:pPr>
    </w:lvl>
    <w:lvl w:ilvl="2" w:tplc="0409001B" w:tentative="1">
      <w:start w:val="1"/>
      <w:numFmt w:val="lowerRoman"/>
      <w:lvlText w:val="%3."/>
      <w:lvlJc w:val="right"/>
      <w:pPr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4">
    <w:nsid w:val="52BB0615"/>
    <w:multiLevelType w:val="hybridMultilevel"/>
    <w:tmpl w:val="87C89DF4"/>
    <w:lvl w:ilvl="0" w:tplc="2228CD32">
      <w:start w:val="1"/>
      <w:numFmt w:val="decimal"/>
      <w:lvlText w:val="%1."/>
      <w:lvlJc w:val="left"/>
      <w:pPr>
        <w:ind w:left="435" w:hanging="360"/>
      </w:pPr>
    </w:lvl>
    <w:lvl w:ilvl="1" w:tplc="04090019">
      <w:start w:val="1"/>
      <w:numFmt w:val="lowerLetter"/>
      <w:lvlText w:val="%2."/>
      <w:lvlJc w:val="left"/>
      <w:pPr>
        <w:ind w:left="1155" w:hanging="360"/>
      </w:pPr>
    </w:lvl>
    <w:lvl w:ilvl="2" w:tplc="0409001B">
      <w:start w:val="1"/>
      <w:numFmt w:val="lowerRoman"/>
      <w:lvlText w:val="%3."/>
      <w:lvlJc w:val="right"/>
      <w:pPr>
        <w:ind w:left="1875" w:hanging="180"/>
      </w:pPr>
    </w:lvl>
    <w:lvl w:ilvl="3" w:tplc="0409000F">
      <w:start w:val="1"/>
      <w:numFmt w:val="decimal"/>
      <w:lvlText w:val="%4."/>
      <w:lvlJc w:val="left"/>
      <w:pPr>
        <w:ind w:left="2595" w:hanging="360"/>
      </w:pPr>
    </w:lvl>
    <w:lvl w:ilvl="4" w:tplc="04090019">
      <w:start w:val="1"/>
      <w:numFmt w:val="lowerLetter"/>
      <w:lvlText w:val="%5."/>
      <w:lvlJc w:val="left"/>
      <w:pPr>
        <w:ind w:left="3315" w:hanging="360"/>
      </w:pPr>
    </w:lvl>
    <w:lvl w:ilvl="5" w:tplc="0409001B">
      <w:start w:val="1"/>
      <w:numFmt w:val="lowerRoman"/>
      <w:lvlText w:val="%6."/>
      <w:lvlJc w:val="right"/>
      <w:pPr>
        <w:ind w:left="4035" w:hanging="180"/>
      </w:pPr>
    </w:lvl>
    <w:lvl w:ilvl="6" w:tplc="0409000F">
      <w:start w:val="1"/>
      <w:numFmt w:val="decimal"/>
      <w:lvlText w:val="%7."/>
      <w:lvlJc w:val="left"/>
      <w:pPr>
        <w:ind w:left="4755" w:hanging="360"/>
      </w:pPr>
    </w:lvl>
    <w:lvl w:ilvl="7" w:tplc="04090019">
      <w:start w:val="1"/>
      <w:numFmt w:val="lowerLetter"/>
      <w:lvlText w:val="%8."/>
      <w:lvlJc w:val="left"/>
      <w:pPr>
        <w:ind w:left="5475" w:hanging="360"/>
      </w:pPr>
    </w:lvl>
    <w:lvl w:ilvl="8" w:tplc="0409001B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7DA15FBA"/>
    <w:multiLevelType w:val="hybridMultilevel"/>
    <w:tmpl w:val="A344F4B4"/>
    <w:lvl w:ilvl="0" w:tplc="13AAD158">
      <w:start w:val="1"/>
      <w:numFmt w:val="decimal"/>
      <w:lvlText w:val="%1."/>
      <w:lvlJc w:val="left"/>
      <w:pPr>
        <w:ind w:left="1035" w:hanging="660"/>
      </w:pPr>
      <w:rPr>
        <w:rFonts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7F831CF5"/>
    <w:multiLevelType w:val="hybridMultilevel"/>
    <w:tmpl w:val="55668E1A"/>
    <w:lvl w:ilvl="0" w:tplc="76D68DC6">
      <w:start w:val="2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8"/>
    </w:lvlOverride>
  </w:num>
  <w:num w:numId="3">
    <w:abstractNumId w:val="5"/>
  </w:num>
  <w:num w:numId="4">
    <w:abstractNumId w:val="3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473"/>
    <w:rsid w:val="00025488"/>
    <w:rsid w:val="00080C42"/>
    <w:rsid w:val="000A206C"/>
    <w:rsid w:val="000A772B"/>
    <w:rsid w:val="000D7C1F"/>
    <w:rsid w:val="000E6275"/>
    <w:rsid w:val="000F2766"/>
    <w:rsid w:val="0010126D"/>
    <w:rsid w:val="001313B9"/>
    <w:rsid w:val="00174551"/>
    <w:rsid w:val="00180D6F"/>
    <w:rsid w:val="001F0736"/>
    <w:rsid w:val="002326A0"/>
    <w:rsid w:val="00242A20"/>
    <w:rsid w:val="00297BD2"/>
    <w:rsid w:val="002A43CD"/>
    <w:rsid w:val="002C5BDB"/>
    <w:rsid w:val="002D5A68"/>
    <w:rsid w:val="002E2953"/>
    <w:rsid w:val="00334E14"/>
    <w:rsid w:val="00363680"/>
    <w:rsid w:val="0038498F"/>
    <w:rsid w:val="00385FFA"/>
    <w:rsid w:val="003D43D9"/>
    <w:rsid w:val="00420574"/>
    <w:rsid w:val="0046102D"/>
    <w:rsid w:val="004615AE"/>
    <w:rsid w:val="00490591"/>
    <w:rsid w:val="004D303E"/>
    <w:rsid w:val="004D7CD7"/>
    <w:rsid w:val="004F5731"/>
    <w:rsid w:val="005056D0"/>
    <w:rsid w:val="00540560"/>
    <w:rsid w:val="005963AF"/>
    <w:rsid w:val="005B0D34"/>
    <w:rsid w:val="005D154B"/>
    <w:rsid w:val="005F238E"/>
    <w:rsid w:val="00625602"/>
    <w:rsid w:val="00693414"/>
    <w:rsid w:val="0069556E"/>
    <w:rsid w:val="006B58E9"/>
    <w:rsid w:val="006B7985"/>
    <w:rsid w:val="006C61C2"/>
    <w:rsid w:val="006D2859"/>
    <w:rsid w:val="00712637"/>
    <w:rsid w:val="00734C96"/>
    <w:rsid w:val="00744E37"/>
    <w:rsid w:val="007563DC"/>
    <w:rsid w:val="007671FF"/>
    <w:rsid w:val="00772132"/>
    <w:rsid w:val="00775D3C"/>
    <w:rsid w:val="007E3473"/>
    <w:rsid w:val="007E7195"/>
    <w:rsid w:val="007F0670"/>
    <w:rsid w:val="007F2745"/>
    <w:rsid w:val="00806A24"/>
    <w:rsid w:val="00821237"/>
    <w:rsid w:val="0083204A"/>
    <w:rsid w:val="00856477"/>
    <w:rsid w:val="00862D72"/>
    <w:rsid w:val="00882A3C"/>
    <w:rsid w:val="008E71D4"/>
    <w:rsid w:val="009107E7"/>
    <w:rsid w:val="00926F0A"/>
    <w:rsid w:val="00945621"/>
    <w:rsid w:val="009555D0"/>
    <w:rsid w:val="009838D3"/>
    <w:rsid w:val="009A311A"/>
    <w:rsid w:val="009A334D"/>
    <w:rsid w:val="009B522C"/>
    <w:rsid w:val="009C4C25"/>
    <w:rsid w:val="009F238D"/>
    <w:rsid w:val="00A030C8"/>
    <w:rsid w:val="00A05C44"/>
    <w:rsid w:val="00A12995"/>
    <w:rsid w:val="00A150A3"/>
    <w:rsid w:val="00A30A37"/>
    <w:rsid w:val="00A32B86"/>
    <w:rsid w:val="00A363F0"/>
    <w:rsid w:val="00A9140F"/>
    <w:rsid w:val="00AB6E10"/>
    <w:rsid w:val="00AE0CB0"/>
    <w:rsid w:val="00B00215"/>
    <w:rsid w:val="00B1196A"/>
    <w:rsid w:val="00B22CBD"/>
    <w:rsid w:val="00B362D6"/>
    <w:rsid w:val="00B42124"/>
    <w:rsid w:val="00B46578"/>
    <w:rsid w:val="00B8336A"/>
    <w:rsid w:val="00BA5592"/>
    <w:rsid w:val="00BE2FA5"/>
    <w:rsid w:val="00C227B8"/>
    <w:rsid w:val="00C414A1"/>
    <w:rsid w:val="00C459F2"/>
    <w:rsid w:val="00C86DB3"/>
    <w:rsid w:val="00C9143F"/>
    <w:rsid w:val="00CA25DE"/>
    <w:rsid w:val="00CA490E"/>
    <w:rsid w:val="00CD336A"/>
    <w:rsid w:val="00CF091B"/>
    <w:rsid w:val="00CF4795"/>
    <w:rsid w:val="00D11E7C"/>
    <w:rsid w:val="00D12C65"/>
    <w:rsid w:val="00D12D2B"/>
    <w:rsid w:val="00D262F7"/>
    <w:rsid w:val="00D64F78"/>
    <w:rsid w:val="00DC30A3"/>
    <w:rsid w:val="00E369E9"/>
    <w:rsid w:val="00E41876"/>
    <w:rsid w:val="00E736EE"/>
    <w:rsid w:val="00E9223E"/>
    <w:rsid w:val="00E949B9"/>
    <w:rsid w:val="00EA00B5"/>
    <w:rsid w:val="00EA56B6"/>
    <w:rsid w:val="00EE52CB"/>
    <w:rsid w:val="00EF69E9"/>
    <w:rsid w:val="00F30C9E"/>
    <w:rsid w:val="00F33122"/>
    <w:rsid w:val="00F369CA"/>
    <w:rsid w:val="00F36AC5"/>
    <w:rsid w:val="00F8699B"/>
    <w:rsid w:val="00FC33F8"/>
    <w:rsid w:val="00FC4913"/>
    <w:rsid w:val="00FC4F31"/>
    <w:rsid w:val="00FF0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4">
    <w:name w:val="Style14"/>
    <w:basedOn w:val="Normal"/>
    <w:uiPriority w:val="99"/>
    <w:rsid w:val="00C459F2"/>
    <w:pPr>
      <w:widowControl w:val="0"/>
      <w:autoSpaceDE w:val="0"/>
      <w:autoSpaceDN w:val="0"/>
      <w:adjustRightInd w:val="0"/>
      <w:spacing w:line="364" w:lineRule="exact"/>
      <w:ind w:hanging="281"/>
    </w:pPr>
    <w:rPr>
      <w:rFonts w:ascii="Tahoma" w:eastAsiaTheme="minorEastAsia" w:hAnsi="Tahoma" w:cs="Tahoma"/>
      <w:lang w:eastAsia="zh-CN"/>
    </w:rPr>
  </w:style>
  <w:style w:type="paragraph" w:customStyle="1" w:styleId="Style5">
    <w:name w:val="Style5"/>
    <w:basedOn w:val="Normal"/>
    <w:uiPriority w:val="99"/>
    <w:rsid w:val="00C459F2"/>
    <w:pPr>
      <w:widowControl w:val="0"/>
      <w:autoSpaceDE w:val="0"/>
      <w:autoSpaceDN w:val="0"/>
      <w:adjustRightInd w:val="0"/>
      <w:spacing w:line="475" w:lineRule="exact"/>
      <w:ind w:firstLine="713"/>
      <w:jc w:val="both"/>
    </w:pPr>
    <w:rPr>
      <w:rFonts w:ascii="Tahoma" w:eastAsiaTheme="minorEastAsia" w:hAnsi="Tahoma" w:cs="Tahoma"/>
      <w:lang w:eastAsia="zh-CN"/>
    </w:rPr>
  </w:style>
  <w:style w:type="paragraph" w:customStyle="1" w:styleId="Style15">
    <w:name w:val="Style15"/>
    <w:basedOn w:val="Normal"/>
    <w:uiPriority w:val="99"/>
    <w:rsid w:val="00C459F2"/>
    <w:pPr>
      <w:widowControl w:val="0"/>
      <w:autoSpaceDE w:val="0"/>
      <w:autoSpaceDN w:val="0"/>
      <w:adjustRightInd w:val="0"/>
      <w:spacing w:line="360" w:lineRule="exact"/>
      <w:ind w:firstLine="576"/>
      <w:jc w:val="both"/>
    </w:pPr>
    <w:rPr>
      <w:rFonts w:ascii="Tahoma" w:eastAsiaTheme="minorEastAsia" w:hAnsi="Tahoma" w:cs="Tahoma"/>
      <w:lang w:eastAsia="zh-CN"/>
    </w:rPr>
  </w:style>
  <w:style w:type="paragraph" w:customStyle="1" w:styleId="Style7">
    <w:name w:val="Style7"/>
    <w:basedOn w:val="Normal"/>
    <w:uiPriority w:val="99"/>
    <w:rsid w:val="00C459F2"/>
    <w:pPr>
      <w:widowControl w:val="0"/>
      <w:autoSpaceDE w:val="0"/>
      <w:autoSpaceDN w:val="0"/>
      <w:adjustRightInd w:val="0"/>
      <w:jc w:val="both"/>
    </w:pPr>
    <w:rPr>
      <w:rFonts w:ascii="Tahoma" w:eastAsiaTheme="minorEastAsia" w:hAnsi="Tahoma" w:cs="Tahoma"/>
      <w:lang w:eastAsia="zh-CN"/>
    </w:rPr>
  </w:style>
  <w:style w:type="paragraph" w:customStyle="1" w:styleId="Style6">
    <w:name w:val="Style6"/>
    <w:basedOn w:val="Normal"/>
    <w:uiPriority w:val="99"/>
    <w:rsid w:val="00C459F2"/>
    <w:pPr>
      <w:widowControl w:val="0"/>
      <w:autoSpaceDE w:val="0"/>
      <w:autoSpaceDN w:val="0"/>
      <w:adjustRightInd w:val="0"/>
      <w:spacing w:line="320" w:lineRule="exact"/>
      <w:ind w:hanging="425"/>
    </w:pPr>
    <w:rPr>
      <w:rFonts w:ascii="Tahoma" w:eastAsiaTheme="minorEastAsia" w:hAnsi="Tahoma" w:cs="Tahoma"/>
      <w:lang w:eastAsia="zh-CN"/>
    </w:rPr>
  </w:style>
  <w:style w:type="paragraph" w:customStyle="1" w:styleId="Style11">
    <w:name w:val="Style11"/>
    <w:basedOn w:val="Normal"/>
    <w:uiPriority w:val="99"/>
    <w:rsid w:val="00C459F2"/>
    <w:pPr>
      <w:widowControl w:val="0"/>
      <w:autoSpaceDE w:val="0"/>
      <w:autoSpaceDN w:val="0"/>
      <w:adjustRightInd w:val="0"/>
      <w:spacing w:line="367" w:lineRule="exact"/>
      <w:ind w:firstLine="446"/>
      <w:jc w:val="both"/>
    </w:pPr>
    <w:rPr>
      <w:rFonts w:ascii="Tahoma" w:eastAsiaTheme="minorEastAsia" w:hAnsi="Tahoma" w:cs="Tahoma"/>
      <w:lang w:eastAsia="zh-CN"/>
    </w:rPr>
  </w:style>
  <w:style w:type="paragraph" w:customStyle="1" w:styleId="Style13">
    <w:name w:val="Style13"/>
    <w:basedOn w:val="Normal"/>
    <w:uiPriority w:val="99"/>
    <w:rsid w:val="00C459F2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lang w:eastAsia="zh-CN"/>
    </w:rPr>
  </w:style>
  <w:style w:type="paragraph" w:customStyle="1" w:styleId="Style17">
    <w:name w:val="Style17"/>
    <w:basedOn w:val="Normal"/>
    <w:uiPriority w:val="99"/>
    <w:rsid w:val="00C459F2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lang w:eastAsia="zh-CN"/>
    </w:rPr>
  </w:style>
  <w:style w:type="paragraph" w:customStyle="1" w:styleId="Style23">
    <w:name w:val="Style23"/>
    <w:basedOn w:val="Normal"/>
    <w:uiPriority w:val="99"/>
    <w:rsid w:val="00C459F2"/>
    <w:pPr>
      <w:widowControl w:val="0"/>
      <w:autoSpaceDE w:val="0"/>
      <w:autoSpaceDN w:val="0"/>
      <w:adjustRightInd w:val="0"/>
      <w:spacing w:line="326" w:lineRule="exact"/>
      <w:ind w:firstLine="338"/>
      <w:jc w:val="both"/>
    </w:pPr>
    <w:rPr>
      <w:rFonts w:ascii="Tahoma" w:eastAsiaTheme="minorEastAsia" w:hAnsi="Tahoma" w:cs="Tahoma"/>
      <w:lang w:eastAsia="zh-CN"/>
    </w:rPr>
  </w:style>
  <w:style w:type="paragraph" w:customStyle="1" w:styleId="Style10">
    <w:name w:val="Style10"/>
    <w:basedOn w:val="Normal"/>
    <w:uiPriority w:val="99"/>
    <w:rsid w:val="00C459F2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lang w:eastAsia="zh-CN"/>
    </w:rPr>
  </w:style>
  <w:style w:type="paragraph" w:customStyle="1" w:styleId="Style24">
    <w:name w:val="Style24"/>
    <w:basedOn w:val="Normal"/>
    <w:uiPriority w:val="99"/>
    <w:rsid w:val="00C459F2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lang w:eastAsia="zh-CN"/>
    </w:rPr>
  </w:style>
  <w:style w:type="character" w:customStyle="1" w:styleId="FontStyle27">
    <w:name w:val="Font Style27"/>
    <w:basedOn w:val="DefaultParagraphFont"/>
    <w:uiPriority w:val="99"/>
    <w:rsid w:val="00C459F2"/>
    <w:rPr>
      <w:rFonts w:ascii="Tahoma" w:hAnsi="Tahoma" w:cs="Tahoma" w:hint="default"/>
      <w:sz w:val="24"/>
      <w:szCs w:val="24"/>
    </w:rPr>
  </w:style>
  <w:style w:type="character" w:customStyle="1" w:styleId="FontStyle25">
    <w:name w:val="Font Style25"/>
    <w:basedOn w:val="DefaultParagraphFont"/>
    <w:uiPriority w:val="99"/>
    <w:rsid w:val="00C459F2"/>
    <w:rPr>
      <w:rFonts w:ascii="Tahoma" w:hAnsi="Tahoma" w:cs="Tahoma" w:hint="default"/>
      <w:sz w:val="22"/>
      <w:szCs w:val="22"/>
    </w:rPr>
  </w:style>
  <w:style w:type="character" w:customStyle="1" w:styleId="FontStyle31">
    <w:name w:val="Font Style31"/>
    <w:basedOn w:val="DefaultParagraphFont"/>
    <w:uiPriority w:val="99"/>
    <w:rsid w:val="00C459F2"/>
    <w:rPr>
      <w:rFonts w:ascii="Tahoma" w:hAnsi="Tahoma" w:cs="Tahoma" w:hint="default"/>
      <w:sz w:val="20"/>
      <w:szCs w:val="20"/>
    </w:rPr>
  </w:style>
  <w:style w:type="character" w:customStyle="1" w:styleId="FontStyle32">
    <w:name w:val="Font Style32"/>
    <w:basedOn w:val="DefaultParagraphFont"/>
    <w:uiPriority w:val="99"/>
    <w:rsid w:val="00C459F2"/>
    <w:rPr>
      <w:rFonts w:ascii="Tahoma" w:hAnsi="Tahoma" w:cs="Tahoma" w:hint="default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C459F2"/>
    <w:rPr>
      <w:i/>
      <w:iCs/>
    </w:rPr>
  </w:style>
  <w:style w:type="character" w:styleId="Strong">
    <w:name w:val="Strong"/>
    <w:basedOn w:val="DefaultParagraphFont"/>
    <w:uiPriority w:val="22"/>
    <w:qFormat/>
    <w:rsid w:val="00C459F2"/>
    <w:rPr>
      <w:b/>
      <w:bCs/>
    </w:rPr>
  </w:style>
  <w:style w:type="paragraph" w:styleId="NormalWeb">
    <w:name w:val="Normal (Web)"/>
    <w:aliases w:val="webb"/>
    <w:basedOn w:val="Normal"/>
    <w:link w:val="NormalWebChar"/>
    <w:uiPriority w:val="34"/>
    <w:unhideWhenUsed/>
    <w:qFormat/>
    <w:rsid w:val="00C459F2"/>
    <w:pPr>
      <w:spacing w:before="100" w:beforeAutospacing="1" w:after="100" w:afterAutospacing="1"/>
    </w:pPr>
  </w:style>
  <w:style w:type="paragraph" w:customStyle="1" w:styleId="Style18">
    <w:name w:val="Style18"/>
    <w:basedOn w:val="Normal"/>
    <w:uiPriority w:val="99"/>
    <w:rsid w:val="00C459F2"/>
    <w:pPr>
      <w:widowControl w:val="0"/>
      <w:autoSpaceDE w:val="0"/>
      <w:autoSpaceDN w:val="0"/>
      <w:adjustRightInd w:val="0"/>
      <w:spacing w:line="477" w:lineRule="exact"/>
      <w:ind w:firstLine="842"/>
      <w:jc w:val="both"/>
    </w:pPr>
    <w:rPr>
      <w:rFonts w:ascii="Tahoma" w:eastAsiaTheme="minorEastAsia" w:hAnsi="Tahoma" w:cs="Tahoma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4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414"/>
    <w:rPr>
      <w:rFonts w:ascii="Tahoma" w:eastAsia="Times New Roman" w:hAnsi="Tahoma" w:cs="Tahoma"/>
      <w:sz w:val="16"/>
      <w:szCs w:val="16"/>
    </w:rPr>
  </w:style>
  <w:style w:type="paragraph" w:customStyle="1" w:styleId="DefaultParagraphFontParaChar">
    <w:name w:val="Default Paragraph Font Para Char"/>
    <w:basedOn w:val="Normal"/>
    <w:locked/>
    <w:rsid w:val="00A363F0"/>
    <w:pPr>
      <w:spacing w:after="160"/>
    </w:pPr>
    <w:rPr>
      <w:rFonts w:ascii="Verdana" w:eastAsia="Batang" w:hAnsi="Verdana" w:cs="Verdana"/>
      <w:lang w:val="en-GB"/>
    </w:rPr>
  </w:style>
  <w:style w:type="character" w:customStyle="1" w:styleId="lblnewsfulltext">
    <w:name w:val="lblnewsfulltext"/>
    <w:rsid w:val="00A363F0"/>
  </w:style>
  <w:style w:type="character" w:customStyle="1" w:styleId="NormalWebChar">
    <w:name w:val="Normal (Web) Char"/>
    <w:aliases w:val="webb Char"/>
    <w:link w:val="NormalWeb"/>
    <w:uiPriority w:val="34"/>
    <w:locked/>
    <w:rsid w:val="00E949B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25488"/>
    <w:pPr>
      <w:ind w:left="720"/>
      <w:contextualSpacing/>
    </w:pPr>
    <w:rPr>
      <w:rFonts w:ascii="Arial Armenian" w:hAnsi="Arial Armenian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4">
    <w:name w:val="Style14"/>
    <w:basedOn w:val="Normal"/>
    <w:uiPriority w:val="99"/>
    <w:rsid w:val="00C459F2"/>
    <w:pPr>
      <w:widowControl w:val="0"/>
      <w:autoSpaceDE w:val="0"/>
      <w:autoSpaceDN w:val="0"/>
      <w:adjustRightInd w:val="0"/>
      <w:spacing w:line="364" w:lineRule="exact"/>
      <w:ind w:hanging="281"/>
    </w:pPr>
    <w:rPr>
      <w:rFonts w:ascii="Tahoma" w:eastAsiaTheme="minorEastAsia" w:hAnsi="Tahoma" w:cs="Tahoma"/>
      <w:lang w:eastAsia="zh-CN"/>
    </w:rPr>
  </w:style>
  <w:style w:type="paragraph" w:customStyle="1" w:styleId="Style5">
    <w:name w:val="Style5"/>
    <w:basedOn w:val="Normal"/>
    <w:uiPriority w:val="99"/>
    <w:rsid w:val="00C459F2"/>
    <w:pPr>
      <w:widowControl w:val="0"/>
      <w:autoSpaceDE w:val="0"/>
      <w:autoSpaceDN w:val="0"/>
      <w:adjustRightInd w:val="0"/>
      <w:spacing w:line="475" w:lineRule="exact"/>
      <w:ind w:firstLine="713"/>
      <w:jc w:val="both"/>
    </w:pPr>
    <w:rPr>
      <w:rFonts w:ascii="Tahoma" w:eastAsiaTheme="minorEastAsia" w:hAnsi="Tahoma" w:cs="Tahoma"/>
      <w:lang w:eastAsia="zh-CN"/>
    </w:rPr>
  </w:style>
  <w:style w:type="paragraph" w:customStyle="1" w:styleId="Style15">
    <w:name w:val="Style15"/>
    <w:basedOn w:val="Normal"/>
    <w:uiPriority w:val="99"/>
    <w:rsid w:val="00C459F2"/>
    <w:pPr>
      <w:widowControl w:val="0"/>
      <w:autoSpaceDE w:val="0"/>
      <w:autoSpaceDN w:val="0"/>
      <w:adjustRightInd w:val="0"/>
      <w:spacing w:line="360" w:lineRule="exact"/>
      <w:ind w:firstLine="576"/>
      <w:jc w:val="both"/>
    </w:pPr>
    <w:rPr>
      <w:rFonts w:ascii="Tahoma" w:eastAsiaTheme="minorEastAsia" w:hAnsi="Tahoma" w:cs="Tahoma"/>
      <w:lang w:eastAsia="zh-CN"/>
    </w:rPr>
  </w:style>
  <w:style w:type="paragraph" w:customStyle="1" w:styleId="Style7">
    <w:name w:val="Style7"/>
    <w:basedOn w:val="Normal"/>
    <w:uiPriority w:val="99"/>
    <w:rsid w:val="00C459F2"/>
    <w:pPr>
      <w:widowControl w:val="0"/>
      <w:autoSpaceDE w:val="0"/>
      <w:autoSpaceDN w:val="0"/>
      <w:adjustRightInd w:val="0"/>
      <w:jc w:val="both"/>
    </w:pPr>
    <w:rPr>
      <w:rFonts w:ascii="Tahoma" w:eastAsiaTheme="minorEastAsia" w:hAnsi="Tahoma" w:cs="Tahoma"/>
      <w:lang w:eastAsia="zh-CN"/>
    </w:rPr>
  </w:style>
  <w:style w:type="paragraph" w:customStyle="1" w:styleId="Style6">
    <w:name w:val="Style6"/>
    <w:basedOn w:val="Normal"/>
    <w:uiPriority w:val="99"/>
    <w:rsid w:val="00C459F2"/>
    <w:pPr>
      <w:widowControl w:val="0"/>
      <w:autoSpaceDE w:val="0"/>
      <w:autoSpaceDN w:val="0"/>
      <w:adjustRightInd w:val="0"/>
      <w:spacing w:line="320" w:lineRule="exact"/>
      <w:ind w:hanging="425"/>
    </w:pPr>
    <w:rPr>
      <w:rFonts w:ascii="Tahoma" w:eastAsiaTheme="minorEastAsia" w:hAnsi="Tahoma" w:cs="Tahoma"/>
      <w:lang w:eastAsia="zh-CN"/>
    </w:rPr>
  </w:style>
  <w:style w:type="paragraph" w:customStyle="1" w:styleId="Style11">
    <w:name w:val="Style11"/>
    <w:basedOn w:val="Normal"/>
    <w:uiPriority w:val="99"/>
    <w:rsid w:val="00C459F2"/>
    <w:pPr>
      <w:widowControl w:val="0"/>
      <w:autoSpaceDE w:val="0"/>
      <w:autoSpaceDN w:val="0"/>
      <w:adjustRightInd w:val="0"/>
      <w:spacing w:line="367" w:lineRule="exact"/>
      <w:ind w:firstLine="446"/>
      <w:jc w:val="both"/>
    </w:pPr>
    <w:rPr>
      <w:rFonts w:ascii="Tahoma" w:eastAsiaTheme="minorEastAsia" w:hAnsi="Tahoma" w:cs="Tahoma"/>
      <w:lang w:eastAsia="zh-CN"/>
    </w:rPr>
  </w:style>
  <w:style w:type="paragraph" w:customStyle="1" w:styleId="Style13">
    <w:name w:val="Style13"/>
    <w:basedOn w:val="Normal"/>
    <w:uiPriority w:val="99"/>
    <w:rsid w:val="00C459F2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lang w:eastAsia="zh-CN"/>
    </w:rPr>
  </w:style>
  <w:style w:type="paragraph" w:customStyle="1" w:styleId="Style17">
    <w:name w:val="Style17"/>
    <w:basedOn w:val="Normal"/>
    <w:uiPriority w:val="99"/>
    <w:rsid w:val="00C459F2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lang w:eastAsia="zh-CN"/>
    </w:rPr>
  </w:style>
  <w:style w:type="paragraph" w:customStyle="1" w:styleId="Style23">
    <w:name w:val="Style23"/>
    <w:basedOn w:val="Normal"/>
    <w:uiPriority w:val="99"/>
    <w:rsid w:val="00C459F2"/>
    <w:pPr>
      <w:widowControl w:val="0"/>
      <w:autoSpaceDE w:val="0"/>
      <w:autoSpaceDN w:val="0"/>
      <w:adjustRightInd w:val="0"/>
      <w:spacing w:line="326" w:lineRule="exact"/>
      <w:ind w:firstLine="338"/>
      <w:jc w:val="both"/>
    </w:pPr>
    <w:rPr>
      <w:rFonts w:ascii="Tahoma" w:eastAsiaTheme="minorEastAsia" w:hAnsi="Tahoma" w:cs="Tahoma"/>
      <w:lang w:eastAsia="zh-CN"/>
    </w:rPr>
  </w:style>
  <w:style w:type="paragraph" w:customStyle="1" w:styleId="Style10">
    <w:name w:val="Style10"/>
    <w:basedOn w:val="Normal"/>
    <w:uiPriority w:val="99"/>
    <w:rsid w:val="00C459F2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lang w:eastAsia="zh-CN"/>
    </w:rPr>
  </w:style>
  <w:style w:type="paragraph" w:customStyle="1" w:styleId="Style24">
    <w:name w:val="Style24"/>
    <w:basedOn w:val="Normal"/>
    <w:uiPriority w:val="99"/>
    <w:rsid w:val="00C459F2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lang w:eastAsia="zh-CN"/>
    </w:rPr>
  </w:style>
  <w:style w:type="character" w:customStyle="1" w:styleId="FontStyle27">
    <w:name w:val="Font Style27"/>
    <w:basedOn w:val="DefaultParagraphFont"/>
    <w:uiPriority w:val="99"/>
    <w:rsid w:val="00C459F2"/>
    <w:rPr>
      <w:rFonts w:ascii="Tahoma" w:hAnsi="Tahoma" w:cs="Tahoma" w:hint="default"/>
      <w:sz w:val="24"/>
      <w:szCs w:val="24"/>
    </w:rPr>
  </w:style>
  <w:style w:type="character" w:customStyle="1" w:styleId="FontStyle25">
    <w:name w:val="Font Style25"/>
    <w:basedOn w:val="DefaultParagraphFont"/>
    <w:uiPriority w:val="99"/>
    <w:rsid w:val="00C459F2"/>
    <w:rPr>
      <w:rFonts w:ascii="Tahoma" w:hAnsi="Tahoma" w:cs="Tahoma" w:hint="default"/>
      <w:sz w:val="22"/>
      <w:szCs w:val="22"/>
    </w:rPr>
  </w:style>
  <w:style w:type="character" w:customStyle="1" w:styleId="FontStyle31">
    <w:name w:val="Font Style31"/>
    <w:basedOn w:val="DefaultParagraphFont"/>
    <w:uiPriority w:val="99"/>
    <w:rsid w:val="00C459F2"/>
    <w:rPr>
      <w:rFonts w:ascii="Tahoma" w:hAnsi="Tahoma" w:cs="Tahoma" w:hint="default"/>
      <w:sz w:val="20"/>
      <w:szCs w:val="20"/>
    </w:rPr>
  </w:style>
  <w:style w:type="character" w:customStyle="1" w:styleId="FontStyle32">
    <w:name w:val="Font Style32"/>
    <w:basedOn w:val="DefaultParagraphFont"/>
    <w:uiPriority w:val="99"/>
    <w:rsid w:val="00C459F2"/>
    <w:rPr>
      <w:rFonts w:ascii="Tahoma" w:hAnsi="Tahoma" w:cs="Tahoma" w:hint="default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C459F2"/>
    <w:rPr>
      <w:i/>
      <w:iCs/>
    </w:rPr>
  </w:style>
  <w:style w:type="character" w:styleId="Strong">
    <w:name w:val="Strong"/>
    <w:basedOn w:val="DefaultParagraphFont"/>
    <w:uiPriority w:val="22"/>
    <w:qFormat/>
    <w:rsid w:val="00C459F2"/>
    <w:rPr>
      <w:b/>
      <w:bCs/>
    </w:rPr>
  </w:style>
  <w:style w:type="paragraph" w:styleId="NormalWeb">
    <w:name w:val="Normal (Web)"/>
    <w:aliases w:val="webb"/>
    <w:basedOn w:val="Normal"/>
    <w:link w:val="NormalWebChar"/>
    <w:uiPriority w:val="34"/>
    <w:unhideWhenUsed/>
    <w:qFormat/>
    <w:rsid w:val="00C459F2"/>
    <w:pPr>
      <w:spacing w:before="100" w:beforeAutospacing="1" w:after="100" w:afterAutospacing="1"/>
    </w:pPr>
  </w:style>
  <w:style w:type="paragraph" w:customStyle="1" w:styleId="Style18">
    <w:name w:val="Style18"/>
    <w:basedOn w:val="Normal"/>
    <w:uiPriority w:val="99"/>
    <w:rsid w:val="00C459F2"/>
    <w:pPr>
      <w:widowControl w:val="0"/>
      <w:autoSpaceDE w:val="0"/>
      <w:autoSpaceDN w:val="0"/>
      <w:adjustRightInd w:val="0"/>
      <w:spacing w:line="477" w:lineRule="exact"/>
      <w:ind w:firstLine="842"/>
      <w:jc w:val="both"/>
    </w:pPr>
    <w:rPr>
      <w:rFonts w:ascii="Tahoma" w:eastAsiaTheme="minorEastAsia" w:hAnsi="Tahoma" w:cs="Tahoma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4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414"/>
    <w:rPr>
      <w:rFonts w:ascii="Tahoma" w:eastAsia="Times New Roman" w:hAnsi="Tahoma" w:cs="Tahoma"/>
      <w:sz w:val="16"/>
      <w:szCs w:val="16"/>
    </w:rPr>
  </w:style>
  <w:style w:type="paragraph" w:customStyle="1" w:styleId="DefaultParagraphFontParaChar">
    <w:name w:val="Default Paragraph Font Para Char"/>
    <w:basedOn w:val="Normal"/>
    <w:locked/>
    <w:rsid w:val="00A363F0"/>
    <w:pPr>
      <w:spacing w:after="160"/>
    </w:pPr>
    <w:rPr>
      <w:rFonts w:ascii="Verdana" w:eastAsia="Batang" w:hAnsi="Verdana" w:cs="Verdana"/>
      <w:lang w:val="en-GB"/>
    </w:rPr>
  </w:style>
  <w:style w:type="character" w:customStyle="1" w:styleId="lblnewsfulltext">
    <w:name w:val="lblnewsfulltext"/>
    <w:rsid w:val="00A363F0"/>
  </w:style>
  <w:style w:type="character" w:customStyle="1" w:styleId="NormalWebChar">
    <w:name w:val="Normal (Web) Char"/>
    <w:aliases w:val="webb Char"/>
    <w:link w:val="NormalWeb"/>
    <w:uiPriority w:val="34"/>
    <w:locked/>
    <w:rsid w:val="00E949B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25488"/>
    <w:pPr>
      <w:ind w:left="720"/>
      <w:contextualSpacing/>
    </w:pPr>
    <w:rPr>
      <w:rFonts w:ascii="Arial Armenian" w:hAnsi="Arial Armenian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3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EE8D5-2F56-49C5-97DB-BB6F5BEBA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871</Words>
  <Characters>4966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Marine Amirkhanyan</dc:creator>
  <cp:lastModifiedBy>Viktorya Mayilyan</cp:lastModifiedBy>
  <cp:revision>77</cp:revision>
  <cp:lastPrinted>2018-03-17T07:03:00Z</cp:lastPrinted>
  <dcterms:created xsi:type="dcterms:W3CDTF">2018-07-13T12:38:00Z</dcterms:created>
  <dcterms:modified xsi:type="dcterms:W3CDTF">2019-07-30T10:56:00Z</dcterms:modified>
  <cp:keywords>https://mul2.gov.am/tasks/115378/oneclick/2nakhagic_1584-4.docx?token=538b7edb6fde94376bc1942b56739b16</cp:keywords>
</cp:coreProperties>
</file>