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D0" w:rsidRPr="009C260E" w:rsidRDefault="00042ED0" w:rsidP="009C260E">
      <w:pPr>
        <w:spacing w:after="0"/>
        <w:jc w:val="center"/>
        <w:rPr>
          <w:rFonts w:ascii="GHEA Grapalat" w:hAnsi="GHEA Grapalat"/>
        </w:rPr>
      </w:pPr>
      <w:r w:rsidRPr="006A0E13">
        <w:rPr>
          <w:rFonts w:ascii="GHEA Grapalat" w:hAnsi="GHEA Grapalat" w:cs="Sylfaen"/>
          <w:b/>
          <w:sz w:val="28"/>
          <w:szCs w:val="28"/>
          <w:lang w:val="af-ZA"/>
        </w:rPr>
        <w:t>Ա Մ Փ Ո Փ Ա Թ Ե Ր Թ</w:t>
      </w:r>
    </w:p>
    <w:p w:rsidR="00042ED0" w:rsidRPr="00F8379B" w:rsidRDefault="00042ED0" w:rsidP="00042ED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D82F69">
        <w:rPr>
          <w:rFonts w:ascii="GHEA Grapalat" w:hAnsi="GHEA Grapalat" w:cs="Sylfaen"/>
          <w:b/>
          <w:i/>
        </w:rPr>
        <w:t>«Ոստիկանության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զորքերի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մասին</w:t>
      </w:r>
      <w:r w:rsidRPr="00D82F69">
        <w:rPr>
          <w:rFonts w:ascii="GHEA Grapalat" w:hAnsi="GHEA Grapalat" w:cs="Sylfaen"/>
          <w:b/>
          <w:i/>
          <w:lang w:val="af-ZA"/>
        </w:rPr>
        <w:t xml:space="preserve">» </w:t>
      </w:r>
      <w:r w:rsidRPr="00D82F69">
        <w:rPr>
          <w:rFonts w:ascii="GHEA Grapalat" w:hAnsi="GHEA Grapalat" w:cs="Sylfaen"/>
          <w:b/>
          <w:i/>
        </w:rPr>
        <w:t>Հայաստանի Հանրապետության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օրենքում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փոփոխություններ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կատարելու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 xml:space="preserve">մասին» </w:t>
      </w:r>
      <w:r w:rsidRPr="00D82F69">
        <w:rPr>
          <w:rFonts w:ascii="GHEA Grapalat" w:hAnsi="GHEA Grapalat" w:cs="Sylfaen"/>
          <w:b/>
          <w:i/>
          <w:lang w:val="en-US"/>
        </w:rPr>
        <w:t>ՀՀ</w:t>
      </w:r>
      <w:r w:rsidRPr="00D82F69">
        <w:rPr>
          <w:rFonts w:ascii="GHEA Grapalat" w:hAnsi="GHEA Grapalat" w:cs="Sylfaen"/>
          <w:b/>
          <w:i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օրենքի</w:t>
      </w:r>
      <w:r w:rsidRPr="00D82F69">
        <w:rPr>
          <w:rFonts w:ascii="GHEA Grapalat" w:hAnsi="GHEA Grapalat" w:cs="Sylfaen"/>
          <w:b/>
          <w:i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նախագծի</w:t>
      </w:r>
      <w:r w:rsidRPr="00D82F69">
        <w:rPr>
          <w:rFonts w:ascii="GHEA Grapalat" w:hAnsi="GHEA Grapalat" w:cs="Sylfaen"/>
          <w:b/>
          <w:i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վերաբերյալ</w:t>
      </w:r>
      <w:r w:rsidRPr="00F8379B">
        <w:rPr>
          <w:rFonts w:ascii="GHEA Grapalat" w:hAnsi="GHEA Grapalat" w:cs="Sylfaen"/>
          <w:b/>
          <w:i/>
          <w:lang w:val="af-ZA"/>
        </w:rPr>
        <w:t xml:space="preserve"> ստացված դիտողությունների և առաջարկությունների, դրանց ընդունման կամ չընդունման վերաբերյալ </w:t>
      </w:r>
    </w:p>
    <w:p w:rsidR="00042ED0" w:rsidRPr="006A0E13" w:rsidRDefault="00042ED0" w:rsidP="00042ED0">
      <w:pPr>
        <w:pStyle w:val="BodyText3"/>
        <w:rPr>
          <w:rFonts w:ascii="GHEA Grapalat" w:hAnsi="GHEA Grapalat"/>
          <w:i/>
        </w:rPr>
      </w:pPr>
    </w:p>
    <w:tbl>
      <w:tblPr>
        <w:tblW w:w="15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7"/>
        <w:gridCol w:w="6036"/>
        <w:gridCol w:w="4264"/>
        <w:gridCol w:w="2390"/>
      </w:tblGrid>
      <w:tr w:rsidR="00042ED0" w:rsidRPr="006A0E13" w:rsidTr="00880ECC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Pr="006A0E13" w:rsidRDefault="00042ED0" w:rsidP="00880ECC">
            <w:pPr>
              <w:spacing w:after="0"/>
              <w:contextualSpacing/>
              <w:jc w:val="center"/>
              <w:rPr>
                <w:rFonts w:ascii="GHEA Grapalat" w:hAnsi="GHEA Grapalat" w:cs="Sylfaen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042ED0" w:rsidRPr="006A0E13" w:rsidRDefault="00042ED0" w:rsidP="00880ECC">
            <w:pPr>
              <w:spacing w:after="0"/>
              <w:contextualSpacing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Pr="00C05D44" w:rsidRDefault="00042ED0" w:rsidP="00880ECC">
            <w:pPr>
              <w:spacing w:after="0"/>
              <w:ind w:firstLine="252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042ED0" w:rsidRPr="006A0E13" w:rsidRDefault="00042ED0" w:rsidP="00880ECC">
            <w:pPr>
              <w:spacing w:after="0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Default="00042ED0" w:rsidP="00880ECC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  <w:p w:rsidR="00042ED0" w:rsidRPr="006A0E13" w:rsidRDefault="00042ED0" w:rsidP="00880ECC">
            <w:pPr>
              <w:spacing w:after="0"/>
              <w:jc w:val="center"/>
              <w:rPr>
                <w:rFonts w:ascii="GHEA Grapalat" w:hAnsi="GHEA Grapalat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Pr="006A0E13" w:rsidRDefault="00042ED0" w:rsidP="00880ECC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042ED0" w:rsidRPr="006A0E13" w:rsidTr="00880ECC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2ED0" w:rsidRPr="006A0E13" w:rsidRDefault="00042ED0" w:rsidP="00880ECC">
            <w:pPr>
              <w:spacing w:after="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2ED0" w:rsidRPr="006A0E13" w:rsidRDefault="00042ED0" w:rsidP="00880ECC">
            <w:pPr>
              <w:spacing w:after="0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2ED0" w:rsidRPr="006A0E13" w:rsidRDefault="00042ED0" w:rsidP="00880ECC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2ED0" w:rsidRPr="006A0E13" w:rsidRDefault="00042ED0" w:rsidP="00880ECC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</w:tr>
      <w:tr w:rsidR="00042ED0" w:rsidRPr="006A0E13" w:rsidTr="00880ECC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Default="00042ED0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042ED0" w:rsidRDefault="00042ED0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03.12.2012թ.</w:t>
            </w:r>
          </w:p>
          <w:p w:rsidR="00042ED0" w:rsidRDefault="00042ED0" w:rsidP="00042ED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1/4.1-4/15740-12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Default="00042ED0" w:rsidP="00880ECC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Pr="006A0E13" w:rsidRDefault="00042ED0" w:rsidP="00880ECC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D0" w:rsidRPr="006A0E13" w:rsidRDefault="00042ED0" w:rsidP="00880ECC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8B0042" w:rsidRPr="006A0E13" w:rsidTr="00880ECC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42" w:rsidRDefault="008B0042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արդարադատության նախարարություն</w:t>
            </w:r>
          </w:p>
          <w:p w:rsidR="009C260E" w:rsidRDefault="009C260E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20.12.2012թ.</w:t>
            </w:r>
          </w:p>
          <w:p w:rsidR="009C260E" w:rsidRDefault="009C260E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01/7979-12</w:t>
            </w:r>
          </w:p>
          <w:p w:rsidR="008B0042" w:rsidRDefault="008B0042" w:rsidP="00880E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42" w:rsidRDefault="009C260E" w:rsidP="00880ECC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42" w:rsidRPr="006A0E13" w:rsidRDefault="008B0042" w:rsidP="00880ECC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42" w:rsidRPr="006A0E13" w:rsidRDefault="008B0042" w:rsidP="00880ECC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042ED0" w:rsidRDefault="00042ED0">
      <w:pPr>
        <w:rPr>
          <w:rFonts w:ascii="GHEA Grapalat" w:hAnsi="GHEA Grapalat"/>
        </w:rPr>
      </w:pPr>
    </w:p>
    <w:p w:rsidR="009C260E" w:rsidRPr="008A7C66" w:rsidRDefault="009C260E" w:rsidP="009C260E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6A0E13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6A0E13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042ED0" w:rsidRDefault="00042ED0">
      <w:pPr>
        <w:rPr>
          <w:rFonts w:ascii="GHEA Grapalat" w:hAnsi="GHEA Grapalat"/>
        </w:rPr>
      </w:pPr>
    </w:p>
    <w:p w:rsidR="009C260E" w:rsidRDefault="009C260E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317480" w:rsidRDefault="00317480" w:rsidP="00317480">
      <w:pPr>
        <w:spacing w:after="0"/>
        <w:rPr>
          <w:rFonts w:ascii="GHEA Grapalat" w:hAnsi="GHEA Grapalat"/>
        </w:rPr>
      </w:pPr>
    </w:p>
    <w:p w:rsidR="00317480" w:rsidRPr="006A0E13" w:rsidRDefault="00317480" w:rsidP="00317480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6A0E13">
        <w:rPr>
          <w:rFonts w:ascii="GHEA Grapalat" w:hAnsi="GHEA Grapalat" w:cs="Sylfaen"/>
          <w:b/>
          <w:sz w:val="28"/>
          <w:szCs w:val="28"/>
          <w:lang w:val="af-ZA"/>
        </w:rPr>
        <w:t>Ա Մ Փ Ո Փ Ա Թ Ե Ր Թ</w:t>
      </w:r>
    </w:p>
    <w:p w:rsidR="00317480" w:rsidRPr="00F8379B" w:rsidRDefault="00D82F69" w:rsidP="00F8379B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9C260E">
        <w:rPr>
          <w:rFonts w:ascii="GHEA Grapalat" w:hAnsi="GHEA Grapalat" w:cs="Sylfaen"/>
          <w:b/>
          <w:i/>
          <w:lang w:val="af-ZA"/>
        </w:rPr>
        <w:t>«</w:t>
      </w:r>
      <w:r w:rsidRPr="00D82F69">
        <w:rPr>
          <w:rFonts w:ascii="GHEA Grapalat" w:hAnsi="GHEA Grapalat" w:cs="Sylfaen"/>
          <w:b/>
          <w:i/>
        </w:rPr>
        <w:t>Ոստիկանության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զորքերի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մասին</w:t>
      </w:r>
      <w:r w:rsidRPr="00D82F69">
        <w:rPr>
          <w:rFonts w:ascii="GHEA Grapalat" w:hAnsi="GHEA Grapalat" w:cs="Sylfaen"/>
          <w:b/>
          <w:i/>
          <w:lang w:val="af-ZA"/>
        </w:rPr>
        <w:t xml:space="preserve">» </w:t>
      </w:r>
      <w:r w:rsidRPr="00D82F69">
        <w:rPr>
          <w:rFonts w:ascii="GHEA Grapalat" w:hAnsi="GHEA Grapalat" w:cs="Sylfaen"/>
          <w:b/>
          <w:i/>
        </w:rPr>
        <w:t>Հայաստանի</w:t>
      </w:r>
      <w:r w:rsidRPr="009C260E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Հանրապետության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օրենքում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փոփոխություններ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կատարելու</w:t>
      </w:r>
      <w:r w:rsidRPr="00D82F69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</w:rPr>
        <w:t>մասին</w:t>
      </w:r>
      <w:r w:rsidRPr="009C260E">
        <w:rPr>
          <w:rFonts w:ascii="GHEA Grapalat" w:hAnsi="GHEA Grapalat" w:cs="Sylfaen"/>
          <w:b/>
          <w:i/>
          <w:lang w:val="af-ZA"/>
        </w:rPr>
        <w:t xml:space="preserve">» </w:t>
      </w:r>
      <w:r w:rsidRPr="00D82F69">
        <w:rPr>
          <w:rFonts w:ascii="GHEA Grapalat" w:hAnsi="GHEA Grapalat" w:cs="Sylfaen"/>
          <w:b/>
          <w:i/>
          <w:lang w:val="en-US"/>
        </w:rPr>
        <w:t>ՀՀ</w:t>
      </w:r>
      <w:r w:rsidRPr="009C260E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օրենքի</w:t>
      </w:r>
      <w:r w:rsidRPr="009C260E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նախագծի</w:t>
      </w:r>
      <w:r w:rsidRPr="009C260E">
        <w:rPr>
          <w:rFonts w:ascii="GHEA Grapalat" w:hAnsi="GHEA Grapalat" w:cs="Sylfaen"/>
          <w:b/>
          <w:i/>
          <w:lang w:val="af-ZA"/>
        </w:rPr>
        <w:t xml:space="preserve"> </w:t>
      </w:r>
      <w:r w:rsidRPr="00D82F69">
        <w:rPr>
          <w:rFonts w:ascii="GHEA Grapalat" w:hAnsi="GHEA Grapalat" w:cs="Sylfaen"/>
          <w:b/>
          <w:i/>
          <w:lang w:val="en-US"/>
        </w:rPr>
        <w:t>վերաբերյալ</w:t>
      </w:r>
      <w:r w:rsidR="00317480" w:rsidRPr="00F8379B">
        <w:rPr>
          <w:rFonts w:ascii="GHEA Grapalat" w:hAnsi="GHEA Grapalat" w:cs="Sylfaen"/>
          <w:b/>
          <w:i/>
          <w:lang w:val="af-ZA"/>
        </w:rPr>
        <w:t xml:space="preserve"> ստացված դիտողությունների և առաջարկությունների, դրանց ընդունման կամ չընդունման վերաբերյալ </w:t>
      </w:r>
    </w:p>
    <w:p w:rsidR="00317480" w:rsidRPr="006A0E13" w:rsidRDefault="00317480" w:rsidP="00317480">
      <w:pPr>
        <w:pStyle w:val="BodyText3"/>
        <w:rPr>
          <w:rFonts w:ascii="GHEA Grapalat" w:hAnsi="GHEA Grapalat"/>
          <w:i/>
        </w:rPr>
      </w:pPr>
    </w:p>
    <w:tbl>
      <w:tblPr>
        <w:tblW w:w="15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7"/>
        <w:gridCol w:w="6036"/>
        <w:gridCol w:w="4264"/>
        <w:gridCol w:w="2390"/>
      </w:tblGrid>
      <w:tr w:rsidR="00317480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8C415B">
            <w:pPr>
              <w:spacing w:after="0"/>
              <w:contextualSpacing/>
              <w:jc w:val="center"/>
              <w:rPr>
                <w:rFonts w:ascii="GHEA Grapalat" w:hAnsi="GHEA Grapalat" w:cs="Sylfaen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317480" w:rsidRPr="006A0E13" w:rsidRDefault="00317480" w:rsidP="008C415B">
            <w:pPr>
              <w:spacing w:after="0"/>
              <w:contextualSpacing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bookmarkStart w:id="0" w:name="_GoBack"/>
            <w:bookmarkEnd w:id="0"/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Pr="00C05D44" w:rsidRDefault="008C415B" w:rsidP="00317480">
            <w:pPr>
              <w:spacing w:after="0"/>
              <w:ind w:firstLine="252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317480" w:rsidRPr="006A0E13" w:rsidRDefault="00317480" w:rsidP="00317480">
            <w:pPr>
              <w:spacing w:after="0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Default="008C415B" w:rsidP="00317480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 w:cs="Sylfaen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317480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317480">
            <w:pPr>
              <w:spacing w:after="0"/>
              <w:rPr>
                <w:rFonts w:ascii="GHEA Grapalat" w:hAnsi="GHEA Grapalat"/>
                <w:lang w:val="hy-AM" w:eastAsia="en-US"/>
              </w:rPr>
            </w:pPr>
          </w:p>
        </w:tc>
      </w:tr>
      <w:tr w:rsidR="00317480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1" w:rsidRPr="00B11892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B118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B118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  <w:p w:rsidR="00D82F69" w:rsidRPr="00B11892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 w:rsidRPr="00B11892">
              <w:rPr>
                <w:rFonts w:ascii="GHEA Grapalat" w:hAnsi="GHEA Grapalat"/>
              </w:rPr>
              <w:t>18.08.2012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B11892">
              <w:rPr>
                <w:rFonts w:ascii="GHEA Grapalat" w:hAnsi="GHEA Grapalat"/>
              </w:rPr>
              <w:t>.</w:t>
            </w:r>
          </w:p>
          <w:p w:rsidR="00D82F69" w:rsidRPr="00B11892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ՀՂ</w:t>
            </w:r>
            <w:r w:rsidRPr="00B11892">
              <w:rPr>
                <w:rFonts w:ascii="GHEA Grapalat" w:hAnsi="GHEA Grapalat"/>
              </w:rPr>
              <w:t>-1422</w:t>
            </w:r>
          </w:p>
          <w:p w:rsidR="00D82F69" w:rsidRPr="00B11892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7F00F1" w:rsidRDefault="007F00F1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317480" w:rsidRPr="006A0E13" w:rsidRDefault="00317480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D82F69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D82F69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D82F6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պաշտպանության</w:t>
            </w:r>
            <w:r w:rsidRPr="00D82F6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D82F69" w:rsidRPr="00D82F69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 w:rsidRPr="00D82F69">
              <w:rPr>
                <w:rFonts w:ascii="GHEA Grapalat" w:hAnsi="GHEA Grapalat"/>
              </w:rPr>
              <w:t>16.08.2012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D82F69">
              <w:rPr>
                <w:rFonts w:ascii="GHEA Grapalat" w:hAnsi="GHEA Grapalat"/>
              </w:rPr>
              <w:t>.</w:t>
            </w:r>
          </w:p>
          <w:p w:rsidR="00D82F69" w:rsidRPr="00D82F69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ՊՆ</w:t>
            </w:r>
            <w:r w:rsidRPr="00D82F69">
              <w:rPr>
                <w:rFonts w:ascii="GHEA Grapalat" w:hAnsi="GHEA Grapalat"/>
              </w:rPr>
              <w:t>/510-1182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D82F69" w:rsidRDefault="00D82F69" w:rsidP="007F00F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D82F69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B11892" w:rsidRDefault="00D82F69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B118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B118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B118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խորհուրդ</w:t>
            </w:r>
          </w:p>
          <w:p w:rsidR="00B11892" w:rsidRPr="00376431" w:rsidRDefault="00B11892" w:rsidP="00D82F69">
            <w:pPr>
              <w:spacing w:after="0" w:line="240" w:lineRule="auto"/>
              <w:rPr>
                <w:rFonts w:ascii="GHEA Grapalat" w:hAnsi="GHEA Grapalat"/>
              </w:rPr>
            </w:pPr>
            <w:r w:rsidRPr="00376431">
              <w:rPr>
                <w:rFonts w:ascii="GHEA Grapalat" w:hAnsi="GHEA Grapalat"/>
              </w:rPr>
              <w:t>09.08.2012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376431">
              <w:rPr>
                <w:rFonts w:ascii="GHEA Grapalat" w:hAnsi="GHEA Grapalat"/>
              </w:rPr>
              <w:t>.</w:t>
            </w:r>
          </w:p>
          <w:p w:rsidR="00B11892" w:rsidRPr="00B11892" w:rsidRDefault="00D82F69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ԱԽ</w:t>
            </w:r>
            <w:r w:rsidR="00B11892" w:rsidRPr="00B11892">
              <w:rPr>
                <w:rFonts w:ascii="GHEA Grapalat" w:hAnsi="GHEA Grapalat"/>
              </w:rPr>
              <w:t>-1/823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D82F69" w:rsidRDefault="00B11892" w:rsidP="007F00F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D82F69" w:rsidRPr="006A0E13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Default="00D82F69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D82F69" w:rsidRDefault="00B11892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</w:t>
            </w:r>
            <w:r w:rsidR="00D82F69">
              <w:rPr>
                <w:rFonts w:ascii="GHEA Grapalat" w:hAnsi="GHEA Grapalat"/>
                <w:lang w:val="en-US"/>
              </w:rPr>
              <w:t>2012թ.</w:t>
            </w:r>
          </w:p>
          <w:p w:rsidR="00D82F69" w:rsidRDefault="00D82F69" w:rsidP="00B1189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1/4.1-4/</w:t>
            </w:r>
            <w:r w:rsidR="00B11892">
              <w:rPr>
                <w:rFonts w:ascii="GHEA Grapalat" w:hAnsi="GHEA Grapalat"/>
                <w:lang w:val="en-US"/>
              </w:rPr>
              <w:t>10390</w:t>
            </w:r>
            <w:r>
              <w:rPr>
                <w:rFonts w:ascii="GHEA Grapalat" w:hAnsi="GHEA Grapalat"/>
                <w:lang w:val="en-US"/>
              </w:rPr>
              <w:t>-12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Default="009B79F3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ind w:right="252"/>
              <w:jc w:val="both"/>
              <w:rPr>
                <w:rFonts w:ascii="GHEA Grapalat" w:hAnsi="GHEA Grapala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69" w:rsidRPr="006A0E13" w:rsidRDefault="00D82F69" w:rsidP="00317480">
            <w:pPr>
              <w:spacing w:after="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376431" w:rsidRPr="009C260E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Pr="008A7C66" w:rsidRDefault="00376431" w:rsidP="00D82F6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8A7C6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8A7C6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376431" w:rsidRPr="008A7C66" w:rsidRDefault="008A7C66" w:rsidP="00D82F69">
            <w:pPr>
              <w:spacing w:after="0" w:line="240" w:lineRule="auto"/>
              <w:rPr>
                <w:rFonts w:ascii="GHEA Grapalat" w:hAnsi="GHEA Grapalat"/>
                <w:bCs/>
                <w:iCs/>
              </w:rPr>
            </w:pPr>
            <w:r w:rsidRPr="008A7C66">
              <w:rPr>
                <w:rFonts w:ascii="GHEA Grapalat" w:hAnsi="GHEA Grapalat"/>
              </w:rPr>
              <w:t>(</w:t>
            </w:r>
            <w:r w:rsidRPr="008A7C66">
              <w:rPr>
                <w:rFonts w:ascii="GHEA Grapalat" w:hAnsi="GHEA Grapalat"/>
                <w:bCs/>
                <w:iCs/>
                <w:lang w:val="hy-AM"/>
              </w:rPr>
              <w:t>բյուջետային բնագավառում կարգավորման ազդեցության գնահատում</w:t>
            </w:r>
            <w:r w:rsidRPr="008A7C66">
              <w:rPr>
                <w:rFonts w:ascii="GHEA Grapalat" w:hAnsi="GHEA Grapalat"/>
                <w:bCs/>
                <w:iCs/>
              </w:rPr>
              <w:t>)</w:t>
            </w:r>
          </w:p>
          <w:p w:rsidR="008A7C66" w:rsidRDefault="008A7C66" w:rsidP="00D82F69">
            <w:pPr>
              <w:spacing w:after="0" w:line="240" w:lineRule="auto"/>
              <w:rPr>
                <w:rFonts w:ascii="GHEA Grapalat" w:hAnsi="GHEA Grapalat"/>
                <w:bCs/>
                <w:iCs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lastRenderedPageBreak/>
              <w:t>29.08.2012թ.</w:t>
            </w:r>
          </w:p>
          <w:p w:rsidR="008A7C66" w:rsidRPr="008A7C66" w:rsidRDefault="008A7C66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t>1/4.1-4/11210-12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Default="008A7C66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Նխագծին կից ներկայացված տեղեկանքոււմ նշված է, որ նախագծի ընդունումը ՀՀ պետական բյուջեում ծախսերի և եկամուտների ավելացում կամ նվազեցում չի նախատեսում, մինչդեռ ՀՀ ոստիկանության կողմից ս/թ օգոստոսի 23-ի թիվ 13/1436 գրությամբ ՀՀ Ֆինանսների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նախարարության քննարկմանն է ներկայացվել «ՀՀ 2012թ. պետական բյուջեի մասին» ՀՀ օրենքի բյուջետային ծախսերիգործառական դասակարգման 03 բաժնի 01 խմբի 01 դասի «02. Հասարակական կարգի պահպանության ապահովում</w:t>
            </w:r>
            <w:r w:rsidR="00E73B4A">
              <w:rPr>
                <w:rFonts w:ascii="GHEA Grapalat" w:hAnsi="GHEA Grapalat" w:cs="Sylfaen"/>
                <w:lang w:val="en-US"/>
              </w:rPr>
              <w:t xml:space="preserve">» ծրագրի շրջանակներում ներքին հոդվածային վերաբաշխում կատարելու հայտ, որով նախատեսվում է ՀՀ ոստիկանությունում բարեփոխումների արդյունքում պահպանության ամենամսյա մասնակցության համար ամսական 10.0 հազար դրամ հավելում վճարելու  և ՀՀ ոստիկանության պայմանագրային զինծառայողներին նպատակով լրացուցիչ ֆինանսական 10.0 հազար դրամ հավելում վճարելու նպատակով լրացուցիչ ֆինանսական միջոցների նախատեսում: Նախագծի վերաբերյալ </w:t>
            </w:r>
            <w:r w:rsidR="00E73B4A" w:rsidRPr="008A7C66">
              <w:rPr>
                <w:rFonts w:ascii="GHEA Grapalat" w:hAnsi="GHEA Grapalat"/>
                <w:bCs/>
                <w:iCs/>
                <w:lang w:val="hy-AM"/>
              </w:rPr>
              <w:t xml:space="preserve">բյուջետային բնագավառում </w:t>
            </w:r>
            <w:r w:rsidR="00E73B4A">
              <w:rPr>
                <w:rFonts w:ascii="GHEA Grapalat" w:hAnsi="GHEA Grapalat" w:cs="Sylfaen"/>
                <w:lang w:val="en-US"/>
              </w:rPr>
              <w:t xml:space="preserve">կարգավորման ազդեցության գնահատման եզրակացություն հնարավոր է ներկայացնել ՀՀ ոստիկանության զորքերի </w:t>
            </w:r>
            <w:r w:rsidR="009C1B05">
              <w:rPr>
                <w:rFonts w:ascii="GHEA Grapalat" w:hAnsi="GHEA Grapalat" w:cs="Sylfaen"/>
                <w:lang w:val="en-US"/>
              </w:rPr>
              <w:t>խնդիրների և պարտականությունների ընդլայնման հետևանքով աշխատավարձերի փոփոխման կամ չփոփոխման վերաբերյալ լրացուցիչ հիմանավորումների առկայության պարագայում:</w:t>
            </w:r>
          </w:p>
          <w:p w:rsidR="00E73B4A" w:rsidRPr="008A7C66" w:rsidRDefault="00E73B4A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Pr="008A7C66" w:rsidRDefault="00D83D8F" w:rsidP="00D83D8F">
            <w:pPr>
              <w:spacing w:after="0"/>
              <w:ind w:right="-91"/>
              <w:jc w:val="both"/>
              <w:rPr>
                <w:rFonts w:ascii="GHEA Grapalat" w:hAnsi="GHEA Grapalat"/>
                <w:lang w:val="en-US"/>
              </w:rPr>
            </w:pPr>
            <w:r w:rsidRPr="00D83D8F">
              <w:rPr>
                <w:rFonts w:ascii="GHEA Grapalat" w:hAnsi="GHEA Grapalat"/>
                <w:lang w:val="fr-FR"/>
              </w:rPr>
              <w:lastRenderedPageBreak/>
              <w:t xml:space="preserve">«Հայաստանի Հանրապետության կառավարության 2011 թվականի ապրիլի 21-ի N 469-Ն որոշման մեջ լրացում կատարելու մասին» </w:t>
            </w:r>
            <w:r w:rsidRPr="00D83D8F">
              <w:rPr>
                <w:rFonts w:ascii="GHEA Grapalat" w:hAnsi="GHEA Grapalat"/>
                <w:lang w:val="en-US"/>
              </w:rPr>
              <w:t>ՀՀ</w:t>
            </w:r>
            <w:r w:rsidRPr="00D83D8F">
              <w:rPr>
                <w:rFonts w:ascii="GHEA Grapalat" w:hAnsi="GHEA Grapalat"/>
                <w:lang w:val="af-ZA"/>
              </w:rPr>
              <w:t xml:space="preserve"> </w:t>
            </w:r>
            <w:r w:rsidRPr="00D83D8F">
              <w:rPr>
                <w:rFonts w:ascii="GHEA Grapalat" w:hAnsi="GHEA Grapalat"/>
                <w:lang w:val="en-US"/>
              </w:rPr>
              <w:t>կառավարության</w:t>
            </w:r>
            <w:r w:rsidRPr="00D83D8F">
              <w:rPr>
                <w:rFonts w:ascii="GHEA Grapalat" w:hAnsi="GHEA Grapalat"/>
                <w:lang w:val="af-ZA"/>
              </w:rPr>
              <w:t xml:space="preserve"> </w:t>
            </w:r>
            <w:r w:rsidRPr="00D83D8F">
              <w:rPr>
                <w:rFonts w:ascii="GHEA Grapalat" w:hAnsi="GHEA Grapalat"/>
                <w:lang w:val="en-US"/>
              </w:rPr>
              <w:t>որոշման</w:t>
            </w:r>
            <w:r w:rsidRPr="00D83D8F">
              <w:rPr>
                <w:rFonts w:ascii="GHEA Grapalat" w:hAnsi="GHEA Grapalat"/>
                <w:lang w:val="af-ZA"/>
              </w:rPr>
              <w:t xml:space="preserve"> </w:t>
            </w:r>
            <w:r w:rsidRPr="00D83D8F">
              <w:rPr>
                <w:rFonts w:ascii="GHEA Grapalat" w:hAnsi="GHEA Grapalat"/>
                <w:lang w:val="en-US"/>
              </w:rPr>
              <w:t>նախագիծը</w:t>
            </w:r>
            <w:r w:rsidRPr="00D83D8F">
              <w:rPr>
                <w:rFonts w:ascii="GHEA Grapalat" w:hAnsi="GHEA Grapalat"/>
                <w:lang w:val="af-ZA"/>
              </w:rPr>
              <w:t xml:space="preserve"> </w:t>
            </w:r>
            <w:r w:rsidRPr="00D83D8F">
              <w:rPr>
                <w:rFonts w:ascii="GHEA Grapalat" w:hAnsi="GHEA Grapalat"/>
                <w:lang w:val="af-ZA"/>
              </w:rPr>
              <w:lastRenderedPageBreak/>
              <w:t>հանվել է շրջանառությունից՝ ՀՀ ֆինանսների նախարարության կողմից ներկայացված առաջարկությանը համապատասխան</w:t>
            </w:r>
            <w:r w:rsidR="007C35CD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Pr="00D92140" w:rsidRDefault="00376431" w:rsidP="00317480">
            <w:pPr>
              <w:spacing w:after="0"/>
              <w:jc w:val="both"/>
              <w:rPr>
                <w:rFonts w:ascii="GHEA Grapalat" w:hAnsi="GHEA Grapalat"/>
                <w:lang w:val="en-US" w:eastAsia="en-US"/>
              </w:rPr>
            </w:pPr>
          </w:p>
        </w:tc>
      </w:tr>
      <w:tr w:rsidR="00123C9F" w:rsidRPr="00123C9F" w:rsidTr="00B42A2B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9F" w:rsidRDefault="00123C9F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ՀՀ արդարադատության նախարարություն</w:t>
            </w:r>
          </w:p>
          <w:p w:rsidR="00123C9F" w:rsidRDefault="00123C9F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04.10.2012թ.</w:t>
            </w:r>
          </w:p>
          <w:p w:rsidR="00123C9F" w:rsidRDefault="00123C9F" w:rsidP="00D82F6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01/6125-12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9F" w:rsidRDefault="00123C9F" w:rsidP="007F00F1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9F" w:rsidRDefault="00123C9F" w:rsidP="00D92140">
            <w:pPr>
              <w:spacing w:after="0"/>
              <w:ind w:right="-91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9F" w:rsidRPr="00D92140" w:rsidRDefault="00123C9F" w:rsidP="00317480">
            <w:pPr>
              <w:spacing w:after="0"/>
              <w:jc w:val="both"/>
              <w:rPr>
                <w:rFonts w:ascii="GHEA Grapalat" w:hAnsi="GHEA Grapalat"/>
                <w:lang w:val="en-US" w:eastAsia="en-US"/>
              </w:rPr>
            </w:pPr>
          </w:p>
        </w:tc>
      </w:tr>
    </w:tbl>
    <w:p w:rsidR="00317480" w:rsidRPr="006A0E13" w:rsidRDefault="00317480" w:rsidP="00317480">
      <w:pPr>
        <w:spacing w:after="0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317480" w:rsidRPr="008A7C66" w:rsidRDefault="00317480" w:rsidP="00317480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6A0E13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6A0E13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3A120C" w:rsidRPr="008A7C66" w:rsidRDefault="003A120C" w:rsidP="00317480">
      <w:pPr>
        <w:rPr>
          <w:lang w:val="en-US"/>
        </w:rPr>
      </w:pPr>
    </w:p>
    <w:sectPr w:rsidR="003A120C" w:rsidRPr="008A7C66" w:rsidSect="00B42A2B">
      <w:pgSz w:w="16838" w:h="11906" w:orient="landscape"/>
      <w:pgMar w:top="450" w:right="72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17D"/>
    <w:multiLevelType w:val="hybridMultilevel"/>
    <w:tmpl w:val="0ACC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17480"/>
    <w:rsid w:val="00042ED0"/>
    <w:rsid w:val="000E7BBC"/>
    <w:rsid w:val="00123C9F"/>
    <w:rsid w:val="001E1437"/>
    <w:rsid w:val="00317480"/>
    <w:rsid w:val="00376431"/>
    <w:rsid w:val="003A120C"/>
    <w:rsid w:val="006678A1"/>
    <w:rsid w:val="007C35CD"/>
    <w:rsid w:val="007F00F1"/>
    <w:rsid w:val="008841EF"/>
    <w:rsid w:val="008A7C66"/>
    <w:rsid w:val="008B0042"/>
    <w:rsid w:val="008C415B"/>
    <w:rsid w:val="009B79F3"/>
    <w:rsid w:val="009C1B05"/>
    <w:rsid w:val="009C260E"/>
    <w:rsid w:val="00A002B6"/>
    <w:rsid w:val="00B11892"/>
    <w:rsid w:val="00B42A2B"/>
    <w:rsid w:val="00C05D44"/>
    <w:rsid w:val="00C52D86"/>
    <w:rsid w:val="00C574EF"/>
    <w:rsid w:val="00D82F69"/>
    <w:rsid w:val="00D83D8F"/>
    <w:rsid w:val="00D92140"/>
    <w:rsid w:val="00DA7C7A"/>
    <w:rsid w:val="00E0776A"/>
    <w:rsid w:val="00E31D39"/>
    <w:rsid w:val="00E73B4A"/>
    <w:rsid w:val="00EB3A9F"/>
    <w:rsid w:val="00F8379B"/>
    <w:rsid w:val="00FA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317480"/>
    <w:rPr>
      <w:rFonts w:ascii="Times Armenian" w:hAnsi="Times Armenian"/>
      <w:b/>
      <w:bCs/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31748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1748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7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D353-FDC6-4274-9443-ACF6F9C5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Admin</cp:lastModifiedBy>
  <cp:revision>20</cp:revision>
  <cp:lastPrinted>2012-09-12T08:29:00Z</cp:lastPrinted>
  <dcterms:created xsi:type="dcterms:W3CDTF">2012-02-07T07:44:00Z</dcterms:created>
  <dcterms:modified xsi:type="dcterms:W3CDTF">2012-12-21T08:59:00Z</dcterms:modified>
</cp:coreProperties>
</file>