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B4" w:rsidRPr="009C563E" w:rsidRDefault="000A48B4" w:rsidP="00827C9C">
      <w:pPr>
        <w:spacing w:after="0" w:line="240" w:lineRule="auto"/>
        <w:ind w:firstLine="200"/>
        <w:jc w:val="center"/>
        <w:rPr>
          <w:rFonts w:ascii="GHEA Grapalat" w:eastAsia="Times New Roman" w:hAnsi="GHEA Grapalat" w:cs="Sylfaen"/>
          <w:b/>
          <w:lang w:val="hy-AM"/>
        </w:rPr>
      </w:pPr>
      <w:r w:rsidRPr="009C563E">
        <w:rPr>
          <w:rFonts w:ascii="GHEA Grapalat" w:eastAsia="Times New Roman" w:hAnsi="GHEA Grapalat" w:cs="Sylfaen"/>
          <w:b/>
          <w:lang w:val="hy-AM"/>
        </w:rPr>
        <w:t>ՀԻՄՆԱՎՈՐՈՒՄ</w:t>
      </w:r>
    </w:p>
    <w:p w:rsidR="000A48B4" w:rsidRDefault="00C05C86" w:rsidP="00827C9C">
      <w:pPr>
        <w:tabs>
          <w:tab w:val="left" w:pos="3433"/>
        </w:tabs>
        <w:spacing w:after="0" w:line="240" w:lineRule="auto"/>
        <w:jc w:val="center"/>
        <w:rPr>
          <w:rFonts w:ascii="GHEA Grapalat" w:eastAsia="Times New Roman" w:hAnsi="GHEA Grapalat" w:cs="Sylfaen"/>
          <w:b/>
        </w:rPr>
      </w:pPr>
      <w:r w:rsidRPr="00C05C86">
        <w:rPr>
          <w:rFonts w:ascii="GHEA Grapalat" w:eastAsia="Times New Roman" w:hAnsi="GHEA Grapalat" w:cs="Sylfaen"/>
          <w:b/>
          <w:lang w:val="hy-AM"/>
        </w:rPr>
        <w:t>&lt;&lt;</w:t>
      </w:r>
      <w:r w:rsidR="000A48B4" w:rsidRPr="009C563E">
        <w:rPr>
          <w:rFonts w:ascii="GHEA Grapalat" w:eastAsia="Times New Roman" w:hAnsi="GHEA Grapalat" w:cs="Sylfaen"/>
          <w:b/>
          <w:lang w:val="hy-AM"/>
        </w:rPr>
        <w:t>Հայաստանի Հանրապետության քննչական կոմիտեի դեպարտամենտ</w:t>
      </w:r>
      <w:r w:rsidRPr="00C05C86">
        <w:rPr>
          <w:rFonts w:ascii="GHEA Grapalat" w:eastAsia="Times New Roman" w:hAnsi="GHEA Grapalat" w:cs="Sylfaen"/>
          <w:b/>
          <w:lang w:val="hy-AM"/>
        </w:rPr>
        <w:t>&gt;&gt;</w:t>
      </w:r>
      <w:r w:rsidR="000A48B4" w:rsidRPr="009C563E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C05C86">
        <w:rPr>
          <w:rFonts w:ascii="GHEA Grapalat" w:eastAsia="Times New Roman" w:hAnsi="GHEA Grapalat" w:cs="Sylfaen"/>
          <w:b/>
          <w:lang w:val="hy-AM"/>
        </w:rPr>
        <w:t xml:space="preserve">պետական կառավարչական հիմնարկի կանոնադրությունը հաստատելու </w:t>
      </w:r>
      <w:r w:rsidR="000A48B4" w:rsidRPr="009C563E">
        <w:rPr>
          <w:rFonts w:ascii="GHEA Grapalat" w:eastAsia="Times New Roman" w:hAnsi="GHEA Grapalat" w:cs="Sylfaen"/>
          <w:b/>
          <w:lang w:val="hy-AM"/>
        </w:rPr>
        <w:t>վերաբերյալ ՀՀ կառավարության որոշման նախագծի</w:t>
      </w:r>
    </w:p>
    <w:p w:rsidR="00BC4FA8" w:rsidRPr="00BC4FA8" w:rsidRDefault="00BC4FA8" w:rsidP="00827C9C">
      <w:pPr>
        <w:tabs>
          <w:tab w:val="left" w:pos="3433"/>
        </w:tabs>
        <w:spacing w:after="0" w:line="240" w:lineRule="auto"/>
        <w:jc w:val="center"/>
        <w:rPr>
          <w:rFonts w:ascii="GHEA Grapalat" w:hAnsi="GHEA Grapalat"/>
          <w:b/>
          <w:u w:val="single"/>
        </w:rPr>
      </w:pPr>
    </w:p>
    <w:p w:rsidR="006A3FD3" w:rsidRPr="009C563E" w:rsidRDefault="000A48B4" w:rsidP="006A3FD3">
      <w:pPr>
        <w:pStyle w:val="NoSpacing"/>
        <w:spacing w:line="360" w:lineRule="auto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/>
          <w:lang w:val="hy-AM"/>
        </w:rPr>
        <w:tab/>
      </w:r>
      <w:r w:rsidR="006A3FD3" w:rsidRPr="009C563E">
        <w:rPr>
          <w:rFonts w:ascii="GHEA Grapalat" w:hAnsi="GHEA Grapalat"/>
          <w:lang w:val="hy-AM"/>
        </w:rPr>
        <w:t xml:space="preserve">     1.</w:t>
      </w:r>
      <w:r w:rsidR="006A3FD3" w:rsidRPr="009C563E">
        <w:rPr>
          <w:rFonts w:ascii="GHEA Grapalat" w:hAnsi="GHEA Grapalat" w:cs="Sylfaen"/>
          <w:b/>
          <w:lang w:val="hy-AM"/>
        </w:rPr>
        <w:t xml:space="preserve">Անհրաժեշտությունը. </w:t>
      </w:r>
      <w:r w:rsidR="006A3FD3" w:rsidRPr="009C563E">
        <w:rPr>
          <w:rFonts w:ascii="GHEA Grapalat" w:hAnsi="GHEA Grapalat"/>
          <w:lang w:val="hy-AM"/>
        </w:rPr>
        <w:t>2014</w:t>
      </w:r>
      <w:r w:rsidR="006A3FD3" w:rsidRPr="009C563E">
        <w:rPr>
          <w:rFonts w:ascii="GHEA Grapalat" w:hAnsi="GHEA Grapalat" w:cs="Sylfaen"/>
          <w:lang w:val="hy-AM"/>
        </w:rPr>
        <w:t>թ</w:t>
      </w:r>
      <w:r w:rsidR="006A3FD3" w:rsidRPr="009C563E">
        <w:rPr>
          <w:rFonts w:ascii="GHEA Grapalat" w:hAnsi="GHEA Grapalat"/>
          <w:lang w:val="hy-AM"/>
        </w:rPr>
        <w:t xml:space="preserve">. </w:t>
      </w:r>
      <w:r w:rsidR="006A3FD3" w:rsidRPr="009C563E">
        <w:rPr>
          <w:rFonts w:ascii="GHEA Grapalat" w:hAnsi="GHEA Grapalat" w:cs="Sylfaen"/>
          <w:lang w:val="hy-AM"/>
        </w:rPr>
        <w:t>մայիսի</w:t>
      </w:r>
      <w:r w:rsidR="006A3FD3" w:rsidRPr="009C563E">
        <w:rPr>
          <w:rFonts w:ascii="GHEA Grapalat" w:hAnsi="GHEA Grapalat"/>
          <w:lang w:val="hy-AM"/>
        </w:rPr>
        <w:t xml:space="preserve"> 19-</w:t>
      </w:r>
      <w:r w:rsidR="006A3FD3" w:rsidRPr="009C563E">
        <w:rPr>
          <w:rFonts w:ascii="GHEA Grapalat" w:hAnsi="GHEA Grapalat" w:cs="Sylfaen"/>
          <w:lang w:val="hy-AM"/>
        </w:rPr>
        <w:t>ին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ընդունվել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է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օրենք</w:t>
      </w:r>
      <w:r w:rsidR="006A3FD3" w:rsidRPr="009C563E">
        <w:rPr>
          <w:rFonts w:ascii="GHEA Grapalat" w:hAnsi="GHEA Grapalat"/>
          <w:lang w:val="hy-AM"/>
        </w:rPr>
        <w:t xml:space="preserve"> «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կոմիտեի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դեպարտամենտում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պետական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ծառայության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մասին</w:t>
      </w:r>
      <w:r w:rsidR="006A3FD3" w:rsidRPr="009C563E">
        <w:rPr>
          <w:rFonts w:ascii="GHEA Grapalat" w:hAnsi="GHEA Grapalat"/>
          <w:lang w:val="hy-AM"/>
        </w:rPr>
        <w:t>»</w:t>
      </w:r>
      <w:r w:rsidR="00C05C86" w:rsidRPr="00C05C86">
        <w:rPr>
          <w:rFonts w:ascii="GHEA Grapalat" w:hAnsi="GHEA Grapalat"/>
          <w:lang w:val="hy-AM"/>
        </w:rPr>
        <w:t xml:space="preserve">, որի 6-րդ հոդվածի 3-րդ մասը սահմանում է, որ քննչական կոմիտեի դեպարտամենտը գործում է </w:t>
      </w:r>
      <w:r w:rsidR="00C05C86" w:rsidRPr="009C563E">
        <w:rPr>
          <w:rFonts w:ascii="GHEA Grapalat" w:hAnsi="GHEA Grapalat"/>
          <w:lang w:val="hy-AM"/>
        </w:rPr>
        <w:t>«</w:t>
      </w:r>
      <w:r w:rsidR="00C05C86" w:rsidRPr="009C563E">
        <w:rPr>
          <w:rFonts w:ascii="GHEA Grapalat" w:hAnsi="GHEA Grapalat" w:cs="Sylfaen"/>
          <w:lang w:val="hy-AM"/>
        </w:rPr>
        <w:t>ՀՀ</w:t>
      </w:r>
      <w:r w:rsidR="00C05C86" w:rsidRPr="009C563E">
        <w:rPr>
          <w:rFonts w:ascii="GHEA Grapalat" w:hAnsi="GHEA Grapalat"/>
          <w:lang w:val="hy-AM"/>
        </w:rPr>
        <w:t xml:space="preserve"> </w:t>
      </w:r>
      <w:r w:rsidR="00C05C86" w:rsidRPr="009C563E">
        <w:rPr>
          <w:rFonts w:ascii="GHEA Grapalat" w:hAnsi="GHEA Grapalat" w:cs="Sylfaen"/>
          <w:lang w:val="hy-AM"/>
        </w:rPr>
        <w:t>քննչական</w:t>
      </w:r>
      <w:r w:rsidR="00C05C86" w:rsidRPr="009C563E">
        <w:rPr>
          <w:rFonts w:ascii="GHEA Grapalat" w:hAnsi="GHEA Grapalat"/>
          <w:lang w:val="hy-AM"/>
        </w:rPr>
        <w:t xml:space="preserve"> </w:t>
      </w:r>
      <w:r w:rsidR="00C05C86" w:rsidRPr="009C563E">
        <w:rPr>
          <w:rFonts w:ascii="GHEA Grapalat" w:hAnsi="GHEA Grapalat" w:cs="Sylfaen"/>
          <w:lang w:val="hy-AM"/>
        </w:rPr>
        <w:t>կոմիտեի</w:t>
      </w:r>
      <w:r w:rsidR="00C05C86" w:rsidRPr="009C563E">
        <w:rPr>
          <w:rFonts w:ascii="GHEA Grapalat" w:hAnsi="GHEA Grapalat"/>
          <w:lang w:val="hy-AM"/>
        </w:rPr>
        <w:t xml:space="preserve"> </w:t>
      </w:r>
      <w:r w:rsidR="00C05C86" w:rsidRPr="009C563E">
        <w:rPr>
          <w:rFonts w:ascii="GHEA Grapalat" w:hAnsi="GHEA Grapalat" w:cs="Sylfaen"/>
          <w:lang w:val="hy-AM"/>
        </w:rPr>
        <w:t>դեպարտամենտում</w:t>
      </w:r>
      <w:r w:rsidR="00C05C86" w:rsidRPr="009C563E">
        <w:rPr>
          <w:rFonts w:ascii="GHEA Grapalat" w:hAnsi="GHEA Grapalat"/>
          <w:lang w:val="hy-AM"/>
        </w:rPr>
        <w:t xml:space="preserve"> </w:t>
      </w:r>
      <w:r w:rsidR="00C05C86" w:rsidRPr="009C563E">
        <w:rPr>
          <w:rFonts w:ascii="GHEA Grapalat" w:hAnsi="GHEA Grapalat" w:cs="Sylfaen"/>
          <w:lang w:val="hy-AM"/>
        </w:rPr>
        <w:t>պետական</w:t>
      </w:r>
      <w:r w:rsidR="00C05C86" w:rsidRPr="009C563E">
        <w:rPr>
          <w:rFonts w:ascii="GHEA Grapalat" w:hAnsi="GHEA Grapalat"/>
          <w:lang w:val="hy-AM"/>
        </w:rPr>
        <w:t xml:space="preserve"> </w:t>
      </w:r>
      <w:r w:rsidR="00C05C86" w:rsidRPr="009C563E">
        <w:rPr>
          <w:rFonts w:ascii="GHEA Grapalat" w:hAnsi="GHEA Grapalat" w:cs="Sylfaen"/>
          <w:lang w:val="hy-AM"/>
        </w:rPr>
        <w:t>ծառայության</w:t>
      </w:r>
      <w:r w:rsidR="00C05C86" w:rsidRPr="009C563E">
        <w:rPr>
          <w:rFonts w:ascii="GHEA Grapalat" w:hAnsi="GHEA Grapalat"/>
          <w:lang w:val="hy-AM"/>
        </w:rPr>
        <w:t xml:space="preserve"> </w:t>
      </w:r>
      <w:r w:rsidR="00C05C86" w:rsidRPr="009C563E">
        <w:rPr>
          <w:rFonts w:ascii="GHEA Grapalat" w:hAnsi="GHEA Grapalat" w:cs="Sylfaen"/>
          <w:lang w:val="hy-AM"/>
        </w:rPr>
        <w:t>մասին</w:t>
      </w:r>
      <w:r w:rsidR="00C05C86" w:rsidRPr="009C563E">
        <w:rPr>
          <w:rFonts w:ascii="GHEA Grapalat" w:hAnsi="GHEA Grapalat"/>
          <w:lang w:val="hy-AM"/>
        </w:rPr>
        <w:t>»</w:t>
      </w:r>
      <w:r w:rsidR="00C05C86" w:rsidRPr="00C05C86">
        <w:rPr>
          <w:rFonts w:ascii="GHEA Grapalat" w:hAnsi="GHEA Grapalat"/>
          <w:lang w:val="hy-AM"/>
        </w:rPr>
        <w:t xml:space="preserve"> Հայաստանի Հանրապետության օրենքի և Հայաստանի Հանրապետության կառավարության որոշմամբ հաստատված կանոնադրության հիման վր</w:t>
      </w:r>
      <w:r w:rsidR="00C05C86" w:rsidRPr="00ED57FE">
        <w:rPr>
          <w:rFonts w:ascii="GHEA Grapalat" w:hAnsi="GHEA Grapalat"/>
          <w:lang w:val="hy-AM"/>
        </w:rPr>
        <w:t>ա</w:t>
      </w:r>
      <w:r w:rsidR="006A3FD3" w:rsidRPr="009C563E">
        <w:rPr>
          <w:rFonts w:ascii="GHEA Grapalat" w:hAnsi="GHEA Grapalat"/>
          <w:lang w:val="hy-AM"/>
        </w:rPr>
        <w:t xml:space="preserve">: </w:t>
      </w:r>
      <w:r w:rsidR="006A3FD3" w:rsidRPr="009C563E">
        <w:rPr>
          <w:rFonts w:ascii="GHEA Grapalat" w:hAnsi="GHEA Grapalat" w:cs="Sylfaen"/>
          <w:lang w:val="hy-AM"/>
        </w:rPr>
        <w:t>Մինչ</w:t>
      </w:r>
      <w:r w:rsidR="006A3FD3" w:rsidRPr="009C563E">
        <w:rPr>
          <w:rFonts w:ascii="GHEA Grapalat" w:hAnsi="GHEA Grapalat"/>
          <w:lang w:val="hy-AM"/>
        </w:rPr>
        <w:t xml:space="preserve"> «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կոմիտեի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մասին</w:t>
      </w:r>
      <w:r w:rsidR="006A3FD3" w:rsidRPr="009C563E">
        <w:rPr>
          <w:rFonts w:ascii="GHEA Grapalat" w:hAnsi="GHEA Grapalat"/>
          <w:lang w:val="hy-AM"/>
        </w:rPr>
        <w:t xml:space="preserve">» 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օրենքի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ընդունումը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կառավարությանն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առընթեր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ոստիկանության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գլխավոր վարչության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ոչ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գործառույթներ</w:t>
      </w:r>
      <w:r w:rsidR="00A57213" w:rsidRPr="00A57213">
        <w:rPr>
          <w:rFonts w:ascii="GHEA Grapalat" w:hAnsi="GHEA Grapalat" w:cs="Sylfaen"/>
          <w:lang w:val="hy-AM"/>
        </w:rPr>
        <w:t>ը</w:t>
      </w:r>
      <w:r w:rsidR="006A3FD3" w:rsidRPr="009C563E">
        <w:rPr>
          <w:rFonts w:ascii="GHEA Grapalat" w:hAnsi="GHEA Grapalat" w:cs="Sylfaen"/>
          <w:lang w:val="hy-AM"/>
        </w:rPr>
        <w:t xml:space="preserve"> իրականաց</w:t>
      </w:r>
      <w:r w:rsidR="00A57213" w:rsidRPr="00A57213">
        <w:rPr>
          <w:rFonts w:ascii="GHEA Grapalat" w:hAnsi="GHEA Grapalat" w:cs="Sylfaen"/>
          <w:lang w:val="hy-AM"/>
        </w:rPr>
        <w:t>վ</w:t>
      </w:r>
      <w:r w:rsidR="006A3FD3" w:rsidRPr="009C563E">
        <w:rPr>
          <w:rFonts w:ascii="GHEA Grapalat" w:hAnsi="GHEA Grapalat" w:cs="Sylfaen"/>
          <w:lang w:val="hy-AM"/>
        </w:rPr>
        <w:t>ում</w:t>
      </w:r>
      <w:r w:rsidR="00A57213" w:rsidRPr="00A57213">
        <w:rPr>
          <w:rFonts w:ascii="GHEA Grapalat" w:hAnsi="GHEA Grapalat" w:cs="Sylfaen"/>
          <w:lang w:val="hy-AM"/>
        </w:rPr>
        <w:t xml:space="preserve"> էր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ոստիկանության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կենտրոնական</w:t>
      </w:r>
      <w:r w:rsidR="006A3FD3" w:rsidRPr="009C563E">
        <w:rPr>
          <w:rFonts w:ascii="GHEA Grapalat" w:hAnsi="GHEA Grapalat"/>
          <w:lang w:val="hy-AM"/>
        </w:rPr>
        <w:t xml:space="preserve"> կառուցվածքային </w:t>
      </w:r>
      <w:r w:rsidR="006A3FD3" w:rsidRPr="009C563E">
        <w:rPr>
          <w:rFonts w:ascii="GHEA Grapalat" w:hAnsi="GHEA Grapalat" w:cs="Sylfaen"/>
          <w:lang w:val="hy-AM"/>
        </w:rPr>
        <w:t>համապատասխան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ստորաբաժանումների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միջոցով</w:t>
      </w:r>
      <w:r w:rsidR="006A3FD3" w:rsidRPr="009C563E">
        <w:rPr>
          <w:rFonts w:ascii="GHEA Grapalat" w:hAnsi="GHEA Grapalat"/>
          <w:lang w:val="hy-AM"/>
        </w:rPr>
        <w:t>, ինչպես նաև ք</w:t>
      </w:r>
      <w:r w:rsidR="006A3FD3" w:rsidRPr="009C563E">
        <w:rPr>
          <w:rFonts w:ascii="GHEA Grapalat" w:hAnsi="GHEA Grapalat" w:cs="Sylfaen"/>
          <w:lang w:val="hy-AM"/>
        </w:rPr>
        <w:t>ննչական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գլխավոր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վարչության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հաստիքացուցակում</w:t>
      </w:r>
      <w:r w:rsidR="006A3FD3" w:rsidRPr="009C563E">
        <w:rPr>
          <w:rFonts w:ascii="GHEA Grapalat" w:hAnsi="GHEA Grapalat"/>
          <w:lang w:val="hy-AM"/>
        </w:rPr>
        <w:t xml:space="preserve"> առկա </w:t>
      </w:r>
      <w:r w:rsidR="006A3FD3" w:rsidRPr="009C563E">
        <w:rPr>
          <w:rFonts w:ascii="GHEA Grapalat" w:hAnsi="GHEA Grapalat" w:cs="Sylfaen"/>
          <w:lang w:val="hy-AM"/>
        </w:rPr>
        <w:t>ոստիկանության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սպայական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կազմի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A57213" w:rsidRPr="00A57213">
        <w:rPr>
          <w:rFonts w:ascii="GHEA Grapalat" w:hAnsi="GHEA Grapalat"/>
          <w:lang w:val="hy-AM"/>
        </w:rPr>
        <w:t xml:space="preserve">կամ տեխնիկական սպասարկում իրականացնող </w:t>
      </w:r>
      <w:r w:rsidR="006A3FD3" w:rsidRPr="009C563E">
        <w:rPr>
          <w:rFonts w:ascii="GHEA Grapalat" w:hAnsi="GHEA Grapalat" w:cs="Sylfaen"/>
          <w:lang w:val="hy-AM"/>
        </w:rPr>
        <w:t>առանձին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մի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քանի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6A3FD3" w:rsidRPr="009C563E">
        <w:rPr>
          <w:rFonts w:ascii="GHEA Grapalat" w:hAnsi="GHEA Grapalat" w:cs="Sylfaen"/>
          <w:lang w:val="hy-AM"/>
        </w:rPr>
        <w:t>աշխատակիցների</w:t>
      </w:r>
      <w:r w:rsidR="006A3FD3" w:rsidRPr="009C563E">
        <w:rPr>
          <w:rFonts w:ascii="GHEA Grapalat" w:hAnsi="GHEA Grapalat"/>
          <w:lang w:val="hy-AM"/>
        </w:rPr>
        <w:t xml:space="preserve"> </w:t>
      </w:r>
      <w:r w:rsidR="00A57213" w:rsidRPr="00A57213">
        <w:rPr>
          <w:rFonts w:ascii="GHEA Grapalat" w:hAnsi="GHEA Grapalat" w:cs="Sylfaen"/>
          <w:lang w:val="hy-AM"/>
        </w:rPr>
        <w:t>միջոցով</w:t>
      </w:r>
      <w:r w:rsidR="006A3FD3" w:rsidRPr="009C563E">
        <w:rPr>
          <w:rFonts w:ascii="GHEA Grapalat" w:hAnsi="GHEA Grapalat"/>
          <w:lang w:val="hy-AM"/>
        </w:rPr>
        <w:t>:</w:t>
      </w:r>
    </w:p>
    <w:p w:rsidR="006A3FD3" w:rsidRPr="009C563E" w:rsidRDefault="006A3FD3" w:rsidP="006A3FD3">
      <w:pPr>
        <w:pStyle w:val="NoSpacing"/>
        <w:spacing w:line="360" w:lineRule="auto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 w:cs="Sylfaen"/>
          <w:lang w:val="hy-AM"/>
        </w:rPr>
        <w:tab/>
        <w:t>Համանման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իրավիճակ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էր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նաև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ՀՀ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ՊՆ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զինվորական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քննչական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ծառայության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համակարգում</w:t>
      </w:r>
      <w:r w:rsidRPr="009C563E">
        <w:rPr>
          <w:rFonts w:ascii="GHEA Grapalat" w:hAnsi="GHEA Grapalat"/>
          <w:lang w:val="hy-AM"/>
        </w:rPr>
        <w:t xml:space="preserve">, </w:t>
      </w:r>
      <w:r w:rsidRPr="009C563E">
        <w:rPr>
          <w:rFonts w:ascii="GHEA Grapalat" w:hAnsi="GHEA Grapalat" w:cs="Sylfaen"/>
          <w:lang w:val="hy-AM"/>
        </w:rPr>
        <w:t>որտեղ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վերջինիս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քաղաքացիաիրավական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հարաբերություններին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մասնակցությունը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և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պետական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կառավարչական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հիմնարկին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ՀՀ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օրենսդրությամբ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ամրագրված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լիազորություններն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իրականացվում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էին</w:t>
      </w:r>
      <w:r w:rsidRPr="009C563E">
        <w:rPr>
          <w:rFonts w:ascii="GHEA Grapalat" w:hAnsi="GHEA Grapalat"/>
          <w:lang w:val="hy-AM"/>
        </w:rPr>
        <w:t xml:space="preserve"> </w:t>
      </w:r>
      <w:r w:rsidR="00C05C86" w:rsidRPr="00C05C86">
        <w:rPr>
          <w:rFonts w:ascii="GHEA Grapalat" w:hAnsi="GHEA Grapalat" w:cs="Sylfaen"/>
          <w:lang w:val="hy-AM"/>
        </w:rPr>
        <w:t>ՀՀ պաշտպանության նախարարության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կողմից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կենտրոնացված</w:t>
      </w:r>
      <w:r w:rsidRPr="009C563E">
        <w:rPr>
          <w:rFonts w:ascii="GHEA Grapalat" w:hAnsi="GHEA Grapalat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>կարգով</w:t>
      </w:r>
      <w:r w:rsidRPr="009C563E">
        <w:rPr>
          <w:rFonts w:ascii="GHEA Grapalat" w:hAnsi="GHEA Grapalat"/>
          <w:lang w:val="hy-AM"/>
        </w:rPr>
        <w:t>:</w:t>
      </w:r>
    </w:p>
    <w:p w:rsidR="000A48B4" w:rsidRPr="009C563E" w:rsidRDefault="006A3FD3" w:rsidP="00ED57FE">
      <w:pPr>
        <w:pStyle w:val="NoSpacing"/>
        <w:spacing w:line="360" w:lineRule="auto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 w:cs="Sylfaen"/>
          <w:lang w:val="hy-AM"/>
        </w:rPr>
        <w:tab/>
      </w:r>
      <w:r w:rsidRPr="009C563E">
        <w:rPr>
          <w:rFonts w:ascii="GHEA Grapalat" w:hAnsi="GHEA Grapalat"/>
          <w:b/>
          <w:lang w:val="hy-AM"/>
        </w:rPr>
        <w:t xml:space="preserve">2. </w:t>
      </w:r>
      <w:r w:rsidRPr="009C563E">
        <w:rPr>
          <w:rFonts w:ascii="GHEA Grapalat" w:hAnsi="GHEA Grapalat" w:cs="Sylfaen"/>
          <w:b/>
          <w:lang w:val="hy-AM"/>
        </w:rPr>
        <w:t>Ընթացիկ իրավիճակը եւ խնդիրները.</w:t>
      </w:r>
      <w:r w:rsidRPr="009C563E">
        <w:rPr>
          <w:rFonts w:ascii="GHEA Grapalat" w:hAnsi="GHEA Grapalat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Ներկայում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ՀՀ ոստիկանության</w:t>
      </w:r>
      <w:r w:rsid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և</w:t>
      </w:r>
      <w:r w:rsidR="000A48B4" w:rsidRPr="009C563E">
        <w:rPr>
          <w:rFonts w:ascii="GHEA Grapalat" w:hAnsi="GHEA Grapalat"/>
          <w:lang w:val="hy-AM"/>
        </w:rPr>
        <w:t xml:space="preserve"> ՀՀ </w:t>
      </w:r>
      <w:r w:rsidR="000A48B4" w:rsidRPr="009C563E">
        <w:rPr>
          <w:rFonts w:ascii="GHEA Grapalat" w:hAnsi="GHEA Grapalat" w:cs="Sylfaen"/>
          <w:lang w:val="hy-AM"/>
        </w:rPr>
        <w:t>ՊՆ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կենտրոնական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 xml:space="preserve">մարմինների </w:t>
      </w:r>
      <w:r w:rsidR="00C70F5B" w:rsidRPr="009C563E">
        <w:rPr>
          <w:rFonts w:ascii="GHEA Grapalat" w:hAnsi="GHEA Grapalat" w:cs="Sylfaen"/>
          <w:lang w:val="hy-AM"/>
        </w:rPr>
        <w:t xml:space="preserve">կառուցվածքային ստորաբաժանումների </w:t>
      </w:r>
      <w:r w:rsidR="000A48B4" w:rsidRPr="009C563E">
        <w:rPr>
          <w:rFonts w:ascii="GHEA Grapalat" w:hAnsi="GHEA Grapalat" w:cs="Sylfaen"/>
          <w:lang w:val="hy-AM"/>
        </w:rPr>
        <w:t>կողմից պետական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ծառայողներ</w:t>
      </w:r>
      <w:r w:rsidR="00C70F5B" w:rsidRPr="009C563E">
        <w:rPr>
          <w:rFonts w:ascii="GHEA Grapalat" w:hAnsi="GHEA Grapalat" w:cs="Sylfaen"/>
          <w:lang w:val="hy-AM"/>
        </w:rPr>
        <w:t xml:space="preserve">ը, </w:t>
      </w:r>
      <w:r w:rsidR="000A48B4" w:rsidRPr="009C563E">
        <w:rPr>
          <w:rFonts w:ascii="GHEA Grapalat" w:hAnsi="GHEA Grapalat" w:cs="Sylfaen"/>
          <w:lang w:val="hy-AM"/>
        </w:rPr>
        <w:t>տեխնիկական սպասարկման աշխատակիցներ</w:t>
      </w:r>
      <w:r w:rsidR="00C70F5B" w:rsidRPr="009C563E">
        <w:rPr>
          <w:rFonts w:ascii="GHEA Grapalat" w:hAnsi="GHEA Grapalat" w:cs="Sylfaen"/>
          <w:lang w:val="hy-AM"/>
        </w:rPr>
        <w:t>ը և սպայական հաս</w:t>
      </w:r>
      <w:r w:rsidR="009C563E">
        <w:rPr>
          <w:rFonts w:ascii="GHEA Grapalat" w:hAnsi="GHEA Grapalat" w:cs="Sylfaen"/>
          <w:lang w:val="hy-AM"/>
        </w:rPr>
        <w:t>տ</w:t>
      </w:r>
      <w:r w:rsidR="00C70F5B" w:rsidRPr="009C563E">
        <w:rPr>
          <w:rFonts w:ascii="GHEA Grapalat" w:hAnsi="GHEA Grapalat" w:cs="Sylfaen"/>
          <w:lang w:val="hy-AM"/>
        </w:rPr>
        <w:t>իքներով առանձին աշխատողներ</w:t>
      </w:r>
      <w:r w:rsidR="00013254" w:rsidRPr="00013254">
        <w:rPr>
          <w:rFonts w:ascii="GHEA Grapalat" w:hAnsi="GHEA Grapalat" w:cs="Sylfaen"/>
          <w:lang w:val="hy-AM"/>
        </w:rPr>
        <w:t>՝ ներքին իրավական ակտերի հիման վրա</w:t>
      </w:r>
      <w:r w:rsidR="00013254" w:rsidRPr="00321972">
        <w:rPr>
          <w:rFonts w:ascii="GHEA Grapalat" w:hAnsi="GHEA Grapalat" w:cs="Sylfaen"/>
          <w:lang w:val="hy-AM"/>
        </w:rPr>
        <w:t>,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կենտրոնացված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կարգով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0A48B4" w:rsidRPr="009C563E">
        <w:rPr>
          <w:rFonts w:ascii="GHEA Grapalat" w:hAnsi="GHEA Grapalat" w:cs="Sylfaen"/>
          <w:lang w:val="hy-AM"/>
        </w:rPr>
        <w:t>իրականացնում</w:t>
      </w:r>
      <w:r w:rsidR="000A48B4" w:rsidRPr="009C563E">
        <w:rPr>
          <w:rFonts w:ascii="GHEA Grapalat" w:hAnsi="GHEA Grapalat"/>
          <w:lang w:val="hy-AM"/>
        </w:rPr>
        <w:t xml:space="preserve"> </w:t>
      </w:r>
      <w:r w:rsidR="00ED57FE" w:rsidRPr="00ED57FE">
        <w:rPr>
          <w:rFonts w:ascii="GHEA Grapalat" w:hAnsi="GHEA Grapalat"/>
          <w:lang w:val="hy-AM"/>
        </w:rPr>
        <w:t>ե</w:t>
      </w:r>
      <w:r w:rsidR="000A48B4" w:rsidRPr="009C563E">
        <w:rPr>
          <w:rFonts w:ascii="GHEA Grapalat" w:hAnsi="GHEA Grapalat"/>
          <w:lang w:val="hy-AM"/>
        </w:rPr>
        <w:t xml:space="preserve">ն </w:t>
      </w:r>
      <w:r w:rsidR="000A48B4" w:rsidRPr="009C563E">
        <w:rPr>
          <w:rFonts w:ascii="GHEA Grapalat" w:hAnsi="GHEA Grapalat" w:cs="Sylfaen"/>
          <w:lang w:val="hy-AM"/>
        </w:rPr>
        <w:t>քաղաքացիաիրավական</w:t>
      </w:r>
      <w:r w:rsidRPr="009C563E">
        <w:rPr>
          <w:rFonts w:ascii="GHEA Grapalat" w:hAnsi="GHEA Grapalat" w:cs="Sylfaen"/>
          <w:lang w:val="hy-AM"/>
        </w:rPr>
        <w:t xml:space="preserve"> </w:t>
      </w:r>
      <w:r w:rsidR="00ED57FE">
        <w:rPr>
          <w:rFonts w:ascii="GHEA Grapalat" w:hAnsi="GHEA Grapalat" w:cs="Sylfaen"/>
          <w:lang w:val="hy-AM"/>
        </w:rPr>
        <w:t>հարաբերություններ</w:t>
      </w:r>
      <w:r w:rsidR="00ED57FE" w:rsidRPr="00ED57FE">
        <w:rPr>
          <w:rFonts w:ascii="GHEA Grapalat" w:hAnsi="GHEA Grapalat" w:cs="Sylfaen"/>
          <w:lang w:val="hy-AM"/>
        </w:rPr>
        <w:t xml:space="preserve">ին վերաբերվող գործառույթների </w:t>
      </w:r>
      <w:r w:rsidR="000A48B4" w:rsidRPr="009C563E">
        <w:rPr>
          <w:rFonts w:ascii="GHEA Grapalat" w:hAnsi="GHEA Grapalat" w:cs="Sylfaen"/>
          <w:lang w:val="hy-AM"/>
        </w:rPr>
        <w:t>ապահովումը հետևյալ ոլորտներում</w:t>
      </w:r>
      <w:r w:rsidR="000A48B4" w:rsidRPr="009C563E">
        <w:rPr>
          <w:rFonts w:ascii="GHEA Grapalat" w:hAnsi="GHEA Grapalat"/>
          <w:lang w:val="hy-AM"/>
        </w:rPr>
        <w:t>`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9C563E">
        <w:rPr>
          <w:rFonts w:ascii="GHEA Grapalat" w:hAnsi="GHEA Grapalat"/>
          <w:lang w:val="hy-AM"/>
        </w:rPr>
        <w:t>պետական գնումներ</w:t>
      </w:r>
      <w:r w:rsidR="00C70F5B" w:rsidRPr="009C563E">
        <w:rPr>
          <w:rFonts w:ascii="GHEA Grapalat" w:hAnsi="GHEA Grapalat"/>
          <w:lang w:val="hy-AM"/>
        </w:rPr>
        <w:t>ի իրականացման համալիր գործառույթներ</w:t>
      </w:r>
      <w:r w:rsidRPr="009C563E">
        <w:rPr>
          <w:rFonts w:ascii="GHEA Grapalat" w:hAnsi="GHEA Grapalat"/>
          <w:lang w:val="hy-AM"/>
        </w:rPr>
        <w:t>, ներառյալ տեխբնութագրերի կազմման աշխատանքների համակարգում</w:t>
      </w:r>
      <w:r w:rsidR="006C11A1" w:rsidRPr="009C563E">
        <w:rPr>
          <w:rFonts w:ascii="GHEA Grapalat" w:hAnsi="GHEA Grapalat"/>
          <w:lang w:val="hy-AM"/>
        </w:rPr>
        <w:t>ը</w:t>
      </w:r>
      <w:r w:rsidR="00C70F5B" w:rsidRPr="009C563E">
        <w:rPr>
          <w:rFonts w:ascii="GHEA Grapalat" w:hAnsi="GHEA Grapalat"/>
          <w:lang w:val="hy-AM"/>
        </w:rPr>
        <w:t xml:space="preserve">, </w:t>
      </w:r>
    </w:p>
    <w:p w:rsidR="005548B5" w:rsidRPr="00827C9C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827C9C">
        <w:rPr>
          <w:rFonts w:ascii="GHEA Grapalat" w:hAnsi="GHEA Grapalat"/>
          <w:lang w:val="hy-AM"/>
        </w:rPr>
        <w:t>նյութատեխնիկական մատակարարման, տնտեսական ապահովման</w:t>
      </w:r>
      <w:r w:rsidR="00827C9C" w:rsidRPr="00827C9C">
        <w:rPr>
          <w:rFonts w:ascii="GHEA Grapalat" w:hAnsi="GHEA Grapalat"/>
          <w:lang w:val="hy-AM"/>
        </w:rPr>
        <w:t xml:space="preserve"> </w:t>
      </w:r>
      <w:r w:rsidR="006C11A1" w:rsidRPr="00827C9C">
        <w:rPr>
          <w:rFonts w:ascii="GHEA Grapalat" w:hAnsi="GHEA Grapalat"/>
          <w:lang w:val="hy-AM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պահեստային տնտեսության վարման</w:t>
      </w:r>
      <w:r w:rsidR="00827C9C">
        <w:rPr>
          <w:rFonts w:ascii="GHEA Grapalat" w:hAnsi="GHEA Grapalat"/>
          <w:lang w:val="en-US"/>
        </w:rPr>
        <w:t xml:space="preserve">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>անձնակազմի</w:t>
      </w:r>
      <w:r w:rsidR="00827C9C">
        <w:rPr>
          <w:rFonts w:ascii="GHEA Grapalat" w:hAnsi="GHEA Grapalat" w:cs="Sylfaen"/>
          <w:lang w:val="en-US"/>
        </w:rPr>
        <w:t xml:space="preserve"> </w:t>
      </w:r>
      <w:r w:rsidRPr="009C563E">
        <w:rPr>
          <w:rFonts w:ascii="GHEA Grapalat" w:hAnsi="GHEA Grapalat" w:cs="Sylfaen"/>
        </w:rPr>
        <w:t>կառավարման</w:t>
      </w:r>
      <w:r w:rsidR="00827C9C">
        <w:rPr>
          <w:rFonts w:ascii="GHEA Grapalat" w:hAnsi="GHEA Grapalat" w:cs="Sylfaen"/>
          <w:lang w:val="en-US"/>
        </w:rPr>
        <w:t xml:space="preserve">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>շենքերի շահագործման</w:t>
      </w:r>
      <w:r w:rsidRPr="009C563E">
        <w:rPr>
          <w:rFonts w:ascii="GHEA Grapalat" w:hAnsi="GHEA Grapalat"/>
        </w:rPr>
        <w:t xml:space="preserve"> և պահպանության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իրավական</w:t>
      </w:r>
      <w:r w:rsidR="00827C9C">
        <w:rPr>
          <w:rFonts w:ascii="GHEA Grapalat" w:hAnsi="GHEA Grapalat"/>
          <w:lang w:val="en-US"/>
        </w:rPr>
        <w:t xml:space="preserve"> </w:t>
      </w:r>
      <w:r w:rsidRPr="009C563E">
        <w:rPr>
          <w:rFonts w:ascii="GHEA Grapalat" w:hAnsi="GHEA Grapalat"/>
        </w:rPr>
        <w:t>ապահովման</w:t>
      </w:r>
      <w:r w:rsidR="00827C9C">
        <w:rPr>
          <w:rFonts w:ascii="GHEA Grapalat" w:hAnsi="GHEA Grapalat"/>
          <w:lang w:val="en-US"/>
        </w:rPr>
        <w:t xml:space="preserve">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lastRenderedPageBreak/>
        <w:t>վիճակագրական</w:t>
      </w:r>
      <w:r w:rsidR="00827C9C">
        <w:rPr>
          <w:rFonts w:ascii="GHEA Grapalat" w:hAnsi="GHEA Grapalat"/>
          <w:lang w:val="en-US"/>
        </w:rPr>
        <w:t xml:space="preserve"> </w:t>
      </w:r>
      <w:r w:rsidRPr="009C563E">
        <w:rPr>
          <w:rFonts w:ascii="GHEA Grapalat" w:hAnsi="GHEA Grapalat"/>
        </w:rPr>
        <w:t>վերլուծության</w:t>
      </w:r>
      <w:r w:rsidR="00827C9C">
        <w:rPr>
          <w:rFonts w:ascii="GHEA Grapalat" w:hAnsi="GHEA Grapalat"/>
          <w:lang w:val="en-US"/>
        </w:rPr>
        <w:t xml:space="preserve">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արտաքին</w:t>
      </w:r>
      <w:r w:rsidR="00827C9C">
        <w:rPr>
          <w:rFonts w:ascii="GHEA Grapalat" w:hAnsi="GHEA Grapalat"/>
          <w:lang w:val="en-US"/>
        </w:rPr>
        <w:t xml:space="preserve"> </w:t>
      </w:r>
      <w:r w:rsidRPr="009C563E">
        <w:rPr>
          <w:rFonts w:ascii="GHEA Grapalat" w:hAnsi="GHEA Grapalat"/>
        </w:rPr>
        <w:t>կապերի</w:t>
      </w:r>
      <w:r w:rsidR="00827C9C">
        <w:rPr>
          <w:rFonts w:ascii="GHEA Grapalat" w:hAnsi="GHEA Grapalat"/>
          <w:lang w:val="en-US"/>
        </w:rPr>
        <w:t xml:space="preserve">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>արարողակարգի</w:t>
      </w:r>
      <w:r w:rsidR="00827C9C">
        <w:rPr>
          <w:rFonts w:ascii="GHEA Grapalat" w:hAnsi="GHEA Grapalat"/>
          <w:lang w:val="en-US"/>
        </w:rPr>
        <w:t xml:space="preserve">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/>
        </w:rPr>
        <w:t xml:space="preserve">տեխնիկական և համակարգչային ապահովման </w:t>
      </w:r>
      <w:r w:rsidR="006C11A1" w:rsidRPr="009C563E">
        <w:rPr>
          <w:rFonts w:ascii="GHEA Grapalat" w:hAnsi="GHEA Grapalat"/>
        </w:rPr>
        <w:t>գործառույթները</w:t>
      </w:r>
    </w:p>
    <w:p w:rsidR="005548B5" w:rsidRPr="009C563E" w:rsidRDefault="000A48B4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 xml:space="preserve">տեխնիկական սպասարկման </w:t>
      </w:r>
      <w:r w:rsidR="006C11A1" w:rsidRPr="009C563E">
        <w:rPr>
          <w:rFonts w:ascii="GHEA Grapalat" w:hAnsi="GHEA Grapalat"/>
        </w:rPr>
        <w:t>գործառույթները</w:t>
      </w:r>
      <w:r w:rsidRPr="009C563E">
        <w:rPr>
          <w:rFonts w:ascii="GHEA Grapalat" w:hAnsi="GHEA Grapalat" w:cs="Sylfaen"/>
        </w:rPr>
        <w:t xml:space="preserve"> /այդ թվում էլեկտրականության, կապի,  պատճենահանման, </w:t>
      </w:r>
      <w:r w:rsidR="00C70F5B" w:rsidRPr="009C563E">
        <w:rPr>
          <w:rFonts w:ascii="GHEA Grapalat" w:hAnsi="GHEA Grapalat" w:cs="Sylfaen"/>
        </w:rPr>
        <w:t>բանվորական</w:t>
      </w:r>
      <w:r w:rsidRPr="009C563E">
        <w:rPr>
          <w:rFonts w:ascii="GHEA Grapalat" w:hAnsi="GHEA Grapalat" w:cs="Sylfaen"/>
        </w:rPr>
        <w:t xml:space="preserve">/ </w:t>
      </w:r>
    </w:p>
    <w:p w:rsidR="00C70F5B" w:rsidRPr="009C563E" w:rsidRDefault="00C70F5B" w:rsidP="00E723F4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r w:rsidRPr="009C563E">
        <w:rPr>
          <w:rFonts w:ascii="GHEA Grapalat" w:hAnsi="GHEA Grapalat" w:cs="Sylfaen"/>
        </w:rPr>
        <w:t>զենքի, ռազմամթերքի հաշվառման</w:t>
      </w:r>
      <w:r w:rsidR="00827C9C" w:rsidRPr="00827C9C">
        <w:rPr>
          <w:rFonts w:ascii="GHEA Grapalat" w:hAnsi="GHEA Grapalat" w:cs="Sylfaen"/>
        </w:rPr>
        <w:t xml:space="preserve"> </w:t>
      </w:r>
      <w:r w:rsidR="006C11A1" w:rsidRPr="009C563E">
        <w:rPr>
          <w:rFonts w:ascii="GHEA Grapalat" w:hAnsi="GHEA Grapalat"/>
        </w:rPr>
        <w:t>գործառույթները</w:t>
      </w:r>
    </w:p>
    <w:p w:rsidR="009C563E" w:rsidRPr="009C563E" w:rsidRDefault="005548B5" w:rsidP="009C563E">
      <w:pPr>
        <w:pStyle w:val="ListParagraph"/>
        <w:numPr>
          <w:ilvl w:val="0"/>
          <w:numId w:val="6"/>
        </w:numPr>
        <w:spacing w:after="0" w:line="360" w:lineRule="auto"/>
        <w:ind w:left="0"/>
        <w:jc w:val="both"/>
        <w:rPr>
          <w:rFonts w:ascii="GHEA Grapalat" w:hAnsi="GHEA Grapalat"/>
        </w:rPr>
      </w:pPr>
      <w:proofErr w:type="spellStart"/>
      <w:r w:rsidRPr="009C563E">
        <w:rPr>
          <w:rFonts w:ascii="GHEA Grapalat" w:hAnsi="GHEA Grapalat" w:cs="Sylfaen"/>
          <w:lang w:val="en-US"/>
        </w:rPr>
        <w:t>շենքերի</w:t>
      </w:r>
      <w:proofErr w:type="spellEnd"/>
      <w:r w:rsidR="00827C9C" w:rsidRPr="00827C9C">
        <w:rPr>
          <w:rFonts w:ascii="GHEA Grapalat" w:hAnsi="GHEA Grapalat" w:cs="Sylfaen"/>
        </w:rPr>
        <w:t xml:space="preserve"> </w:t>
      </w:r>
      <w:r w:rsidRPr="009C563E">
        <w:rPr>
          <w:rFonts w:ascii="GHEA Grapalat" w:hAnsi="GHEA Grapalat" w:cs="Sylfaen"/>
          <w:lang w:val="en-US"/>
        </w:rPr>
        <w:t>և</w:t>
      </w:r>
      <w:r w:rsidR="00827C9C" w:rsidRPr="00827C9C">
        <w:rPr>
          <w:rFonts w:ascii="GHEA Grapalat" w:hAnsi="GHEA Grapalat" w:cs="Sylfaen"/>
        </w:rPr>
        <w:t xml:space="preserve"> </w:t>
      </w:r>
      <w:proofErr w:type="spellStart"/>
      <w:r w:rsidRPr="009C563E">
        <w:rPr>
          <w:rFonts w:ascii="GHEA Grapalat" w:hAnsi="GHEA Grapalat" w:cs="Sylfaen"/>
          <w:lang w:val="en-US"/>
        </w:rPr>
        <w:t>շինությունների</w:t>
      </w:r>
      <w:proofErr w:type="spellEnd"/>
      <w:r w:rsidR="00827C9C" w:rsidRPr="00827C9C">
        <w:rPr>
          <w:rFonts w:ascii="GHEA Grapalat" w:hAnsi="GHEA Grapalat" w:cs="Sylfaen"/>
        </w:rPr>
        <w:t xml:space="preserve"> </w:t>
      </w:r>
      <w:proofErr w:type="spellStart"/>
      <w:r w:rsidRPr="009C563E">
        <w:rPr>
          <w:rFonts w:ascii="GHEA Grapalat" w:hAnsi="GHEA Grapalat" w:cs="Sylfaen"/>
          <w:lang w:val="en-US"/>
        </w:rPr>
        <w:t>վերանորոգման</w:t>
      </w:r>
      <w:proofErr w:type="spellEnd"/>
      <w:r w:rsidR="00827C9C" w:rsidRPr="00827C9C">
        <w:rPr>
          <w:rFonts w:ascii="GHEA Grapalat" w:hAnsi="GHEA Grapalat" w:cs="Sylfaen"/>
        </w:rPr>
        <w:t xml:space="preserve"> </w:t>
      </w:r>
      <w:r w:rsidRPr="009C563E">
        <w:rPr>
          <w:rFonts w:ascii="GHEA Grapalat" w:hAnsi="GHEA Grapalat" w:cs="Sylfaen"/>
          <w:lang w:val="en-US"/>
        </w:rPr>
        <w:t>և</w:t>
      </w:r>
      <w:r w:rsidR="00827C9C" w:rsidRPr="00827C9C">
        <w:rPr>
          <w:rFonts w:ascii="GHEA Grapalat" w:hAnsi="GHEA Grapalat" w:cs="Sylfaen"/>
        </w:rPr>
        <w:t xml:space="preserve"> </w:t>
      </w:r>
      <w:proofErr w:type="spellStart"/>
      <w:r w:rsidRPr="009C563E">
        <w:rPr>
          <w:rFonts w:ascii="GHEA Grapalat" w:hAnsi="GHEA Grapalat" w:cs="Sylfaen"/>
          <w:lang w:val="en-US"/>
        </w:rPr>
        <w:t>հիմնանորոգման</w:t>
      </w:r>
      <w:proofErr w:type="spellEnd"/>
      <w:r w:rsidR="00827C9C" w:rsidRPr="00827C9C">
        <w:rPr>
          <w:rFonts w:ascii="GHEA Grapalat" w:hAnsi="GHEA Grapalat" w:cs="Sylfaen"/>
        </w:rPr>
        <w:t xml:space="preserve"> </w:t>
      </w:r>
      <w:proofErr w:type="spellStart"/>
      <w:r w:rsidRPr="009C563E">
        <w:rPr>
          <w:rFonts w:ascii="GHEA Grapalat" w:hAnsi="GHEA Grapalat" w:cs="Sylfaen"/>
          <w:lang w:val="en-US"/>
        </w:rPr>
        <w:t>կազմակերպման</w:t>
      </w:r>
      <w:proofErr w:type="spellEnd"/>
      <w:r w:rsidR="00827C9C" w:rsidRPr="00827C9C">
        <w:rPr>
          <w:rFonts w:ascii="GHEA Grapalat" w:hAnsi="GHEA Grapalat" w:cs="Sylfaen"/>
        </w:rPr>
        <w:t xml:space="preserve"> </w:t>
      </w:r>
      <w:r w:rsidR="006C11A1" w:rsidRPr="009C563E">
        <w:rPr>
          <w:rFonts w:ascii="GHEA Grapalat" w:hAnsi="GHEA Grapalat"/>
        </w:rPr>
        <w:t>գործառույթները</w:t>
      </w:r>
      <w:r w:rsidR="00827C9C" w:rsidRPr="00827C9C">
        <w:rPr>
          <w:rFonts w:ascii="GHEA Grapalat" w:hAnsi="GHEA Grapalat"/>
        </w:rPr>
        <w:t xml:space="preserve"> </w:t>
      </w:r>
      <w:r w:rsidR="000A48B4" w:rsidRPr="009C563E">
        <w:rPr>
          <w:rFonts w:ascii="GHEA Grapalat" w:hAnsi="GHEA Grapalat" w:cs="Sylfaen"/>
        </w:rPr>
        <w:t>և այլն:</w:t>
      </w:r>
    </w:p>
    <w:p w:rsidR="006A3FD3" w:rsidRPr="009C563E" w:rsidRDefault="006A3FD3" w:rsidP="00827C9C">
      <w:pPr>
        <w:pStyle w:val="ListParagraph"/>
        <w:spacing w:after="0" w:line="360" w:lineRule="auto"/>
        <w:ind w:left="0" w:firstLine="72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hAnsi="GHEA Grapalat" w:cs="Sylfaen"/>
          <w:b/>
          <w:lang w:val="hy-AM"/>
        </w:rPr>
        <w:t xml:space="preserve">3. Տվյալ բնագավառում իրականացվող քաղաքականությունը. </w:t>
      </w:r>
      <w:r w:rsidR="00827C9C" w:rsidRPr="00827C9C">
        <w:rPr>
          <w:rFonts w:ascii="GHEA Grapalat" w:hAnsi="GHEA Grapalat" w:cs="Sylfaen"/>
          <w:lang w:val="hy-AM"/>
        </w:rPr>
        <w:t>Ն</w:t>
      </w:r>
      <w:r w:rsidRPr="009C563E">
        <w:rPr>
          <w:rFonts w:ascii="GHEA Grapalat" w:hAnsi="GHEA Grapalat" w:cs="Sylfaen"/>
          <w:lang w:val="hy-AM"/>
        </w:rPr>
        <w:t xml:space="preserve">ախագծի ընդունմամբ հնարավոր կլինի </w:t>
      </w:r>
      <w:r w:rsidR="00827C9C" w:rsidRPr="00827C9C">
        <w:rPr>
          <w:rFonts w:ascii="GHEA Grapalat" w:hAnsi="GHEA Grapalat" w:cs="Sylfaen"/>
          <w:lang w:val="hy-AM"/>
        </w:rPr>
        <w:t xml:space="preserve">համակարգել և </w:t>
      </w:r>
      <w:r w:rsidRPr="009C563E">
        <w:rPr>
          <w:rFonts w:ascii="GHEA Grapalat" w:hAnsi="GHEA Grapalat" w:cs="Sylfaen"/>
          <w:lang w:val="hy-AM"/>
        </w:rPr>
        <w:t>ապահովել ՀՀ քննչական կոմիտեն գործառույթների բնականոն գործունեությունը</w:t>
      </w:r>
      <w:r w:rsidR="00827C9C" w:rsidRPr="00827C9C">
        <w:rPr>
          <w:rFonts w:ascii="GHEA Grapalat" w:hAnsi="GHEA Grapalat" w:cs="Sylfaen"/>
          <w:lang w:val="hy-AM"/>
        </w:rPr>
        <w:t xml:space="preserve"> &lt;&lt;ՀՀ քննչական կոմիտեի դեպարտամենտ&gt;&gt; պետական կառավարչական հիմնարկի աշխատակիցների միջոցո</w:t>
      </w:r>
      <w:r w:rsidR="00321972" w:rsidRPr="00321972">
        <w:rPr>
          <w:rFonts w:ascii="GHEA Grapalat" w:hAnsi="GHEA Grapalat" w:cs="Sylfaen"/>
          <w:lang w:val="hy-AM"/>
        </w:rPr>
        <w:t>վ</w:t>
      </w:r>
      <w:r w:rsidRPr="009C563E">
        <w:rPr>
          <w:rFonts w:ascii="GHEA Grapalat" w:hAnsi="GHEA Grapalat" w:cs="Sylfaen"/>
          <w:lang w:val="hy-AM"/>
        </w:rPr>
        <w:t xml:space="preserve">: </w:t>
      </w:r>
    </w:p>
    <w:p w:rsidR="006A3FD3" w:rsidRPr="009C563E" w:rsidRDefault="006A3FD3" w:rsidP="006A3FD3">
      <w:pPr>
        <w:pStyle w:val="ListParagraph"/>
        <w:spacing w:after="0" w:line="360" w:lineRule="auto"/>
        <w:ind w:left="0" w:firstLine="720"/>
        <w:jc w:val="both"/>
        <w:rPr>
          <w:rFonts w:ascii="GHEA Grapalat" w:eastAsia="Calibri" w:hAnsi="GHEA Grapalat" w:cs="Times New Roman"/>
          <w:lang w:val="hy-AM"/>
        </w:rPr>
      </w:pPr>
      <w:r w:rsidRPr="009C563E">
        <w:rPr>
          <w:rFonts w:ascii="GHEA Grapalat" w:hAnsi="GHEA Grapalat" w:cs="Sylfaen"/>
          <w:b/>
          <w:lang w:val="hy-AM"/>
        </w:rPr>
        <w:t xml:space="preserve">4. Նախագծի մշակման գործընթացում ներգրավված ինստիտուտները և անձինք. </w:t>
      </w:r>
      <w:r w:rsidRPr="009C563E">
        <w:rPr>
          <w:rFonts w:ascii="GHEA Grapalat" w:hAnsi="GHEA Grapalat" w:cs="Sylfaen"/>
          <w:lang w:val="hy-AM"/>
        </w:rPr>
        <w:t>Նախագիծը նախապատրաստվել է  ՀՀ քննչական կոմիտեի կողմից:</w:t>
      </w:r>
    </w:p>
    <w:p w:rsidR="00827C9C" w:rsidRPr="00A57213" w:rsidRDefault="00C70F5B" w:rsidP="009C563E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9C563E">
        <w:rPr>
          <w:rFonts w:ascii="GHEA Grapalat" w:hAnsi="GHEA Grapalat" w:cs="Sylfaen"/>
          <w:lang w:val="hy-AM"/>
        </w:rPr>
        <w:tab/>
      </w:r>
      <w:r w:rsidR="006A3FD3" w:rsidRPr="009C563E">
        <w:rPr>
          <w:rFonts w:ascii="GHEA Grapalat" w:hAnsi="GHEA Grapalat" w:cs="Sylfaen"/>
          <w:b/>
          <w:lang w:val="hy-AM"/>
        </w:rPr>
        <w:t xml:space="preserve">5. Ակնկալվող արդյունքները. </w:t>
      </w:r>
      <w:r w:rsidR="00215EFD" w:rsidRPr="009C563E">
        <w:rPr>
          <w:rFonts w:ascii="GHEA Grapalat" w:hAnsi="GHEA Grapalat" w:cs="Sylfaen"/>
          <w:lang w:val="hy-AM"/>
        </w:rPr>
        <w:t>ՀՀ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գործող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օրենսդրությամբ</w:t>
      </w:r>
      <w:r w:rsidR="00AD4DB9" w:rsidRPr="009C563E">
        <w:rPr>
          <w:rFonts w:ascii="GHEA Grapalat" w:hAnsi="GHEA Grapalat" w:cs="Sylfaen"/>
          <w:lang w:val="hy-AM"/>
        </w:rPr>
        <w:t xml:space="preserve"> պահանջվող </w:t>
      </w:r>
      <w:r w:rsidR="006C11A1" w:rsidRPr="009C563E">
        <w:rPr>
          <w:rFonts w:ascii="GHEA Grapalat" w:hAnsi="GHEA Grapalat" w:cs="Sylfaen"/>
          <w:lang w:val="hy-AM"/>
        </w:rPr>
        <w:t xml:space="preserve">և </w:t>
      </w:r>
      <w:r w:rsidR="00AD4DB9" w:rsidRPr="009C563E">
        <w:rPr>
          <w:rFonts w:ascii="GHEA Grapalat" w:hAnsi="GHEA Grapalat" w:cs="Sylfaen"/>
          <w:lang w:val="hy-AM"/>
        </w:rPr>
        <w:t>պարտա</w:t>
      </w:r>
      <w:r w:rsidRPr="009C563E">
        <w:rPr>
          <w:rFonts w:ascii="GHEA Grapalat" w:hAnsi="GHEA Grapalat" w:cs="Sylfaen"/>
          <w:lang w:val="hy-AM"/>
        </w:rPr>
        <w:t>դ</w:t>
      </w:r>
      <w:r w:rsidR="00AD4DB9" w:rsidRPr="009C563E">
        <w:rPr>
          <w:rFonts w:ascii="GHEA Grapalat" w:hAnsi="GHEA Grapalat" w:cs="Sylfaen"/>
          <w:lang w:val="hy-AM"/>
        </w:rPr>
        <w:t>իր իրականացման ենթակա գործառույթներ</w:t>
      </w:r>
      <w:r w:rsidR="00540874" w:rsidRPr="009C563E">
        <w:rPr>
          <w:rFonts w:ascii="GHEA Grapalat" w:hAnsi="GHEA Grapalat" w:cs="Sylfaen"/>
          <w:lang w:val="hy-AM"/>
        </w:rPr>
        <w:t>ի իրականացման համար</w:t>
      </w:r>
      <w:r w:rsidR="00AD4DB9" w:rsidRPr="009C563E">
        <w:rPr>
          <w:rFonts w:ascii="GHEA Grapalat" w:hAnsi="GHEA Grapalat" w:cs="Sylfaen"/>
          <w:lang w:val="hy-AM"/>
        </w:rPr>
        <w:t xml:space="preserve"> դեպարտամ</w:t>
      </w:r>
      <w:r w:rsidR="009C563E">
        <w:rPr>
          <w:rFonts w:ascii="GHEA Grapalat" w:hAnsi="GHEA Grapalat" w:cs="Sylfaen"/>
          <w:lang w:val="hy-AM"/>
        </w:rPr>
        <w:t>ե</w:t>
      </w:r>
      <w:r w:rsidR="00AD4DB9" w:rsidRPr="009C563E">
        <w:rPr>
          <w:rFonts w:ascii="GHEA Grapalat" w:hAnsi="GHEA Grapalat" w:cs="Sylfaen"/>
          <w:lang w:val="hy-AM"/>
        </w:rPr>
        <w:t xml:space="preserve">նտը </w:t>
      </w:r>
      <w:r w:rsidR="00215EFD" w:rsidRPr="009C563E">
        <w:rPr>
          <w:rFonts w:ascii="GHEA Grapalat" w:hAnsi="GHEA Grapalat" w:cs="Sylfaen"/>
          <w:lang w:val="hy-AM"/>
        </w:rPr>
        <w:t>իր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540874" w:rsidRPr="009C563E">
        <w:rPr>
          <w:rFonts w:ascii="GHEA Grapalat" w:hAnsi="GHEA Grapalat"/>
          <w:lang w:val="hy-AM"/>
        </w:rPr>
        <w:t xml:space="preserve">կենտրոնական մարմնում </w:t>
      </w:r>
      <w:r w:rsidR="00215EFD" w:rsidRPr="009C563E">
        <w:rPr>
          <w:rFonts w:ascii="GHEA Grapalat" w:hAnsi="GHEA Grapalat" w:cs="Sylfaen"/>
          <w:lang w:val="hy-AM"/>
        </w:rPr>
        <w:t>պետք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է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ունենա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540874" w:rsidRPr="009C563E">
        <w:rPr>
          <w:rFonts w:ascii="GHEA Grapalat" w:hAnsi="GHEA Grapalat" w:cs="Sylfaen"/>
          <w:lang w:val="hy-AM"/>
        </w:rPr>
        <w:t>ֆինանսաբյուջետային,</w:t>
      </w:r>
      <w:r w:rsidR="00540874" w:rsidRPr="009C563E">
        <w:rPr>
          <w:rFonts w:ascii="GHEA Grapalat" w:hAnsi="GHEA Grapalat"/>
          <w:lang w:val="hy-AM"/>
        </w:rPr>
        <w:t xml:space="preserve"> հաշվապահական հաշվառման, </w:t>
      </w:r>
      <w:r w:rsidR="00215EFD" w:rsidRPr="009C563E">
        <w:rPr>
          <w:rFonts w:ascii="GHEA Grapalat" w:hAnsi="GHEA Grapalat" w:cs="Sylfaen"/>
          <w:lang w:val="hy-AM"/>
        </w:rPr>
        <w:t>նյութատեխնիկական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 xml:space="preserve">ապահովման, </w:t>
      </w:r>
      <w:r w:rsidR="005548B5" w:rsidRPr="009C563E">
        <w:rPr>
          <w:rFonts w:ascii="GHEA Grapalat" w:hAnsi="GHEA Grapalat" w:cs="Sylfaen"/>
          <w:lang w:val="hy-AM"/>
        </w:rPr>
        <w:t>շենք-շինությունների</w:t>
      </w:r>
      <w:r w:rsidR="00AD4DB9" w:rsidRPr="009C563E">
        <w:rPr>
          <w:rFonts w:ascii="GHEA Grapalat" w:hAnsi="GHEA Grapalat" w:cs="Sylfaen"/>
          <w:lang w:val="hy-AM"/>
        </w:rPr>
        <w:t xml:space="preserve"> շահագործման, </w:t>
      </w:r>
      <w:r w:rsidR="00540874" w:rsidRPr="009C563E">
        <w:rPr>
          <w:rFonts w:ascii="GHEA Grapalat" w:hAnsi="GHEA Grapalat" w:cs="Sylfaen"/>
          <w:lang w:val="hy-AM"/>
        </w:rPr>
        <w:t>գնումների</w:t>
      </w:r>
      <w:r w:rsidR="00540874" w:rsidRPr="009C563E">
        <w:rPr>
          <w:rFonts w:ascii="GHEA Grapalat" w:hAnsi="GHEA Grapalat"/>
          <w:lang w:val="hy-AM"/>
        </w:rPr>
        <w:t xml:space="preserve">, </w:t>
      </w:r>
      <w:r w:rsidR="00215EFD" w:rsidRPr="009C563E">
        <w:rPr>
          <w:rFonts w:ascii="GHEA Grapalat" w:hAnsi="GHEA Grapalat" w:cs="Sylfaen"/>
          <w:lang w:val="hy-AM"/>
        </w:rPr>
        <w:t>արխիվի</w:t>
      </w:r>
      <w:r w:rsidR="00215EFD" w:rsidRPr="009C563E">
        <w:rPr>
          <w:rFonts w:ascii="GHEA Grapalat" w:hAnsi="GHEA Grapalat"/>
          <w:lang w:val="hy-AM"/>
        </w:rPr>
        <w:t xml:space="preserve">, ներքին աուդիտի, </w:t>
      </w:r>
      <w:r w:rsidR="00215EFD" w:rsidRPr="009C563E">
        <w:rPr>
          <w:rFonts w:ascii="GHEA Grapalat" w:hAnsi="GHEA Grapalat" w:cs="Sylfaen"/>
          <w:lang w:val="hy-AM"/>
        </w:rPr>
        <w:t>անձնակազմի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կառավարման</w:t>
      </w:r>
      <w:r w:rsidR="00215EFD" w:rsidRPr="009C563E">
        <w:rPr>
          <w:rFonts w:ascii="GHEA Grapalat" w:hAnsi="GHEA Grapalat"/>
          <w:lang w:val="hy-AM"/>
        </w:rPr>
        <w:t xml:space="preserve">, </w:t>
      </w:r>
      <w:r w:rsidR="00215EFD" w:rsidRPr="009C563E">
        <w:rPr>
          <w:rFonts w:ascii="GHEA Grapalat" w:hAnsi="GHEA Grapalat" w:cs="Sylfaen"/>
          <w:lang w:val="hy-AM"/>
        </w:rPr>
        <w:t>հասարակայնության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հետ</w:t>
      </w:r>
      <w:r w:rsidR="00215EFD" w:rsidRPr="009C563E">
        <w:rPr>
          <w:rFonts w:ascii="GHEA Grapalat" w:hAnsi="GHEA Grapalat"/>
          <w:lang w:val="hy-AM"/>
        </w:rPr>
        <w:t xml:space="preserve"> կապերի,  </w:t>
      </w:r>
      <w:r w:rsidR="00215EFD" w:rsidRPr="009C563E">
        <w:rPr>
          <w:rFonts w:ascii="GHEA Grapalat" w:hAnsi="GHEA Grapalat" w:cs="Sylfaen"/>
          <w:lang w:val="hy-AM"/>
        </w:rPr>
        <w:t>գաղտնի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215EFD" w:rsidRPr="009C563E">
        <w:rPr>
          <w:rFonts w:ascii="GHEA Grapalat" w:hAnsi="GHEA Grapalat" w:cs="Sylfaen"/>
          <w:lang w:val="hy-AM"/>
        </w:rPr>
        <w:t>ռեժիմի ապահովման</w:t>
      </w:r>
      <w:r w:rsidR="00AD4DB9" w:rsidRPr="009C563E">
        <w:rPr>
          <w:rFonts w:ascii="GHEA Grapalat" w:hAnsi="GHEA Grapalat" w:cs="Sylfaen"/>
          <w:lang w:val="hy-AM"/>
        </w:rPr>
        <w:t>,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Pr="009C563E">
        <w:rPr>
          <w:rFonts w:ascii="GHEA Grapalat" w:hAnsi="GHEA Grapalat" w:cs="Sylfaen"/>
          <w:lang w:val="hy-AM"/>
        </w:rPr>
        <w:t xml:space="preserve">իրավական ու անցագրային ռեժիմների ապահովման, համակարգչային տեխնիկայի ու ցանցային տեխնոլոգիաների շահագործման, </w:t>
      </w:r>
      <w:r w:rsidR="00215EFD" w:rsidRPr="009C563E">
        <w:rPr>
          <w:rFonts w:ascii="GHEA Grapalat" w:hAnsi="GHEA Grapalat" w:cs="Sylfaen"/>
          <w:lang w:val="hy-AM"/>
        </w:rPr>
        <w:t>զենքի</w:t>
      </w:r>
      <w:r w:rsidR="00AD4DB9" w:rsidRPr="009C563E">
        <w:rPr>
          <w:rFonts w:ascii="GHEA Grapalat" w:hAnsi="GHEA Grapalat" w:cs="Sylfaen"/>
          <w:lang w:val="hy-AM"/>
        </w:rPr>
        <w:t xml:space="preserve"> և</w:t>
      </w:r>
      <w:r w:rsidR="00215EFD" w:rsidRPr="009C563E">
        <w:rPr>
          <w:rFonts w:ascii="GHEA Grapalat" w:hAnsi="GHEA Grapalat" w:cs="Sylfaen"/>
          <w:lang w:val="hy-AM"/>
        </w:rPr>
        <w:t xml:space="preserve"> ռազմամթերքի, </w:t>
      </w:r>
      <w:r w:rsidR="00AD4DB9" w:rsidRPr="009C563E">
        <w:rPr>
          <w:rFonts w:ascii="GHEA Grapalat" w:hAnsi="GHEA Grapalat" w:cs="Sylfaen"/>
          <w:lang w:val="hy-AM"/>
        </w:rPr>
        <w:t>վի</w:t>
      </w:r>
      <w:r w:rsidR="00534C3D" w:rsidRPr="009C563E">
        <w:rPr>
          <w:rFonts w:ascii="GHEA Grapalat" w:hAnsi="GHEA Grapalat" w:cs="Sylfaen"/>
          <w:lang w:val="hy-AM"/>
        </w:rPr>
        <w:t>ճ</w:t>
      </w:r>
      <w:r w:rsidR="00AD4DB9" w:rsidRPr="009C563E">
        <w:rPr>
          <w:rFonts w:ascii="GHEA Grapalat" w:hAnsi="GHEA Grapalat" w:cs="Sylfaen"/>
          <w:lang w:val="hy-AM"/>
        </w:rPr>
        <w:t xml:space="preserve">ակագրության, </w:t>
      </w:r>
      <w:r w:rsidR="0000449D" w:rsidRPr="009C563E">
        <w:rPr>
          <w:rFonts w:ascii="GHEA Grapalat" w:hAnsi="GHEA Grapalat" w:cs="Sylfaen"/>
          <w:lang w:val="hy-AM"/>
        </w:rPr>
        <w:t>քաղաքացիների բողոքների և դիմումների</w:t>
      </w:r>
      <w:r w:rsidR="006A3FD3" w:rsidRPr="009C563E">
        <w:rPr>
          <w:rFonts w:ascii="GHEA Grapalat" w:hAnsi="GHEA Grapalat" w:cs="Sylfaen"/>
          <w:lang w:val="hy-AM"/>
        </w:rPr>
        <w:t xml:space="preserve"> </w:t>
      </w:r>
      <w:r w:rsidR="00540874" w:rsidRPr="009C563E">
        <w:rPr>
          <w:rFonts w:ascii="GHEA Grapalat" w:hAnsi="GHEA Grapalat" w:cs="Sylfaen"/>
          <w:lang w:val="hy-AM"/>
        </w:rPr>
        <w:t xml:space="preserve">քննարկումների կազմակերպման </w:t>
      </w:r>
      <w:r w:rsidR="005548B5" w:rsidRPr="009C563E">
        <w:rPr>
          <w:rFonts w:ascii="GHEA Grapalat" w:hAnsi="GHEA Grapalat" w:cs="Sylfaen"/>
          <w:lang w:val="hy-AM"/>
        </w:rPr>
        <w:t xml:space="preserve">ոլորտներում </w:t>
      </w:r>
      <w:r w:rsidR="00534C3D" w:rsidRPr="009C563E">
        <w:rPr>
          <w:rFonts w:ascii="GHEA Grapalat" w:hAnsi="GHEA Grapalat" w:cs="Sylfaen"/>
          <w:lang w:val="hy-AM"/>
        </w:rPr>
        <w:t xml:space="preserve">կենտրոնացված միասնական </w:t>
      </w:r>
      <w:r w:rsidR="005548B5" w:rsidRPr="009C563E">
        <w:rPr>
          <w:rFonts w:ascii="GHEA Grapalat" w:hAnsi="GHEA Grapalat" w:cs="Sylfaen"/>
          <w:lang w:val="hy-AM"/>
        </w:rPr>
        <w:t xml:space="preserve">գործունեություն իրականացնող </w:t>
      </w:r>
      <w:r w:rsidR="0000449D" w:rsidRPr="009C563E">
        <w:rPr>
          <w:rFonts w:ascii="GHEA Grapalat" w:hAnsi="GHEA Grapalat"/>
          <w:lang w:val="hy-AM"/>
        </w:rPr>
        <w:t>կառուցվածքային</w:t>
      </w:r>
      <w:r w:rsidR="005548B5" w:rsidRPr="009C563E">
        <w:rPr>
          <w:rFonts w:ascii="GHEA Grapalat" w:hAnsi="GHEA Grapalat"/>
          <w:lang w:val="hy-AM"/>
        </w:rPr>
        <w:t xml:space="preserve"> ստորաբաժանումներ</w:t>
      </w:r>
      <w:r w:rsidR="003D0629" w:rsidRPr="009C563E">
        <w:rPr>
          <w:rFonts w:ascii="GHEA Grapalat" w:hAnsi="GHEA Grapalat"/>
          <w:lang w:val="hy-AM"/>
        </w:rPr>
        <w:t>՝ վարչություններ և բաժիններ</w:t>
      </w:r>
      <w:r w:rsidR="005548B5" w:rsidRPr="009C563E">
        <w:rPr>
          <w:rFonts w:ascii="GHEA Grapalat" w:hAnsi="GHEA Grapalat"/>
          <w:lang w:val="hy-AM"/>
        </w:rPr>
        <w:t xml:space="preserve">: </w:t>
      </w:r>
      <w:r w:rsidR="005548B5" w:rsidRPr="009C563E">
        <w:rPr>
          <w:rFonts w:ascii="GHEA Grapalat" w:hAnsi="GHEA Grapalat"/>
          <w:b/>
          <w:i/>
          <w:lang w:val="hy-AM"/>
        </w:rPr>
        <w:t>Ա</w:t>
      </w:r>
      <w:r w:rsidR="0000449D" w:rsidRPr="009C563E">
        <w:rPr>
          <w:rFonts w:ascii="GHEA Grapalat" w:hAnsi="GHEA Grapalat"/>
          <w:b/>
          <w:i/>
          <w:lang w:val="hy-AM"/>
        </w:rPr>
        <w:t>ռանձնացված ստորաբաժանումներ</w:t>
      </w:r>
      <w:r w:rsidR="00A57213" w:rsidRPr="00A57213">
        <w:rPr>
          <w:rFonts w:ascii="GHEA Grapalat" w:hAnsi="GHEA Grapalat"/>
          <w:b/>
          <w:i/>
          <w:lang w:val="hy-AM"/>
        </w:rPr>
        <w:t>ն</w:t>
      </w:r>
      <w:r w:rsidR="005548B5" w:rsidRPr="009C563E">
        <w:rPr>
          <w:rFonts w:ascii="GHEA Grapalat" w:hAnsi="GHEA Grapalat"/>
          <w:lang w:val="hy-AM"/>
        </w:rPr>
        <w:t xml:space="preserve"> իրենց գործառույթներ</w:t>
      </w:r>
      <w:r w:rsidR="00A57213" w:rsidRPr="00A57213">
        <w:rPr>
          <w:rFonts w:ascii="GHEA Grapalat" w:hAnsi="GHEA Grapalat"/>
          <w:lang w:val="hy-AM"/>
        </w:rPr>
        <w:t>ն</w:t>
      </w:r>
      <w:r w:rsidR="005548B5" w:rsidRPr="009C563E">
        <w:rPr>
          <w:rFonts w:ascii="GHEA Grapalat" w:hAnsi="GHEA Grapalat"/>
          <w:lang w:val="hy-AM"/>
        </w:rPr>
        <w:t xml:space="preserve"> իրականացնելու </w:t>
      </w:r>
      <w:r w:rsidR="00A57213" w:rsidRPr="00A57213">
        <w:rPr>
          <w:rFonts w:ascii="GHEA Grapalat" w:hAnsi="GHEA Grapalat"/>
          <w:lang w:val="hy-AM"/>
        </w:rPr>
        <w:t xml:space="preserve">են </w:t>
      </w:r>
      <w:r w:rsidR="005548B5" w:rsidRPr="009C563E">
        <w:rPr>
          <w:rFonts w:ascii="GHEA Grapalat" w:hAnsi="GHEA Grapalat"/>
          <w:lang w:val="hy-AM"/>
        </w:rPr>
        <w:t xml:space="preserve">միայն տվյալ </w:t>
      </w:r>
      <w:r w:rsidR="00534C3D" w:rsidRPr="009C563E">
        <w:rPr>
          <w:rFonts w:ascii="GHEA Grapalat" w:hAnsi="GHEA Grapalat"/>
          <w:lang w:val="hy-AM"/>
        </w:rPr>
        <w:t>տարածքային առանձնացված ստորաբաժանման սահմաններում</w:t>
      </w:r>
      <w:r w:rsidR="0000449D" w:rsidRPr="009C563E">
        <w:rPr>
          <w:rFonts w:ascii="GHEA Grapalat" w:hAnsi="GHEA Grapalat"/>
          <w:lang w:val="hy-AM"/>
        </w:rPr>
        <w:t xml:space="preserve">: </w:t>
      </w:r>
      <w:r w:rsidR="006A3FD3" w:rsidRPr="009C563E">
        <w:rPr>
          <w:rFonts w:ascii="GHEA Grapalat" w:hAnsi="GHEA Grapalat"/>
          <w:lang w:val="hy-AM"/>
        </w:rPr>
        <w:t xml:space="preserve"> Ա</w:t>
      </w:r>
      <w:r w:rsidR="0000449D" w:rsidRPr="009C563E">
        <w:rPr>
          <w:rFonts w:ascii="GHEA Grapalat" w:hAnsi="GHEA Grapalat"/>
          <w:lang w:val="hy-AM"/>
        </w:rPr>
        <w:t>յն գործառու</w:t>
      </w:r>
      <w:r w:rsidR="00534C3D" w:rsidRPr="009C563E">
        <w:rPr>
          <w:rFonts w:ascii="GHEA Grapalat" w:hAnsi="GHEA Grapalat"/>
          <w:lang w:val="hy-AM"/>
        </w:rPr>
        <w:t>յ</w:t>
      </w:r>
      <w:r w:rsidR="0000449D" w:rsidRPr="009C563E">
        <w:rPr>
          <w:rFonts w:ascii="GHEA Grapalat" w:hAnsi="GHEA Grapalat"/>
          <w:lang w:val="hy-AM"/>
        </w:rPr>
        <w:t xml:space="preserve">թները, որոնք օրենսդրությամբ կարող են իրականացվել </w:t>
      </w:r>
      <w:r w:rsidR="005548B5" w:rsidRPr="009C563E">
        <w:rPr>
          <w:rFonts w:ascii="GHEA Grapalat" w:hAnsi="GHEA Grapalat"/>
          <w:lang w:val="hy-AM"/>
        </w:rPr>
        <w:t>փոխշաղկապված</w:t>
      </w:r>
      <w:r w:rsidR="0000449D" w:rsidRPr="009C563E">
        <w:rPr>
          <w:rFonts w:ascii="GHEA Grapalat" w:hAnsi="GHEA Grapalat"/>
          <w:lang w:val="hy-AM"/>
        </w:rPr>
        <w:t xml:space="preserve">՝ միևնույն </w:t>
      </w:r>
      <w:r w:rsidR="005548B5" w:rsidRPr="009C563E">
        <w:rPr>
          <w:rFonts w:ascii="GHEA Grapalat" w:hAnsi="GHEA Grapalat"/>
          <w:lang w:val="hy-AM"/>
        </w:rPr>
        <w:t xml:space="preserve">կառուցվածքային </w:t>
      </w:r>
      <w:r w:rsidR="0000449D" w:rsidRPr="009C563E">
        <w:rPr>
          <w:rFonts w:ascii="GHEA Grapalat" w:hAnsi="GHEA Grapalat"/>
          <w:lang w:val="hy-AM"/>
        </w:rPr>
        <w:t>ստորաբաժանման կողմից, խմբավորվել և ներառվել են մեկ ստո</w:t>
      </w:r>
      <w:r w:rsidR="00534C3D" w:rsidRPr="009C563E">
        <w:rPr>
          <w:rFonts w:ascii="GHEA Grapalat" w:hAnsi="GHEA Grapalat"/>
          <w:lang w:val="hy-AM"/>
        </w:rPr>
        <w:t>ր</w:t>
      </w:r>
      <w:r w:rsidR="0000449D" w:rsidRPr="009C563E">
        <w:rPr>
          <w:rFonts w:ascii="GHEA Grapalat" w:hAnsi="GHEA Grapalat"/>
          <w:lang w:val="hy-AM"/>
        </w:rPr>
        <w:t>աբաժան</w:t>
      </w:r>
      <w:r w:rsidR="00534C3D" w:rsidRPr="009C563E">
        <w:rPr>
          <w:rFonts w:ascii="GHEA Grapalat" w:hAnsi="GHEA Grapalat"/>
          <w:lang w:val="hy-AM"/>
        </w:rPr>
        <w:t>ման մեջ</w:t>
      </w:r>
      <w:r w:rsidR="0000449D" w:rsidRPr="009C563E">
        <w:rPr>
          <w:rFonts w:ascii="GHEA Grapalat" w:hAnsi="GHEA Grapalat"/>
          <w:lang w:val="hy-AM"/>
        </w:rPr>
        <w:t>՝</w:t>
      </w:r>
      <w:r w:rsidR="006C11A1" w:rsidRPr="009C563E">
        <w:rPr>
          <w:rFonts w:ascii="GHEA Grapalat" w:hAnsi="GHEA Grapalat"/>
          <w:lang w:val="hy-AM"/>
        </w:rPr>
        <w:t xml:space="preserve"> հետագայում</w:t>
      </w:r>
      <w:r w:rsidR="009C563E">
        <w:rPr>
          <w:rFonts w:ascii="GHEA Grapalat" w:hAnsi="GHEA Grapalat"/>
          <w:lang w:val="hy-AM"/>
        </w:rPr>
        <w:t xml:space="preserve"> </w:t>
      </w:r>
      <w:r w:rsidR="00534C3D" w:rsidRPr="009C563E">
        <w:rPr>
          <w:rFonts w:ascii="GHEA Grapalat" w:hAnsi="GHEA Grapalat"/>
          <w:lang w:val="hy-AM"/>
        </w:rPr>
        <w:t xml:space="preserve">լիազորությունները </w:t>
      </w:r>
      <w:r w:rsidR="006C11A1" w:rsidRPr="009C563E">
        <w:rPr>
          <w:rFonts w:ascii="GHEA Grapalat" w:hAnsi="GHEA Grapalat"/>
          <w:lang w:val="hy-AM"/>
        </w:rPr>
        <w:t xml:space="preserve">պաշտոնների անձնագրերում </w:t>
      </w:r>
      <w:r w:rsidR="0000449D" w:rsidRPr="009C563E">
        <w:rPr>
          <w:rFonts w:ascii="GHEA Grapalat" w:hAnsi="GHEA Grapalat"/>
          <w:lang w:val="hy-AM"/>
        </w:rPr>
        <w:t>ամր</w:t>
      </w:r>
      <w:r w:rsidR="002D6EA3" w:rsidRPr="009C563E">
        <w:rPr>
          <w:rFonts w:ascii="GHEA Grapalat" w:hAnsi="GHEA Grapalat"/>
          <w:lang w:val="hy-AM"/>
        </w:rPr>
        <w:t>ա</w:t>
      </w:r>
      <w:r w:rsidR="0000449D" w:rsidRPr="009C563E">
        <w:rPr>
          <w:rFonts w:ascii="GHEA Grapalat" w:hAnsi="GHEA Grapalat"/>
          <w:lang w:val="hy-AM"/>
        </w:rPr>
        <w:t>գրելո</w:t>
      </w:r>
      <w:r w:rsidR="006C11A1" w:rsidRPr="009C563E">
        <w:rPr>
          <w:rFonts w:ascii="GHEA Grapalat" w:hAnsi="GHEA Grapalat"/>
          <w:lang w:val="hy-AM"/>
        </w:rPr>
        <w:t>ւ նկատառումով</w:t>
      </w:r>
      <w:r w:rsidR="0000449D" w:rsidRPr="009C563E">
        <w:rPr>
          <w:rFonts w:ascii="GHEA Grapalat" w:hAnsi="GHEA Grapalat"/>
          <w:lang w:val="hy-AM"/>
        </w:rPr>
        <w:t xml:space="preserve">: </w:t>
      </w:r>
      <w:bookmarkStart w:id="0" w:name="_GoBack"/>
      <w:bookmarkEnd w:id="0"/>
    </w:p>
    <w:p w:rsidR="00827C9C" w:rsidRDefault="00827C9C" w:rsidP="00827C9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lang w:eastAsia="ru-RU"/>
        </w:rPr>
      </w:pPr>
      <w:proofErr w:type="gramStart"/>
      <w:r w:rsidRPr="00827C9C">
        <w:rPr>
          <w:rFonts w:ascii="GHEA Grapalat" w:eastAsia="Times New Roman" w:hAnsi="GHEA Grapalat" w:cs="Times New Roman"/>
          <w:b/>
          <w:lang w:eastAsia="ru-RU"/>
        </w:rPr>
        <w:t>ՀՀ  ՔՆՆՉԱԿԱՆ</w:t>
      </w:r>
      <w:proofErr w:type="gramEnd"/>
      <w:r w:rsidRPr="00827C9C">
        <w:rPr>
          <w:rFonts w:ascii="GHEA Grapalat" w:eastAsia="Times New Roman" w:hAnsi="GHEA Grapalat" w:cs="Times New Roman"/>
          <w:b/>
          <w:lang w:eastAsia="ru-RU"/>
        </w:rPr>
        <w:t xml:space="preserve">  ԿՈՄԻՏԵ</w:t>
      </w:r>
    </w:p>
    <w:p w:rsidR="009C2FB1" w:rsidRDefault="009C2FB1" w:rsidP="00827C9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:rsidR="009C2FB1" w:rsidRDefault="009C2FB1" w:rsidP="00827C9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:rsidR="009C2FB1" w:rsidRPr="00F03AEA" w:rsidRDefault="009C2FB1" w:rsidP="009C2FB1">
      <w:pPr>
        <w:jc w:val="center"/>
        <w:rPr>
          <w:rFonts w:ascii="GHEA Grapalat" w:hAnsi="GHEA Grapalat"/>
          <w:b/>
        </w:rPr>
      </w:pPr>
      <w:r w:rsidRPr="00F03AEA">
        <w:rPr>
          <w:rFonts w:ascii="GHEA Grapalat" w:hAnsi="GHEA Grapalat"/>
          <w:b/>
          <w:lang w:val="af-ZA"/>
        </w:rPr>
        <w:t>ՏԵՂԵԿԱՆՔ</w:t>
      </w:r>
    </w:p>
    <w:p w:rsidR="009C2FB1" w:rsidRPr="00F03AEA" w:rsidRDefault="009C2FB1" w:rsidP="009C2FB1">
      <w:pPr>
        <w:tabs>
          <w:tab w:val="left" w:pos="2085"/>
        </w:tabs>
        <w:jc w:val="center"/>
        <w:rPr>
          <w:rFonts w:ascii="GHEA Grapalat" w:hAnsi="GHEA Grapalat"/>
          <w:b/>
          <w:i/>
          <w:lang w:val="af-ZA"/>
        </w:rPr>
      </w:pPr>
      <w:r w:rsidRPr="00F03AEA">
        <w:rPr>
          <w:rFonts w:ascii="GHEA Grapalat" w:hAnsi="GHEA Grapalat"/>
          <w:b/>
          <w:i/>
        </w:rPr>
        <w:t>&lt;&lt;</w:t>
      </w:r>
      <w:proofErr w:type="spellStart"/>
      <w:r w:rsidRPr="00F03AEA">
        <w:rPr>
          <w:rFonts w:ascii="GHEA Grapalat" w:hAnsi="GHEA Grapalat"/>
          <w:b/>
          <w:i/>
        </w:rPr>
        <w:t>Հայաստանի</w:t>
      </w:r>
      <w:proofErr w:type="spellEnd"/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Հանրապետության</w:t>
      </w:r>
      <w:proofErr w:type="spellEnd"/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քննչական</w:t>
      </w:r>
      <w:proofErr w:type="spellEnd"/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կոմիտեի</w:t>
      </w:r>
      <w:proofErr w:type="spellEnd"/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դեպարտամենտ</w:t>
      </w:r>
      <w:proofErr w:type="spellEnd"/>
      <w:r w:rsidRPr="00F03AEA">
        <w:rPr>
          <w:rFonts w:ascii="GHEA Grapalat" w:hAnsi="GHEA Grapalat"/>
          <w:b/>
          <w:i/>
        </w:rPr>
        <w:t xml:space="preserve">&gt;&gt; </w:t>
      </w:r>
      <w:proofErr w:type="spellStart"/>
      <w:r w:rsidRPr="00F03AEA">
        <w:rPr>
          <w:rFonts w:ascii="GHEA Grapalat" w:hAnsi="GHEA Grapalat"/>
          <w:b/>
          <w:i/>
        </w:rPr>
        <w:t>պետական</w:t>
      </w:r>
      <w:proofErr w:type="spellEnd"/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կառավարչական</w:t>
      </w:r>
      <w:proofErr w:type="spellEnd"/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հիմնարկի</w:t>
      </w:r>
      <w:proofErr w:type="spellEnd"/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կանոնադրությունը</w:t>
      </w:r>
      <w:proofErr w:type="spellEnd"/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հաստատելու</w:t>
      </w:r>
      <w:proofErr w:type="spellEnd"/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մասին</w:t>
      </w:r>
      <w:proofErr w:type="spellEnd"/>
      <w:r w:rsidRPr="00F03AEA">
        <w:rPr>
          <w:rFonts w:ascii="GHEA Grapalat" w:hAnsi="GHEA Grapalat"/>
          <w:b/>
          <w:i/>
        </w:rPr>
        <w:t xml:space="preserve">&gt;&gt; </w:t>
      </w:r>
      <w:r w:rsidRPr="00F03AEA">
        <w:rPr>
          <w:rFonts w:ascii="GHEA Grapalat" w:hAnsi="GHEA Grapalat"/>
          <w:b/>
          <w:i/>
          <w:lang w:val="ru-RU"/>
        </w:rPr>
        <w:t>ՀՀ</w:t>
      </w:r>
      <w:r w:rsidRPr="00F03AEA">
        <w:rPr>
          <w:rFonts w:ascii="GHEA Grapalat" w:hAnsi="GHEA Grapalat"/>
          <w:b/>
          <w:i/>
        </w:rPr>
        <w:t xml:space="preserve"> </w:t>
      </w:r>
      <w:r w:rsidRPr="00F03AEA">
        <w:rPr>
          <w:rFonts w:ascii="GHEA Grapalat" w:hAnsi="GHEA Grapalat"/>
          <w:b/>
          <w:i/>
          <w:lang w:val="ru-RU"/>
        </w:rPr>
        <w:t>կառավարության</w:t>
      </w:r>
      <w:r w:rsidRPr="00F03AEA">
        <w:rPr>
          <w:rFonts w:ascii="GHEA Grapalat" w:hAnsi="GHEA Grapalat"/>
          <w:b/>
          <w:i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որոշման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նախագծի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ընդունման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դեպքում այլ իրավական ակտերում փոփոխություններ և լրացումներ կատարելու անհրաժեշտության բացակայության մասին</w:t>
      </w:r>
    </w:p>
    <w:p w:rsidR="009C2FB1" w:rsidRPr="00F03AEA" w:rsidRDefault="009C2FB1" w:rsidP="009C2FB1">
      <w:pPr>
        <w:tabs>
          <w:tab w:val="left" w:pos="2085"/>
        </w:tabs>
        <w:jc w:val="center"/>
        <w:rPr>
          <w:rFonts w:ascii="GHEA Grapalat" w:hAnsi="GHEA Grapalat"/>
          <w:b/>
          <w:i/>
          <w:lang w:val="af-ZA"/>
        </w:rPr>
      </w:pPr>
      <w:r w:rsidRPr="00F03AEA">
        <w:rPr>
          <w:rFonts w:ascii="GHEA Grapalat" w:hAnsi="GHEA Grapalat"/>
          <w:b/>
          <w:i/>
          <w:lang w:val="af-ZA"/>
        </w:rPr>
        <w:t xml:space="preserve"> </w:t>
      </w:r>
    </w:p>
    <w:p w:rsidR="009C2FB1" w:rsidRPr="00F03AEA" w:rsidRDefault="009C2FB1" w:rsidP="009C2FB1">
      <w:pPr>
        <w:ind w:firstLine="720"/>
        <w:jc w:val="both"/>
        <w:rPr>
          <w:rFonts w:ascii="GHEA Grapalat" w:hAnsi="GHEA Grapalat"/>
          <w:lang w:val="af-ZA"/>
        </w:rPr>
      </w:pPr>
      <w:r w:rsidRPr="00F03AEA">
        <w:rPr>
          <w:rFonts w:ascii="GHEA Grapalat" w:hAnsi="GHEA Grapalat"/>
          <w:lang w:val="af-ZA"/>
        </w:rPr>
        <w:t>&lt;&lt;</w:t>
      </w:r>
      <w:proofErr w:type="spellStart"/>
      <w:r w:rsidRPr="00F03AEA">
        <w:rPr>
          <w:rFonts w:ascii="GHEA Grapalat" w:hAnsi="GHEA Grapalat"/>
        </w:rPr>
        <w:t>Հայաստանի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Հանրապետության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քննչական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կոմիտեի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դեպարտամենտ</w:t>
      </w:r>
      <w:proofErr w:type="spellEnd"/>
      <w:r w:rsidRPr="00F03AEA">
        <w:rPr>
          <w:rFonts w:ascii="GHEA Grapalat" w:hAnsi="GHEA Grapalat"/>
          <w:lang w:val="af-ZA"/>
        </w:rPr>
        <w:t xml:space="preserve">&gt;&gt; </w:t>
      </w:r>
      <w:proofErr w:type="spellStart"/>
      <w:r w:rsidRPr="00F03AEA">
        <w:rPr>
          <w:rFonts w:ascii="GHEA Grapalat" w:hAnsi="GHEA Grapalat"/>
        </w:rPr>
        <w:t>պետական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կառավարչական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հիմնարկի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կանոնադրությունը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հաստատելու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մասին</w:t>
      </w:r>
      <w:proofErr w:type="spellEnd"/>
      <w:r w:rsidRPr="00F03AEA">
        <w:rPr>
          <w:rFonts w:ascii="GHEA Grapalat" w:hAnsi="GHEA Grapalat"/>
          <w:lang w:val="af-ZA"/>
        </w:rPr>
        <w:t xml:space="preserve">&gt;&gt; </w:t>
      </w:r>
      <w:r w:rsidRPr="00F03AEA">
        <w:rPr>
          <w:rFonts w:ascii="GHEA Grapalat" w:hAnsi="GHEA Grapalat"/>
          <w:lang w:val="ru-RU"/>
        </w:rPr>
        <w:t>ՀՀ</w:t>
      </w:r>
      <w:r w:rsidRPr="00F03AEA">
        <w:rPr>
          <w:rFonts w:ascii="GHEA Grapalat" w:hAnsi="GHEA Grapalat"/>
          <w:lang w:val="af-ZA"/>
        </w:rPr>
        <w:t xml:space="preserve"> </w:t>
      </w:r>
      <w:r w:rsidRPr="00F03AEA">
        <w:rPr>
          <w:rFonts w:ascii="GHEA Grapalat" w:hAnsi="GHEA Grapalat"/>
          <w:lang w:val="ru-RU"/>
        </w:rPr>
        <w:t>կառավարության</w:t>
      </w:r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որոշման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նախագծի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ընդունման</w:t>
      </w:r>
      <w:proofErr w:type="spellEnd"/>
      <w:r w:rsidRPr="00F03AEA">
        <w:rPr>
          <w:rFonts w:ascii="GHEA Grapalat" w:hAnsi="GHEA Grapalat"/>
          <w:lang w:val="af-ZA"/>
        </w:rPr>
        <w:t xml:space="preserve"> կապակցությամբ ՀՀ այլ իրավական ակտերի ընդունման անհրաժեշտություն չի առաջանում: </w:t>
      </w:r>
    </w:p>
    <w:p w:rsidR="009C2FB1" w:rsidRPr="00F03AEA" w:rsidRDefault="009C2FB1" w:rsidP="009C2FB1">
      <w:pPr>
        <w:rPr>
          <w:rFonts w:ascii="GHEA Grapalat" w:hAnsi="GHEA Grapalat"/>
          <w:lang w:val="af-ZA"/>
        </w:rPr>
      </w:pPr>
      <w:r w:rsidRPr="00F03AEA">
        <w:rPr>
          <w:rFonts w:ascii="GHEA Grapalat" w:hAnsi="GHEA Grapalat"/>
          <w:lang w:val="af-ZA"/>
        </w:rPr>
        <w:softHyphen/>
      </w:r>
    </w:p>
    <w:p w:rsidR="009C2FB1" w:rsidRPr="00F03AEA" w:rsidRDefault="009C2FB1" w:rsidP="009C2FB1">
      <w:pPr>
        <w:jc w:val="center"/>
        <w:rPr>
          <w:rFonts w:ascii="GHEA Grapalat" w:hAnsi="GHEA Grapalat"/>
          <w:b/>
          <w:lang w:val="af-ZA"/>
        </w:rPr>
      </w:pPr>
      <w:r w:rsidRPr="00F03AEA">
        <w:rPr>
          <w:rFonts w:ascii="GHEA Grapalat" w:hAnsi="GHEA Grapalat"/>
          <w:b/>
          <w:lang w:val="af-ZA"/>
        </w:rPr>
        <w:t>ՀՀ ՔՆՆՉԱԿԱՆ ԿՈՄԻՏԵ</w:t>
      </w: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jc w:val="center"/>
        <w:rPr>
          <w:rFonts w:ascii="GHEA Grapalat" w:hAnsi="GHEA Grapalat"/>
          <w:b/>
          <w:lang w:val="af-ZA"/>
        </w:rPr>
      </w:pPr>
      <w:r w:rsidRPr="00F03AEA">
        <w:rPr>
          <w:rFonts w:ascii="GHEA Grapalat" w:hAnsi="GHEA Grapalat"/>
          <w:b/>
          <w:lang w:val="af-ZA"/>
        </w:rPr>
        <w:t>ՏԵՂԵԿԱՆՔ</w:t>
      </w:r>
    </w:p>
    <w:p w:rsidR="009C2FB1" w:rsidRPr="00F03AEA" w:rsidRDefault="009C2FB1" w:rsidP="009C2FB1">
      <w:pPr>
        <w:jc w:val="center"/>
        <w:rPr>
          <w:rFonts w:ascii="GHEA Grapalat" w:hAnsi="GHEA Grapalat"/>
          <w:b/>
          <w:i/>
          <w:lang w:val="af-ZA"/>
        </w:rPr>
      </w:pPr>
      <w:r w:rsidRPr="00F03AEA">
        <w:rPr>
          <w:rFonts w:ascii="GHEA Grapalat" w:hAnsi="GHEA Grapalat"/>
          <w:b/>
          <w:i/>
          <w:lang w:val="af-ZA"/>
        </w:rPr>
        <w:t>&lt;&lt;</w:t>
      </w:r>
      <w:proofErr w:type="spellStart"/>
      <w:r w:rsidRPr="00F03AEA">
        <w:rPr>
          <w:rFonts w:ascii="GHEA Grapalat" w:hAnsi="GHEA Grapalat"/>
          <w:b/>
          <w:i/>
        </w:rPr>
        <w:t>Հայաստանի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Հանրապետության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քննչական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կոմիտեի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դեպարտամենտ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&gt;&gt; </w:t>
      </w:r>
      <w:proofErr w:type="spellStart"/>
      <w:r w:rsidRPr="00F03AEA">
        <w:rPr>
          <w:rFonts w:ascii="GHEA Grapalat" w:hAnsi="GHEA Grapalat"/>
          <w:b/>
          <w:i/>
        </w:rPr>
        <w:t>պետական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կառավարչական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հիմնարկի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կանոնադրությունը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հաստատելու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մասին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&gt;&gt; </w:t>
      </w:r>
      <w:r w:rsidRPr="00F03AEA">
        <w:rPr>
          <w:rFonts w:ascii="GHEA Grapalat" w:hAnsi="GHEA Grapalat"/>
          <w:b/>
          <w:i/>
          <w:lang w:val="ru-RU"/>
        </w:rPr>
        <w:t>ՀՀ</w:t>
      </w:r>
      <w:r w:rsidRPr="00F03AEA">
        <w:rPr>
          <w:rFonts w:ascii="GHEA Grapalat" w:hAnsi="GHEA Grapalat"/>
          <w:b/>
          <w:i/>
          <w:lang w:val="af-ZA"/>
        </w:rPr>
        <w:t xml:space="preserve"> </w:t>
      </w:r>
      <w:r w:rsidRPr="00F03AEA">
        <w:rPr>
          <w:rFonts w:ascii="GHEA Grapalat" w:hAnsi="GHEA Grapalat"/>
          <w:b/>
          <w:i/>
          <w:lang w:val="ru-RU"/>
        </w:rPr>
        <w:t>կառավարության</w:t>
      </w:r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որոշման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նախագծի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F03AEA">
        <w:rPr>
          <w:rFonts w:ascii="GHEA Grapalat" w:hAnsi="GHEA Grapalat"/>
          <w:b/>
          <w:i/>
        </w:rPr>
        <w:t>ընդունման</w:t>
      </w:r>
      <w:proofErr w:type="spellEnd"/>
      <w:r w:rsidRPr="00F03AEA">
        <w:rPr>
          <w:rFonts w:ascii="GHEA Grapalat" w:hAnsi="GHEA Grapalat"/>
          <w:b/>
          <w:i/>
          <w:lang w:val="af-ZA"/>
        </w:rPr>
        <w:t xml:space="preserve"> դեպքում պետական կամ տեղական ինքնակառավարան մարմնի բյուջեում ծախսերի և եկամուտների էական ավելացման կամ նվազեցման մասին</w:t>
      </w:r>
    </w:p>
    <w:p w:rsidR="009C2FB1" w:rsidRPr="00F03AEA" w:rsidRDefault="009C2FB1" w:rsidP="009C2FB1">
      <w:pPr>
        <w:jc w:val="center"/>
        <w:rPr>
          <w:rFonts w:ascii="GHEA Grapalat" w:hAnsi="GHEA Grapalat"/>
          <w:b/>
          <w:i/>
          <w:lang w:val="af-ZA"/>
        </w:rPr>
      </w:pPr>
      <w:r w:rsidRPr="00F03AEA">
        <w:rPr>
          <w:rFonts w:ascii="GHEA Grapalat" w:hAnsi="GHEA Grapalat"/>
          <w:b/>
          <w:i/>
          <w:lang w:val="af-ZA"/>
        </w:rPr>
        <w:t xml:space="preserve"> </w:t>
      </w:r>
    </w:p>
    <w:p w:rsidR="009C2FB1" w:rsidRPr="00F03AEA" w:rsidRDefault="009C2FB1" w:rsidP="009C2FB1">
      <w:pPr>
        <w:ind w:firstLine="720"/>
        <w:jc w:val="both"/>
        <w:rPr>
          <w:rFonts w:ascii="GHEA Grapalat" w:hAnsi="GHEA Grapalat"/>
          <w:lang w:val="af-ZA"/>
        </w:rPr>
      </w:pPr>
      <w:r w:rsidRPr="00F03AEA">
        <w:rPr>
          <w:rFonts w:ascii="GHEA Grapalat" w:hAnsi="GHEA Grapalat"/>
          <w:lang w:val="af-ZA"/>
        </w:rPr>
        <w:t>&lt;&lt;</w:t>
      </w:r>
      <w:proofErr w:type="spellStart"/>
      <w:r w:rsidRPr="00F03AEA">
        <w:rPr>
          <w:rFonts w:ascii="GHEA Grapalat" w:hAnsi="GHEA Grapalat"/>
        </w:rPr>
        <w:t>Հայաստանի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Հանրապետության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քննչական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կոմիտեի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դեպարտամենտ</w:t>
      </w:r>
      <w:proofErr w:type="spellEnd"/>
      <w:r w:rsidRPr="00F03AEA">
        <w:rPr>
          <w:rFonts w:ascii="GHEA Grapalat" w:hAnsi="GHEA Grapalat"/>
          <w:lang w:val="af-ZA"/>
        </w:rPr>
        <w:t xml:space="preserve">&gt;&gt; </w:t>
      </w:r>
      <w:proofErr w:type="spellStart"/>
      <w:r w:rsidRPr="00F03AEA">
        <w:rPr>
          <w:rFonts w:ascii="GHEA Grapalat" w:hAnsi="GHEA Grapalat"/>
        </w:rPr>
        <w:t>պետական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կառավարչական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հիմնարկի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կանոնադրությունը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հաստատելու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մասին</w:t>
      </w:r>
      <w:proofErr w:type="spellEnd"/>
      <w:r w:rsidRPr="00F03AEA">
        <w:rPr>
          <w:rFonts w:ascii="GHEA Grapalat" w:hAnsi="GHEA Grapalat"/>
          <w:lang w:val="af-ZA"/>
        </w:rPr>
        <w:t xml:space="preserve">&gt;&gt; </w:t>
      </w:r>
      <w:r w:rsidRPr="00F03AEA">
        <w:rPr>
          <w:rFonts w:ascii="GHEA Grapalat" w:hAnsi="GHEA Grapalat"/>
          <w:lang w:val="ru-RU"/>
        </w:rPr>
        <w:t>ՀՀ</w:t>
      </w:r>
      <w:r w:rsidRPr="00F03AEA">
        <w:rPr>
          <w:rFonts w:ascii="GHEA Grapalat" w:hAnsi="GHEA Grapalat"/>
          <w:lang w:val="af-ZA"/>
        </w:rPr>
        <w:t xml:space="preserve"> </w:t>
      </w:r>
      <w:r w:rsidRPr="00F03AEA">
        <w:rPr>
          <w:rFonts w:ascii="GHEA Grapalat" w:hAnsi="GHEA Grapalat"/>
          <w:lang w:val="ru-RU"/>
        </w:rPr>
        <w:t>կառավարության</w:t>
      </w:r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որոշման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նախագծի</w:t>
      </w:r>
      <w:proofErr w:type="spellEnd"/>
      <w:r w:rsidRPr="00F03AEA">
        <w:rPr>
          <w:rFonts w:ascii="GHEA Grapalat" w:hAnsi="GHEA Grapalat"/>
          <w:lang w:val="af-ZA"/>
        </w:rPr>
        <w:t xml:space="preserve"> </w:t>
      </w:r>
      <w:proofErr w:type="spellStart"/>
      <w:r w:rsidRPr="00F03AEA">
        <w:rPr>
          <w:rFonts w:ascii="GHEA Grapalat" w:hAnsi="GHEA Grapalat"/>
        </w:rPr>
        <w:t>ընդունման</w:t>
      </w:r>
      <w:proofErr w:type="spellEnd"/>
      <w:r w:rsidRPr="00F03AEA">
        <w:rPr>
          <w:rFonts w:ascii="GHEA Grapalat" w:hAnsi="GHEA Grapalat"/>
          <w:lang w:val="af-ZA"/>
        </w:rPr>
        <w:t xml:space="preserve"> դեպքում</w:t>
      </w:r>
      <w:r w:rsidRPr="00F03AEA">
        <w:rPr>
          <w:rFonts w:ascii="GHEA Grapalat" w:hAnsi="GHEA Grapalat"/>
          <w:b/>
          <w:i/>
          <w:lang w:val="af-ZA"/>
        </w:rPr>
        <w:t xml:space="preserve"> </w:t>
      </w:r>
      <w:r w:rsidRPr="00F03AEA">
        <w:rPr>
          <w:rFonts w:ascii="GHEA Grapalat" w:hAnsi="GHEA Grapalat"/>
          <w:lang w:val="af-ZA"/>
        </w:rPr>
        <w:t>պետական կամ տեղական ինքնակառավարման մարմնի բյուջեում ծախսերի և եկամուտների էական ավելացում կամ նվազեցում չի առաջանում:</w:t>
      </w:r>
    </w:p>
    <w:p w:rsidR="009C2FB1" w:rsidRPr="00F03AEA" w:rsidRDefault="009C2FB1" w:rsidP="009C2FB1">
      <w:pPr>
        <w:jc w:val="both"/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jc w:val="center"/>
        <w:rPr>
          <w:rFonts w:ascii="GHEA Grapalat" w:hAnsi="GHEA Grapalat"/>
          <w:b/>
          <w:lang w:val="af-ZA"/>
        </w:rPr>
      </w:pPr>
      <w:r w:rsidRPr="00F03AEA">
        <w:rPr>
          <w:rFonts w:ascii="GHEA Grapalat" w:hAnsi="GHEA Grapalat"/>
          <w:b/>
          <w:lang w:val="af-ZA"/>
        </w:rPr>
        <w:t>ՀՀ ՔՆՆՉԱԿԱՆ ԿՈՄԻՏԵ</w:t>
      </w:r>
    </w:p>
    <w:p w:rsidR="009C2FB1" w:rsidRPr="00F03AEA" w:rsidRDefault="009C2FB1" w:rsidP="009C2FB1">
      <w:pPr>
        <w:jc w:val="center"/>
        <w:rPr>
          <w:rFonts w:ascii="GHEA Grapalat" w:hAnsi="GHEA Grapalat"/>
          <w:lang w:val="af-ZA"/>
        </w:rPr>
      </w:pPr>
    </w:p>
    <w:p w:rsidR="009C2FB1" w:rsidRPr="00F03AEA" w:rsidRDefault="009C2FB1" w:rsidP="009C2FB1">
      <w:pPr>
        <w:rPr>
          <w:rFonts w:ascii="GHEA Grapalat" w:hAnsi="GHEA Grapalat"/>
        </w:rPr>
      </w:pPr>
    </w:p>
    <w:p w:rsidR="009C2FB1" w:rsidRDefault="009C2FB1" w:rsidP="009C2FB1">
      <w:pPr>
        <w:spacing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9C2FB1" w:rsidRPr="00827C9C" w:rsidRDefault="009C2FB1" w:rsidP="00827C9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lang w:eastAsia="ru-RU"/>
        </w:rPr>
      </w:pPr>
    </w:p>
    <w:sectPr w:rsidR="009C2FB1" w:rsidRPr="00827C9C" w:rsidSect="00E5239D">
      <w:footerReference w:type="default" r:id="rId8"/>
      <w:pgSz w:w="12240" w:h="15840"/>
      <w:pgMar w:top="630" w:right="45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35" w:rsidRDefault="00900F35" w:rsidP="00D972D5">
      <w:pPr>
        <w:spacing w:after="0" w:line="240" w:lineRule="auto"/>
      </w:pPr>
      <w:r>
        <w:separator/>
      </w:r>
    </w:p>
  </w:endnote>
  <w:endnote w:type="continuationSeparator" w:id="0">
    <w:p w:rsidR="00900F35" w:rsidRDefault="00900F35" w:rsidP="00D9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180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0948" w:rsidRDefault="005173F7">
        <w:pPr>
          <w:pStyle w:val="Footer"/>
          <w:jc w:val="center"/>
        </w:pPr>
        <w:r>
          <w:fldChar w:fldCharType="begin"/>
        </w:r>
        <w:r w:rsidR="00260948">
          <w:instrText xml:space="preserve"> PAGE   \* MERGEFORMAT </w:instrText>
        </w:r>
        <w:r>
          <w:fldChar w:fldCharType="separate"/>
        </w:r>
        <w:r w:rsidR="00F03A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0948" w:rsidRDefault="002609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35" w:rsidRDefault="00900F35" w:rsidP="00D972D5">
      <w:pPr>
        <w:spacing w:after="0" w:line="240" w:lineRule="auto"/>
      </w:pPr>
      <w:r>
        <w:separator/>
      </w:r>
    </w:p>
  </w:footnote>
  <w:footnote w:type="continuationSeparator" w:id="0">
    <w:p w:rsidR="00900F35" w:rsidRDefault="00900F35" w:rsidP="00D97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345"/>
    <w:multiLevelType w:val="hybridMultilevel"/>
    <w:tmpl w:val="9E7A3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6515F"/>
    <w:multiLevelType w:val="hybridMultilevel"/>
    <w:tmpl w:val="D9E848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C76336"/>
    <w:multiLevelType w:val="hybridMultilevel"/>
    <w:tmpl w:val="C01E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F0EF9"/>
    <w:multiLevelType w:val="hybridMultilevel"/>
    <w:tmpl w:val="2C6A4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96468"/>
    <w:multiLevelType w:val="hybridMultilevel"/>
    <w:tmpl w:val="6A105788"/>
    <w:lvl w:ilvl="0" w:tplc="1C6CAC16">
      <w:start w:val="2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D59DB"/>
    <w:multiLevelType w:val="hybridMultilevel"/>
    <w:tmpl w:val="EA7E89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C111B6"/>
    <w:multiLevelType w:val="hybridMultilevel"/>
    <w:tmpl w:val="66C4EB28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8BA339B"/>
    <w:multiLevelType w:val="hybridMultilevel"/>
    <w:tmpl w:val="093A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14037"/>
    <w:multiLevelType w:val="hybridMultilevel"/>
    <w:tmpl w:val="42681F56"/>
    <w:lvl w:ilvl="0" w:tplc="C2D275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3CC2E8F"/>
    <w:multiLevelType w:val="hybridMultilevel"/>
    <w:tmpl w:val="F1BA09E2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4B0A0DAF"/>
    <w:multiLevelType w:val="hybridMultilevel"/>
    <w:tmpl w:val="2318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93348"/>
    <w:multiLevelType w:val="hybridMultilevel"/>
    <w:tmpl w:val="06DA1DEC"/>
    <w:lvl w:ilvl="0" w:tplc="30048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4"/>
  </w:num>
  <w:num w:numId="14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77B"/>
    <w:rsid w:val="0000449D"/>
    <w:rsid w:val="00013254"/>
    <w:rsid w:val="00051479"/>
    <w:rsid w:val="000A48B4"/>
    <w:rsid w:val="00113902"/>
    <w:rsid w:val="00124306"/>
    <w:rsid w:val="001626C5"/>
    <w:rsid w:val="001E1A14"/>
    <w:rsid w:val="00204FCC"/>
    <w:rsid w:val="00215EFD"/>
    <w:rsid w:val="00241C5E"/>
    <w:rsid w:val="0025035F"/>
    <w:rsid w:val="00260948"/>
    <w:rsid w:val="002D6EA3"/>
    <w:rsid w:val="0030057C"/>
    <w:rsid w:val="003024EB"/>
    <w:rsid w:val="00321741"/>
    <w:rsid w:val="00321972"/>
    <w:rsid w:val="00323C83"/>
    <w:rsid w:val="00346FE0"/>
    <w:rsid w:val="0038680F"/>
    <w:rsid w:val="003D0629"/>
    <w:rsid w:val="003D6C96"/>
    <w:rsid w:val="00407549"/>
    <w:rsid w:val="00463110"/>
    <w:rsid w:val="004670F4"/>
    <w:rsid w:val="0047181D"/>
    <w:rsid w:val="004802DC"/>
    <w:rsid w:val="0048713E"/>
    <w:rsid w:val="004C1E68"/>
    <w:rsid w:val="004E25EE"/>
    <w:rsid w:val="004E6430"/>
    <w:rsid w:val="00512DFA"/>
    <w:rsid w:val="005173F7"/>
    <w:rsid w:val="00534C3D"/>
    <w:rsid w:val="00537E59"/>
    <w:rsid w:val="00540874"/>
    <w:rsid w:val="005542EE"/>
    <w:rsid w:val="005548B5"/>
    <w:rsid w:val="00557A5B"/>
    <w:rsid w:val="005663E8"/>
    <w:rsid w:val="00577A85"/>
    <w:rsid w:val="00582BA9"/>
    <w:rsid w:val="00590283"/>
    <w:rsid w:val="005A7B60"/>
    <w:rsid w:val="00603105"/>
    <w:rsid w:val="006044C0"/>
    <w:rsid w:val="00611C0B"/>
    <w:rsid w:val="00633122"/>
    <w:rsid w:val="006576CF"/>
    <w:rsid w:val="00664E8F"/>
    <w:rsid w:val="006932ED"/>
    <w:rsid w:val="006A05A3"/>
    <w:rsid w:val="006A0A16"/>
    <w:rsid w:val="006A3FD3"/>
    <w:rsid w:val="006B0585"/>
    <w:rsid w:val="006C11A1"/>
    <w:rsid w:val="006C673F"/>
    <w:rsid w:val="006D50AD"/>
    <w:rsid w:val="007276A0"/>
    <w:rsid w:val="007369DD"/>
    <w:rsid w:val="00740E00"/>
    <w:rsid w:val="007568CA"/>
    <w:rsid w:val="00756910"/>
    <w:rsid w:val="00763AB8"/>
    <w:rsid w:val="007667CD"/>
    <w:rsid w:val="007713CC"/>
    <w:rsid w:val="007E75B8"/>
    <w:rsid w:val="008156E0"/>
    <w:rsid w:val="00827C9C"/>
    <w:rsid w:val="008349AC"/>
    <w:rsid w:val="00900F35"/>
    <w:rsid w:val="00910E72"/>
    <w:rsid w:val="009754AD"/>
    <w:rsid w:val="00982085"/>
    <w:rsid w:val="009A018E"/>
    <w:rsid w:val="009C2FB1"/>
    <w:rsid w:val="009C563E"/>
    <w:rsid w:val="009E482C"/>
    <w:rsid w:val="00A1556A"/>
    <w:rsid w:val="00A36FD9"/>
    <w:rsid w:val="00A57213"/>
    <w:rsid w:val="00A6577B"/>
    <w:rsid w:val="00A704BB"/>
    <w:rsid w:val="00A92A61"/>
    <w:rsid w:val="00AC2735"/>
    <w:rsid w:val="00AD3B5E"/>
    <w:rsid w:val="00AD48B1"/>
    <w:rsid w:val="00AD4DB9"/>
    <w:rsid w:val="00B412B4"/>
    <w:rsid w:val="00B45D71"/>
    <w:rsid w:val="00B95010"/>
    <w:rsid w:val="00BA5622"/>
    <w:rsid w:val="00BC4FA8"/>
    <w:rsid w:val="00BD206C"/>
    <w:rsid w:val="00C02D07"/>
    <w:rsid w:val="00C05C86"/>
    <w:rsid w:val="00C20F58"/>
    <w:rsid w:val="00C228B6"/>
    <w:rsid w:val="00C70F5B"/>
    <w:rsid w:val="00C77D0B"/>
    <w:rsid w:val="00CC41EF"/>
    <w:rsid w:val="00CF68A4"/>
    <w:rsid w:val="00D2222D"/>
    <w:rsid w:val="00D31EAB"/>
    <w:rsid w:val="00D531A6"/>
    <w:rsid w:val="00D74151"/>
    <w:rsid w:val="00D972D5"/>
    <w:rsid w:val="00DA5F90"/>
    <w:rsid w:val="00DD5FDC"/>
    <w:rsid w:val="00DD6F0F"/>
    <w:rsid w:val="00E01793"/>
    <w:rsid w:val="00E40786"/>
    <w:rsid w:val="00E5239D"/>
    <w:rsid w:val="00E723F4"/>
    <w:rsid w:val="00E963B8"/>
    <w:rsid w:val="00EA4170"/>
    <w:rsid w:val="00ED57FE"/>
    <w:rsid w:val="00EF110A"/>
    <w:rsid w:val="00F03AEA"/>
    <w:rsid w:val="00F061F2"/>
    <w:rsid w:val="00F36824"/>
    <w:rsid w:val="00F46EE9"/>
    <w:rsid w:val="00F55229"/>
    <w:rsid w:val="00F92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72D5"/>
    <w:pPr>
      <w:spacing w:after="0" w:line="240" w:lineRule="auto"/>
    </w:pPr>
    <w:rPr>
      <w:rFonts w:ascii="Arial Armenian" w:eastAsia="Calibri" w:hAnsi="Arial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2D5"/>
    <w:rPr>
      <w:rFonts w:ascii="Arial Armenian" w:eastAsia="Calibri" w:hAnsi="Arial Armeni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2D5"/>
    <w:rPr>
      <w:vertAlign w:val="superscript"/>
    </w:rPr>
  </w:style>
  <w:style w:type="paragraph" w:styleId="NoSpacing">
    <w:name w:val="No Spacing"/>
    <w:uiPriority w:val="1"/>
    <w:qFormat/>
    <w:rsid w:val="00D972D5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972D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D972D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972D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D972D5"/>
    <w:rPr>
      <w:lang w:val="ru-RU"/>
    </w:rPr>
  </w:style>
  <w:style w:type="paragraph" w:styleId="ListParagraph">
    <w:name w:val="List Paragraph"/>
    <w:basedOn w:val="Normal"/>
    <w:uiPriority w:val="34"/>
    <w:qFormat/>
    <w:rsid w:val="00D972D5"/>
    <w:pPr>
      <w:ind w:left="720"/>
      <w:contextualSpacing/>
    </w:pPr>
    <w:rPr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323C83"/>
  </w:style>
  <w:style w:type="paragraph" w:styleId="NormalWeb">
    <w:name w:val="Normal (Web)"/>
    <w:basedOn w:val="Normal"/>
    <w:uiPriority w:val="99"/>
    <w:unhideWhenUsed/>
    <w:rsid w:val="0032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23C83"/>
    <w:rPr>
      <w:b/>
      <w:bCs/>
    </w:rPr>
  </w:style>
  <w:style w:type="character" w:customStyle="1" w:styleId="apple-converted-space">
    <w:name w:val="apple-converted-space"/>
    <w:basedOn w:val="DefaultParagraphFont"/>
    <w:rsid w:val="00323C83"/>
  </w:style>
  <w:style w:type="character" w:styleId="Emphasis">
    <w:name w:val="Emphasis"/>
    <w:basedOn w:val="DefaultParagraphFont"/>
    <w:uiPriority w:val="20"/>
    <w:qFormat/>
    <w:rsid w:val="00323C83"/>
    <w:rPr>
      <w:i/>
      <w:iCs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323C83"/>
    <w:rPr>
      <w:sz w:val="20"/>
      <w:szCs w:val="20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323C83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8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23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72D5"/>
    <w:pPr>
      <w:spacing w:after="0" w:line="240" w:lineRule="auto"/>
    </w:pPr>
    <w:rPr>
      <w:rFonts w:ascii="Arial Armenian" w:eastAsia="Calibri" w:hAnsi="Arial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2D5"/>
    <w:rPr>
      <w:rFonts w:ascii="Arial Armenian" w:eastAsia="Calibri" w:hAnsi="Arial Armeni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2D5"/>
    <w:rPr>
      <w:vertAlign w:val="superscript"/>
    </w:rPr>
  </w:style>
  <w:style w:type="paragraph" w:styleId="NoSpacing">
    <w:name w:val="No Spacing"/>
    <w:uiPriority w:val="1"/>
    <w:qFormat/>
    <w:rsid w:val="00D972D5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972D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D972D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972D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D972D5"/>
    <w:rPr>
      <w:lang w:val="ru-RU"/>
    </w:rPr>
  </w:style>
  <w:style w:type="paragraph" w:styleId="ListParagraph">
    <w:name w:val="List Paragraph"/>
    <w:basedOn w:val="Normal"/>
    <w:uiPriority w:val="34"/>
    <w:qFormat/>
    <w:rsid w:val="00D972D5"/>
    <w:pPr>
      <w:ind w:left="720"/>
      <w:contextualSpacing/>
    </w:pPr>
    <w:rPr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323C83"/>
  </w:style>
  <w:style w:type="paragraph" w:styleId="NormalWeb">
    <w:name w:val="Normal (Web)"/>
    <w:basedOn w:val="Normal"/>
    <w:uiPriority w:val="99"/>
    <w:unhideWhenUsed/>
    <w:rsid w:val="0032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23C83"/>
    <w:rPr>
      <w:b/>
      <w:bCs/>
    </w:rPr>
  </w:style>
  <w:style w:type="character" w:customStyle="1" w:styleId="apple-converted-space">
    <w:name w:val="apple-converted-space"/>
    <w:basedOn w:val="DefaultParagraphFont"/>
    <w:rsid w:val="00323C83"/>
  </w:style>
  <w:style w:type="character" w:styleId="Emphasis">
    <w:name w:val="Emphasis"/>
    <w:basedOn w:val="DefaultParagraphFont"/>
    <w:uiPriority w:val="20"/>
    <w:qFormat/>
    <w:rsid w:val="00323C83"/>
    <w:rPr>
      <w:i/>
      <w:iCs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323C83"/>
    <w:rPr>
      <w:sz w:val="20"/>
      <w:szCs w:val="20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323C83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8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23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876B-DEB4-477C-A58B-B74DCE73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Unknown</cp:lastModifiedBy>
  <cp:revision>89</cp:revision>
  <cp:lastPrinted>2014-09-10T09:37:00Z</cp:lastPrinted>
  <dcterms:created xsi:type="dcterms:W3CDTF">2014-08-15T17:39:00Z</dcterms:created>
  <dcterms:modified xsi:type="dcterms:W3CDTF">2014-09-12T11:45:00Z</dcterms:modified>
</cp:coreProperties>
</file>