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1A" w:rsidRPr="009C4EDE" w:rsidRDefault="00EA1BCF" w:rsidP="00AE6940">
      <w:pPr>
        <w:pStyle w:val="BodyText"/>
        <w:tabs>
          <w:tab w:val="left" w:pos="8931"/>
        </w:tabs>
        <w:spacing w:line="360" w:lineRule="auto"/>
        <w:ind w:left="-284" w:right="424" w:firstLine="567"/>
        <w:rPr>
          <w:rFonts w:ascii="GHEA Grapalat" w:eastAsia="Arial Unicode MS" w:hAnsi="GHEA Grapalat" w:cs="Arial Unicode MS"/>
          <w:b/>
          <w:szCs w:val="24"/>
          <w:lang w:val="af-ZA"/>
        </w:rPr>
      </w:pPr>
      <w:r w:rsidRPr="007F73FF">
        <w:rPr>
          <w:rFonts w:ascii="GHEA Grapalat" w:eastAsia="Arial Unicode MS" w:hAnsi="GHEA Grapalat" w:cs="Arial Unicode MS"/>
          <w:b/>
          <w:szCs w:val="24"/>
          <w:lang w:val="af-ZA"/>
        </w:rPr>
        <w:t>ՀԻՄՆԱՎՈՐՈՒՄ</w:t>
      </w:r>
    </w:p>
    <w:p w:rsidR="00AD4B8E" w:rsidRPr="001B54D6" w:rsidRDefault="00AD4B8E" w:rsidP="00AE6940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left="-284" w:right="424" w:firstLine="567"/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9C4EDE">
        <w:rPr>
          <w:rStyle w:val="Strong"/>
          <w:rFonts w:ascii="GHEA Grapalat" w:eastAsia="Arial Unicode MS" w:hAnsi="GHEA Grapalat" w:cs="Arial Unicode MS"/>
          <w:lang w:val="af-ZA"/>
        </w:rPr>
        <w:t>«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Հայաստանի</w:t>
      </w:r>
      <w:proofErr w:type="spellEnd"/>
      <w:r w:rsidR="00720CCB"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Հանրապետության</w:t>
      </w:r>
      <w:proofErr w:type="spellEnd"/>
      <w:r w:rsidR="00720CCB"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կառավարության</w:t>
      </w:r>
      <w:proofErr w:type="spellEnd"/>
      <w:r w:rsidR="00720CCB"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9C4EDE">
        <w:rPr>
          <w:rFonts w:ascii="GHEA Grapalat" w:eastAsia="Arial Unicode MS" w:hAnsi="GHEA Grapalat" w:cs="Arial Unicode MS"/>
          <w:b/>
          <w:lang w:val="pt-BR"/>
        </w:rPr>
        <w:t xml:space="preserve">2010 </w:t>
      </w:r>
      <w:r w:rsidRPr="009C4EDE">
        <w:rPr>
          <w:rFonts w:ascii="GHEA Grapalat" w:eastAsia="Arial Unicode MS" w:hAnsi="GHEA Grapalat" w:cs="Arial Unicode MS"/>
          <w:b/>
        </w:rPr>
        <w:t>թ</w:t>
      </w:r>
      <w:proofErr w:type="spellStart"/>
      <w:r w:rsidR="005817E7">
        <w:rPr>
          <w:rFonts w:ascii="GHEA Grapalat" w:eastAsia="Arial Unicode MS" w:hAnsi="GHEA Grapalat" w:cs="Arial Unicode MS"/>
          <w:b/>
          <w:lang w:val="en-US"/>
        </w:rPr>
        <w:t>վականի</w:t>
      </w:r>
      <w:proofErr w:type="spellEnd"/>
      <w:r w:rsidRPr="009C4EDE">
        <w:rPr>
          <w:rFonts w:ascii="GHEA Grapalat" w:eastAsia="Arial Unicode MS" w:hAnsi="GHEA Grapalat" w:cs="Arial Unicode MS"/>
          <w:b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</w:rPr>
        <w:t>մարտի</w:t>
      </w:r>
      <w:proofErr w:type="spellEnd"/>
      <w:r w:rsidRPr="009C4EDE">
        <w:rPr>
          <w:rFonts w:ascii="GHEA Grapalat" w:eastAsia="Arial Unicode MS" w:hAnsi="GHEA Grapalat" w:cs="Arial Unicode MS"/>
          <w:b/>
          <w:lang w:val="pt-BR"/>
        </w:rPr>
        <w:t xml:space="preserve"> 11-</w:t>
      </w:r>
      <w:r w:rsidRPr="009C4EDE">
        <w:rPr>
          <w:rFonts w:ascii="GHEA Grapalat" w:eastAsia="Arial Unicode MS" w:hAnsi="GHEA Grapalat" w:cs="Arial Unicode MS"/>
          <w:b/>
        </w:rPr>
        <w:t>ի</w:t>
      </w:r>
      <w:r w:rsidR="00720CCB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9C4EDE">
        <w:rPr>
          <w:rFonts w:ascii="GHEA Grapalat" w:eastAsia="Arial Unicode MS" w:hAnsi="GHEA Grapalat" w:cs="Arial Unicode MS"/>
          <w:b/>
          <w:lang w:val="af-ZA"/>
        </w:rPr>
        <w:t>N</w:t>
      </w:r>
      <w:r w:rsidRPr="009C4EDE">
        <w:rPr>
          <w:rFonts w:ascii="GHEA Grapalat" w:eastAsia="Arial Unicode MS" w:hAnsi="GHEA Grapalat" w:cs="Arial Unicode MS"/>
          <w:b/>
          <w:lang w:val="pt-BR"/>
        </w:rPr>
        <w:t xml:space="preserve"> 310-</w:t>
      </w:r>
      <w:r w:rsidRPr="009C4EDE">
        <w:rPr>
          <w:rFonts w:ascii="GHEA Grapalat" w:eastAsia="Arial Unicode MS" w:hAnsi="GHEA Grapalat" w:cs="Arial Unicode MS"/>
          <w:b/>
        </w:rPr>
        <w:t>Ա</w:t>
      </w:r>
      <w:r w:rsidR="00720CCB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որոշման</w:t>
      </w:r>
      <w:proofErr w:type="spellEnd"/>
      <w:r w:rsidR="00720CCB"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մեջ</w:t>
      </w:r>
      <w:proofErr w:type="spellEnd"/>
      <w:r w:rsidR="00720CCB"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="00BA1BBB">
        <w:rPr>
          <w:rStyle w:val="Strong"/>
          <w:rFonts w:ascii="GHEA Grapalat" w:eastAsia="Arial Unicode MS" w:hAnsi="GHEA Grapalat" w:cs="Arial Unicode MS"/>
          <w:lang w:val="af-ZA"/>
        </w:rPr>
        <w:t>լրացում</w:t>
      </w:r>
      <w:proofErr w:type="spellEnd"/>
      <w:r w:rsidR="00720CCB"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կատարելու</w:t>
      </w:r>
      <w:proofErr w:type="spellEnd"/>
      <w:r w:rsidR="00720CCB"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մասին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Pr="009C4EDE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  <w:color w:val="000000"/>
          <w:lang w:val="af-ZA"/>
        </w:rPr>
        <w:t>Հայաստանի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t>Հանրապետության</w:t>
      </w:r>
      <w:proofErr w:type="spellEnd"/>
      <w:r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t>կառավարության</w:t>
      </w:r>
      <w:proofErr w:type="spellEnd"/>
      <w:r w:rsidR="00720CCB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t>որոշման</w:t>
      </w:r>
      <w:proofErr w:type="spellEnd"/>
      <w:r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t>նախագծի</w:t>
      </w:r>
      <w:proofErr w:type="spellEnd"/>
      <w:r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t>ընդունման</w:t>
      </w:r>
      <w:proofErr w:type="spellEnd"/>
      <w:r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t>նպատակահարմարության</w:t>
      </w:r>
      <w:proofErr w:type="spellEnd"/>
      <w:r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t>մասին</w:t>
      </w:r>
      <w:proofErr w:type="spellEnd"/>
    </w:p>
    <w:p w:rsidR="00E06DEE" w:rsidRDefault="00E06DEE" w:rsidP="00AE6940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left="-284" w:right="424" w:firstLine="567"/>
        <w:jc w:val="center"/>
        <w:rPr>
          <w:rFonts w:ascii="GHEA Grapalat" w:eastAsia="Arial Unicode MS" w:hAnsi="GHEA Grapalat" w:cs="Arial Unicode MS"/>
          <w:b/>
          <w:color w:val="000000"/>
          <w:lang w:val="af-ZA"/>
        </w:rPr>
      </w:pPr>
    </w:p>
    <w:p w:rsidR="00DB1DB2" w:rsidRPr="009C4EDE" w:rsidRDefault="00DB1DB2" w:rsidP="00AE6940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left="-284" w:right="424" w:firstLine="567"/>
        <w:jc w:val="center"/>
        <w:rPr>
          <w:rFonts w:ascii="GHEA Grapalat" w:eastAsia="Arial Unicode MS" w:hAnsi="GHEA Grapalat" w:cs="Arial Unicode MS"/>
          <w:b/>
          <w:color w:val="000000"/>
          <w:lang w:val="af-ZA"/>
        </w:rPr>
      </w:pPr>
    </w:p>
    <w:p w:rsidR="00E06DEE" w:rsidRPr="00DB1DB2" w:rsidRDefault="006330F3" w:rsidP="00DB1DB2">
      <w:pPr>
        <w:pStyle w:val="ListParagraph"/>
        <w:numPr>
          <w:ilvl w:val="0"/>
          <w:numId w:val="8"/>
        </w:numPr>
        <w:tabs>
          <w:tab w:val="left" w:pos="-399"/>
          <w:tab w:val="left" w:pos="0"/>
          <w:tab w:val="left" w:pos="9000"/>
        </w:tabs>
        <w:spacing w:after="0" w:line="360" w:lineRule="auto"/>
        <w:ind w:right="265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proofErr w:type="spellStart"/>
      <w:r w:rsidRPr="00DB1DB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Որոշման</w:t>
      </w:r>
      <w:proofErr w:type="spellEnd"/>
      <w:r w:rsidRPr="00DB1DB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DB1DB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ընդունման</w:t>
      </w:r>
      <w:proofErr w:type="spellEnd"/>
      <w:r w:rsidRPr="00DB1DB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DB1DB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անհրաժեշտությունը</w:t>
      </w:r>
      <w:proofErr w:type="spellEnd"/>
      <w:r w:rsidRPr="00DB1DB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(</w:t>
      </w:r>
      <w:proofErr w:type="spellStart"/>
      <w:r w:rsidRPr="00DB1DB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նպատակը</w:t>
      </w:r>
      <w:proofErr w:type="spellEnd"/>
      <w:r w:rsidRPr="00DB1DB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)</w:t>
      </w:r>
    </w:p>
    <w:p w:rsidR="00DB1DB2" w:rsidRPr="00DB1DB2" w:rsidRDefault="00DB1DB2" w:rsidP="00DB1DB2">
      <w:pPr>
        <w:pStyle w:val="ListParagraph"/>
        <w:tabs>
          <w:tab w:val="left" w:pos="-399"/>
          <w:tab w:val="left" w:pos="0"/>
          <w:tab w:val="left" w:pos="9000"/>
        </w:tabs>
        <w:spacing w:after="0" w:line="360" w:lineRule="auto"/>
        <w:ind w:left="643" w:right="265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3A5BA1" w:rsidRPr="00320D62" w:rsidRDefault="00EE204A" w:rsidP="00EE204A">
      <w:pPr>
        <w:tabs>
          <w:tab w:val="left" w:pos="9000"/>
          <w:tab w:val="left" w:pos="9270"/>
        </w:tabs>
        <w:spacing w:after="0" w:line="360" w:lineRule="auto"/>
        <w:ind w:left="-270" w:right="265" w:firstLine="540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proofErr w:type="spellStart"/>
      <w:r>
        <w:rPr>
          <w:rFonts w:ascii="GHEA Grapalat" w:eastAsia="Arial Unicode MS" w:hAnsi="GHEA Grapalat" w:cs="Arial Unicode MS"/>
          <w:sz w:val="24"/>
          <w:szCs w:val="24"/>
          <w:lang w:val="pt-BR"/>
        </w:rPr>
        <w:t>Ո</w:t>
      </w:r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րոշման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նախագծի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նպատակը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ոչ</w:t>
      </w:r>
      <w:proofErr w:type="spellEnd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նյութական</w:t>
      </w:r>
      <w:proofErr w:type="spellEnd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մշակութային</w:t>
      </w:r>
      <w:proofErr w:type="spellEnd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ժառանգության</w:t>
      </w:r>
      <w:proofErr w:type="spellEnd"/>
      <w:r w:rsidR="00404BF6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9C4EDE">
        <w:rPr>
          <w:rFonts w:ascii="GHEA Grapalat" w:eastAsia="Arial Unicode MS" w:hAnsi="GHEA Grapalat" w:cs="Arial Unicode MS"/>
          <w:sz w:val="24"/>
          <w:szCs w:val="24"/>
        </w:rPr>
        <w:t>արժեքների</w:t>
      </w:r>
      <w:proofErr w:type="spellEnd"/>
      <w:r w:rsidR="009C4EDE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առկա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ցանկի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համալրումն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է, </w:t>
      </w:r>
      <w:proofErr w:type="spellStart"/>
      <w:r w:rsidR="00E06DEE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ինչ</w:t>
      </w:r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ի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8B4E86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անհրաժեշտությունը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8B4E86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պայմանավորված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53494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է</w:t>
      </w:r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ՅՈՒՆԵՍԿՕ-ի 2003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proofErr w:type="spellEnd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«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Ոչ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նյութական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մշակութային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ժառանգության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պաշտպանության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մասին</w:t>
      </w:r>
      <w:proofErr w:type="spellEnd"/>
      <w:r w:rsidR="005C4A4D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»</w:t>
      </w:r>
      <w:r w:rsidR="00730AE7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կոնվենցիայի</w:t>
      </w:r>
      <w:proofErr w:type="spellEnd"/>
      <w:r w:rsidR="005C4A4D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C4EDE">
        <w:rPr>
          <w:rFonts w:ascii="GHEA Grapalat" w:eastAsia="Arial Unicode MS" w:hAnsi="GHEA Grapalat" w:cs="Arial Unicode MS"/>
          <w:sz w:val="24"/>
          <w:szCs w:val="24"/>
        </w:rPr>
        <w:t>և</w:t>
      </w:r>
      <w:r w:rsidR="009C4EDE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453D3B" w:rsidRPr="009C4EDE">
        <w:rPr>
          <w:rFonts w:ascii="GHEA Grapalat" w:eastAsia="Arial Unicode MS" w:hAnsi="GHEA Grapalat" w:cs="Lantinghei TC Demibold"/>
          <w:sz w:val="24"/>
          <w:szCs w:val="24"/>
          <w:lang w:val="pt-BR"/>
        </w:rPr>
        <w:t></w:t>
      </w:r>
      <w:proofErr w:type="spellStart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Ոչ</w:t>
      </w:r>
      <w:proofErr w:type="spellEnd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նյութական</w:t>
      </w:r>
      <w:proofErr w:type="spellEnd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մշակութային</w:t>
      </w:r>
      <w:proofErr w:type="spellEnd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ժառանգության</w:t>
      </w:r>
      <w:proofErr w:type="spellEnd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մասին</w:t>
      </w:r>
      <w:proofErr w:type="spellEnd"/>
      <w:r w:rsidR="00453D3B" w:rsidRPr="009C4EDE">
        <w:rPr>
          <w:rFonts w:ascii="GHEA Grapalat" w:eastAsia="Arial Unicode MS" w:hAnsi="GHEA Grapalat" w:cs="Lantinghei TC Demibold"/>
          <w:sz w:val="24"/>
          <w:szCs w:val="24"/>
          <w:lang w:val="pt-BR"/>
        </w:rPr>
        <w:t></w:t>
      </w:r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</w:t>
      </w:r>
      <w:proofErr w:type="spellEnd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Հանրապետության</w:t>
      </w:r>
      <w:proofErr w:type="spellEnd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453D3B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օրենք</w:t>
      </w:r>
      <w:proofErr w:type="spellEnd"/>
      <w:r w:rsidR="00453D3B" w:rsidRPr="009C4EDE">
        <w:rPr>
          <w:rFonts w:ascii="GHEA Grapalat" w:eastAsia="Arial Unicode MS" w:hAnsi="GHEA Grapalat" w:cs="Arial Unicode MS"/>
          <w:sz w:val="24"/>
          <w:szCs w:val="24"/>
        </w:rPr>
        <w:t>ի</w:t>
      </w:r>
      <w:r w:rsidR="009C3AD9" w:rsidRPr="009C3AD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9C3AD9">
        <w:rPr>
          <w:rFonts w:ascii="GHEA Grapalat" w:eastAsia="Arial Unicode MS" w:hAnsi="GHEA Grapalat" w:cs="Arial Unicode MS"/>
          <w:sz w:val="24"/>
          <w:szCs w:val="24"/>
        </w:rPr>
        <w:t>դրույթներով</w:t>
      </w:r>
      <w:proofErr w:type="spellEnd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, </w:t>
      </w:r>
      <w:proofErr w:type="spellStart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ինչպես</w:t>
      </w:r>
      <w:proofErr w:type="spellEnd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նաև</w:t>
      </w:r>
      <w:proofErr w:type="spellEnd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C0570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ՅՈՒՆԵՍԿՕ-ի </w:t>
      </w:r>
      <w:proofErr w:type="spellStart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մարդկության</w:t>
      </w:r>
      <w:proofErr w:type="spellEnd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AD67CF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 ժառանգության</w:t>
      </w:r>
      <w:r w:rsidR="00730AE7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ներկայացուցչական</w:t>
      </w:r>
      <w:proofErr w:type="spellEnd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ցանկում</w:t>
      </w:r>
      <w:proofErr w:type="spellEnd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գրանց</w:t>
      </w:r>
      <w:proofErr w:type="spellEnd"/>
      <w:r w:rsidR="009C4EDE">
        <w:rPr>
          <w:rFonts w:ascii="GHEA Grapalat" w:eastAsia="Arial Unicode MS" w:hAnsi="GHEA Grapalat" w:cs="Arial Unicode MS"/>
          <w:sz w:val="24"/>
          <w:szCs w:val="24"/>
        </w:rPr>
        <w:t>վ</w:t>
      </w:r>
      <w:proofErr w:type="spellStart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ելու</w:t>
      </w:r>
      <w:proofErr w:type="spellEnd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նպատակով</w:t>
      </w:r>
      <w:proofErr w:type="spellEnd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</w:t>
      </w:r>
      <w:proofErr w:type="spellEnd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Հանրապետության</w:t>
      </w:r>
      <w:proofErr w:type="spellEnd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ոչ նյութական մշակութային ժառանգության</w:t>
      </w:r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արժեքների</w:t>
      </w:r>
      <w:proofErr w:type="spellEnd"/>
      <w:r w:rsidR="009C4EDE">
        <w:rPr>
          <w:rFonts w:ascii="GHEA Grapalat" w:eastAsia="Arial Unicode MS" w:hAnsi="GHEA Grapalat" w:cs="Arial Unicode MS"/>
          <w:sz w:val="24"/>
          <w:szCs w:val="24"/>
        </w:rPr>
        <w:t>ն</w:t>
      </w:r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վերաբեր</w:t>
      </w:r>
      <w:r w:rsidR="009C4EDE">
        <w:rPr>
          <w:rFonts w:ascii="GHEA Grapalat" w:eastAsia="Arial Unicode MS" w:hAnsi="GHEA Grapalat" w:cs="Arial Unicode MS"/>
          <w:sz w:val="24"/>
          <w:szCs w:val="24"/>
        </w:rPr>
        <w:t>ող</w:t>
      </w:r>
      <w:proofErr w:type="spellEnd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հայտեր</w:t>
      </w:r>
      <w:proofErr w:type="spellEnd"/>
      <w:r w:rsidR="009C057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30645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ներկայացնելու</w:t>
      </w:r>
      <w:proofErr w:type="spellEnd"/>
      <w:r w:rsidR="007E0D0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E45F0C">
        <w:rPr>
          <w:rFonts w:ascii="GHEA Grapalat" w:eastAsia="Arial Unicode MS" w:hAnsi="GHEA Grapalat" w:cs="Arial Unicode MS"/>
          <w:sz w:val="24"/>
          <w:szCs w:val="24"/>
          <w:lang w:val="en-US"/>
        </w:rPr>
        <w:t>հանգամանքով</w:t>
      </w:r>
      <w:proofErr w:type="spellEnd"/>
      <w:r w:rsidR="0053494F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  <w:r w:rsidR="00764CBB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>
        <w:rPr>
          <w:rFonts w:ascii="GHEA Grapalat" w:eastAsia="Arial Unicode MS" w:hAnsi="GHEA Grapalat" w:cs="Arial Unicode MS"/>
          <w:sz w:val="24"/>
          <w:szCs w:val="24"/>
          <w:lang w:val="en-US"/>
        </w:rPr>
        <w:t>Նշյալ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>
        <w:rPr>
          <w:rFonts w:ascii="GHEA Grapalat" w:eastAsia="Arial Unicode MS" w:hAnsi="GHEA Grapalat" w:cs="Arial Unicode MS"/>
          <w:sz w:val="24"/>
          <w:szCs w:val="24"/>
          <w:lang w:val="en-US"/>
        </w:rPr>
        <w:t>որոշման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A2C92">
        <w:rPr>
          <w:rFonts w:ascii="GHEA Grapalat" w:eastAsia="Arial Unicode MS" w:hAnsi="GHEA Grapalat" w:cs="Arial Unicode MS"/>
          <w:sz w:val="24"/>
          <w:szCs w:val="24"/>
          <w:lang w:val="en-US"/>
        </w:rPr>
        <w:t>անհրաժեշ</w:t>
      </w:r>
      <w:r w:rsidR="003A5BA1">
        <w:rPr>
          <w:rFonts w:ascii="GHEA Grapalat" w:eastAsia="Arial Unicode MS" w:hAnsi="GHEA Grapalat" w:cs="Arial Unicode MS"/>
          <w:sz w:val="24"/>
          <w:szCs w:val="24"/>
          <w:lang w:val="en-US"/>
        </w:rPr>
        <w:t>տությունը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>
        <w:rPr>
          <w:rFonts w:ascii="GHEA Grapalat" w:eastAsia="Arial Unicode MS" w:hAnsi="GHEA Grapalat" w:cs="Arial Unicode MS"/>
          <w:sz w:val="24"/>
          <w:szCs w:val="24"/>
          <w:lang w:val="en-US"/>
        </w:rPr>
        <w:t>հիմնավորվում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3A5BA1">
        <w:rPr>
          <w:rFonts w:ascii="GHEA Grapalat" w:eastAsia="Arial Unicode MS" w:hAnsi="GHEA Grapalat" w:cs="Arial Unicode MS"/>
          <w:sz w:val="24"/>
          <w:szCs w:val="24"/>
          <w:lang w:val="en-US"/>
        </w:rPr>
        <w:t>է</w:t>
      </w:r>
      <w:r w:rsidR="000A2C92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>
        <w:rPr>
          <w:rFonts w:ascii="GHEA Grapalat" w:eastAsia="Arial Unicode MS" w:hAnsi="GHEA Grapalat" w:cs="Arial Unicode MS"/>
          <w:sz w:val="24"/>
          <w:szCs w:val="24"/>
          <w:lang w:val="en-US"/>
        </w:rPr>
        <w:t>նաև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ՅՈՒՆԵՍԿՕ</w:t>
      </w:r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>-</w:t>
      </w:r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ի</w:t>
      </w:r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2003 </w:t>
      </w:r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թ</w:t>
      </w:r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>. «</w:t>
      </w:r>
      <w:proofErr w:type="spellStart"/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Ոչ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նյութական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մշակութային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ժառանգության</w:t>
      </w:r>
      <w:proofErr w:type="spellEnd"/>
      <w:r w:rsidR="0018717C" w:rsidRPr="0018717C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8717C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պաշտպանության</w:t>
      </w:r>
      <w:proofErr w:type="spellEnd"/>
      <w:r w:rsidR="0018717C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8717C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մասին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» </w:t>
      </w:r>
      <w:proofErr w:type="spellStart"/>
      <w:r w:rsidR="000A2C92">
        <w:rPr>
          <w:rFonts w:ascii="GHEA Grapalat" w:eastAsia="Arial Unicode MS" w:hAnsi="GHEA Grapalat" w:cs="Arial Unicode MS"/>
          <w:sz w:val="24"/>
          <w:szCs w:val="24"/>
          <w:lang w:val="en-US"/>
        </w:rPr>
        <w:t>կոնվենցիայի</w:t>
      </w:r>
      <w:proofErr w:type="spellEnd"/>
      <w:r w:rsidR="000A2C92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A2C92">
        <w:rPr>
          <w:rFonts w:ascii="GHEA Grapalat" w:eastAsia="Arial Unicode MS" w:hAnsi="GHEA Grapalat" w:cs="Arial Unicode MS"/>
          <w:sz w:val="24"/>
          <w:szCs w:val="24"/>
          <w:lang w:val="en-US"/>
        </w:rPr>
        <w:t>համաձայն</w:t>
      </w:r>
      <w:proofErr w:type="spellEnd"/>
      <w:r w:rsidR="0018717C">
        <w:rPr>
          <w:rFonts w:ascii="GHEA Grapalat" w:eastAsia="Arial Unicode MS" w:hAnsi="GHEA Grapalat" w:cs="Arial Unicode MS"/>
          <w:sz w:val="24"/>
          <w:szCs w:val="24"/>
          <w:lang w:val="en-US"/>
        </w:rPr>
        <w:t>՝</w:t>
      </w:r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տարբեր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անդամ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պետությունների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8717C">
        <w:rPr>
          <w:rFonts w:ascii="GHEA Grapalat" w:eastAsia="Arial Unicode MS" w:hAnsi="GHEA Grapalat" w:cs="Arial Unicode MS"/>
          <w:sz w:val="24"/>
          <w:szCs w:val="24"/>
          <w:lang w:val="en-US"/>
        </w:rPr>
        <w:t>կողմից</w:t>
      </w:r>
      <w:proofErr w:type="spellEnd"/>
      <w:r w:rsidR="0018717C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3A5BA1"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համատեղ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713B6A">
        <w:rPr>
          <w:rFonts w:ascii="GHEA Grapalat" w:eastAsia="Arial Unicode MS" w:hAnsi="GHEA Grapalat" w:cs="Arial Unicode MS"/>
          <w:sz w:val="24"/>
          <w:szCs w:val="24"/>
          <w:lang w:val="en-US"/>
        </w:rPr>
        <w:t>հայտեր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713B6A">
        <w:rPr>
          <w:rFonts w:ascii="GHEA Grapalat" w:eastAsia="Arial Unicode MS" w:hAnsi="GHEA Grapalat" w:cs="Arial Unicode MS"/>
          <w:sz w:val="24"/>
          <w:szCs w:val="24"/>
          <w:lang w:val="en-US"/>
        </w:rPr>
        <w:t>գրանցելու</w:t>
      </w:r>
      <w:proofErr w:type="spellEnd"/>
      <w:r w:rsidR="00713B6A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713B6A">
        <w:rPr>
          <w:rFonts w:ascii="GHEA Grapalat" w:eastAsia="Arial Unicode MS" w:hAnsi="GHEA Grapalat" w:cs="Arial Unicode MS"/>
          <w:sz w:val="24"/>
          <w:szCs w:val="24"/>
          <w:lang w:val="en-US"/>
        </w:rPr>
        <w:t>գործընթացի</w:t>
      </w:r>
      <w:proofErr w:type="spellEnd"/>
      <w:r w:rsidR="00713B6A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713B6A">
        <w:rPr>
          <w:rFonts w:ascii="GHEA Grapalat" w:eastAsia="Arial Unicode MS" w:hAnsi="GHEA Grapalat" w:cs="Arial Unicode MS"/>
          <w:sz w:val="24"/>
          <w:szCs w:val="24"/>
          <w:lang w:val="en-US"/>
        </w:rPr>
        <w:t>առաջնահերթությամբ</w:t>
      </w:r>
      <w:proofErr w:type="spellEnd"/>
      <w:r w:rsidR="003A5BA1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</w:p>
    <w:p w:rsidR="005B10D0" w:rsidRPr="00320D62" w:rsidRDefault="003A5BA1" w:rsidP="00497513">
      <w:pPr>
        <w:tabs>
          <w:tab w:val="left" w:pos="9000"/>
        </w:tabs>
        <w:spacing w:line="360" w:lineRule="auto"/>
        <w:ind w:left="-284" w:right="265"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Առաջնորդվելով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2018 </w:t>
      </w:r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թ</w:t>
      </w:r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. </w:t>
      </w:r>
      <w:proofErr w:type="spellStart"/>
      <w:r w:rsidR="00320DAE">
        <w:rPr>
          <w:rFonts w:ascii="GHEA Grapalat" w:eastAsia="Arial Unicode MS" w:hAnsi="GHEA Grapalat" w:cs="Arial Unicode MS"/>
          <w:sz w:val="24"/>
          <w:szCs w:val="24"/>
          <w:lang w:val="en-US"/>
        </w:rPr>
        <w:t>դեկտեմբերի</w:t>
      </w:r>
      <w:proofErr w:type="spellEnd"/>
      <w:r w:rsidR="00320DAE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6</w:t>
      </w:r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>-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ին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կայացած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ՀՀ</w:t>
      </w:r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մշակույթի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նախարարին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կից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ոչ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նյութական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մշակութային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ժառանգության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հարցերի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մասնագիտական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խորհրդի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նիստի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eastAsia="Arial Unicode MS" w:hAnsi="GHEA Grapalat" w:cs="Arial Unicode MS"/>
          <w:sz w:val="24"/>
          <w:szCs w:val="24"/>
          <w:lang w:val="en-US"/>
        </w:rPr>
        <w:t>որոշմամբ</w:t>
      </w:r>
      <w:proofErr w:type="spellEnd"/>
      <w:r w:rsidR="00D43490"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>,</w:t>
      </w:r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55167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ինչպես</w:t>
      </w:r>
      <w:proofErr w:type="spellEnd"/>
      <w:r w:rsidRPr="00320D6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5167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proofErr w:type="spellEnd"/>
      <w:r w:rsidRPr="00320D6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5516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320D6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516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proofErr w:type="spellEnd"/>
      <w:r w:rsidRPr="00320D6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516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Pr="00320D6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516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</w:t>
      </w:r>
      <w:r w:rsidR="009E21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</w:t>
      </w:r>
      <w:proofErr w:type="spellEnd"/>
      <w:r w:rsidR="009E21BC" w:rsidRPr="00320D6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E21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proofErr w:type="spellEnd"/>
      <w:r w:rsidR="009E21BC" w:rsidRPr="00320D6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E21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գրությամբ</w:t>
      </w:r>
      <w:proofErr w:type="spellEnd"/>
      <w:r w:rsidRPr="005516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320D6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8717C"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 w:rsidR="0018717C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r w:rsidR="0018717C">
        <w:rPr>
          <w:rFonts w:ascii="GHEA Grapalat" w:hAnsi="GHEA Grapalat"/>
          <w:sz w:val="24"/>
          <w:szCs w:val="24"/>
          <w:lang w:val="en-US"/>
        </w:rPr>
        <w:t>է</w:t>
      </w:r>
      <w:r w:rsidR="0018717C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717C">
        <w:rPr>
          <w:rFonts w:ascii="GHEA Grapalat" w:hAnsi="GHEA Grapalat"/>
          <w:sz w:val="24"/>
          <w:szCs w:val="24"/>
          <w:lang w:val="en-US"/>
        </w:rPr>
        <w:t>ընդունվել</w:t>
      </w:r>
      <w:proofErr w:type="spellEnd"/>
      <w:r w:rsidRPr="0055167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43490" w:rsidRPr="00551676">
        <w:rPr>
          <w:rFonts w:ascii="GHEA Grapalat" w:hAnsi="GHEA Grapalat"/>
          <w:sz w:val="24"/>
          <w:szCs w:val="24"/>
          <w:lang w:val="en-US"/>
        </w:rPr>
        <w:t>Իրանի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 w:rsidRPr="00551676">
        <w:rPr>
          <w:rFonts w:ascii="GHEA Grapalat" w:hAnsi="GHEA Grapalat"/>
          <w:sz w:val="24"/>
          <w:szCs w:val="24"/>
          <w:lang w:val="en-US"/>
        </w:rPr>
        <w:t>Իսլամական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 w:rsidRPr="00551676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 w:rsidRPr="00551676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 w:rsidRPr="00551676">
        <w:rPr>
          <w:rFonts w:ascii="GHEA Grapalat" w:hAnsi="GHEA Grapalat"/>
          <w:sz w:val="24"/>
          <w:szCs w:val="24"/>
          <w:lang w:val="en-US"/>
        </w:rPr>
        <w:t>համատեղ</w:t>
      </w:r>
      <w:proofErr w:type="spellEnd"/>
      <w:r w:rsidR="00D43490" w:rsidRPr="00551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18717C">
        <w:rPr>
          <w:rFonts w:ascii="GHEA Grapalat" w:hAnsi="GHEA Grapalat"/>
          <w:sz w:val="24"/>
          <w:szCs w:val="24"/>
          <w:lang w:val="hy-AM"/>
        </w:rPr>
        <w:t>հայտ</w:t>
      </w:r>
      <w:r w:rsidR="0018717C" w:rsidRPr="0055167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8717C">
        <w:rPr>
          <w:rFonts w:ascii="GHEA Grapalat" w:hAnsi="GHEA Grapalat"/>
          <w:sz w:val="24"/>
          <w:szCs w:val="24"/>
          <w:lang w:val="en-US"/>
        </w:rPr>
        <w:t>պատրաստել</w:t>
      </w:r>
      <w:proofErr w:type="spellEnd"/>
      <w:r w:rsidR="0018717C" w:rsidRPr="005516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676">
        <w:rPr>
          <w:rFonts w:ascii="GHEA Grapalat" w:hAnsi="GHEA Grapalat"/>
          <w:sz w:val="24"/>
          <w:szCs w:val="24"/>
          <w:lang w:val="hy-AM"/>
        </w:rPr>
        <w:t>«Սուրբ Թադե</w:t>
      </w:r>
      <w:proofErr w:type="spellStart"/>
      <w:r w:rsidR="008D3A17">
        <w:rPr>
          <w:rFonts w:ascii="GHEA Grapalat" w:hAnsi="GHEA Grapalat"/>
          <w:sz w:val="24"/>
          <w:szCs w:val="24"/>
          <w:lang w:val="en-US"/>
        </w:rPr>
        <w:t>ոս</w:t>
      </w:r>
      <w:proofErr w:type="spellEnd"/>
      <w:r w:rsidR="00725E68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5E68">
        <w:rPr>
          <w:rFonts w:ascii="GHEA Grapalat" w:hAnsi="GHEA Grapalat"/>
          <w:sz w:val="24"/>
          <w:szCs w:val="24"/>
          <w:lang w:val="en-US"/>
        </w:rPr>
        <w:t>առաքյալի</w:t>
      </w:r>
      <w:proofErr w:type="spellEnd"/>
      <w:r w:rsidRPr="00551676">
        <w:rPr>
          <w:rFonts w:ascii="GHEA Grapalat" w:hAnsi="GHEA Grapalat"/>
          <w:sz w:val="24"/>
          <w:szCs w:val="24"/>
          <w:lang w:val="hy-AM"/>
        </w:rPr>
        <w:t xml:space="preserve"> վանքի ուխտագնացություն» </w:t>
      </w:r>
      <w:proofErr w:type="spellStart"/>
      <w:r w:rsidR="00D43490">
        <w:rPr>
          <w:rFonts w:ascii="GHEA Grapalat" w:hAnsi="GHEA Grapalat"/>
          <w:sz w:val="24"/>
          <w:szCs w:val="24"/>
          <w:lang w:val="en-US"/>
        </w:rPr>
        <w:t>թեմայով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D43490">
        <w:rPr>
          <w:rFonts w:ascii="GHEA Grapalat" w:hAnsi="GHEA Grapalat"/>
          <w:sz w:val="24"/>
          <w:szCs w:val="24"/>
          <w:lang w:val="en-US"/>
        </w:rPr>
        <w:t>Նշյալ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r w:rsidR="00D43490">
        <w:rPr>
          <w:rFonts w:ascii="GHEA Grapalat" w:hAnsi="GHEA Grapalat"/>
          <w:sz w:val="24"/>
          <w:szCs w:val="24"/>
          <w:lang w:val="hy-AM"/>
        </w:rPr>
        <w:t>գործընթաց</w:t>
      </w:r>
      <w:r w:rsidR="00D43490">
        <w:rPr>
          <w:rFonts w:ascii="GHEA Grapalat" w:hAnsi="GHEA Grapalat"/>
          <w:sz w:val="24"/>
          <w:szCs w:val="24"/>
          <w:lang w:val="en-US"/>
        </w:rPr>
        <w:t>ն</w:t>
      </w:r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>
        <w:rPr>
          <w:rFonts w:ascii="GHEA Grapalat" w:hAnsi="GHEA Grapalat"/>
          <w:sz w:val="24"/>
          <w:szCs w:val="24"/>
          <w:lang w:val="en-US"/>
        </w:rPr>
        <w:t>իրակա</w:t>
      </w:r>
      <w:proofErr w:type="spellEnd"/>
      <w:r w:rsidR="00BA0A45" w:rsidRPr="00320D62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D43490">
        <w:rPr>
          <w:rFonts w:ascii="GHEA Grapalat" w:hAnsi="GHEA Grapalat"/>
          <w:sz w:val="24"/>
          <w:szCs w:val="24"/>
          <w:lang w:val="en-US"/>
        </w:rPr>
        <w:lastRenderedPageBreak/>
        <w:t>նացնելու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r w:rsidR="00D43490">
        <w:rPr>
          <w:rFonts w:ascii="GHEA Grapalat" w:hAnsi="GHEA Grapalat"/>
          <w:sz w:val="24"/>
          <w:szCs w:val="24"/>
          <w:lang w:val="en-US"/>
        </w:rPr>
        <w:t>է</w:t>
      </w:r>
      <w:r w:rsidR="00497513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r w:rsidR="00497513">
        <w:rPr>
          <w:rFonts w:ascii="GHEA Grapalat" w:hAnsi="GHEA Grapalat"/>
          <w:sz w:val="24"/>
          <w:szCs w:val="24"/>
          <w:lang w:val="en-US"/>
        </w:rPr>
        <w:t>ՀՀ</w:t>
      </w:r>
      <w:r w:rsidR="00497513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7513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="00497513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7513">
        <w:rPr>
          <w:rFonts w:ascii="GHEA Grapalat" w:hAnsi="GHEA Grapalat"/>
          <w:sz w:val="24"/>
          <w:szCs w:val="24"/>
          <w:lang w:val="en-US"/>
        </w:rPr>
        <w:t>նյութական</w:t>
      </w:r>
      <w:proofErr w:type="spellEnd"/>
      <w:r w:rsidR="00497513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7513">
        <w:rPr>
          <w:rFonts w:ascii="GHEA Grapalat" w:hAnsi="GHEA Grapalat"/>
          <w:sz w:val="24"/>
          <w:szCs w:val="24"/>
          <w:lang w:val="en-US"/>
        </w:rPr>
        <w:t>մշակութային</w:t>
      </w:r>
      <w:proofErr w:type="spellEnd"/>
      <w:r w:rsidR="00497513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7513">
        <w:rPr>
          <w:rFonts w:ascii="GHEA Grapalat" w:hAnsi="GHEA Grapalat"/>
          <w:sz w:val="24"/>
          <w:szCs w:val="24"/>
          <w:lang w:val="en-US"/>
        </w:rPr>
        <w:t>ժառանգության</w:t>
      </w:r>
      <w:proofErr w:type="spellEnd"/>
      <w:r w:rsidR="00497513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7513">
        <w:rPr>
          <w:rFonts w:ascii="GHEA Grapalat" w:hAnsi="GHEA Grapalat"/>
          <w:sz w:val="24"/>
          <w:szCs w:val="24"/>
          <w:lang w:val="en-US"/>
        </w:rPr>
        <w:t>արժեքների</w:t>
      </w:r>
      <w:proofErr w:type="spellEnd"/>
      <w:r w:rsidR="00497513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7513">
        <w:rPr>
          <w:rFonts w:ascii="GHEA Grapalat" w:hAnsi="GHEA Grapalat"/>
          <w:sz w:val="24"/>
          <w:szCs w:val="24"/>
          <w:lang w:val="en-US"/>
        </w:rPr>
        <w:t>ցանկում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>
        <w:rPr>
          <w:rFonts w:ascii="GHEA Grapalat" w:hAnsi="GHEA Grapalat"/>
          <w:sz w:val="24"/>
          <w:szCs w:val="24"/>
          <w:lang w:val="en-US"/>
        </w:rPr>
        <w:t>տարրի</w:t>
      </w:r>
      <w:proofErr w:type="spellEnd"/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43490">
        <w:rPr>
          <w:rFonts w:ascii="GHEA Grapalat" w:hAnsi="GHEA Grapalat"/>
          <w:sz w:val="24"/>
          <w:szCs w:val="24"/>
          <w:lang w:val="en-US"/>
        </w:rPr>
        <w:t>գրանցումը</w:t>
      </w:r>
      <w:proofErr w:type="spellEnd"/>
      <w:r w:rsidR="00497513" w:rsidRPr="00320D62">
        <w:rPr>
          <w:rFonts w:ascii="GHEA Grapalat" w:hAnsi="GHEA Grapalat"/>
          <w:sz w:val="24"/>
          <w:szCs w:val="24"/>
          <w:lang w:val="af-ZA"/>
        </w:rPr>
        <w:t>:</w:t>
      </w:r>
      <w:r w:rsidR="00D4349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31C43" w:rsidRPr="00320D62" w:rsidRDefault="00731C43" w:rsidP="00497513">
      <w:pPr>
        <w:tabs>
          <w:tab w:val="left" w:pos="9000"/>
        </w:tabs>
        <w:spacing w:line="360" w:lineRule="auto"/>
        <w:ind w:left="-284" w:right="265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5B10D0" w:rsidRDefault="006330F3" w:rsidP="00DB1DB2">
      <w:pPr>
        <w:pStyle w:val="ListParagraph"/>
        <w:numPr>
          <w:ilvl w:val="0"/>
          <w:numId w:val="8"/>
        </w:numPr>
        <w:tabs>
          <w:tab w:val="left" w:pos="8931"/>
        </w:tabs>
        <w:spacing w:line="360" w:lineRule="auto"/>
        <w:ind w:right="424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proofErr w:type="spellStart"/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Ներկա</w:t>
      </w:r>
      <w:proofErr w:type="spellEnd"/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վիճակը</w:t>
      </w:r>
      <w:proofErr w:type="spellEnd"/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և </w:t>
      </w:r>
      <w:proofErr w:type="spellStart"/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առկա</w:t>
      </w:r>
      <w:proofErr w:type="spellEnd"/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խնդիրները</w:t>
      </w:r>
      <w:proofErr w:type="spellEnd"/>
    </w:p>
    <w:p w:rsidR="00DB1DB2" w:rsidRPr="009C4EDE" w:rsidRDefault="00DB1DB2" w:rsidP="00DB1DB2">
      <w:pPr>
        <w:pStyle w:val="ListParagraph"/>
        <w:tabs>
          <w:tab w:val="left" w:pos="8931"/>
        </w:tabs>
        <w:spacing w:line="360" w:lineRule="auto"/>
        <w:ind w:left="643" w:right="424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073F95" w:rsidRPr="00C45AD2" w:rsidRDefault="00A17A2D" w:rsidP="00AE6940">
      <w:pPr>
        <w:pStyle w:val="formtext"/>
        <w:tabs>
          <w:tab w:val="left" w:pos="8931"/>
        </w:tabs>
        <w:spacing w:before="0" w:after="0" w:line="360" w:lineRule="auto"/>
        <w:ind w:left="-284" w:right="424"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ՀՀ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կառավարության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2010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մարտի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11-ի N 310-Ա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որոշմամբ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հաստատվել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է «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Հանրապետության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ոչ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նյութական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մշակութային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արժեքների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ցանկերի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կազմման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չափորոշիչները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և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ոչ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նյութական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մշակութային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ժառանգության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արժեքների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ցանկը</w:t>
      </w:r>
      <w:proofErr w:type="spellEnd"/>
      <w:r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»</w:t>
      </w:r>
      <w:r w:rsidR="006E0161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: </w:t>
      </w:r>
      <w:proofErr w:type="spellStart"/>
      <w:r w:rsidR="006E0161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Այն</w:t>
      </w:r>
      <w:proofErr w:type="spellEnd"/>
      <w:r w:rsidR="006E0161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9C4EDE" w:rsidRPr="00C45AD2">
        <w:rPr>
          <w:rFonts w:ascii="GHEA Grapalat" w:eastAsia="Arial Unicode MS" w:hAnsi="GHEA Grapalat" w:cs="Arial Unicode MS"/>
          <w:sz w:val="24"/>
          <w:szCs w:val="24"/>
        </w:rPr>
        <w:t>համալրվել</w:t>
      </w:r>
      <w:proofErr w:type="spellEnd"/>
      <w:r w:rsidR="009C4EDE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C4EDE" w:rsidRPr="00C45AD2">
        <w:rPr>
          <w:rFonts w:ascii="GHEA Grapalat" w:eastAsia="Arial Unicode MS" w:hAnsi="GHEA Grapalat" w:cs="Arial Unicode MS"/>
          <w:sz w:val="24"/>
          <w:szCs w:val="24"/>
        </w:rPr>
        <w:t>է</w:t>
      </w:r>
      <w:r w:rsidR="003E56CB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C3AD9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ՀՀ </w:t>
      </w:r>
      <w:proofErr w:type="spellStart"/>
      <w:r w:rsidR="009C3AD9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կառավարության</w:t>
      </w:r>
      <w:proofErr w:type="spellEnd"/>
      <w:r w:rsidR="009C3AD9" w:rsidRPr="00C45AD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3E56CB" w:rsidRPr="00C45AD2">
        <w:rPr>
          <w:rFonts w:ascii="GHEA Grapalat" w:hAnsi="GHEA Grapalat"/>
          <w:spacing w:val="-8"/>
          <w:sz w:val="24"/>
          <w:szCs w:val="24"/>
          <w:lang w:val="pt-BR"/>
        </w:rPr>
        <w:t xml:space="preserve">2016 </w:t>
      </w:r>
      <w:proofErr w:type="spellStart"/>
      <w:r w:rsidR="00127D22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proofErr w:type="spellEnd"/>
      <w:r w:rsidR="00127D22" w:rsidRPr="00C45AD2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3E56CB" w:rsidRPr="00C45AD2">
        <w:rPr>
          <w:rFonts w:ascii="GHEA Grapalat" w:hAnsi="GHEA Grapalat"/>
          <w:spacing w:val="-8"/>
          <w:sz w:val="24"/>
          <w:szCs w:val="24"/>
          <w:lang w:val="hy-AM"/>
        </w:rPr>
        <w:t>մարտի</w:t>
      </w:r>
      <w:r w:rsidR="003E56CB" w:rsidRPr="00C45AD2">
        <w:rPr>
          <w:rFonts w:ascii="GHEA Grapalat" w:hAnsi="GHEA Grapalat"/>
          <w:spacing w:val="-8"/>
          <w:sz w:val="24"/>
          <w:szCs w:val="24"/>
          <w:lang w:val="pt-BR"/>
        </w:rPr>
        <w:t xml:space="preserve"> 24-</w:t>
      </w:r>
      <w:r w:rsidR="003E56CB" w:rsidRPr="00C45AD2">
        <w:rPr>
          <w:rFonts w:ascii="GHEA Grapalat" w:hAnsi="GHEA Grapalat"/>
          <w:spacing w:val="-8"/>
          <w:sz w:val="24"/>
          <w:szCs w:val="24"/>
          <w:lang w:val="hy-AM"/>
        </w:rPr>
        <w:t>ի</w:t>
      </w:r>
      <w:r w:rsidR="009C4EDE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>«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Հայաստանի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2010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թվականի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մարտի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11-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ի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N 310-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Ա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որոշման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մեջ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կատարելու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>մա</w:t>
      </w:r>
      <w:r w:rsidR="00617A31" w:rsidRPr="00320D62">
        <w:rPr>
          <w:rFonts w:ascii="GHEA Grapalat" w:hAnsi="GHEA Grapalat"/>
          <w:sz w:val="24"/>
          <w:szCs w:val="24"/>
          <w:lang w:val="af-ZA"/>
        </w:rPr>
        <w:softHyphen/>
      </w:r>
      <w:r w:rsidR="00073F95" w:rsidRPr="00C45AD2">
        <w:rPr>
          <w:rFonts w:ascii="GHEA Grapalat" w:hAnsi="GHEA Grapalat"/>
          <w:sz w:val="24"/>
          <w:szCs w:val="24"/>
          <w:lang w:val="hy-AM"/>
        </w:rPr>
        <w:t>սին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>»</w:t>
      </w:r>
      <w:r w:rsidR="00073F95" w:rsidRPr="00C45AD2">
        <w:rPr>
          <w:rFonts w:ascii="GHEA Grapalat" w:hAnsi="GHEA Grapalat"/>
          <w:sz w:val="24"/>
          <w:szCs w:val="24"/>
          <w:lang w:val="hy-AM"/>
        </w:rPr>
        <w:t xml:space="preserve"> </w:t>
      </w:r>
      <w:r w:rsidR="00073F95" w:rsidRPr="00C45AD2">
        <w:rPr>
          <w:rFonts w:ascii="GHEA Grapalat" w:hAnsi="GHEA Grapalat"/>
          <w:spacing w:val="-8"/>
          <w:sz w:val="24"/>
          <w:szCs w:val="24"/>
          <w:lang w:val="pt-BR"/>
        </w:rPr>
        <w:t>N 293-</w:t>
      </w:r>
      <w:r w:rsidR="00073F95" w:rsidRPr="00C45AD2">
        <w:rPr>
          <w:rFonts w:ascii="GHEA Grapalat" w:hAnsi="GHEA Grapalat"/>
          <w:spacing w:val="-8"/>
          <w:sz w:val="24"/>
          <w:szCs w:val="24"/>
          <w:lang w:val="hy-AM"/>
        </w:rPr>
        <w:t>Ա</w:t>
      </w:r>
      <w:r w:rsidR="00073F95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0A2BF0" w:rsidRPr="00C45AD2">
        <w:rPr>
          <w:rFonts w:ascii="GHEA Grapalat" w:hAnsi="GHEA Grapalat"/>
          <w:sz w:val="24"/>
          <w:szCs w:val="24"/>
        </w:rPr>
        <w:t>և</w:t>
      </w:r>
      <w:r w:rsidR="000A2BF0" w:rsidRPr="00320D62">
        <w:rPr>
          <w:rFonts w:ascii="GHEA Grapalat" w:hAnsi="GHEA Grapalat"/>
          <w:sz w:val="24"/>
          <w:szCs w:val="24"/>
          <w:lang w:val="af-ZA"/>
        </w:rPr>
        <w:t xml:space="preserve"> </w:t>
      </w:r>
      <w:r w:rsidR="006C1D34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ՀՀ </w:t>
      </w:r>
      <w:proofErr w:type="spellStart"/>
      <w:r w:rsidR="006C1D34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կառավարության</w:t>
      </w:r>
      <w:proofErr w:type="spellEnd"/>
      <w:r w:rsidR="006C1D34" w:rsidRPr="00C45AD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6C1D34" w:rsidRPr="00C45AD2">
        <w:rPr>
          <w:rFonts w:ascii="GHEA Grapalat" w:hAnsi="GHEA Grapalat"/>
          <w:spacing w:val="-8"/>
          <w:sz w:val="24"/>
          <w:szCs w:val="24"/>
          <w:lang w:val="pt-BR"/>
        </w:rPr>
        <w:t xml:space="preserve">2018 </w:t>
      </w:r>
      <w:proofErr w:type="spellStart"/>
      <w:r w:rsidR="006C1D34" w:rsidRPr="00C45AD2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proofErr w:type="spellEnd"/>
      <w:r w:rsidR="006E0161" w:rsidRPr="00320D6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6E0161" w:rsidRPr="00C45AD2">
        <w:rPr>
          <w:rFonts w:ascii="GHEA Grapalat" w:hAnsi="GHEA Grapalat"/>
          <w:spacing w:val="-8"/>
          <w:sz w:val="24"/>
          <w:szCs w:val="24"/>
        </w:rPr>
        <w:t>փետրվարի</w:t>
      </w:r>
      <w:proofErr w:type="spellEnd"/>
      <w:r w:rsidR="006E0161" w:rsidRPr="00C45AD2">
        <w:rPr>
          <w:rFonts w:ascii="GHEA Grapalat" w:hAnsi="GHEA Grapalat"/>
          <w:spacing w:val="-8"/>
          <w:sz w:val="24"/>
          <w:szCs w:val="24"/>
          <w:lang w:val="pt-BR"/>
        </w:rPr>
        <w:t xml:space="preserve"> 15-</w:t>
      </w:r>
      <w:r w:rsidR="006E0161" w:rsidRPr="00C45AD2">
        <w:rPr>
          <w:rFonts w:ascii="GHEA Grapalat" w:hAnsi="GHEA Grapalat"/>
          <w:spacing w:val="-8"/>
          <w:sz w:val="24"/>
          <w:szCs w:val="24"/>
          <w:lang w:val="hy-AM"/>
        </w:rPr>
        <w:t>ի</w:t>
      </w:r>
      <w:r w:rsidR="006C1D34" w:rsidRPr="00C45AD2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>«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Հայաստանի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2010 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թվականի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մարտի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11-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ի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N 310-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Ա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որոշման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մեջ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6090D" w:rsidRPr="00C45AD2">
        <w:rPr>
          <w:rFonts w:ascii="GHEA Grapalat" w:hAnsi="GHEA Grapalat"/>
          <w:sz w:val="24"/>
          <w:szCs w:val="24"/>
        </w:rPr>
        <w:t>լրացումներ</w:t>
      </w:r>
      <w:proofErr w:type="spellEnd"/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կատարելու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 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>մասին</w:t>
      </w:r>
      <w:r w:rsidR="006C1D34" w:rsidRPr="00C45AD2">
        <w:rPr>
          <w:rFonts w:ascii="GHEA Grapalat" w:hAnsi="GHEA Grapalat"/>
          <w:sz w:val="24"/>
          <w:szCs w:val="24"/>
          <w:lang w:val="pt-BR"/>
        </w:rPr>
        <w:t xml:space="preserve">» </w:t>
      </w:r>
      <w:r w:rsidR="003D7F68">
        <w:rPr>
          <w:rFonts w:ascii="GHEA Grapalat" w:hAnsi="GHEA Grapalat"/>
          <w:spacing w:val="-8"/>
          <w:sz w:val="24"/>
          <w:szCs w:val="24"/>
          <w:lang w:val="pt-BR"/>
        </w:rPr>
        <w:t>N 144-</w:t>
      </w:r>
      <w:r w:rsidR="006C1D34" w:rsidRPr="00C45AD2">
        <w:rPr>
          <w:rFonts w:ascii="GHEA Grapalat" w:hAnsi="GHEA Grapalat"/>
          <w:spacing w:val="-8"/>
          <w:sz w:val="24"/>
          <w:szCs w:val="24"/>
          <w:lang w:val="hy-AM"/>
        </w:rPr>
        <w:t>Ա</w:t>
      </w:r>
      <w:r w:rsidR="006C1D34" w:rsidRPr="00C45AD2">
        <w:rPr>
          <w:rFonts w:ascii="GHEA Grapalat" w:hAnsi="GHEA Grapalat"/>
          <w:sz w:val="24"/>
          <w:szCs w:val="24"/>
          <w:lang w:val="hy-AM"/>
        </w:rPr>
        <w:t xml:space="preserve"> որոշ</w:t>
      </w:r>
      <w:proofErr w:type="spellStart"/>
      <w:r w:rsidR="006C1D34" w:rsidRPr="00C45AD2">
        <w:rPr>
          <w:rFonts w:ascii="GHEA Grapalat" w:hAnsi="GHEA Grapalat"/>
          <w:sz w:val="24"/>
          <w:szCs w:val="24"/>
        </w:rPr>
        <w:t>ումներով</w:t>
      </w:r>
      <w:proofErr w:type="spellEnd"/>
      <w:r w:rsidR="004C3EC0" w:rsidRPr="00C45AD2">
        <w:rPr>
          <w:rFonts w:ascii="GHEA Grapalat" w:hAnsi="GHEA Grapalat"/>
          <w:sz w:val="24"/>
          <w:szCs w:val="24"/>
          <w:lang w:val="pt-BR"/>
        </w:rPr>
        <w:t>:</w:t>
      </w:r>
    </w:p>
    <w:p w:rsidR="009C4EDE" w:rsidRPr="009C4EDE" w:rsidRDefault="00EC7F81" w:rsidP="00AE6940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ՀՀ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կառավարության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2017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սեպտեմբերի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28-ի «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Հանրապետության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կառավարության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2010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սեպտեմբերի</w:t>
      </w:r>
      <w:proofErr w:type="spellEnd"/>
      <w:r w:rsidR="00C754D9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</w:t>
      </w:r>
      <w:r w:rsidR="00C754D9" w:rsidRPr="00C754D9">
        <w:rPr>
          <w:rFonts w:ascii="GHEA Grapalat" w:eastAsia="Arial Unicode MS" w:hAnsi="GHEA Grapalat" w:cs="Arial Unicode MS"/>
          <w:sz w:val="24"/>
          <w:szCs w:val="24"/>
          <w:lang w:val="pt-BR"/>
        </w:rPr>
        <w:t>-</w:t>
      </w: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ի N 1173-</w:t>
      </w:r>
      <w:r w:rsidR="00C754D9">
        <w:rPr>
          <w:rFonts w:ascii="GHEA Grapalat" w:eastAsia="Arial Unicode MS" w:hAnsi="GHEA Grapalat" w:cs="Arial Unicode MS"/>
          <w:sz w:val="24"/>
          <w:szCs w:val="24"/>
        </w:rPr>
        <w:t>Ն</w:t>
      </w: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որոշման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մեջ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փոփոխություններ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կատարելու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մասին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» N 1209-Ն </w:t>
      </w:r>
      <w:proofErr w:type="spellStart"/>
      <w:r w:rsidR="00960E4E">
        <w:rPr>
          <w:rFonts w:ascii="GHEA Grapalat" w:eastAsia="Arial Unicode MS" w:hAnsi="GHEA Grapalat" w:cs="Arial Unicode MS"/>
          <w:sz w:val="24"/>
          <w:szCs w:val="24"/>
          <w:lang w:val="pt-BR"/>
        </w:rPr>
        <w:t>որոշմա</w:t>
      </w:r>
      <w:r w:rsidR="00960E4E">
        <w:rPr>
          <w:rFonts w:ascii="GHEA Grapalat" w:eastAsia="Arial Unicode MS" w:hAnsi="GHEA Grapalat" w:cs="Arial Unicode MS"/>
          <w:sz w:val="24"/>
          <w:szCs w:val="24"/>
        </w:rPr>
        <w:t>մբ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60E4E" w:rsidRPr="00960E4E">
        <w:rPr>
          <w:rFonts w:ascii="GHEA Grapalat" w:eastAsia="Arial Unicode MS" w:hAnsi="GHEA Grapalat" w:cs="Arial Unicode MS"/>
          <w:sz w:val="24"/>
          <w:szCs w:val="24"/>
          <w:lang w:val="pt-BR"/>
        </w:rPr>
        <w:t>(</w:t>
      </w: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2-րդ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գլխի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12-րդ </w:t>
      </w:r>
      <w:proofErr w:type="spellStart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կետ</w:t>
      </w:r>
      <w:proofErr w:type="spellEnd"/>
      <w:r w:rsidR="00960E4E">
        <w:rPr>
          <w:rFonts w:ascii="GHEA Grapalat" w:eastAsia="Arial Unicode MS" w:hAnsi="GHEA Grapalat" w:cs="Arial Unicode MS"/>
          <w:sz w:val="24"/>
          <w:szCs w:val="24"/>
          <w:lang w:val="pt-BR"/>
        </w:rPr>
        <w:t>)</w:t>
      </w:r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C754D9">
        <w:rPr>
          <w:rFonts w:ascii="GHEA Grapalat" w:eastAsia="Arial Unicode MS" w:hAnsi="GHEA Grapalat" w:cs="Arial Unicode MS"/>
          <w:sz w:val="24"/>
          <w:szCs w:val="24"/>
        </w:rPr>
        <w:t>հաստատվել</w:t>
      </w:r>
      <w:proofErr w:type="spellEnd"/>
      <w:r w:rsidR="00C754D9" w:rsidRPr="00C754D9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C754D9">
        <w:rPr>
          <w:rFonts w:ascii="GHEA Grapalat" w:eastAsia="Arial Unicode MS" w:hAnsi="GHEA Grapalat" w:cs="Arial Unicode MS"/>
          <w:sz w:val="24"/>
          <w:szCs w:val="24"/>
        </w:rPr>
        <w:t>է</w:t>
      </w:r>
      <w:r w:rsidR="00C754D9" w:rsidRPr="00C754D9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C754D9">
        <w:rPr>
          <w:rFonts w:ascii="GHEA Grapalat" w:eastAsia="Arial Unicode MS" w:hAnsi="GHEA Grapalat" w:cs="Arial Unicode MS"/>
          <w:sz w:val="24"/>
          <w:szCs w:val="24"/>
        </w:rPr>
        <w:t>նաև</w:t>
      </w:r>
      <w:proofErr w:type="spellEnd"/>
      <w:r w:rsidR="00C754D9" w:rsidRPr="00C754D9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94E8F">
        <w:rPr>
          <w:rFonts w:ascii="GHEA Grapalat" w:eastAsia="Arial Unicode MS" w:hAnsi="GHEA Grapalat" w:cs="Arial Unicode MS"/>
          <w:sz w:val="24"/>
          <w:szCs w:val="24"/>
        </w:rPr>
        <w:t>պ</w:t>
      </w:r>
      <w:proofErr w:type="spellStart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ետական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ցանկերում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ընդգրկված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արժեքների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մասին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տվյալների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պարբերաբար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94E8F">
        <w:rPr>
          <w:rFonts w:ascii="GHEA Grapalat" w:eastAsia="Arial Unicode MS" w:hAnsi="GHEA Grapalat" w:cs="Arial Unicode MS"/>
          <w:sz w:val="24"/>
          <w:szCs w:val="24"/>
          <w:lang w:val="pt-BR"/>
        </w:rPr>
        <w:t>ճշգրտ</w:t>
      </w:r>
      <w:r w:rsidR="00794E8F">
        <w:rPr>
          <w:rFonts w:ascii="GHEA Grapalat" w:eastAsia="Arial Unicode MS" w:hAnsi="GHEA Grapalat" w:cs="Arial Unicode MS"/>
          <w:sz w:val="24"/>
          <w:szCs w:val="24"/>
        </w:rPr>
        <w:t>ման</w:t>
      </w:r>
      <w:proofErr w:type="spellEnd"/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94E8F">
        <w:rPr>
          <w:rFonts w:ascii="GHEA Grapalat" w:eastAsia="Arial Unicode MS" w:hAnsi="GHEA Grapalat" w:cs="Arial Unicode MS"/>
          <w:sz w:val="24"/>
          <w:szCs w:val="24"/>
        </w:rPr>
        <w:t>և</w:t>
      </w:r>
      <w:r w:rsidR="00CF246A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94E8F">
        <w:rPr>
          <w:rFonts w:ascii="GHEA Grapalat" w:eastAsia="Arial Unicode MS" w:hAnsi="GHEA Grapalat" w:cs="Arial Unicode MS"/>
          <w:sz w:val="24"/>
          <w:szCs w:val="24"/>
          <w:lang w:val="pt-BR"/>
        </w:rPr>
        <w:t>լրամշակ</w:t>
      </w:r>
      <w:r w:rsidR="00794E8F">
        <w:rPr>
          <w:rFonts w:ascii="GHEA Grapalat" w:eastAsia="Arial Unicode MS" w:hAnsi="GHEA Grapalat" w:cs="Arial Unicode MS"/>
          <w:sz w:val="24"/>
          <w:szCs w:val="24"/>
        </w:rPr>
        <w:t>ման</w:t>
      </w:r>
      <w:proofErr w:type="spellEnd"/>
      <w:r w:rsidR="00794E8F" w:rsidRPr="00794E8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94E8F">
        <w:rPr>
          <w:rFonts w:ascii="GHEA Grapalat" w:eastAsia="Arial Unicode MS" w:hAnsi="GHEA Grapalat" w:cs="Arial Unicode MS"/>
          <w:sz w:val="24"/>
          <w:szCs w:val="24"/>
        </w:rPr>
        <w:t>անհրաժեշտությունը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: </w:t>
      </w:r>
    </w:p>
    <w:p w:rsidR="00DB1DB2" w:rsidRPr="00320D62" w:rsidRDefault="00922B04" w:rsidP="00DB1DB2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Վերոգրյալից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ելնելով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,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ինչպես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նաև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հաշվի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առնելով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Հանրապետության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ոչ նյութական մշակութային ժառանգության</w:t>
      </w: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արժեքների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վերաբերյալ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ՅՈՒՆԵՍԿՕ-ի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մարդկության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 ժառանգության</w:t>
      </w:r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ներկայացուցչական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ցանկում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գրանց</w:t>
      </w:r>
      <w:proofErr w:type="spellEnd"/>
      <w:r w:rsidR="004355FA">
        <w:rPr>
          <w:rFonts w:ascii="GHEA Grapalat" w:eastAsia="Arial Unicode MS" w:hAnsi="GHEA Grapalat" w:cs="Arial Unicode MS"/>
          <w:sz w:val="24"/>
          <w:szCs w:val="24"/>
        </w:rPr>
        <w:t>վ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ելու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նպատակով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հայտեր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ներկայացնելու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հանգամանքի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կարևորությունը</w:t>
      </w:r>
      <w:proofErr w:type="spellEnd"/>
      <w:r w:rsidR="003B59CA">
        <w:rPr>
          <w:rFonts w:ascii="GHEA Grapalat" w:eastAsia="Arial Unicode MS" w:hAnsi="GHEA Grapalat" w:cs="Arial Unicode MS"/>
          <w:sz w:val="24"/>
          <w:szCs w:val="24"/>
          <w:lang w:val="pt-BR"/>
        </w:rPr>
        <w:t>՝</w:t>
      </w: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5B10D0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անհրաժեշտություն</w:t>
      </w:r>
      <w:proofErr w:type="spellEnd"/>
      <w:r w:rsidR="00A17A2D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է</w:t>
      </w:r>
      <w:r w:rsidR="00AC7405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32010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</w:t>
      </w:r>
      <w:r w:rsidR="00582E74" w:rsidRPr="00582E7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582E74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>ժառանգության</w:t>
      </w:r>
      <w:r w:rsidR="00732010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արժեքների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>ցանկերի</w:t>
      </w:r>
      <w:proofErr w:type="spellEnd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թարմացումը, որն իրականացվում է </w:t>
      </w:r>
      <w:r w:rsidR="00BA0A45">
        <w:rPr>
          <w:rFonts w:ascii="GHEA Grapalat" w:eastAsia="Arial Unicode MS" w:hAnsi="GHEA Grapalat" w:cs="Arial Unicode MS"/>
          <w:sz w:val="24"/>
          <w:szCs w:val="24"/>
          <w:lang w:val="hy-AM"/>
        </w:rPr>
        <w:t>լրաց</w:t>
      </w:r>
      <w:proofErr w:type="spellStart"/>
      <w:r w:rsidR="00BA0A45">
        <w:rPr>
          <w:rFonts w:ascii="GHEA Grapalat" w:eastAsia="Arial Unicode MS" w:hAnsi="GHEA Grapalat" w:cs="Arial Unicode MS"/>
          <w:sz w:val="24"/>
          <w:szCs w:val="24"/>
          <w:lang w:val="en-US"/>
        </w:rPr>
        <w:t>ման</w:t>
      </w:r>
      <w:proofErr w:type="spellEnd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միջոցով։ </w:t>
      </w:r>
    </w:p>
    <w:p w:rsidR="007A713B" w:rsidRPr="009C4EDE" w:rsidRDefault="0038622E" w:rsidP="00AE6940">
      <w:pPr>
        <w:pStyle w:val="NormalWeb"/>
        <w:tabs>
          <w:tab w:val="left" w:pos="8931"/>
        </w:tabs>
        <w:spacing w:before="0" w:after="0" w:line="360" w:lineRule="auto"/>
        <w:ind w:left="-284" w:right="424" w:firstLine="567"/>
        <w:jc w:val="both"/>
        <w:rPr>
          <w:rFonts w:ascii="GHEA Grapalat" w:eastAsia="Arial Unicode MS" w:hAnsi="GHEA Grapalat" w:cs="Arial Unicode MS"/>
          <w:b/>
          <w:lang w:val="af-ZA"/>
        </w:rPr>
      </w:pP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lastRenderedPageBreak/>
        <w:t>Ակնկալվող</w:t>
      </w:r>
      <w:proofErr w:type="spellEnd"/>
      <w:r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  <w:lang w:val="af-ZA"/>
        </w:rPr>
        <w:t>արդյունքը</w:t>
      </w:r>
      <w:proofErr w:type="spellEnd"/>
    </w:p>
    <w:p w:rsidR="00582E74" w:rsidRDefault="00666117" w:rsidP="003A5BA1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«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Հանրապետության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կառավարության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2010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թ</w:t>
      </w:r>
      <w:r w:rsidR="00603656">
        <w:rPr>
          <w:rFonts w:ascii="GHEA Grapalat" w:eastAsia="Arial Unicode MS" w:hAnsi="GHEA Grapalat" w:cs="Arial Unicode MS"/>
          <w:sz w:val="24"/>
          <w:szCs w:val="24"/>
          <w:lang w:val="pt-BR"/>
        </w:rPr>
        <w:t>վականի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մարտի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11-ի N 310-Ա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որոշման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մեջ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9C2247">
        <w:rPr>
          <w:rFonts w:ascii="GHEA Grapalat" w:eastAsia="Arial Unicode MS" w:hAnsi="GHEA Grapalat" w:cs="Arial Unicode MS"/>
          <w:sz w:val="24"/>
          <w:szCs w:val="24"/>
          <w:lang w:val="pt-BR"/>
        </w:rPr>
        <w:t>լրացում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կատարելու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մասին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»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որոշման</w:t>
      </w:r>
      <w:proofErr w:type="spellEnd"/>
      <w:r w:rsidR="00AC7405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նախագծի</w:t>
      </w:r>
      <w:proofErr w:type="spellEnd"/>
      <w:r w:rsidR="00AC7405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ընդունմամբ</w:t>
      </w:r>
      <w:proofErr w:type="spellEnd"/>
      <w:r w:rsidR="00AC7405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կապահովվի</w:t>
      </w:r>
      <w:proofErr w:type="spellEnd"/>
      <w:r w:rsidR="00AC7405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</w:t>
      </w:r>
      <w:proofErr w:type="spellEnd"/>
      <w:r w:rsidR="00AC7405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Հանրապետության</w:t>
      </w:r>
      <w:proofErr w:type="spellEnd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ոչ</w:t>
      </w:r>
      <w:proofErr w:type="spellEnd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նյութական</w:t>
      </w:r>
      <w:proofErr w:type="spellEnd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մշակու</w:t>
      </w:r>
      <w:r w:rsidR="00AE6647">
        <w:rPr>
          <w:rFonts w:ascii="GHEA Grapalat" w:eastAsia="Arial Unicode MS" w:hAnsi="GHEA Grapalat" w:cs="Arial Unicode MS"/>
          <w:sz w:val="24"/>
          <w:szCs w:val="24"/>
          <w:lang w:val="pt-BR"/>
        </w:rPr>
        <w:softHyphen/>
      </w:r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թային</w:t>
      </w:r>
      <w:proofErr w:type="spellEnd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AE6647">
        <w:rPr>
          <w:rFonts w:ascii="GHEA Grapalat" w:eastAsia="Arial Unicode MS" w:hAnsi="GHEA Grapalat" w:cs="Arial Unicode MS"/>
          <w:sz w:val="24"/>
          <w:szCs w:val="24"/>
          <w:lang w:val="pt-BR"/>
        </w:rPr>
        <w:t>ժառանգության</w:t>
      </w:r>
      <w:proofErr w:type="spellEnd"/>
      <w:r w:rsidR="00AE664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արժեքների</w:t>
      </w:r>
      <w:proofErr w:type="spellEnd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թարմացված</w:t>
      </w:r>
      <w:proofErr w:type="spellEnd"/>
      <w:r w:rsidR="00AC7405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ցանկի</w:t>
      </w:r>
      <w:proofErr w:type="spellEnd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="00750F04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առկայությունը</w:t>
      </w:r>
      <w:proofErr w:type="spellEnd"/>
      <w:r w:rsidR="0019042F"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>:</w:t>
      </w:r>
    </w:p>
    <w:p w:rsidR="00DB1DB2" w:rsidRDefault="00DB1DB2" w:rsidP="003A5BA1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DB1DB2" w:rsidRPr="00603656" w:rsidRDefault="00DB1DB2" w:rsidP="003A5BA1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Default="00DB1DB2" w:rsidP="00DB1DB2">
      <w:pPr>
        <w:spacing w:line="240" w:lineRule="auto"/>
        <w:jc w:val="right"/>
        <w:rPr>
          <w:rFonts w:ascii="GHEA Grapalat" w:eastAsia="Arial Unicode MS" w:hAnsi="GHEA Grapalat" w:cs="Arial Unicode MS"/>
          <w:sz w:val="24"/>
          <w:szCs w:val="24"/>
          <w:lang w:val="fr-FR"/>
        </w:rPr>
      </w:pPr>
      <w:r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  <w:lang w:val="fr-FR"/>
        </w:rPr>
        <w:t>մշակույթի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  <w:lang w:val="fr-FR"/>
        </w:rPr>
        <w:t>նախարարություն</w:t>
      </w:r>
      <w:proofErr w:type="spellEnd"/>
    </w:p>
    <w:p w:rsidR="00320D62" w:rsidRDefault="006B2742" w:rsidP="00320D62">
      <w:pPr>
        <w:spacing w:line="240" w:lineRule="auto"/>
        <w:rPr>
          <w:rFonts w:ascii="GHEA Grapalat" w:eastAsia="Arial Unicode MS" w:hAnsi="GHEA Grapalat" w:cs="Arial Unicode MS"/>
          <w:sz w:val="24"/>
          <w:szCs w:val="24"/>
          <w:lang w:val="fr-FR"/>
        </w:rPr>
      </w:pPr>
      <w:r>
        <w:rPr>
          <w:rFonts w:ascii="GHEA Grapalat" w:eastAsia="Arial Unicode MS" w:hAnsi="GHEA Grapalat" w:cs="Arial Unicode MS"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638FB754-575B-4071-BF36-3451BD2175FE}" provid="{00000000-0000-0000-0000-000000000000}" issignatureline="t"/>
          </v:shape>
        </w:pict>
      </w:r>
    </w:p>
    <w:p w:rsidR="00054EE1" w:rsidRPr="00320D62" w:rsidRDefault="00054EE1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Pr="00320D62" w:rsidRDefault="00DB1DB2" w:rsidP="003B59CA">
      <w:pPr>
        <w:tabs>
          <w:tab w:val="left" w:pos="8931"/>
        </w:tabs>
        <w:spacing w:line="360" w:lineRule="auto"/>
        <w:ind w:left="-284" w:right="424" w:firstLine="567"/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727803" w:rsidRPr="00320D62" w:rsidRDefault="00EA1BCF" w:rsidP="00AE6940">
      <w:pPr>
        <w:tabs>
          <w:tab w:val="left" w:pos="8931"/>
        </w:tabs>
        <w:spacing w:line="360" w:lineRule="auto"/>
        <w:ind w:left="-284" w:right="424" w:firstLine="567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lastRenderedPageBreak/>
        <w:t>ՏԵՂԵԿԱՆՔ</w:t>
      </w:r>
    </w:p>
    <w:p w:rsidR="00061C3F" w:rsidRPr="003714A9" w:rsidRDefault="0099713E" w:rsidP="003714A9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left="-284" w:right="424" w:firstLine="567"/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9C4EDE">
        <w:rPr>
          <w:rStyle w:val="Strong"/>
          <w:rFonts w:ascii="GHEA Grapalat" w:eastAsia="Arial Unicode MS" w:hAnsi="GHEA Grapalat" w:cs="Arial Unicode MS"/>
          <w:lang w:val="af-ZA"/>
        </w:rPr>
        <w:t>«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Հայաստանի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Հանրապետության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կառավարության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9C4EDE">
        <w:rPr>
          <w:rFonts w:ascii="GHEA Grapalat" w:eastAsia="Arial Unicode MS" w:hAnsi="GHEA Grapalat" w:cs="Arial Unicode MS"/>
          <w:b/>
          <w:lang w:val="pt-BR"/>
        </w:rPr>
        <w:t xml:space="preserve">2010 </w:t>
      </w:r>
      <w:r w:rsidRPr="009C4EDE">
        <w:rPr>
          <w:rFonts w:ascii="GHEA Grapalat" w:eastAsia="Arial Unicode MS" w:hAnsi="GHEA Grapalat" w:cs="Arial Unicode MS"/>
          <w:b/>
        </w:rPr>
        <w:t>թ</w:t>
      </w:r>
      <w:proofErr w:type="spellStart"/>
      <w:r>
        <w:rPr>
          <w:rFonts w:ascii="GHEA Grapalat" w:eastAsia="Arial Unicode MS" w:hAnsi="GHEA Grapalat" w:cs="Arial Unicode MS"/>
          <w:b/>
          <w:lang w:val="en-US"/>
        </w:rPr>
        <w:t>վականի</w:t>
      </w:r>
      <w:proofErr w:type="spellEnd"/>
      <w:r w:rsidRPr="009C4EDE">
        <w:rPr>
          <w:rFonts w:ascii="GHEA Grapalat" w:eastAsia="Arial Unicode MS" w:hAnsi="GHEA Grapalat" w:cs="Arial Unicode MS"/>
          <w:b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</w:rPr>
        <w:t>մարտի</w:t>
      </w:r>
      <w:proofErr w:type="spellEnd"/>
      <w:r w:rsidRPr="009C4EDE">
        <w:rPr>
          <w:rFonts w:ascii="GHEA Grapalat" w:eastAsia="Arial Unicode MS" w:hAnsi="GHEA Grapalat" w:cs="Arial Unicode MS"/>
          <w:b/>
          <w:lang w:val="pt-BR"/>
        </w:rPr>
        <w:t xml:space="preserve"> 11-</w:t>
      </w:r>
      <w:r w:rsidRPr="009C4EDE">
        <w:rPr>
          <w:rFonts w:ascii="GHEA Grapalat" w:eastAsia="Arial Unicode MS" w:hAnsi="GHEA Grapalat" w:cs="Arial Unicode MS"/>
          <w:b/>
        </w:rPr>
        <w:t>ի</w:t>
      </w:r>
      <w:r w:rsidRPr="009C4EDE">
        <w:rPr>
          <w:rFonts w:ascii="GHEA Grapalat" w:eastAsia="Arial Unicode MS" w:hAnsi="GHEA Grapalat" w:cs="Arial Unicode MS"/>
          <w:b/>
          <w:lang w:val="af-ZA"/>
        </w:rPr>
        <w:t xml:space="preserve"> N</w:t>
      </w:r>
      <w:r w:rsidRPr="009C4EDE">
        <w:rPr>
          <w:rFonts w:ascii="GHEA Grapalat" w:eastAsia="Arial Unicode MS" w:hAnsi="GHEA Grapalat" w:cs="Arial Unicode MS"/>
          <w:b/>
          <w:lang w:val="pt-BR"/>
        </w:rPr>
        <w:t xml:space="preserve"> 310-</w:t>
      </w:r>
      <w:r w:rsidRPr="009C4EDE">
        <w:rPr>
          <w:rFonts w:ascii="GHEA Grapalat" w:eastAsia="Arial Unicode MS" w:hAnsi="GHEA Grapalat" w:cs="Arial Unicode MS"/>
          <w:b/>
        </w:rPr>
        <w:t>Ա</w:t>
      </w:r>
      <w:r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որոշման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մեջ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>
        <w:rPr>
          <w:rStyle w:val="Strong"/>
          <w:rFonts w:ascii="GHEA Grapalat" w:eastAsia="Arial Unicode MS" w:hAnsi="GHEA Grapalat" w:cs="Arial Unicode MS"/>
          <w:lang w:val="af-ZA"/>
        </w:rPr>
        <w:t>լրացում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կատարելու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մասին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Pr="009C4EDE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</w:t>
      </w:r>
      <w:proofErr w:type="spellStart"/>
      <w:r w:rsidR="00061C3F" w:rsidRPr="009C4EDE">
        <w:rPr>
          <w:rStyle w:val="Strong"/>
          <w:rFonts w:ascii="GHEA Grapalat" w:eastAsia="Arial Unicode MS" w:hAnsi="GHEA Grapalat" w:cs="Arial Unicode MS"/>
          <w:color w:val="000000"/>
          <w:lang w:val="af-ZA"/>
        </w:rPr>
        <w:t>Հայաստանի</w:t>
      </w:r>
      <w:proofErr w:type="spellEnd"/>
      <w:r w:rsidR="00CD437D" w:rsidRPr="009C4EDE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Հանրապետության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կառավարության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որոշման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նախագծի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ընդունման</w:t>
      </w:r>
      <w:proofErr w:type="spellEnd"/>
      <w:r w:rsidR="00CD437D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կապակցությամբ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այլ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իրավական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ակտերի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ընդունման</w:t>
      </w:r>
      <w:proofErr w:type="spellEnd"/>
      <w:r w:rsidR="00061C3F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61C3F" w:rsidRPr="009C4EDE">
        <w:rPr>
          <w:rFonts w:ascii="GHEA Grapalat" w:eastAsia="Arial Unicode MS" w:hAnsi="GHEA Grapalat" w:cs="Arial Unicode MS"/>
          <w:b/>
          <w:lang w:val="af-ZA"/>
        </w:rPr>
        <w:t>մասին</w:t>
      </w:r>
      <w:proofErr w:type="spellEnd"/>
    </w:p>
    <w:p w:rsidR="00054EE1" w:rsidRPr="009C4EDE" w:rsidRDefault="00054EE1" w:rsidP="003714A9">
      <w:pPr>
        <w:pStyle w:val="BodyTextIndent"/>
        <w:tabs>
          <w:tab w:val="left" w:pos="8931"/>
        </w:tabs>
        <w:spacing w:after="0" w:line="360" w:lineRule="auto"/>
        <w:ind w:left="-284" w:right="424" w:firstLine="567"/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054EE1" w:rsidRPr="009C4EDE" w:rsidRDefault="00071EEC" w:rsidP="00AE6940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>«</w:t>
      </w:r>
      <w:proofErr w:type="spellStart"/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Հայաստանի</w:t>
      </w:r>
      <w:proofErr w:type="spellEnd"/>
      <w:r w:rsidR="00730AE7"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Հանրապետության</w:t>
      </w:r>
      <w:proofErr w:type="spellEnd"/>
      <w:r w:rsidR="00730AE7"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կառավարության</w:t>
      </w:r>
      <w:proofErr w:type="spellEnd"/>
      <w:r w:rsidR="00730AE7"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2010 </w:t>
      </w:r>
      <w:r w:rsidRPr="009C4EDE">
        <w:rPr>
          <w:rFonts w:ascii="GHEA Grapalat" w:eastAsia="Arial Unicode MS" w:hAnsi="GHEA Grapalat" w:cs="Arial Unicode MS"/>
          <w:sz w:val="24"/>
          <w:szCs w:val="24"/>
        </w:rPr>
        <w:t>թ</w:t>
      </w:r>
      <w:proofErr w:type="spellStart"/>
      <w:r w:rsidR="00603656">
        <w:rPr>
          <w:rFonts w:ascii="GHEA Grapalat" w:eastAsia="Arial Unicode MS" w:hAnsi="GHEA Grapalat" w:cs="Arial Unicode MS"/>
          <w:sz w:val="24"/>
          <w:szCs w:val="24"/>
          <w:lang w:val="pt-BR"/>
        </w:rPr>
        <w:t>վականի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</w:rPr>
        <w:t>մարտի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11-</w:t>
      </w:r>
      <w:r w:rsidRPr="009C4EDE">
        <w:rPr>
          <w:rFonts w:ascii="GHEA Grapalat" w:eastAsia="Arial Unicode MS" w:hAnsi="GHEA Grapalat" w:cs="Arial Unicode MS"/>
          <w:sz w:val="24"/>
          <w:szCs w:val="24"/>
        </w:rPr>
        <w:t>ի</w:t>
      </w:r>
      <w:r w:rsidR="00CD437D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N</w:t>
      </w:r>
      <w:r w:rsidRPr="009C4ED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310-</w:t>
      </w:r>
      <w:r w:rsidRPr="009C4EDE">
        <w:rPr>
          <w:rFonts w:ascii="GHEA Grapalat" w:eastAsia="Arial Unicode MS" w:hAnsi="GHEA Grapalat" w:cs="Arial Unicode MS"/>
          <w:sz w:val="24"/>
          <w:szCs w:val="24"/>
        </w:rPr>
        <w:t>Ա</w:t>
      </w:r>
      <w:r w:rsidR="00730AE7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որոշման</w:t>
      </w:r>
      <w:proofErr w:type="spellEnd"/>
      <w:r w:rsidR="00730AE7"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մեջ</w:t>
      </w:r>
      <w:proofErr w:type="spellEnd"/>
      <w:r w:rsidR="00730AE7"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proofErr w:type="spellStart"/>
      <w:r w:rsidR="00054CA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en-US"/>
        </w:rPr>
        <w:t>լրացում</w:t>
      </w:r>
      <w:proofErr w:type="spellEnd"/>
      <w:r w:rsidR="00730AE7"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կատարելու</w:t>
      </w:r>
      <w:proofErr w:type="spellEnd"/>
      <w:r w:rsidR="00730AE7"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մասին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>»</w:t>
      </w:r>
      <w:r w:rsidR="00730AE7" w:rsidRPr="009C4EDE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Հայաստանի</w:t>
      </w:r>
      <w:proofErr w:type="spellEnd"/>
      <w:r w:rsidR="00E36AA2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Հանրապետության</w:t>
      </w:r>
      <w:proofErr w:type="spellEnd"/>
      <w:r w:rsidR="00E36AA2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կառավարության</w:t>
      </w:r>
      <w:proofErr w:type="spellEnd"/>
      <w:r w:rsidR="00730AE7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որոշման</w:t>
      </w:r>
      <w:proofErr w:type="spellEnd"/>
      <w:r w:rsidR="00E36AA2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ընդունումն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այլ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իրավական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ակտերում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փոփոխություններ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կամ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լրացումներ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կատարելու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անհրաժեշտություն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չի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առաջացնում</w:t>
      </w:r>
      <w:proofErr w:type="spellEnd"/>
      <w:r w:rsidR="00054EE1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</w:p>
    <w:p w:rsidR="00054EE1" w:rsidRPr="00603656" w:rsidRDefault="000B5775" w:rsidP="00AE6940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>
        <w:rPr>
          <w:rFonts w:ascii="GHEA Grapalat" w:eastAsia="Arial Unicode MS" w:hAnsi="GHEA Grapalat" w:cs="Arial Unicode MS"/>
          <w:sz w:val="24"/>
          <w:szCs w:val="24"/>
          <w:lang w:val="af-ZA"/>
        </w:rPr>
        <w:tab/>
      </w:r>
    </w:p>
    <w:p w:rsidR="00054EE1" w:rsidRPr="009C4EDE" w:rsidRDefault="00054EE1" w:rsidP="00AE6940">
      <w:pPr>
        <w:tabs>
          <w:tab w:val="left" w:pos="8931"/>
        </w:tabs>
        <w:spacing w:line="360" w:lineRule="auto"/>
        <w:ind w:left="-284" w:right="424" w:firstLine="567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Տ</w:t>
      </w:r>
      <w:r w:rsidR="00EA1BCF" w:rsidRPr="009C4E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ԵՂԵԿԱՆՔ</w:t>
      </w:r>
    </w:p>
    <w:p w:rsidR="00054EE1" w:rsidRPr="009C4EDE" w:rsidRDefault="00B52514" w:rsidP="00827389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left="-284" w:right="424" w:firstLine="567"/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9C4EDE">
        <w:rPr>
          <w:rStyle w:val="Strong"/>
          <w:rFonts w:ascii="GHEA Grapalat" w:eastAsia="Arial Unicode MS" w:hAnsi="GHEA Grapalat" w:cs="Arial Unicode MS"/>
          <w:lang w:val="af-ZA"/>
        </w:rPr>
        <w:t>«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Հայաստանի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Հանրապետության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կառավարության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9C4EDE">
        <w:rPr>
          <w:rFonts w:ascii="GHEA Grapalat" w:eastAsia="Arial Unicode MS" w:hAnsi="GHEA Grapalat" w:cs="Arial Unicode MS"/>
          <w:b/>
          <w:lang w:val="pt-BR"/>
        </w:rPr>
        <w:t xml:space="preserve">2010 </w:t>
      </w:r>
      <w:r w:rsidRPr="009C4EDE">
        <w:rPr>
          <w:rFonts w:ascii="GHEA Grapalat" w:eastAsia="Arial Unicode MS" w:hAnsi="GHEA Grapalat" w:cs="Arial Unicode MS"/>
          <w:b/>
        </w:rPr>
        <w:t>թ</w:t>
      </w:r>
      <w:proofErr w:type="spellStart"/>
      <w:r>
        <w:rPr>
          <w:rFonts w:ascii="GHEA Grapalat" w:eastAsia="Arial Unicode MS" w:hAnsi="GHEA Grapalat" w:cs="Arial Unicode MS"/>
          <w:b/>
          <w:lang w:val="en-US"/>
        </w:rPr>
        <w:t>վականի</w:t>
      </w:r>
      <w:proofErr w:type="spellEnd"/>
      <w:r w:rsidRPr="009C4EDE">
        <w:rPr>
          <w:rFonts w:ascii="GHEA Grapalat" w:eastAsia="Arial Unicode MS" w:hAnsi="GHEA Grapalat" w:cs="Arial Unicode MS"/>
          <w:b/>
          <w:lang w:val="pt-BR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b/>
        </w:rPr>
        <w:t>մարտի</w:t>
      </w:r>
      <w:proofErr w:type="spellEnd"/>
      <w:r w:rsidRPr="009C4EDE">
        <w:rPr>
          <w:rFonts w:ascii="GHEA Grapalat" w:eastAsia="Arial Unicode MS" w:hAnsi="GHEA Grapalat" w:cs="Arial Unicode MS"/>
          <w:b/>
          <w:lang w:val="pt-BR"/>
        </w:rPr>
        <w:t xml:space="preserve"> 11-</w:t>
      </w:r>
      <w:r w:rsidRPr="009C4EDE">
        <w:rPr>
          <w:rFonts w:ascii="GHEA Grapalat" w:eastAsia="Arial Unicode MS" w:hAnsi="GHEA Grapalat" w:cs="Arial Unicode MS"/>
          <w:b/>
        </w:rPr>
        <w:t>ի</w:t>
      </w:r>
      <w:r w:rsidRPr="009C4EDE">
        <w:rPr>
          <w:rFonts w:ascii="GHEA Grapalat" w:eastAsia="Arial Unicode MS" w:hAnsi="GHEA Grapalat" w:cs="Arial Unicode MS"/>
          <w:b/>
          <w:lang w:val="af-ZA"/>
        </w:rPr>
        <w:t xml:space="preserve"> N</w:t>
      </w:r>
      <w:r w:rsidRPr="009C4EDE">
        <w:rPr>
          <w:rFonts w:ascii="GHEA Grapalat" w:eastAsia="Arial Unicode MS" w:hAnsi="GHEA Grapalat" w:cs="Arial Unicode MS"/>
          <w:b/>
          <w:lang w:val="pt-BR"/>
        </w:rPr>
        <w:t xml:space="preserve"> 310-</w:t>
      </w:r>
      <w:r w:rsidRPr="009C4EDE">
        <w:rPr>
          <w:rFonts w:ascii="GHEA Grapalat" w:eastAsia="Arial Unicode MS" w:hAnsi="GHEA Grapalat" w:cs="Arial Unicode MS"/>
          <w:b/>
        </w:rPr>
        <w:t>Ա</w:t>
      </w:r>
      <w:r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որոշման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մեջ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>
        <w:rPr>
          <w:rStyle w:val="Strong"/>
          <w:rFonts w:ascii="GHEA Grapalat" w:eastAsia="Arial Unicode MS" w:hAnsi="GHEA Grapalat" w:cs="Arial Unicode MS"/>
          <w:lang w:val="af-ZA"/>
        </w:rPr>
        <w:t>լրացում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կատարելու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9C4EDE">
        <w:rPr>
          <w:rStyle w:val="Strong"/>
          <w:rFonts w:ascii="GHEA Grapalat" w:eastAsia="Arial Unicode MS" w:hAnsi="GHEA Grapalat" w:cs="Arial Unicode MS"/>
        </w:rPr>
        <w:t>մասին</w:t>
      </w:r>
      <w:proofErr w:type="spellEnd"/>
      <w:r w:rsidRPr="009C4EDE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="00CD70F8" w:rsidRPr="009C4E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b/>
          <w:lang w:val="af-ZA"/>
        </w:rPr>
        <w:t>Հայաստան</w:t>
      </w:r>
      <w:r w:rsidR="00ED60C0" w:rsidRPr="009C4EDE">
        <w:rPr>
          <w:rFonts w:ascii="GHEA Grapalat" w:eastAsia="Arial Unicode MS" w:hAnsi="GHEA Grapalat" w:cs="Arial Unicode MS"/>
          <w:b/>
          <w:lang w:val="af-ZA"/>
        </w:rPr>
        <w:t>ի</w:t>
      </w:r>
      <w:proofErr w:type="spellEnd"/>
      <w:r w:rsidR="00CD70F8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b/>
          <w:lang w:val="af-ZA"/>
        </w:rPr>
        <w:t>Հանրապետության</w:t>
      </w:r>
      <w:proofErr w:type="spellEnd"/>
      <w:r w:rsidR="00E36AA2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b/>
          <w:lang w:val="af-ZA"/>
        </w:rPr>
        <w:t>կառավարության</w:t>
      </w:r>
      <w:proofErr w:type="spellEnd"/>
      <w:r w:rsidR="00CD70F8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b/>
          <w:lang w:val="af-ZA"/>
        </w:rPr>
        <w:t>որոշման</w:t>
      </w:r>
      <w:proofErr w:type="spellEnd"/>
      <w:r w:rsidR="00E36AA2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b/>
          <w:lang w:val="af-ZA"/>
        </w:rPr>
        <w:t>նախագծի</w:t>
      </w:r>
      <w:proofErr w:type="spellEnd"/>
      <w:r w:rsidR="00E36AA2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E36AA2" w:rsidRPr="009C4EDE">
        <w:rPr>
          <w:rFonts w:ascii="GHEA Grapalat" w:eastAsia="Arial Unicode MS" w:hAnsi="GHEA Grapalat" w:cs="Arial Unicode MS"/>
          <w:b/>
          <w:lang w:val="af-ZA"/>
        </w:rPr>
        <w:t>ընդունման</w:t>
      </w:r>
      <w:proofErr w:type="spellEnd"/>
      <w:r w:rsidR="00E36AA2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b/>
          <w:lang w:val="af-ZA"/>
        </w:rPr>
        <w:t>կապակցությամբ</w:t>
      </w:r>
      <w:proofErr w:type="spellEnd"/>
      <w:r w:rsidR="00054EE1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b/>
          <w:lang w:val="af-ZA"/>
        </w:rPr>
        <w:t>Հայաստանի</w:t>
      </w:r>
      <w:proofErr w:type="spellEnd"/>
      <w:r w:rsidR="00054EE1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b/>
          <w:lang w:val="af-ZA"/>
        </w:rPr>
        <w:t>Հանրապետության</w:t>
      </w:r>
      <w:proofErr w:type="spellEnd"/>
      <w:r w:rsidR="00054EE1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b/>
          <w:lang w:val="af-ZA"/>
        </w:rPr>
        <w:t>պետական</w:t>
      </w:r>
      <w:proofErr w:type="spellEnd"/>
      <w:r w:rsidR="00054EE1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b/>
          <w:lang w:val="af-ZA"/>
        </w:rPr>
        <w:t>բյուջեում</w:t>
      </w:r>
      <w:proofErr w:type="spellEnd"/>
      <w:r w:rsidR="00054EE1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b/>
          <w:lang w:val="af-ZA"/>
        </w:rPr>
        <w:t>ծախսերի</w:t>
      </w:r>
      <w:proofErr w:type="spellEnd"/>
      <w:r w:rsidR="00054EE1" w:rsidRPr="009C4EDE">
        <w:rPr>
          <w:rFonts w:ascii="GHEA Grapalat" w:eastAsia="Arial Unicode MS" w:hAnsi="GHEA Grapalat" w:cs="Arial Unicode MS"/>
          <w:b/>
          <w:lang w:val="af-ZA"/>
        </w:rPr>
        <w:t xml:space="preserve"> և </w:t>
      </w:r>
      <w:proofErr w:type="spellStart"/>
      <w:r w:rsidR="00054EE1" w:rsidRPr="009C4EDE">
        <w:rPr>
          <w:rFonts w:ascii="GHEA Grapalat" w:eastAsia="Arial Unicode MS" w:hAnsi="GHEA Grapalat" w:cs="Arial Unicode MS"/>
          <w:b/>
          <w:lang w:val="af-ZA"/>
        </w:rPr>
        <w:t>եկամուտների</w:t>
      </w:r>
      <w:proofErr w:type="spellEnd"/>
      <w:r w:rsidR="00054EE1" w:rsidRPr="009C4EDE">
        <w:rPr>
          <w:rFonts w:ascii="GHEA Grapalat" w:eastAsia="Arial Unicode MS" w:hAnsi="GHEA Grapalat" w:cs="Arial Unicode MS"/>
          <w:b/>
          <w:lang w:val="af-ZA"/>
        </w:rPr>
        <w:t xml:space="preserve"> </w:t>
      </w:r>
      <w:proofErr w:type="spellStart"/>
      <w:r w:rsidR="00054EE1" w:rsidRPr="009C4EDE">
        <w:rPr>
          <w:rFonts w:ascii="GHEA Grapalat" w:eastAsia="Arial Unicode MS" w:hAnsi="GHEA Grapalat" w:cs="Arial Unicode MS"/>
          <w:b/>
          <w:lang w:val="af-ZA"/>
        </w:rPr>
        <w:t>մասին</w:t>
      </w:r>
      <w:proofErr w:type="spellEnd"/>
    </w:p>
    <w:p w:rsidR="006E2310" w:rsidRPr="009C4EDE" w:rsidRDefault="006E2310" w:rsidP="00AE6940">
      <w:pPr>
        <w:pStyle w:val="BodyText"/>
        <w:tabs>
          <w:tab w:val="left" w:pos="8931"/>
        </w:tabs>
        <w:spacing w:line="360" w:lineRule="auto"/>
        <w:ind w:left="-284" w:right="424" w:firstLine="567"/>
        <w:jc w:val="left"/>
        <w:rPr>
          <w:rFonts w:ascii="GHEA Grapalat" w:eastAsia="Arial Unicode MS" w:hAnsi="GHEA Grapalat" w:cs="Arial Unicode MS"/>
          <w:b/>
          <w:szCs w:val="24"/>
          <w:lang w:val="af-ZA"/>
        </w:rPr>
      </w:pPr>
    </w:p>
    <w:p w:rsidR="000B5775" w:rsidRDefault="006451BE" w:rsidP="00AE6940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«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Հայաստանի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Հանրապետության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կառավարության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2010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թ</w:t>
      </w:r>
      <w:r w:rsidR="00603656">
        <w:rPr>
          <w:rFonts w:ascii="GHEA Grapalat" w:eastAsia="Arial Unicode MS" w:hAnsi="GHEA Grapalat" w:cs="Arial Unicode MS"/>
          <w:sz w:val="24"/>
          <w:szCs w:val="24"/>
          <w:lang w:val="af-ZA"/>
        </w:rPr>
        <w:t>վականի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մարտի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11-ի N 310-Ա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որոշման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մեջ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827389">
        <w:rPr>
          <w:rFonts w:ascii="GHEA Grapalat" w:eastAsia="Arial Unicode MS" w:hAnsi="GHEA Grapalat" w:cs="Arial Unicode MS"/>
          <w:sz w:val="24"/>
          <w:szCs w:val="24"/>
          <w:lang w:val="af-ZA"/>
        </w:rPr>
        <w:t>լրացում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կատարելու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մասին</w:t>
      </w:r>
      <w:proofErr w:type="spellEnd"/>
      <w:r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»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Հայաստանի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Հանրապետության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կառավարության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որոշման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ընդունումը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պետական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բյուջեում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եկամուտների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և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ծախսերի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ավելացում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կամ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նվազեցում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չի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="00C66A1C">
        <w:rPr>
          <w:rFonts w:ascii="GHEA Grapalat" w:eastAsia="Arial Unicode MS" w:hAnsi="GHEA Grapalat" w:cs="Arial Unicode MS"/>
          <w:sz w:val="24"/>
          <w:szCs w:val="24"/>
          <w:lang w:val="af-ZA"/>
        </w:rPr>
        <w:t>նախատես</w:t>
      </w:r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ում</w:t>
      </w:r>
      <w:proofErr w:type="spellEnd"/>
      <w:r w:rsidR="00190DCA" w:rsidRPr="009C4EDE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</w:p>
    <w:p w:rsidR="00DB1DB2" w:rsidRDefault="00DB1DB2" w:rsidP="00AE6940">
      <w:pPr>
        <w:tabs>
          <w:tab w:val="left" w:pos="8931"/>
        </w:tabs>
        <w:spacing w:line="360" w:lineRule="auto"/>
        <w:ind w:left="-284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DB1DB2" w:rsidRDefault="00DB1DB2" w:rsidP="00DB1DB2">
      <w:pPr>
        <w:spacing w:line="240" w:lineRule="auto"/>
        <w:jc w:val="right"/>
        <w:rPr>
          <w:rFonts w:ascii="GHEA Grapalat" w:eastAsia="Arial Unicode MS" w:hAnsi="GHEA Grapalat" w:cs="Arial Unicode MS"/>
          <w:sz w:val="24"/>
          <w:szCs w:val="24"/>
          <w:lang w:val="fr-FR"/>
        </w:rPr>
      </w:pPr>
      <w:bookmarkStart w:id="0" w:name="_GoBack"/>
      <w:bookmarkEnd w:id="0"/>
      <w:r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  <w:lang w:val="fr-FR"/>
        </w:rPr>
        <w:t>մշակույթի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  <w:lang w:val="fr-FR"/>
        </w:rPr>
        <w:t>նախարարություն</w:t>
      </w:r>
      <w:proofErr w:type="spellEnd"/>
    </w:p>
    <w:p w:rsidR="00E30D50" w:rsidRPr="00731C43" w:rsidRDefault="00E30D50" w:rsidP="00AE6940">
      <w:pPr>
        <w:tabs>
          <w:tab w:val="left" w:pos="8931"/>
        </w:tabs>
        <w:spacing w:line="360" w:lineRule="auto"/>
        <w:ind w:left="-284" w:right="424" w:firstLine="567"/>
        <w:rPr>
          <w:rFonts w:ascii="GHEA Grapalat" w:eastAsia="Arial Unicode MS" w:hAnsi="GHEA Grapalat" w:cs="Arial Unicode MS"/>
          <w:sz w:val="24"/>
          <w:szCs w:val="24"/>
          <w:lang w:val="en-US"/>
        </w:rPr>
      </w:pPr>
    </w:p>
    <w:sectPr w:rsidR="00E30D50" w:rsidRPr="00731C43" w:rsidSect="00177698">
      <w:pgSz w:w="11906" w:h="16838"/>
      <w:pgMar w:top="1134" w:right="85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ntinghei TC Demibold">
    <w:altName w:val="Arial Unicode MS"/>
    <w:charset w:val="00"/>
    <w:family w:val="auto"/>
    <w:pitch w:val="variable"/>
    <w:sig w:usb0="00000000" w:usb1="080E0000" w:usb2="0000000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D36"/>
    <w:multiLevelType w:val="hybridMultilevel"/>
    <w:tmpl w:val="FC165AF8"/>
    <w:lvl w:ilvl="0" w:tplc="ED742912">
      <w:start w:val="2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1C219D"/>
    <w:multiLevelType w:val="hybridMultilevel"/>
    <w:tmpl w:val="DD0EE8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B637B"/>
    <w:multiLevelType w:val="hybridMultilevel"/>
    <w:tmpl w:val="A58EB084"/>
    <w:lvl w:ilvl="0" w:tplc="96967A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93D4AC2"/>
    <w:multiLevelType w:val="multilevel"/>
    <w:tmpl w:val="80D600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FF337DE"/>
    <w:multiLevelType w:val="multilevel"/>
    <w:tmpl w:val="0E5642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1F5DBE"/>
    <w:multiLevelType w:val="multilevel"/>
    <w:tmpl w:val="578AA84E"/>
    <w:styleLink w:val="WW8Num24"/>
    <w:lvl w:ilvl="0">
      <w:numFmt w:val="bullet"/>
      <w:lvlText w:val=""/>
      <w:lvlJc w:val="left"/>
      <w:rPr>
        <w:rFonts w:ascii="Symbol" w:hAnsi="Symbol" w:cs="Symbol"/>
        <w:sz w:val="24"/>
        <w:szCs w:val="24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6940668"/>
    <w:multiLevelType w:val="multilevel"/>
    <w:tmpl w:val="65EEE0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7" w15:restartNumberingAfterBreak="0">
    <w:nsid w:val="781B6FDE"/>
    <w:multiLevelType w:val="hybridMultilevel"/>
    <w:tmpl w:val="C5CA7822"/>
    <w:lvl w:ilvl="0" w:tplc="2254622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22E"/>
    <w:rsid w:val="00005BF1"/>
    <w:rsid w:val="00013728"/>
    <w:rsid w:val="00023A76"/>
    <w:rsid w:val="00027359"/>
    <w:rsid w:val="00043E82"/>
    <w:rsid w:val="00044706"/>
    <w:rsid w:val="00046200"/>
    <w:rsid w:val="00054108"/>
    <w:rsid w:val="00054CAE"/>
    <w:rsid w:val="00054EE1"/>
    <w:rsid w:val="00061C3F"/>
    <w:rsid w:val="00064F23"/>
    <w:rsid w:val="00071EEC"/>
    <w:rsid w:val="00073D0F"/>
    <w:rsid w:val="00073F95"/>
    <w:rsid w:val="00095397"/>
    <w:rsid w:val="000A092F"/>
    <w:rsid w:val="000A2BF0"/>
    <w:rsid w:val="000A2C92"/>
    <w:rsid w:val="000B01D5"/>
    <w:rsid w:val="000B2202"/>
    <w:rsid w:val="000B5775"/>
    <w:rsid w:val="000D0DC6"/>
    <w:rsid w:val="000E5282"/>
    <w:rsid w:val="000E7DCC"/>
    <w:rsid w:val="000F0572"/>
    <w:rsid w:val="000F6DD6"/>
    <w:rsid w:val="000F6ED5"/>
    <w:rsid w:val="001130BA"/>
    <w:rsid w:val="00115DDA"/>
    <w:rsid w:val="00126F67"/>
    <w:rsid w:val="001273C0"/>
    <w:rsid w:val="00127D22"/>
    <w:rsid w:val="00130B86"/>
    <w:rsid w:val="00131342"/>
    <w:rsid w:val="0013273E"/>
    <w:rsid w:val="00144DAE"/>
    <w:rsid w:val="0014673D"/>
    <w:rsid w:val="001625C8"/>
    <w:rsid w:val="001638A5"/>
    <w:rsid w:val="00174952"/>
    <w:rsid w:val="00177698"/>
    <w:rsid w:val="00180176"/>
    <w:rsid w:val="0018717C"/>
    <w:rsid w:val="0019042F"/>
    <w:rsid w:val="00190DCA"/>
    <w:rsid w:val="001950E8"/>
    <w:rsid w:val="001956C5"/>
    <w:rsid w:val="001A2001"/>
    <w:rsid w:val="001B136F"/>
    <w:rsid w:val="001B4D9B"/>
    <w:rsid w:val="001B54D6"/>
    <w:rsid w:val="001C037B"/>
    <w:rsid w:val="001C3D81"/>
    <w:rsid w:val="001C4643"/>
    <w:rsid w:val="001C63A9"/>
    <w:rsid w:val="001D2F1D"/>
    <w:rsid w:val="001F1317"/>
    <w:rsid w:val="001F6C0A"/>
    <w:rsid w:val="001F71DD"/>
    <w:rsid w:val="0020580F"/>
    <w:rsid w:val="00206D8F"/>
    <w:rsid w:val="0021424F"/>
    <w:rsid w:val="0021601F"/>
    <w:rsid w:val="00217A8E"/>
    <w:rsid w:val="00222CB2"/>
    <w:rsid w:val="0022335C"/>
    <w:rsid w:val="00224191"/>
    <w:rsid w:val="00235A1F"/>
    <w:rsid w:val="0024256A"/>
    <w:rsid w:val="00254E49"/>
    <w:rsid w:val="0027109A"/>
    <w:rsid w:val="002734D5"/>
    <w:rsid w:val="00276B00"/>
    <w:rsid w:val="002846AC"/>
    <w:rsid w:val="00293A74"/>
    <w:rsid w:val="002A0FBD"/>
    <w:rsid w:val="002A16C0"/>
    <w:rsid w:val="002A65A4"/>
    <w:rsid w:val="002C0AEB"/>
    <w:rsid w:val="002D2E58"/>
    <w:rsid w:val="002D2F4B"/>
    <w:rsid w:val="002E3570"/>
    <w:rsid w:val="002F1D22"/>
    <w:rsid w:val="00306450"/>
    <w:rsid w:val="00307C11"/>
    <w:rsid w:val="00320D62"/>
    <w:rsid w:val="00320DAE"/>
    <w:rsid w:val="00336DF0"/>
    <w:rsid w:val="00342979"/>
    <w:rsid w:val="00352521"/>
    <w:rsid w:val="0035632D"/>
    <w:rsid w:val="003566D4"/>
    <w:rsid w:val="003578E1"/>
    <w:rsid w:val="0036703A"/>
    <w:rsid w:val="003714A9"/>
    <w:rsid w:val="0038622E"/>
    <w:rsid w:val="00396035"/>
    <w:rsid w:val="003A5BA1"/>
    <w:rsid w:val="003A6998"/>
    <w:rsid w:val="003B59CA"/>
    <w:rsid w:val="003C5BF2"/>
    <w:rsid w:val="003D0848"/>
    <w:rsid w:val="003D0A1C"/>
    <w:rsid w:val="003D10AA"/>
    <w:rsid w:val="003D7F68"/>
    <w:rsid w:val="003E56CB"/>
    <w:rsid w:val="003F1E38"/>
    <w:rsid w:val="0040083F"/>
    <w:rsid w:val="00402A0D"/>
    <w:rsid w:val="00404BF6"/>
    <w:rsid w:val="00405D1C"/>
    <w:rsid w:val="00413CDF"/>
    <w:rsid w:val="0041794D"/>
    <w:rsid w:val="004355FA"/>
    <w:rsid w:val="00442129"/>
    <w:rsid w:val="00453D3B"/>
    <w:rsid w:val="0045643D"/>
    <w:rsid w:val="00461B5C"/>
    <w:rsid w:val="0046253C"/>
    <w:rsid w:val="00462758"/>
    <w:rsid w:val="00463E93"/>
    <w:rsid w:val="0046683A"/>
    <w:rsid w:val="00477BDC"/>
    <w:rsid w:val="00486DAB"/>
    <w:rsid w:val="004923A2"/>
    <w:rsid w:val="00495854"/>
    <w:rsid w:val="00497513"/>
    <w:rsid w:val="004A66F4"/>
    <w:rsid w:val="004B6578"/>
    <w:rsid w:val="004B6F7F"/>
    <w:rsid w:val="004C11BD"/>
    <w:rsid w:val="004C3EC0"/>
    <w:rsid w:val="004D6FC8"/>
    <w:rsid w:val="004E10EF"/>
    <w:rsid w:val="004E15D7"/>
    <w:rsid w:val="004E7B33"/>
    <w:rsid w:val="004F1DE1"/>
    <w:rsid w:val="004F711A"/>
    <w:rsid w:val="00523F0C"/>
    <w:rsid w:val="00524C23"/>
    <w:rsid w:val="00525BF4"/>
    <w:rsid w:val="005312B9"/>
    <w:rsid w:val="005333DC"/>
    <w:rsid w:val="0053494F"/>
    <w:rsid w:val="00534D4D"/>
    <w:rsid w:val="00535C06"/>
    <w:rsid w:val="0053753A"/>
    <w:rsid w:val="005417E9"/>
    <w:rsid w:val="00554A14"/>
    <w:rsid w:val="00563472"/>
    <w:rsid w:val="00566D0B"/>
    <w:rsid w:val="00575185"/>
    <w:rsid w:val="00575CCA"/>
    <w:rsid w:val="00577B77"/>
    <w:rsid w:val="005817E7"/>
    <w:rsid w:val="00582E74"/>
    <w:rsid w:val="00584DFE"/>
    <w:rsid w:val="005922BA"/>
    <w:rsid w:val="005A15BA"/>
    <w:rsid w:val="005B10D0"/>
    <w:rsid w:val="005B4277"/>
    <w:rsid w:val="005C4A4D"/>
    <w:rsid w:val="005F5E24"/>
    <w:rsid w:val="006004B9"/>
    <w:rsid w:val="00602355"/>
    <w:rsid w:val="00603656"/>
    <w:rsid w:val="00610978"/>
    <w:rsid w:val="00614BFD"/>
    <w:rsid w:val="00617A31"/>
    <w:rsid w:val="00617B56"/>
    <w:rsid w:val="00631E6A"/>
    <w:rsid w:val="006330F3"/>
    <w:rsid w:val="0063509F"/>
    <w:rsid w:val="006451BE"/>
    <w:rsid w:val="006534EE"/>
    <w:rsid w:val="00662F0F"/>
    <w:rsid w:val="00666117"/>
    <w:rsid w:val="00667418"/>
    <w:rsid w:val="00671862"/>
    <w:rsid w:val="00675E58"/>
    <w:rsid w:val="0068357A"/>
    <w:rsid w:val="00686A95"/>
    <w:rsid w:val="006A2886"/>
    <w:rsid w:val="006A3D95"/>
    <w:rsid w:val="006B0437"/>
    <w:rsid w:val="006B2742"/>
    <w:rsid w:val="006C0F38"/>
    <w:rsid w:val="006C1D34"/>
    <w:rsid w:val="006C4275"/>
    <w:rsid w:val="006C5061"/>
    <w:rsid w:val="006D15B9"/>
    <w:rsid w:val="006D2A6F"/>
    <w:rsid w:val="006E0161"/>
    <w:rsid w:val="006E2310"/>
    <w:rsid w:val="006F2075"/>
    <w:rsid w:val="006F77AF"/>
    <w:rsid w:val="006F77F6"/>
    <w:rsid w:val="00700053"/>
    <w:rsid w:val="00713B6A"/>
    <w:rsid w:val="00720CCB"/>
    <w:rsid w:val="0072486F"/>
    <w:rsid w:val="00725E68"/>
    <w:rsid w:val="00726231"/>
    <w:rsid w:val="00726B1A"/>
    <w:rsid w:val="00726D94"/>
    <w:rsid w:val="00727803"/>
    <w:rsid w:val="007301CF"/>
    <w:rsid w:val="00730AE7"/>
    <w:rsid w:val="007319BA"/>
    <w:rsid w:val="00731C43"/>
    <w:rsid w:val="00732010"/>
    <w:rsid w:val="00740A46"/>
    <w:rsid w:val="00750F04"/>
    <w:rsid w:val="00753E04"/>
    <w:rsid w:val="00755653"/>
    <w:rsid w:val="0076308E"/>
    <w:rsid w:val="00763D89"/>
    <w:rsid w:val="00764CBB"/>
    <w:rsid w:val="00764F49"/>
    <w:rsid w:val="007678D2"/>
    <w:rsid w:val="00775A4D"/>
    <w:rsid w:val="007773EB"/>
    <w:rsid w:val="00780231"/>
    <w:rsid w:val="00786A6E"/>
    <w:rsid w:val="00794E8F"/>
    <w:rsid w:val="00796792"/>
    <w:rsid w:val="007A40B9"/>
    <w:rsid w:val="007A713B"/>
    <w:rsid w:val="007B562D"/>
    <w:rsid w:val="007B717C"/>
    <w:rsid w:val="007C3356"/>
    <w:rsid w:val="007C6CB6"/>
    <w:rsid w:val="007E0D0F"/>
    <w:rsid w:val="007E2CE7"/>
    <w:rsid w:val="007E6136"/>
    <w:rsid w:val="007F30EA"/>
    <w:rsid w:val="007F73FF"/>
    <w:rsid w:val="00804410"/>
    <w:rsid w:val="008137B3"/>
    <w:rsid w:val="00814077"/>
    <w:rsid w:val="00815F86"/>
    <w:rsid w:val="00827389"/>
    <w:rsid w:val="008348CD"/>
    <w:rsid w:val="00842D44"/>
    <w:rsid w:val="0084427C"/>
    <w:rsid w:val="00857BCF"/>
    <w:rsid w:val="00871102"/>
    <w:rsid w:val="008844A3"/>
    <w:rsid w:val="0088791C"/>
    <w:rsid w:val="0089111A"/>
    <w:rsid w:val="00891766"/>
    <w:rsid w:val="00896323"/>
    <w:rsid w:val="008A35B6"/>
    <w:rsid w:val="008A59D9"/>
    <w:rsid w:val="008A6A47"/>
    <w:rsid w:val="008B1AE4"/>
    <w:rsid w:val="008B4E86"/>
    <w:rsid w:val="008C3F14"/>
    <w:rsid w:val="008C6205"/>
    <w:rsid w:val="008C7646"/>
    <w:rsid w:val="008D2138"/>
    <w:rsid w:val="008D3A17"/>
    <w:rsid w:val="008E2701"/>
    <w:rsid w:val="008F112C"/>
    <w:rsid w:val="008F55E1"/>
    <w:rsid w:val="008F66D8"/>
    <w:rsid w:val="00907A76"/>
    <w:rsid w:val="00913FDE"/>
    <w:rsid w:val="00922B04"/>
    <w:rsid w:val="0093504F"/>
    <w:rsid w:val="00941A9A"/>
    <w:rsid w:val="00943CC6"/>
    <w:rsid w:val="00944FE1"/>
    <w:rsid w:val="00947F40"/>
    <w:rsid w:val="009515AC"/>
    <w:rsid w:val="00957691"/>
    <w:rsid w:val="00960E4E"/>
    <w:rsid w:val="00967A2B"/>
    <w:rsid w:val="009777B0"/>
    <w:rsid w:val="009919D1"/>
    <w:rsid w:val="00994236"/>
    <w:rsid w:val="0099713E"/>
    <w:rsid w:val="009A768D"/>
    <w:rsid w:val="009B0A88"/>
    <w:rsid w:val="009B6C54"/>
    <w:rsid w:val="009C0570"/>
    <w:rsid w:val="009C2247"/>
    <w:rsid w:val="009C3053"/>
    <w:rsid w:val="009C3AD9"/>
    <w:rsid w:val="009C4EDE"/>
    <w:rsid w:val="009D1AC0"/>
    <w:rsid w:val="009E21BC"/>
    <w:rsid w:val="009E3935"/>
    <w:rsid w:val="009F1E8B"/>
    <w:rsid w:val="009F204C"/>
    <w:rsid w:val="00A071FB"/>
    <w:rsid w:val="00A1090D"/>
    <w:rsid w:val="00A131F6"/>
    <w:rsid w:val="00A17A2D"/>
    <w:rsid w:val="00A22529"/>
    <w:rsid w:val="00A239EC"/>
    <w:rsid w:val="00A262D6"/>
    <w:rsid w:val="00A42E2E"/>
    <w:rsid w:val="00A51C9D"/>
    <w:rsid w:val="00A54C9A"/>
    <w:rsid w:val="00A64B2F"/>
    <w:rsid w:val="00A67E6A"/>
    <w:rsid w:val="00A77D6D"/>
    <w:rsid w:val="00A857DE"/>
    <w:rsid w:val="00A860E1"/>
    <w:rsid w:val="00AA1EBC"/>
    <w:rsid w:val="00AC5DF6"/>
    <w:rsid w:val="00AC7405"/>
    <w:rsid w:val="00AD43B6"/>
    <w:rsid w:val="00AD4B8E"/>
    <w:rsid w:val="00AD67CF"/>
    <w:rsid w:val="00AE5ABE"/>
    <w:rsid w:val="00AE6647"/>
    <w:rsid w:val="00AE6940"/>
    <w:rsid w:val="00AF4C46"/>
    <w:rsid w:val="00B0089B"/>
    <w:rsid w:val="00B025BA"/>
    <w:rsid w:val="00B038EB"/>
    <w:rsid w:val="00B14901"/>
    <w:rsid w:val="00B24132"/>
    <w:rsid w:val="00B246A9"/>
    <w:rsid w:val="00B30AEF"/>
    <w:rsid w:val="00B4119B"/>
    <w:rsid w:val="00B52514"/>
    <w:rsid w:val="00B60EEE"/>
    <w:rsid w:val="00B621E7"/>
    <w:rsid w:val="00B66709"/>
    <w:rsid w:val="00B76CF5"/>
    <w:rsid w:val="00B82655"/>
    <w:rsid w:val="00B929A4"/>
    <w:rsid w:val="00B95F89"/>
    <w:rsid w:val="00BA0A45"/>
    <w:rsid w:val="00BA1BBB"/>
    <w:rsid w:val="00BC1471"/>
    <w:rsid w:val="00BE0789"/>
    <w:rsid w:val="00BE6E81"/>
    <w:rsid w:val="00BF10FF"/>
    <w:rsid w:val="00BF5BC2"/>
    <w:rsid w:val="00BF6835"/>
    <w:rsid w:val="00C02245"/>
    <w:rsid w:val="00C109DC"/>
    <w:rsid w:val="00C11A3B"/>
    <w:rsid w:val="00C2233B"/>
    <w:rsid w:val="00C2481D"/>
    <w:rsid w:val="00C266F2"/>
    <w:rsid w:val="00C41940"/>
    <w:rsid w:val="00C45AD2"/>
    <w:rsid w:val="00C537BE"/>
    <w:rsid w:val="00C540B6"/>
    <w:rsid w:val="00C55384"/>
    <w:rsid w:val="00C5540B"/>
    <w:rsid w:val="00C66A1C"/>
    <w:rsid w:val="00C754D9"/>
    <w:rsid w:val="00CB4FC4"/>
    <w:rsid w:val="00CC767A"/>
    <w:rsid w:val="00CD1157"/>
    <w:rsid w:val="00CD4298"/>
    <w:rsid w:val="00CD437D"/>
    <w:rsid w:val="00CD4DC0"/>
    <w:rsid w:val="00CD4F67"/>
    <w:rsid w:val="00CD70F8"/>
    <w:rsid w:val="00CE777F"/>
    <w:rsid w:val="00CF246A"/>
    <w:rsid w:val="00CF450A"/>
    <w:rsid w:val="00D22A0C"/>
    <w:rsid w:val="00D313A8"/>
    <w:rsid w:val="00D43490"/>
    <w:rsid w:val="00D56390"/>
    <w:rsid w:val="00D6090D"/>
    <w:rsid w:val="00D64435"/>
    <w:rsid w:val="00D65480"/>
    <w:rsid w:val="00D67933"/>
    <w:rsid w:val="00D7635E"/>
    <w:rsid w:val="00D8504B"/>
    <w:rsid w:val="00DB1DB2"/>
    <w:rsid w:val="00DB79DD"/>
    <w:rsid w:val="00DC365B"/>
    <w:rsid w:val="00DD1100"/>
    <w:rsid w:val="00DD78E4"/>
    <w:rsid w:val="00DE2FF6"/>
    <w:rsid w:val="00DF1688"/>
    <w:rsid w:val="00DF3DCE"/>
    <w:rsid w:val="00E0172B"/>
    <w:rsid w:val="00E0227D"/>
    <w:rsid w:val="00E06DEE"/>
    <w:rsid w:val="00E13E12"/>
    <w:rsid w:val="00E30D50"/>
    <w:rsid w:val="00E36AA2"/>
    <w:rsid w:val="00E40B51"/>
    <w:rsid w:val="00E45F0C"/>
    <w:rsid w:val="00EA1BCF"/>
    <w:rsid w:val="00EB43D6"/>
    <w:rsid w:val="00EC34C6"/>
    <w:rsid w:val="00EC7F81"/>
    <w:rsid w:val="00ED3535"/>
    <w:rsid w:val="00ED48E3"/>
    <w:rsid w:val="00ED60C0"/>
    <w:rsid w:val="00EE204A"/>
    <w:rsid w:val="00EF191B"/>
    <w:rsid w:val="00F20FBC"/>
    <w:rsid w:val="00F24C01"/>
    <w:rsid w:val="00F25EB8"/>
    <w:rsid w:val="00F26E37"/>
    <w:rsid w:val="00F3230F"/>
    <w:rsid w:val="00F42DA3"/>
    <w:rsid w:val="00F70C4D"/>
    <w:rsid w:val="00F77BD0"/>
    <w:rsid w:val="00FA7BE0"/>
    <w:rsid w:val="00FB7809"/>
    <w:rsid w:val="00FC2708"/>
    <w:rsid w:val="00FE3C1A"/>
    <w:rsid w:val="00FE735F"/>
    <w:rsid w:val="00FF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A6C0121A-7C6A-4C2D-AABB-3A9A33A7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4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622E"/>
    <w:pPr>
      <w:autoSpaceDE w:val="0"/>
      <w:autoSpaceDN w:val="0"/>
      <w:spacing w:after="0" w:line="240" w:lineRule="auto"/>
      <w:jc w:val="center"/>
    </w:pPr>
    <w:rPr>
      <w:rFonts w:ascii="Arial Armenian" w:hAnsi="Arial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8622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38622E"/>
    <w:pPr>
      <w:autoSpaceDE w:val="0"/>
      <w:autoSpaceDN w:val="0"/>
      <w:spacing w:after="120" w:line="240" w:lineRule="auto"/>
      <w:ind w:left="360"/>
    </w:pPr>
    <w:rPr>
      <w:rFonts w:ascii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8622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62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622E"/>
  </w:style>
  <w:style w:type="paragraph" w:styleId="ListParagraph">
    <w:name w:val="List Paragraph"/>
    <w:basedOn w:val="Normal"/>
    <w:uiPriority w:val="34"/>
    <w:qFormat/>
    <w:rsid w:val="003862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65480"/>
  </w:style>
  <w:style w:type="paragraph" w:styleId="NormalWeb">
    <w:name w:val="Normal (Web)"/>
    <w:basedOn w:val="Normal"/>
    <w:unhideWhenUsed/>
    <w:rsid w:val="006C5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6C5061"/>
    <w:rPr>
      <w:b/>
      <w:bCs/>
    </w:rPr>
  </w:style>
  <w:style w:type="paragraph" w:customStyle="1" w:styleId="Standard">
    <w:name w:val="Standard"/>
    <w:rsid w:val="00BF5BC2"/>
    <w:pPr>
      <w:suppressAutoHyphens/>
      <w:autoSpaceDN w:val="0"/>
      <w:textAlignment w:val="baseline"/>
    </w:pPr>
    <w:rPr>
      <w:rFonts w:ascii="Arial Armenian" w:hAnsi="Arial Armenian" w:cs="Arial Armenian"/>
      <w:kern w:val="3"/>
      <w:lang w:eastAsia="zh-CN"/>
    </w:rPr>
  </w:style>
  <w:style w:type="character" w:customStyle="1" w:styleId="StrongEmphasis">
    <w:name w:val="Strong Emphasis"/>
    <w:rsid w:val="00BF5BC2"/>
    <w:rPr>
      <w:b/>
      <w:bCs/>
    </w:rPr>
  </w:style>
  <w:style w:type="numbering" w:customStyle="1" w:styleId="WW8Num24">
    <w:name w:val="WW8Num24"/>
    <w:basedOn w:val="NoList"/>
    <w:rsid w:val="00BF5BC2"/>
    <w:pPr>
      <w:numPr>
        <w:numId w:val="6"/>
      </w:numPr>
    </w:pPr>
  </w:style>
  <w:style w:type="paragraph" w:customStyle="1" w:styleId="mechtex">
    <w:name w:val="mechtex"/>
    <w:basedOn w:val="Normal"/>
    <w:link w:val="mechtexChar"/>
    <w:rsid w:val="00EC7F81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rsid w:val="00EC7F81"/>
    <w:rPr>
      <w:rFonts w:ascii="Arial Armenian" w:hAnsi="Arial Armenian"/>
      <w:sz w:val="22"/>
      <w:lang w:val="en-US"/>
    </w:rPr>
  </w:style>
  <w:style w:type="paragraph" w:customStyle="1" w:styleId="formtext">
    <w:name w:val="formtext"/>
    <w:basedOn w:val="Normal"/>
    <w:rsid w:val="00073F95"/>
    <w:pPr>
      <w:spacing w:before="120" w:after="120" w:line="240" w:lineRule="exact"/>
    </w:pPr>
    <w:rPr>
      <w:rFonts w:ascii="Arial" w:eastAsia="SimSun" w:hAnsi="Arial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DB6B-60AF-4059-B50D-B0B150C5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https://mul2.gov.am/tasks/31439/oneclick/03 Himnavorum.docx?token=c5c14b77fe25f3ee56edaaee9891a7ee</cp:keywords>
  <cp:lastModifiedBy>Anjelika Khachanyan</cp:lastModifiedBy>
  <cp:revision>2</cp:revision>
  <dcterms:created xsi:type="dcterms:W3CDTF">2019-03-13T11:47:00Z</dcterms:created>
  <dcterms:modified xsi:type="dcterms:W3CDTF">2019-03-13T11:47:00Z</dcterms:modified>
</cp:coreProperties>
</file>