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137B" w:rsidRPr="008A3E5B" w:rsidRDefault="002B2103" w:rsidP="007A5F6B">
      <w:pPr>
        <w:tabs>
          <w:tab w:val="left" w:pos="900"/>
        </w:tabs>
        <w:spacing w:after="0" w:line="240" w:lineRule="auto"/>
        <w:jc w:val="center"/>
        <w:rPr>
          <w:rFonts w:ascii="GHEA Grapalat" w:eastAsia="Arial Unicode MS" w:hAnsi="GHEA Grapalat" w:cs="Arial Unicode MS"/>
          <w:b/>
        </w:rPr>
      </w:pPr>
      <w:r w:rsidRPr="008A3E5B">
        <w:rPr>
          <w:rFonts w:ascii="GHEA Grapalat" w:eastAsia="Arial Unicode MS" w:hAnsi="GHEA Grapalat" w:cs="Arial Unicode MS"/>
          <w:b/>
          <w:lang w:val="af-ZA"/>
        </w:rPr>
        <w:t>ՏԵՂԵԿԱՆՔ</w:t>
      </w:r>
    </w:p>
    <w:p w:rsidR="002B2103" w:rsidRPr="008A3E5B" w:rsidRDefault="00A63535" w:rsidP="009F44D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eastAsia="Arial Unicode MS" w:hAnsi="GHEA Grapalat" w:cs="Arial Unicode MS"/>
          <w:b/>
          <w:sz w:val="22"/>
          <w:szCs w:val="22"/>
        </w:rPr>
      </w:pP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>«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</w:rPr>
        <w:t>Հայաստանի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 xml:space="preserve"> 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</w:rPr>
        <w:t>Հանրապետության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 xml:space="preserve"> 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</w:rPr>
        <w:t>կառավարության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 xml:space="preserve"> </w:t>
      </w:r>
      <w:r w:rsidRPr="008A3E5B">
        <w:rPr>
          <w:rFonts w:ascii="GHEA Grapalat" w:eastAsia="Arial Unicode MS" w:hAnsi="GHEA Grapalat" w:cs="Arial Unicode MS"/>
          <w:b/>
          <w:sz w:val="22"/>
          <w:szCs w:val="22"/>
          <w:lang w:val="pt-BR"/>
        </w:rPr>
        <w:t xml:space="preserve">2010 </w:t>
      </w:r>
      <w:r w:rsidRPr="008A3E5B">
        <w:rPr>
          <w:rFonts w:ascii="GHEA Grapalat" w:eastAsia="Arial Unicode MS" w:hAnsi="GHEA Grapalat" w:cs="Arial Unicode MS"/>
          <w:b/>
          <w:sz w:val="22"/>
          <w:szCs w:val="22"/>
        </w:rPr>
        <w:t>թ</w:t>
      </w:r>
      <w:r w:rsidRPr="008A3E5B">
        <w:rPr>
          <w:rFonts w:ascii="GHEA Grapalat" w:eastAsia="Arial Unicode MS" w:hAnsi="GHEA Grapalat" w:cs="Arial Unicode MS"/>
          <w:b/>
          <w:sz w:val="22"/>
          <w:szCs w:val="22"/>
          <w:lang w:val="en-US"/>
        </w:rPr>
        <w:t>վականի</w:t>
      </w:r>
      <w:r w:rsidRPr="008A3E5B">
        <w:rPr>
          <w:rFonts w:ascii="GHEA Grapalat" w:eastAsia="Arial Unicode MS" w:hAnsi="GHEA Grapalat" w:cs="Arial Unicode MS"/>
          <w:b/>
          <w:sz w:val="22"/>
          <w:szCs w:val="22"/>
          <w:lang w:val="pt-BR"/>
        </w:rPr>
        <w:t xml:space="preserve"> </w:t>
      </w:r>
      <w:r w:rsidRPr="008A3E5B">
        <w:rPr>
          <w:rFonts w:ascii="GHEA Grapalat" w:eastAsia="Arial Unicode MS" w:hAnsi="GHEA Grapalat" w:cs="Arial Unicode MS"/>
          <w:b/>
          <w:sz w:val="22"/>
          <w:szCs w:val="22"/>
        </w:rPr>
        <w:t>մարտի</w:t>
      </w:r>
      <w:r w:rsidRPr="008A3E5B">
        <w:rPr>
          <w:rFonts w:ascii="GHEA Grapalat" w:eastAsia="Arial Unicode MS" w:hAnsi="GHEA Grapalat" w:cs="Arial Unicode MS"/>
          <w:b/>
          <w:sz w:val="22"/>
          <w:szCs w:val="22"/>
          <w:lang w:val="pt-BR"/>
        </w:rPr>
        <w:t xml:space="preserve"> 11-</w:t>
      </w:r>
      <w:r w:rsidRPr="008A3E5B">
        <w:rPr>
          <w:rFonts w:ascii="GHEA Grapalat" w:eastAsia="Arial Unicode MS" w:hAnsi="GHEA Grapalat" w:cs="Arial Unicode MS"/>
          <w:b/>
          <w:sz w:val="22"/>
          <w:szCs w:val="22"/>
        </w:rPr>
        <w:t>ի</w:t>
      </w:r>
      <w:r w:rsidRPr="008A3E5B">
        <w:rPr>
          <w:rFonts w:ascii="GHEA Grapalat" w:eastAsia="Arial Unicode MS" w:hAnsi="GHEA Grapalat" w:cs="Arial Unicode MS"/>
          <w:b/>
          <w:sz w:val="22"/>
          <w:szCs w:val="22"/>
          <w:lang w:val="af-ZA"/>
        </w:rPr>
        <w:t xml:space="preserve"> N</w:t>
      </w:r>
      <w:r w:rsidRPr="008A3E5B">
        <w:rPr>
          <w:rFonts w:ascii="GHEA Grapalat" w:eastAsia="Arial Unicode MS" w:hAnsi="GHEA Grapalat" w:cs="Arial Unicode MS"/>
          <w:b/>
          <w:sz w:val="22"/>
          <w:szCs w:val="22"/>
          <w:lang w:val="pt-BR"/>
        </w:rPr>
        <w:t xml:space="preserve"> 310-</w:t>
      </w:r>
      <w:r w:rsidRPr="008A3E5B">
        <w:rPr>
          <w:rFonts w:ascii="GHEA Grapalat" w:eastAsia="Arial Unicode MS" w:hAnsi="GHEA Grapalat" w:cs="Arial Unicode MS"/>
          <w:b/>
          <w:sz w:val="22"/>
          <w:szCs w:val="22"/>
        </w:rPr>
        <w:t>Ա</w:t>
      </w:r>
      <w:r w:rsidRPr="008A3E5B">
        <w:rPr>
          <w:rFonts w:ascii="GHEA Grapalat" w:eastAsia="Arial Unicode MS" w:hAnsi="GHEA Grapalat" w:cs="Arial Unicode MS"/>
          <w:b/>
          <w:sz w:val="22"/>
          <w:szCs w:val="22"/>
          <w:lang w:val="af-ZA"/>
        </w:rPr>
        <w:t xml:space="preserve"> 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</w:rPr>
        <w:t>որոշման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 xml:space="preserve"> 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</w:rPr>
        <w:t>մեջ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 xml:space="preserve"> լրացում 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</w:rPr>
        <w:t>կատարելու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 xml:space="preserve"> 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</w:rPr>
        <w:t>մասին</w:t>
      </w:r>
      <w:r w:rsidRPr="008A3E5B">
        <w:rPr>
          <w:rStyle w:val="Strong"/>
          <w:rFonts w:ascii="GHEA Grapalat" w:eastAsia="Arial Unicode MS" w:hAnsi="GHEA Grapalat" w:cs="Arial Unicode MS"/>
          <w:sz w:val="22"/>
          <w:szCs w:val="22"/>
          <w:lang w:val="af-ZA"/>
        </w:rPr>
        <w:t>»</w:t>
      </w:r>
      <w:r w:rsidR="00F75C83" w:rsidRPr="008A3E5B">
        <w:rPr>
          <w:rStyle w:val="Strong"/>
          <w:rFonts w:ascii="GHEA Grapalat" w:eastAsia="Arial Unicode MS" w:hAnsi="GHEA Grapalat" w:cs="Arial Unicode MS"/>
          <w:color w:val="000000"/>
          <w:sz w:val="22"/>
          <w:szCs w:val="22"/>
          <w:lang w:val="af-ZA"/>
        </w:rPr>
        <w:t xml:space="preserve"> Հայաստանի </w:t>
      </w:r>
      <w:r w:rsidR="00F75C83" w:rsidRPr="008A3E5B">
        <w:rPr>
          <w:rFonts w:ascii="GHEA Grapalat" w:eastAsia="Arial Unicode MS" w:hAnsi="GHEA Grapalat" w:cs="Arial Unicode MS"/>
          <w:b/>
          <w:sz w:val="22"/>
          <w:szCs w:val="22"/>
          <w:lang w:val="af-ZA"/>
        </w:rPr>
        <w:t xml:space="preserve">Հանրապետության կառավարության որոշման նախագծի </w:t>
      </w:r>
      <w:r w:rsidR="002B2103" w:rsidRPr="008A3E5B">
        <w:rPr>
          <w:rFonts w:ascii="GHEA Grapalat" w:eastAsia="Arial Unicode MS" w:hAnsi="GHEA Grapalat" w:cs="Arial Unicode MS"/>
          <w:b/>
          <w:sz w:val="22"/>
          <w:szCs w:val="22"/>
          <w:lang w:val="af-ZA"/>
        </w:rPr>
        <w:t>ընդունման վերաբերյալ</w:t>
      </w:r>
    </w:p>
    <w:p w:rsidR="0012137B" w:rsidRPr="008A3E5B" w:rsidRDefault="0012137B" w:rsidP="009F44D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eastAsia="Arial Unicode MS" w:hAnsi="GHEA Grapalat" w:cs="Arial Unicode MS"/>
          <w:b/>
          <w:bCs/>
          <w:color w:val="000000"/>
          <w:sz w:val="22"/>
          <w:szCs w:val="22"/>
          <w:lang w:val="en-US"/>
        </w:rPr>
      </w:pPr>
    </w:p>
    <w:p w:rsidR="00827AD8" w:rsidRPr="008A3E5B" w:rsidRDefault="00827AD8" w:rsidP="009F44D7">
      <w:pPr>
        <w:pStyle w:val="NormalWeb"/>
        <w:shd w:val="clear" w:color="auto" w:fill="FFFFFF"/>
        <w:spacing w:before="0" w:beforeAutospacing="0" w:after="0" w:afterAutospacing="0" w:line="360" w:lineRule="auto"/>
        <w:ind w:firstLine="375"/>
        <w:jc w:val="center"/>
        <w:rPr>
          <w:rFonts w:ascii="GHEA Grapalat" w:eastAsia="Arial Unicode MS" w:hAnsi="GHEA Grapalat" w:cs="Arial Unicode MS"/>
          <w:b/>
          <w:bCs/>
          <w:color w:val="000000"/>
          <w:sz w:val="22"/>
          <w:szCs w:val="22"/>
          <w:lang w:val="en-US"/>
        </w:rPr>
      </w:pPr>
    </w:p>
    <w:tbl>
      <w:tblPr>
        <w:tblW w:w="11199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6804"/>
        <w:gridCol w:w="2268"/>
      </w:tblGrid>
      <w:tr w:rsidR="002B2103" w:rsidRPr="00731763" w:rsidTr="00CC466C">
        <w:trPr>
          <w:trHeight w:val="1331"/>
        </w:trPr>
        <w:tc>
          <w:tcPr>
            <w:tcW w:w="2127" w:type="dxa"/>
          </w:tcPr>
          <w:p w:rsidR="002B2103" w:rsidRPr="008A3E5B" w:rsidRDefault="002B2103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bCs/>
                <w:lang w:val="af-ZA"/>
              </w:rPr>
              <w:t>Առաջարկության հեղինակը</w:t>
            </w:r>
          </w:p>
          <w:p w:rsidR="002B2103" w:rsidRPr="008A3E5B" w:rsidRDefault="002B2103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bCs/>
                <w:lang w:val="af-ZA"/>
              </w:rPr>
              <w:t>/ստացման ամսաթիվը/</w:t>
            </w:r>
          </w:p>
        </w:tc>
        <w:tc>
          <w:tcPr>
            <w:tcW w:w="6804" w:type="dxa"/>
          </w:tcPr>
          <w:p w:rsidR="002B2103" w:rsidRPr="008A3E5B" w:rsidRDefault="002B2103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bCs/>
                <w:lang w:val="af-ZA"/>
              </w:rPr>
              <w:t>Առաջարկության և դիտողության պարզաբանումը</w:t>
            </w:r>
          </w:p>
          <w:p w:rsidR="002B2103" w:rsidRPr="008A3E5B" w:rsidRDefault="002B2103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</w:p>
        </w:tc>
        <w:tc>
          <w:tcPr>
            <w:tcW w:w="2268" w:type="dxa"/>
          </w:tcPr>
          <w:p w:rsidR="002B2103" w:rsidRPr="008A3E5B" w:rsidRDefault="002B2103" w:rsidP="009F44D7">
            <w:pPr>
              <w:tabs>
                <w:tab w:val="left" w:pos="1830"/>
              </w:tabs>
              <w:spacing w:after="0" w:line="360" w:lineRule="auto"/>
              <w:ind w:left="-155"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>ՀՀ մշակույթի նախարարության պարզաբանումները և հիմնավորում</w:t>
            </w:r>
            <w:r w:rsidR="00A772E4" w:rsidRPr="008A3E5B">
              <w:rPr>
                <w:rFonts w:ascii="GHEA Grapalat" w:eastAsia="Arial Unicode MS" w:hAnsi="GHEA Grapalat" w:cs="Arial Unicode MS"/>
                <w:lang w:val="af-ZA"/>
              </w:rPr>
              <w:softHyphen/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>ները</w:t>
            </w:r>
          </w:p>
        </w:tc>
      </w:tr>
      <w:tr w:rsidR="002B2103" w:rsidRPr="00731763" w:rsidTr="00CC466C">
        <w:trPr>
          <w:trHeight w:val="1457"/>
        </w:trPr>
        <w:tc>
          <w:tcPr>
            <w:tcW w:w="2127" w:type="dxa"/>
          </w:tcPr>
          <w:p w:rsidR="00CC466C" w:rsidRPr="008A3E5B" w:rsidRDefault="002B2103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bCs/>
                <w:lang w:val="en-US"/>
              </w:rPr>
              <w:t>ՀՀ</w:t>
            </w:r>
            <w:r w:rsidR="00CC466C" w:rsidRPr="008A3E5B">
              <w:rPr>
                <w:rFonts w:ascii="GHEA Grapalat" w:eastAsia="Arial Unicode MS" w:hAnsi="GHEA Grapalat" w:cs="Arial Unicode MS"/>
                <w:bCs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bCs/>
                <w:lang w:val="en-US"/>
              </w:rPr>
              <w:t>ֆինանսների</w:t>
            </w:r>
            <w:r w:rsidR="00CC466C" w:rsidRPr="008A3E5B">
              <w:rPr>
                <w:rFonts w:ascii="GHEA Grapalat" w:eastAsia="Arial Unicode MS" w:hAnsi="GHEA Grapalat" w:cs="Arial Unicode MS"/>
                <w:bCs/>
                <w:lang w:val="af-ZA"/>
              </w:rPr>
              <w:t xml:space="preserve"> </w:t>
            </w:r>
            <w:r w:rsidR="00C20E9B">
              <w:rPr>
                <w:rFonts w:ascii="GHEA Grapalat" w:eastAsia="Arial Unicode MS" w:hAnsi="GHEA Grapalat" w:cs="Arial Unicode MS"/>
                <w:bCs/>
                <w:lang w:val="en-US"/>
              </w:rPr>
              <w:t>նախարարությա</w:t>
            </w:r>
            <w:r w:rsidRPr="008A3E5B">
              <w:rPr>
                <w:rFonts w:ascii="GHEA Grapalat" w:eastAsia="Arial Unicode MS" w:hAnsi="GHEA Grapalat" w:cs="Arial Unicode MS"/>
                <w:bCs/>
                <w:lang w:val="en-US"/>
              </w:rPr>
              <w:t>ն</w:t>
            </w:r>
          </w:p>
          <w:p w:rsidR="00CF73A1" w:rsidRPr="00731763" w:rsidRDefault="00FC20D6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</w:pPr>
            <w:r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>29.0</w:t>
            </w:r>
            <w:r w:rsidR="00B02ECC"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>1.2019</w:t>
            </w:r>
            <w:r w:rsidR="005417F1"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="005417F1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թ</w:t>
            </w:r>
            <w:r w:rsidR="005417F1"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. </w:t>
            </w:r>
            <w:r w:rsidR="00CF73A1"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br/>
              <w:t>01/9-2/1029-19</w:t>
            </w:r>
          </w:p>
          <w:p w:rsidR="002B2103" w:rsidRPr="008A3E5B" w:rsidRDefault="002B2103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գրություն</w:t>
            </w:r>
          </w:p>
        </w:tc>
        <w:tc>
          <w:tcPr>
            <w:tcW w:w="6804" w:type="dxa"/>
          </w:tcPr>
          <w:p w:rsidR="000E0B39" w:rsidRPr="008A3E5B" w:rsidRDefault="00A63535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731763">
              <w:rPr>
                <w:rFonts w:ascii="GHEA Grapalat" w:hAnsi="GHEA Grapalat"/>
                <w:bCs/>
                <w:lang w:val="af-ZA"/>
              </w:rPr>
              <w:t>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>Հայաստանի Հանրապետության կառավարության 2010 թվականի մարտի 11-ի N 310-Ա որոշման մեջ լրացում կատարելու մասին»</w:t>
            </w:r>
            <w:r w:rsidR="00572797"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8A3E5B">
              <w:rPr>
                <w:rFonts w:ascii="GHEA Grapalat" w:eastAsia="Arial Unicode MS" w:hAnsi="GHEA Grapalat" w:cs="Arial Unicode MS"/>
                <w:lang w:val="af-ZA"/>
              </w:rPr>
              <w:t>ՀՀ</w:t>
            </w:r>
            <w:r w:rsidR="00CC466C"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8A3E5B">
              <w:rPr>
                <w:rFonts w:ascii="GHEA Grapalat" w:eastAsia="Arial Unicode MS" w:hAnsi="GHEA Grapalat" w:cs="Arial Unicode MS"/>
                <w:lang w:val="af-ZA"/>
              </w:rPr>
              <w:t>կառավարության</w:t>
            </w:r>
            <w:r w:rsidR="00CC466C"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8A3E5B">
              <w:rPr>
                <w:rFonts w:ascii="GHEA Grapalat" w:eastAsia="Arial Unicode MS" w:hAnsi="GHEA Grapalat" w:cs="Arial Unicode MS"/>
                <w:lang w:val="af-ZA"/>
              </w:rPr>
              <w:t>որոշման</w:t>
            </w:r>
            <w:r w:rsidR="00CC466C"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A4505E" w:rsidRPr="008A3E5B">
              <w:rPr>
                <w:rFonts w:ascii="GHEA Grapalat" w:eastAsia="Arial Unicode MS" w:hAnsi="GHEA Grapalat" w:cs="Arial Unicode MS"/>
                <w:lang w:val="af-ZA"/>
              </w:rPr>
              <w:t>նախագծի</w:t>
            </w:r>
            <w:r w:rsidR="00CC466C"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="000E0B39" w:rsidRPr="008A3E5B">
              <w:rPr>
                <w:rFonts w:ascii="GHEA Grapalat" w:eastAsia="Arial Unicode MS" w:hAnsi="GHEA Grapalat" w:cs="Arial Unicode MS"/>
                <w:lang w:val="af-ZA"/>
              </w:rPr>
              <w:t xml:space="preserve">վերաբերյալ հայտնում </w:t>
            </w:r>
            <w:r w:rsidR="00FC20D6" w:rsidRPr="008A3E5B">
              <w:rPr>
                <w:rFonts w:ascii="GHEA Grapalat" w:eastAsia="Arial Unicode MS" w:hAnsi="GHEA Grapalat" w:cs="Arial Unicode MS"/>
                <w:lang w:val="af-ZA"/>
              </w:rPr>
              <w:t>է</w:t>
            </w:r>
            <w:r w:rsidR="000E0B39" w:rsidRPr="008A3E5B">
              <w:rPr>
                <w:rFonts w:ascii="GHEA Grapalat" w:eastAsia="Arial Unicode MS" w:hAnsi="GHEA Grapalat" w:cs="Arial Unicode MS"/>
                <w:lang w:val="af-ZA"/>
              </w:rPr>
              <w:t xml:space="preserve"> հետևյալը.</w:t>
            </w:r>
          </w:p>
          <w:p w:rsidR="000E0B39" w:rsidRPr="00731763" w:rsidRDefault="000E0B39" w:rsidP="009F44D7">
            <w:pPr>
              <w:spacing w:after="0" w:line="360" w:lineRule="auto"/>
              <w:jc w:val="both"/>
              <w:rPr>
                <w:rFonts w:ascii="GHEA Grapalat" w:eastAsia="Times New Roman" w:hAnsi="GHEA Grapalat"/>
                <w:color w:val="000000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>Հաշվի առնելով, որ ՀՀ կառավարության 2010 թվականի մարտի 11-ի N 310-Ա որոշման 2-րդ հավելվածն ավարտվում է 32-րդ կետով՝ անհրաժեշտ է Նախագծի 1-ին կետում «34-րդ կետով» բառերը փոխարինել «33-րդ կետով» բառերով (հիմք՝ «Նորմատիվ իրավական ակտերի մասին» օրենքի 14-րդ հոդվածի 5-րդ մաս):</w:t>
            </w:r>
          </w:p>
        </w:tc>
        <w:tc>
          <w:tcPr>
            <w:tcW w:w="2268" w:type="dxa"/>
          </w:tcPr>
          <w:p w:rsidR="00FC20D6" w:rsidRPr="008A3E5B" w:rsidRDefault="00FC20D6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2B2103" w:rsidRPr="008A3E5B" w:rsidRDefault="002B2103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002FE6" w:rsidRPr="008A3E5B" w:rsidTr="00CC466C">
        <w:trPr>
          <w:trHeight w:val="1457"/>
        </w:trPr>
        <w:tc>
          <w:tcPr>
            <w:tcW w:w="2127" w:type="dxa"/>
          </w:tcPr>
          <w:p w:rsidR="00064186" w:rsidRPr="00731763" w:rsidRDefault="00CE3E8D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ՀՀ</w:t>
            </w:r>
            <w:r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ԳԱԱ</w:t>
            </w:r>
            <w:r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 xml:space="preserve"> </w:t>
            </w:r>
            <w:r w:rsidR="00A90EAF"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>«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Արվեստի</w:t>
            </w:r>
          </w:p>
          <w:p w:rsidR="00F13AD0" w:rsidRPr="00731763" w:rsidRDefault="00064186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ի</w:t>
            </w:r>
            <w:r w:rsidR="00CE3E8D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նստիտ</w:t>
            </w:r>
            <w:r w:rsidR="00C32AF1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ո</w:t>
            </w:r>
            <w:r w:rsidR="00CE3E8D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ւ</w:t>
            </w:r>
            <w:r w:rsidR="00A90EAF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տ</w:t>
            </w:r>
            <w:r w:rsidR="00A90EAF" w:rsidRPr="00731763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/>
              </w:rPr>
              <w:t>»</w:t>
            </w:r>
          </w:p>
          <w:p w:rsidR="00064186" w:rsidRPr="00731763" w:rsidRDefault="00A90EAF" w:rsidP="009F44D7">
            <w:pPr>
              <w:spacing w:after="0" w:line="360" w:lineRule="auto"/>
              <w:jc w:val="both"/>
              <w:rPr>
                <w:rStyle w:val="Strong"/>
                <w:rFonts w:ascii="GHEA Grapalat" w:hAnsi="GHEA Grapalat" w:cs="Arial Unicode MS"/>
                <w:b w:val="0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ՊՈԱ</w:t>
            </w:r>
            <w:r w:rsidRPr="008A3E5B">
              <w:rPr>
                <w:rStyle w:val="Strong"/>
                <w:rFonts w:ascii="GHEA Grapalat" w:hAnsi="GHEA Grapalat" w:cs="Arial Unicode MS"/>
                <w:b w:val="0"/>
              </w:rPr>
              <w:t>Կ</w:t>
            </w:r>
            <w:r w:rsidRPr="00731763">
              <w:rPr>
                <w:rStyle w:val="Strong"/>
                <w:rFonts w:ascii="GHEA Grapalat" w:hAnsi="GHEA Grapalat" w:cs="Arial Unicode MS"/>
                <w:b w:val="0"/>
                <w:lang w:val="af-ZA"/>
              </w:rPr>
              <w:t>-</w:t>
            </w:r>
            <w:r w:rsidRPr="008A3E5B">
              <w:rPr>
                <w:rStyle w:val="Strong"/>
                <w:rFonts w:ascii="GHEA Grapalat" w:hAnsi="GHEA Grapalat" w:cs="Arial Unicode MS"/>
                <w:b w:val="0"/>
              </w:rPr>
              <w:t>ի</w:t>
            </w:r>
          </w:p>
          <w:p w:rsidR="00323B81" w:rsidRPr="008A3E5B" w:rsidRDefault="00B02ECC" w:rsidP="009F44D7">
            <w:pPr>
              <w:tabs>
                <w:tab w:val="left" w:pos="1452"/>
              </w:tabs>
              <w:spacing w:after="0" w:line="360" w:lineRule="auto"/>
              <w:jc w:val="both"/>
              <w:rPr>
                <w:rStyle w:val="Strong"/>
                <w:rFonts w:ascii="GHEA Grapalat" w:hAnsi="GHEA Grapalat" w:cs="Arial Unicode MS"/>
                <w:b w:val="0"/>
              </w:rPr>
            </w:pPr>
            <w:r w:rsidRPr="008A3E5B">
              <w:rPr>
                <w:rStyle w:val="Strong"/>
                <w:rFonts w:ascii="GHEA Grapalat" w:hAnsi="GHEA Grapalat" w:cs="Arial Unicode MS"/>
                <w:b w:val="0"/>
              </w:rPr>
              <w:t>1</w:t>
            </w:r>
            <w:r w:rsidRPr="008A3E5B">
              <w:rPr>
                <w:rStyle w:val="Strong"/>
                <w:rFonts w:ascii="GHEA Grapalat" w:hAnsi="GHEA Grapalat" w:cs="Arial Unicode MS"/>
                <w:b w:val="0"/>
                <w:lang w:val="en-US"/>
              </w:rPr>
              <w:t>8</w:t>
            </w:r>
            <w:r w:rsidR="0009313D" w:rsidRPr="008A3E5B">
              <w:rPr>
                <w:rStyle w:val="Strong"/>
                <w:rFonts w:ascii="GHEA Grapalat" w:hAnsi="GHEA Grapalat" w:cs="Arial Unicode MS"/>
                <w:b w:val="0"/>
              </w:rPr>
              <w:t>.</w:t>
            </w:r>
            <w:r w:rsidRPr="008A3E5B">
              <w:rPr>
                <w:rStyle w:val="Strong"/>
                <w:rFonts w:ascii="GHEA Grapalat" w:hAnsi="GHEA Grapalat" w:cs="Arial Unicode MS"/>
                <w:b w:val="0"/>
                <w:lang w:val="en-US"/>
              </w:rPr>
              <w:t>0</w:t>
            </w:r>
            <w:r w:rsidR="00323B81" w:rsidRPr="008A3E5B">
              <w:rPr>
                <w:rStyle w:val="Strong"/>
                <w:rFonts w:ascii="GHEA Grapalat" w:hAnsi="GHEA Grapalat" w:cs="Arial Unicode MS"/>
                <w:b w:val="0"/>
              </w:rPr>
              <w:t>1</w:t>
            </w:r>
            <w:r w:rsidR="0009313D" w:rsidRPr="008A3E5B">
              <w:rPr>
                <w:rStyle w:val="Strong"/>
                <w:rFonts w:ascii="GHEA Grapalat" w:hAnsi="GHEA Grapalat" w:cs="Arial Unicode MS"/>
                <w:b w:val="0"/>
              </w:rPr>
              <w:t>.</w:t>
            </w:r>
            <w:r w:rsidRPr="008A3E5B">
              <w:rPr>
                <w:rStyle w:val="Strong"/>
                <w:rFonts w:ascii="GHEA Grapalat" w:hAnsi="GHEA Grapalat" w:cs="Arial Unicode MS"/>
                <w:b w:val="0"/>
              </w:rPr>
              <w:t>201</w:t>
            </w:r>
            <w:r w:rsidRPr="008A3E5B">
              <w:rPr>
                <w:rStyle w:val="Strong"/>
                <w:rFonts w:ascii="GHEA Grapalat" w:hAnsi="GHEA Grapalat" w:cs="Arial Unicode MS"/>
                <w:b w:val="0"/>
                <w:lang w:val="en-US"/>
              </w:rPr>
              <w:t>9</w:t>
            </w:r>
            <w:r w:rsidR="00F13AD0" w:rsidRPr="008A3E5B">
              <w:rPr>
                <w:rStyle w:val="Strong"/>
                <w:rFonts w:ascii="GHEA Grapalat" w:hAnsi="GHEA Grapalat" w:cs="Arial Unicode MS"/>
                <w:b w:val="0"/>
              </w:rPr>
              <w:t xml:space="preserve"> </w:t>
            </w:r>
            <w:r w:rsidR="00C32AF1" w:rsidRPr="008A3E5B">
              <w:rPr>
                <w:rStyle w:val="Strong"/>
                <w:rFonts w:ascii="GHEA Grapalat" w:hAnsi="GHEA Grapalat" w:cs="Arial Unicode MS"/>
                <w:b w:val="0"/>
              </w:rPr>
              <w:t>թ</w:t>
            </w:r>
            <w:r w:rsidR="00186EEB" w:rsidRPr="008A3E5B">
              <w:rPr>
                <w:rStyle w:val="Strong"/>
                <w:rFonts w:ascii="GHEA Grapalat" w:hAnsi="GHEA Grapalat" w:cs="Arial Unicode MS"/>
                <w:b w:val="0"/>
              </w:rPr>
              <w:t>.</w:t>
            </w:r>
          </w:p>
          <w:p w:rsidR="00B02ECC" w:rsidRPr="008A3E5B" w:rsidRDefault="00B02ECC" w:rsidP="009F44D7">
            <w:pPr>
              <w:tabs>
                <w:tab w:val="left" w:pos="1452"/>
              </w:tabs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2478-01/008</w:t>
            </w:r>
          </w:p>
          <w:p w:rsidR="00002FE6" w:rsidRPr="008A3E5B" w:rsidRDefault="00C32AF1" w:rsidP="009F44D7">
            <w:pPr>
              <w:tabs>
                <w:tab w:val="left" w:pos="1452"/>
              </w:tabs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/>
              </w:rPr>
            </w:pPr>
            <w:r w:rsidRPr="008A3E5B">
              <w:rPr>
                <w:rStyle w:val="Strong"/>
                <w:rFonts w:ascii="GHEA Grapalat" w:hAnsi="GHEA Grapalat" w:cs="Arial Unicode MS"/>
                <w:b w:val="0"/>
              </w:rPr>
              <w:t>գրություն</w:t>
            </w:r>
          </w:p>
        </w:tc>
        <w:tc>
          <w:tcPr>
            <w:tcW w:w="6804" w:type="dxa"/>
          </w:tcPr>
          <w:p w:rsidR="00257D4E" w:rsidRPr="008A3E5B" w:rsidRDefault="00A63535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Pr="008A3E5B">
              <w:rPr>
                <w:rFonts w:ascii="GHEA Grapalat" w:eastAsia="Arial Unicode MS" w:hAnsi="GHEA Grapalat" w:cs="Arial Unicode MS"/>
              </w:rPr>
              <w:t>թ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մարտի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Pr="008A3E5B">
              <w:rPr>
                <w:rFonts w:ascii="GHEA Grapalat" w:eastAsia="Arial Unicode MS" w:hAnsi="GHEA Grapalat" w:cs="Arial Unicode MS"/>
              </w:rPr>
              <w:t>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» </w:t>
            </w:r>
            <w:r w:rsidR="007234C8" w:rsidRPr="008A3E5B">
              <w:rPr>
                <w:rFonts w:ascii="GHEA Grapalat" w:eastAsia="Arial Unicode MS" w:hAnsi="GHEA Grapalat" w:cs="Arial Unicode MS"/>
              </w:rPr>
              <w:t>ՀՀ</w:t>
            </w:r>
            <w:r w:rsidR="00F13AD0" w:rsidRPr="008A3E5B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8A3E5B">
              <w:rPr>
                <w:rFonts w:ascii="GHEA Grapalat" w:eastAsia="Arial Unicode MS" w:hAnsi="GHEA Grapalat" w:cs="Arial Unicode MS"/>
              </w:rPr>
              <w:t>կառավարության</w:t>
            </w:r>
            <w:r w:rsidR="00F13AD0" w:rsidRPr="008A3E5B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8A3E5B">
              <w:rPr>
                <w:rFonts w:ascii="GHEA Grapalat" w:eastAsia="Arial Unicode MS" w:hAnsi="GHEA Grapalat" w:cs="Arial Unicode MS"/>
              </w:rPr>
              <w:t>որոշման</w:t>
            </w:r>
            <w:r w:rsidR="00F13AD0" w:rsidRPr="008A3E5B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8A3E5B">
              <w:rPr>
                <w:rFonts w:ascii="GHEA Grapalat" w:eastAsia="Arial Unicode MS" w:hAnsi="GHEA Grapalat" w:cs="Arial Unicode MS"/>
              </w:rPr>
              <w:t>նախագծի</w:t>
            </w:r>
            <w:r w:rsidR="00F13AD0" w:rsidRPr="008A3E5B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7234C8" w:rsidRPr="008A3E5B">
              <w:rPr>
                <w:rFonts w:ascii="GHEA Grapalat" w:eastAsia="Arial Unicode MS" w:hAnsi="GHEA Grapalat" w:cs="Arial Unicode MS"/>
              </w:rPr>
              <w:t>վերաբերյալ</w:t>
            </w:r>
            <w:r w:rsidR="00F13AD0" w:rsidRPr="008A3E5B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="00257D4E" w:rsidRPr="008A3E5B">
              <w:rPr>
                <w:rFonts w:ascii="GHEA Grapalat" w:eastAsia="Arial Unicode MS" w:hAnsi="GHEA Grapalat" w:cs="Arial Unicode MS"/>
              </w:rPr>
              <w:t>հայտնում</w:t>
            </w:r>
            <w:r w:rsidR="00257D4E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57D4E" w:rsidRPr="008A3E5B">
              <w:rPr>
                <w:rFonts w:ascii="GHEA Grapalat" w:eastAsia="Arial Unicode MS" w:hAnsi="GHEA Grapalat" w:cs="Arial Unicode MS"/>
              </w:rPr>
              <w:t>ե</w:t>
            </w:r>
            <w:r w:rsidR="00257D4E" w:rsidRPr="008A3E5B">
              <w:rPr>
                <w:rFonts w:ascii="GHEA Grapalat" w:eastAsia="Arial Unicode MS" w:hAnsi="GHEA Grapalat" w:cs="Arial Unicode MS"/>
                <w:lang w:val="en-US"/>
              </w:rPr>
              <w:t>ն</w:t>
            </w:r>
            <w:r w:rsidR="00257D4E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57D4E" w:rsidRPr="008A3E5B">
              <w:rPr>
                <w:rFonts w:ascii="GHEA Grapalat" w:eastAsia="Arial Unicode MS" w:hAnsi="GHEA Grapalat" w:cs="Arial Unicode MS"/>
              </w:rPr>
              <w:t>հետևյալը</w:t>
            </w:r>
            <w:r w:rsidR="00257D4E" w:rsidRPr="008A3E5B">
              <w:rPr>
                <w:rFonts w:ascii="GHEA Grapalat" w:eastAsia="Arial Unicode MS" w:hAnsi="GHEA Grapalat" w:cs="Arial Unicode MS"/>
                <w:lang w:val="pt-BR"/>
              </w:rPr>
              <w:t>.</w:t>
            </w:r>
          </w:p>
          <w:p w:rsidR="00002FE6" w:rsidRPr="008A3E5B" w:rsidRDefault="00257D4E" w:rsidP="009F44D7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0" w:firstLine="301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ՀՀ ԳԱԱ արվեստի ինստիտուտը հավահություն է տալիս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Pr="008A3E5B">
              <w:rPr>
                <w:rFonts w:ascii="GHEA Grapalat" w:eastAsia="Arial Unicode MS" w:hAnsi="GHEA Grapalat" w:cs="Arial Unicode MS"/>
              </w:rPr>
              <w:t>թ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մարտի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Pr="008A3E5B">
              <w:rPr>
                <w:rFonts w:ascii="GHEA Grapalat" w:eastAsia="Arial Unicode MS" w:hAnsi="GHEA Grapalat" w:cs="Arial Unicode MS"/>
              </w:rPr>
              <w:t>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» </w:t>
            </w:r>
            <w:r w:rsidRPr="008A3E5B">
              <w:rPr>
                <w:rFonts w:ascii="GHEA Grapalat" w:eastAsia="Arial Unicode MS" w:hAnsi="GHEA Grapalat" w:cs="Arial Unicode MS"/>
              </w:rPr>
              <w:t>ՀՀ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կառավարության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որոշման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նախագծի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ն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,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նախագծի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ընդունման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հիմնավորմանը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և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տեղեկանքին</w:t>
            </w:r>
            <w:r w:rsidRPr="00731763">
              <w:rPr>
                <w:rFonts w:ascii="GHEA Grapalat" w:eastAsia="Arial Unicode MS" w:hAnsi="GHEA Grapalat" w:cs="Arial Unicode MS"/>
                <w:lang w:val="pt-BR"/>
              </w:rPr>
              <w:t>:</w:t>
            </w:r>
          </w:p>
          <w:p w:rsidR="00257D4E" w:rsidRPr="008A3E5B" w:rsidRDefault="00257D4E" w:rsidP="009F44D7">
            <w:pPr>
              <w:pStyle w:val="ListParagraph"/>
              <w:numPr>
                <w:ilvl w:val="0"/>
                <w:numId w:val="9"/>
              </w:numPr>
              <w:spacing w:line="360" w:lineRule="auto"/>
              <w:ind w:left="31" w:firstLine="270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ՀՀ ԳԱԱ արվեստի ինստիտուտը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Pr="008A3E5B">
              <w:rPr>
                <w:rFonts w:ascii="GHEA Grapalat" w:eastAsia="Arial Unicode MS" w:hAnsi="GHEA Grapalat" w:cs="Arial Unicode MS"/>
              </w:rPr>
              <w:t>թ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մարտի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Pr="008A3E5B">
              <w:rPr>
                <w:rFonts w:ascii="GHEA Grapalat" w:eastAsia="Arial Unicode MS" w:hAnsi="GHEA Grapalat" w:cs="Arial Unicode MS"/>
              </w:rPr>
              <w:lastRenderedPageBreak/>
              <w:t>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» </w:t>
            </w:r>
            <w:r w:rsidRPr="008A3E5B">
              <w:rPr>
                <w:rFonts w:ascii="GHEA Grapalat" w:eastAsia="Arial Unicode MS" w:hAnsi="GHEA Grapalat" w:cs="Arial Unicode MS"/>
              </w:rPr>
              <w:t>ՀՀ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կառավարության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որոշման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նախագծի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ընդունման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հիմնավորման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և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տեղեկանքի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նախագծի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վերաբերյալ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առարկություններ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ու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դիտողություններ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չունի</w:t>
            </w:r>
            <w:r w:rsidRPr="00731763">
              <w:rPr>
                <w:rFonts w:ascii="GHEA Grapalat" w:eastAsia="Arial Unicode MS" w:hAnsi="GHEA Grapalat" w:cs="Arial Unicode MS"/>
                <w:lang w:val="af-ZA"/>
              </w:rPr>
              <w:t>:</w:t>
            </w:r>
          </w:p>
        </w:tc>
        <w:tc>
          <w:tcPr>
            <w:tcW w:w="2268" w:type="dxa"/>
          </w:tcPr>
          <w:p w:rsidR="00A90EAF" w:rsidRPr="008A3E5B" w:rsidRDefault="00A90EAF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lastRenderedPageBreak/>
              <w:t>Ընդունվել է</w:t>
            </w:r>
            <w:r w:rsidR="00F13AD0" w:rsidRPr="008A3E5B">
              <w:rPr>
                <w:rFonts w:ascii="GHEA Grapalat" w:eastAsia="Arial Unicode MS" w:hAnsi="GHEA Grapalat" w:cs="Arial Unicode MS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>ի գիտություն:</w:t>
            </w:r>
          </w:p>
          <w:p w:rsidR="00002FE6" w:rsidRPr="008A3E5B" w:rsidRDefault="00002FE6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2B2103" w:rsidRPr="008A3E5B" w:rsidTr="00CC466C">
        <w:trPr>
          <w:trHeight w:val="1457"/>
        </w:trPr>
        <w:tc>
          <w:tcPr>
            <w:tcW w:w="2127" w:type="dxa"/>
          </w:tcPr>
          <w:p w:rsidR="00B02ECC" w:rsidRPr="00731763" w:rsidRDefault="00A90EAF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ՀՀ</w:t>
            </w:r>
            <w:r w:rsidR="004139D2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ԳԱԱ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 xml:space="preserve"> «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Հնագիտության</w:t>
            </w:r>
            <w:r w:rsidR="00E349B6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և</w:t>
            </w:r>
            <w:r w:rsidR="00E349B6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ազգագրության</w:t>
            </w:r>
            <w:r w:rsidR="004139D2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ինստիտուտ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pt-BR"/>
              </w:rPr>
              <w:t xml:space="preserve">»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ՊՈԱԿ-ի</w:t>
            </w:r>
            <w:r w:rsidR="004139D2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</w:p>
          <w:p w:rsidR="0085780A" w:rsidRPr="008A3E5B" w:rsidRDefault="0085780A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highlight w:val="yellow"/>
                <w:shd w:val="clear" w:color="auto" w:fill="FFFFFF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/>
              </w:rPr>
              <w:t>29</w:t>
            </w:r>
            <w:r w:rsidR="00F410B0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.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/>
              </w:rPr>
              <w:t>01</w:t>
            </w:r>
            <w:r w:rsidR="00F410B0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.</w:t>
            </w:r>
            <w:r w:rsidR="00B02ECC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201</w:t>
            </w:r>
            <w:r w:rsidR="00B02ECC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/>
              </w:rPr>
              <w:t>9</w:t>
            </w:r>
            <w:r w:rsidR="00A90EAF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թ.</w:t>
            </w:r>
            <w:r w:rsidR="004139D2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 xml:space="preserve"> </w:t>
            </w:r>
            <w:r w:rsidRPr="008A3E5B">
              <w:rPr>
                <w:rFonts w:ascii="GHEA Grapalat" w:hAnsi="GHEA Grapalat"/>
                <w:color w:val="000000"/>
              </w:rPr>
              <w:br/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>2470-26</w:t>
            </w:r>
          </w:p>
          <w:p w:rsidR="00A90EAF" w:rsidRPr="008A3E5B" w:rsidRDefault="00A90EAF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  <w:t>գրություն</w:t>
            </w:r>
          </w:p>
          <w:p w:rsidR="002B2103" w:rsidRPr="008A3E5B" w:rsidRDefault="002B2103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  <w:p w:rsidR="00521AAB" w:rsidRPr="008A3E5B" w:rsidRDefault="00521AAB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bCs/>
                <w:lang w:val="pt-BR"/>
              </w:rPr>
            </w:pPr>
          </w:p>
        </w:tc>
        <w:tc>
          <w:tcPr>
            <w:tcW w:w="6804" w:type="dxa"/>
          </w:tcPr>
          <w:p w:rsidR="002B2103" w:rsidRPr="008A3E5B" w:rsidRDefault="00A63535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Pr="008A3E5B">
              <w:rPr>
                <w:rFonts w:ascii="GHEA Grapalat" w:eastAsia="Arial Unicode MS" w:hAnsi="GHEA Grapalat" w:cs="Arial Unicode MS"/>
              </w:rPr>
              <w:t>թ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մարտի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Pr="008A3E5B">
              <w:rPr>
                <w:rFonts w:ascii="GHEA Grapalat" w:eastAsia="Arial Unicode MS" w:hAnsi="GHEA Grapalat" w:cs="Arial Unicode MS"/>
              </w:rPr>
              <w:t>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="00572797" w:rsidRPr="008A3E5B">
              <w:rPr>
                <w:rStyle w:val="Strong"/>
                <w:rFonts w:ascii="GHEA Grapalat" w:eastAsia="Arial Unicode MS" w:hAnsi="GHEA Grapalat" w:cs="Arial Unicode MS"/>
                <w:color w:val="000000"/>
                <w:lang w:val="af-ZA"/>
              </w:rPr>
              <w:t xml:space="preserve"> </w:t>
            </w:r>
            <w:r w:rsidR="00B05108" w:rsidRPr="008A3E5B">
              <w:rPr>
                <w:rFonts w:ascii="GHEA Grapalat" w:eastAsia="Arial Unicode MS" w:hAnsi="GHEA Grapalat" w:cs="Arial Unicode MS"/>
              </w:rPr>
              <w:t>ՀՀ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8A3E5B">
              <w:rPr>
                <w:rFonts w:ascii="GHEA Grapalat" w:eastAsia="Arial Unicode MS" w:hAnsi="GHEA Grapalat" w:cs="Arial Unicode MS"/>
              </w:rPr>
              <w:t>կառավարության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8A3E5B">
              <w:rPr>
                <w:rFonts w:ascii="GHEA Grapalat" w:eastAsia="Arial Unicode MS" w:hAnsi="GHEA Grapalat" w:cs="Arial Unicode MS"/>
              </w:rPr>
              <w:t>որոշման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8A3E5B">
              <w:rPr>
                <w:rFonts w:ascii="GHEA Grapalat" w:eastAsia="Arial Unicode MS" w:hAnsi="GHEA Grapalat" w:cs="Arial Unicode MS"/>
              </w:rPr>
              <w:t>նախագծի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B05108" w:rsidRPr="008A3E5B">
              <w:rPr>
                <w:rFonts w:ascii="GHEA Grapalat" w:eastAsia="Arial Unicode MS" w:hAnsi="GHEA Grapalat" w:cs="Arial Unicode MS"/>
              </w:rPr>
              <w:t>վերաբերյալ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8A3E5B">
              <w:rPr>
                <w:rFonts w:ascii="GHEA Grapalat" w:eastAsia="Arial Unicode MS" w:hAnsi="GHEA Grapalat" w:cs="Arial Unicode MS"/>
              </w:rPr>
              <w:t>վերաբերյալ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8A3E5B">
              <w:rPr>
                <w:rFonts w:ascii="GHEA Grapalat" w:eastAsia="Arial Unicode MS" w:hAnsi="GHEA Grapalat" w:cs="Arial Unicode MS"/>
              </w:rPr>
              <w:t>հայտնում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8A3E5B">
              <w:rPr>
                <w:rFonts w:ascii="GHEA Grapalat" w:eastAsia="Arial Unicode MS" w:hAnsi="GHEA Grapalat" w:cs="Arial Unicode MS"/>
              </w:rPr>
              <w:t>ե</w:t>
            </w:r>
            <w:r w:rsidR="002C4BBC" w:rsidRPr="008A3E5B">
              <w:rPr>
                <w:rFonts w:ascii="GHEA Grapalat" w:eastAsia="Arial Unicode MS" w:hAnsi="GHEA Grapalat" w:cs="Arial Unicode MS"/>
                <w:lang w:val="en-US"/>
              </w:rPr>
              <w:t>ն</w:t>
            </w:r>
            <w:r w:rsidR="004139D2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2C4BBC" w:rsidRPr="008A3E5B">
              <w:rPr>
                <w:rFonts w:ascii="GHEA Grapalat" w:eastAsia="Arial Unicode MS" w:hAnsi="GHEA Grapalat" w:cs="Arial Unicode MS"/>
              </w:rPr>
              <w:t>հետևյալը</w:t>
            </w:r>
            <w:r w:rsidR="002C4BBC" w:rsidRPr="008A3E5B">
              <w:rPr>
                <w:rFonts w:ascii="GHEA Grapalat" w:eastAsia="Arial Unicode MS" w:hAnsi="GHEA Grapalat" w:cs="Arial Unicode MS"/>
                <w:lang w:val="pt-BR"/>
              </w:rPr>
              <w:t>.</w:t>
            </w:r>
          </w:p>
          <w:p w:rsidR="00945C64" w:rsidRPr="008A3E5B" w:rsidRDefault="00945C64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Pr="008A3E5B">
              <w:rPr>
                <w:rFonts w:ascii="GHEA Grapalat" w:eastAsia="Arial Unicode MS" w:hAnsi="GHEA Grapalat" w:cs="Arial Unicode MS"/>
              </w:rPr>
              <w:t>թվականի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մարտի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Pr="008A3E5B">
              <w:rPr>
                <w:rFonts w:ascii="GHEA Grapalat" w:eastAsia="Arial Unicode MS" w:hAnsi="GHEA Grapalat" w:cs="Arial Unicode MS"/>
              </w:rPr>
              <w:t>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color w:val="000000"/>
                <w:lang w:val="af-ZA"/>
              </w:rPr>
              <w:t xml:space="preserve"> 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color w:val="000000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>Հանրապետության կառավարության որոշման նախագծի ընդունման նպատակահարմարության մասին այն է՝ Սուրբ Թադեի վանք կատարվող ուխտագնացությունը ճանաչել ոչ նյութական մշակութային արժեք և դրանքվ համալրել ՀՀ ոչ նյութական մշակութային արժեքների ցանկը, փորձագիտական կարծիք ներկայացնելու Ձեր հանձնարարության  կապակցությամբ հայտնում եմ.</w:t>
            </w:r>
          </w:p>
          <w:p w:rsidR="00945C64" w:rsidRPr="008A3E5B" w:rsidRDefault="00945C64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>Խնդիրը քննարկվել է ՀՀ ԳԱԱ Հնագիտության և ազգագրության ինստիտուտի Կիրառական ազգագրության աշխատակիցների խմբում քննարկման արդյունքը հետևյալն է:</w:t>
            </w:r>
          </w:p>
          <w:p w:rsidR="00B74774" w:rsidRPr="008A3E5B" w:rsidRDefault="00945C64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bCs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Մինչև 20-րդ դարի սկիզբ Սուրբ Թադեի վանք կատարվող պարբերական ամենամյա ուխտագնացությունները կազմել են հայ ժողովրդի հոգևոր/կրոնական և հոգևոր / մշակութային կենցաղի կարևոր մասը: Դրա մասին կան բազմաթիվ գրավոր վկայություններ, նկարագրություններ, մասնավորապես Րաֆֆու գործերում, այդ ուխտագնացությունների մասին առկա են բանավոր հիշողություններ, 20-րդ դարի առաջին քառորդում տեղի ունեցած քաղաքական իրադարձությունները մի կողմից՝ Հայոց Ցեղասպանությունը և բնակչության տարհանումը իր հայրենիքից և սրա հետևանքով տեղի ունեցած մշակութային խզումը հայոց մի շարք մշակութային արժեքներից, մյուս կողմից 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lastRenderedPageBreak/>
              <w:t xml:space="preserve">Արևելյան Հայաստանի խորհրդայնացման հետևանքով սահմանների տարբեր մասերում հայտնված բնակչության և նյութական արժեքների, տվյալ դեպքում Սուրբ Թադեի վանքի վանքի հետ ֆիզիկական հաղորդակցման անհնարինությունը, ինչպես նաև ԽՍՀՄ հակակրոնական քաղաքականությունը հանգեցրել են այդ ուխտագնացության նախ նվազման, ապա՝ խիստ տեղայնացման: Այն փաստացի որոշ ժամանակ շարունակել են միայն իրանահայերը: Միայն «ձնհալքի» շրջանում է որոշ չափով հնարավորություն առաջացել վերականգնելու որոշ ավանդական ոչ նյութական մշակութային արժեքներ և դրանցից մեկը Սուրբ Թադեի վանքի ուխտագնացությունն էր, որ 1954 թ. հուլիսի 30-ին երկարատև ընդմիջումից հետո կազմակերպվել է մի խումբ հավատացյալների կողմից: Ժամանակի ընթացքում այն կրկին մասնակիորեն ավանդականացել է, իսկ Երևանի Սուրբ Հովհաննես եկեղեցու հավատացյալների համայնքը այդ ուխտագնացությունները 2007 թ. կրիկն դաձրել է ամենամյա: Ջանքեր են գործադրվում վերականգնելու նաև Սուրբ Թադեի վանքի ուխտագնացությունների առանձնահատկությունները: Մեր դաշտային աշխատանքների ընթացքում շատ ենք հանդիպում նաև ընտանիքների, հատկապես իրանահյերի միջավայրում, ովքեր այդ ուխտին մեկնում են առանց որևէ կառույցի կազմակերպման: Գտնում ենք, որ Սուրբ Թադեի վերաձևավորվող  ուխտագնացությունը որպես ոչ նյութական մշակութային արժեք համապատասխանում է 2010 թ. մարտի 11-ի «Հայաստանի Հանրապետության ոչ նյութական մշակութային արժեքների ցանկերի կազմման» և 2011 թ. հունվարի 27-ի ՀՀ վարչապետի կողմից հաստատված չափորոշիչներին և պետք է լրացնի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և ոչ նյութական մշակութային ժառանգության արժեքների արժեքների ցանկը հաստատելու մասին» 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>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731763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N 2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հավելվածը</w:t>
            </w:r>
            <w:r w:rsidRPr="00731763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»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նոր՝</w:t>
            </w:r>
            <w:r w:rsidRPr="00731763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34-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րդ</w:t>
            </w:r>
            <w:r w:rsidRPr="00731763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կետով</w:t>
            </w:r>
            <w:r w:rsidRPr="00731763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:</w:t>
            </w:r>
          </w:p>
        </w:tc>
        <w:tc>
          <w:tcPr>
            <w:tcW w:w="2268" w:type="dxa"/>
          </w:tcPr>
          <w:p w:rsidR="00A133E5" w:rsidRPr="008A3E5B" w:rsidRDefault="00A133E5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8A3E5B" w:rsidRDefault="00945C64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>Ընդունվել է</w:t>
            </w:r>
            <w:r w:rsidRPr="008A3E5B">
              <w:rPr>
                <w:rFonts w:ascii="GHEA Grapalat" w:eastAsia="Arial Unicode MS" w:hAnsi="GHEA Grapalat" w:cs="Arial Unicode MS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ի գիտություն </w:t>
            </w:r>
          </w:p>
          <w:p w:rsidR="00F045B2" w:rsidRPr="008A3E5B" w:rsidRDefault="00F045B2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8A3E5B" w:rsidRDefault="00F045B2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8A3E5B" w:rsidRDefault="00F045B2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8A3E5B" w:rsidRDefault="00F045B2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8A3E5B" w:rsidRDefault="00F045B2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F045B2" w:rsidRPr="008A3E5B" w:rsidRDefault="00F045B2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0713D" w:rsidRPr="008A3E5B" w:rsidRDefault="00A0713D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880DD8" w:rsidRPr="008A3E5B" w:rsidRDefault="00880DD8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51168C" w:rsidRPr="008A3E5B" w:rsidRDefault="0051168C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  <w:p w:rsidR="00A6660F" w:rsidRPr="008A3E5B" w:rsidRDefault="00A6660F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  <w:tr w:rsidR="00A6660F" w:rsidRPr="008A3E5B" w:rsidTr="00CC466C">
        <w:trPr>
          <w:trHeight w:val="1457"/>
        </w:trPr>
        <w:tc>
          <w:tcPr>
            <w:tcW w:w="2127" w:type="dxa"/>
          </w:tcPr>
          <w:p w:rsidR="00A6660F" w:rsidRPr="008A3E5B" w:rsidRDefault="00A6660F" w:rsidP="009F44D7">
            <w:pPr>
              <w:spacing w:after="0" w:line="360" w:lineRule="auto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lastRenderedPageBreak/>
              <w:t>ՀՀ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արտաքին</w:t>
            </w:r>
            <w:r w:rsidR="002C2AE5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գործերի</w:t>
            </w:r>
            <w:r w:rsidR="002C2AE5"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="00C20E9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նախարարությա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ն</w:t>
            </w:r>
          </w:p>
          <w:tbl>
            <w:tblPr>
              <w:tblW w:w="4500" w:type="pct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720"/>
            </w:tblGrid>
            <w:tr w:rsidR="00A6660F" w:rsidRPr="008A3E5B" w:rsidTr="004139D2">
              <w:tc>
                <w:tcPr>
                  <w:tcW w:w="7848" w:type="dxa"/>
                  <w:hideMark/>
                </w:tcPr>
                <w:p w:rsidR="009F1AB7" w:rsidRPr="008A3E5B" w:rsidRDefault="00B02ECC" w:rsidP="009F44D7">
                  <w:pPr>
                    <w:spacing w:after="0" w:line="360" w:lineRule="auto"/>
                    <w:rPr>
                      <w:rStyle w:val="Strong"/>
                      <w:rFonts w:ascii="GHEA Grapalat" w:hAnsi="GHEA Grapalat" w:cs="Arial Unicode MS"/>
                      <w:b w:val="0"/>
                    </w:rPr>
                  </w:pP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>18.01.2019</w:t>
                  </w:r>
                  <w:r w:rsidR="00BA7553"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 xml:space="preserve"> թ. </w:t>
                  </w:r>
                  <w:r w:rsidR="009F1AB7"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br/>
                  </w: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>1107/542-19</w:t>
                  </w:r>
                </w:p>
                <w:p w:rsidR="00A6660F" w:rsidRPr="008A3E5B" w:rsidRDefault="00A6660F" w:rsidP="009F44D7">
                  <w:pPr>
                    <w:spacing w:after="0" w:line="360" w:lineRule="auto"/>
                    <w:rPr>
                      <w:rStyle w:val="Strong"/>
                      <w:rFonts w:ascii="GHEA Grapalat" w:hAnsi="GHEA Grapalat" w:cs="Arial Unicode MS"/>
                      <w:b w:val="0"/>
                    </w:rPr>
                  </w:pP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>գրություն</w:t>
                  </w:r>
                </w:p>
              </w:tc>
            </w:tr>
          </w:tbl>
          <w:p w:rsidR="00A6660F" w:rsidRPr="008A3E5B" w:rsidRDefault="00A6660F" w:rsidP="009F44D7">
            <w:pPr>
              <w:spacing w:after="0" w:line="360" w:lineRule="auto"/>
              <w:jc w:val="both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</w:rPr>
            </w:pPr>
          </w:p>
        </w:tc>
        <w:tc>
          <w:tcPr>
            <w:tcW w:w="6804" w:type="dxa"/>
          </w:tcPr>
          <w:p w:rsidR="00C44281" w:rsidRPr="008A3E5B" w:rsidRDefault="00A63535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Pr="008A3E5B">
              <w:rPr>
                <w:rFonts w:ascii="GHEA Grapalat" w:eastAsia="Arial Unicode MS" w:hAnsi="GHEA Grapalat" w:cs="Arial Unicode MS"/>
              </w:rPr>
              <w:t>թ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մարտի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Pr="008A3E5B">
              <w:rPr>
                <w:rFonts w:ascii="GHEA Grapalat" w:eastAsia="Arial Unicode MS" w:hAnsi="GHEA Grapalat" w:cs="Arial Unicode MS"/>
              </w:rPr>
              <w:t>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="00C44281" w:rsidRPr="008A3E5B">
              <w:rPr>
                <w:rFonts w:ascii="GHEA Grapalat" w:eastAsia="Arial Unicode MS" w:hAnsi="GHEA Grapalat" w:cs="Arial Unicode MS"/>
              </w:rPr>
              <w:t xml:space="preserve"> ՀՀ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C44281" w:rsidRPr="008A3E5B">
              <w:rPr>
                <w:rFonts w:ascii="GHEA Grapalat" w:eastAsia="Arial Unicode MS" w:hAnsi="GHEA Grapalat" w:cs="Arial Unicode MS"/>
              </w:rPr>
              <w:t>կառավարության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C44281" w:rsidRPr="008A3E5B">
              <w:rPr>
                <w:rFonts w:ascii="GHEA Grapalat" w:eastAsia="Arial Unicode MS" w:hAnsi="GHEA Grapalat" w:cs="Arial Unicode MS"/>
              </w:rPr>
              <w:t>որոշման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C44281" w:rsidRPr="008A3E5B">
              <w:rPr>
                <w:rFonts w:ascii="GHEA Grapalat" w:eastAsia="Arial Unicode MS" w:hAnsi="GHEA Grapalat" w:cs="Arial Unicode MS"/>
              </w:rPr>
              <w:t>նախագծի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C44281" w:rsidRPr="008A3E5B">
              <w:rPr>
                <w:rFonts w:ascii="GHEA Grapalat" w:eastAsia="Arial Unicode MS" w:hAnsi="GHEA Grapalat" w:cs="Arial Unicode MS"/>
              </w:rPr>
              <w:t>վերաբերյալ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C44281" w:rsidRPr="008A3E5B">
              <w:rPr>
                <w:rFonts w:ascii="GHEA Grapalat" w:eastAsia="Arial Unicode MS" w:hAnsi="GHEA Grapalat" w:cs="Arial Unicode MS"/>
              </w:rPr>
              <w:t>հայտնում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C44281" w:rsidRPr="008A3E5B">
              <w:rPr>
                <w:rFonts w:ascii="GHEA Grapalat" w:eastAsia="Arial Unicode MS" w:hAnsi="GHEA Grapalat" w:cs="Arial Unicode MS"/>
              </w:rPr>
              <w:t>ե</w:t>
            </w:r>
            <w:r w:rsidR="00C44281" w:rsidRPr="008A3E5B">
              <w:rPr>
                <w:rFonts w:ascii="GHEA Grapalat" w:eastAsia="Arial Unicode MS" w:hAnsi="GHEA Grapalat" w:cs="Arial Unicode MS"/>
                <w:lang w:val="en-US"/>
              </w:rPr>
              <w:t>ն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="00C44281" w:rsidRPr="008A3E5B">
              <w:rPr>
                <w:rFonts w:ascii="GHEA Grapalat" w:eastAsia="Arial Unicode MS" w:hAnsi="GHEA Grapalat" w:cs="Arial Unicode MS"/>
              </w:rPr>
              <w:t>հետևյալը</w:t>
            </w:r>
            <w:r w:rsidR="00C44281" w:rsidRPr="008A3E5B">
              <w:rPr>
                <w:rFonts w:ascii="GHEA Grapalat" w:eastAsia="Arial Unicode MS" w:hAnsi="GHEA Grapalat" w:cs="Arial Unicode MS"/>
                <w:lang w:val="pt-BR"/>
              </w:rPr>
              <w:t>.</w:t>
            </w:r>
          </w:p>
          <w:p w:rsidR="00E5596E" w:rsidRPr="008A3E5B" w:rsidRDefault="00572797" w:rsidP="009F44D7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8A3E5B">
              <w:rPr>
                <w:rStyle w:val="Strong"/>
                <w:rFonts w:ascii="GHEA Grapalat" w:eastAsia="Arial Unicode MS" w:hAnsi="GHEA Grapalat" w:cs="Arial Unicode MS"/>
                <w:color w:val="000000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ՀՀ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ԱԳՆ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իր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լիազորությունների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շրջանակում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, </w:t>
            </w:r>
            <w:r w:rsidR="00692D31" w:rsidRPr="008A3E5B">
              <w:rPr>
                <w:rFonts w:ascii="GHEA Grapalat" w:hAnsi="GHEA Grapalat"/>
                <w:lang w:val="en-US"/>
              </w:rPr>
              <w:t>չի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առարկում</w:t>
            </w:r>
            <w:r w:rsidR="00621E22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Հայաստանի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Հանրապետության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կառավարության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2010</w:t>
            </w:r>
            <w:r w:rsidR="00692D31" w:rsidRPr="008A3E5B">
              <w:rPr>
                <w:rFonts w:ascii="GHEA Grapalat" w:hAnsi="GHEA Grapalat"/>
                <w:lang w:val="en-US"/>
              </w:rPr>
              <w:t>թ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. </w:t>
            </w:r>
            <w:r w:rsidR="00692D31" w:rsidRPr="008A3E5B">
              <w:rPr>
                <w:rFonts w:ascii="GHEA Grapalat" w:hAnsi="GHEA Grapalat"/>
                <w:lang w:val="en-US"/>
              </w:rPr>
              <w:t>մարտի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11-</w:t>
            </w:r>
            <w:r w:rsidR="00692D31" w:rsidRPr="008A3E5B">
              <w:rPr>
                <w:rFonts w:ascii="GHEA Grapalat" w:hAnsi="GHEA Grapalat"/>
                <w:lang w:val="en-US"/>
              </w:rPr>
              <w:t>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N</w:t>
            </w:r>
            <w:r w:rsidR="009F44D7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731763">
              <w:rPr>
                <w:rFonts w:ascii="GHEA Grapalat" w:hAnsi="GHEA Grapalat"/>
                <w:lang w:val="af-ZA"/>
              </w:rPr>
              <w:t>310-</w:t>
            </w:r>
            <w:r w:rsidR="00692D31" w:rsidRPr="008A3E5B">
              <w:rPr>
                <w:rFonts w:ascii="GHEA Grapalat" w:hAnsi="GHEA Grapalat"/>
                <w:lang w:val="en-US"/>
              </w:rPr>
              <w:t>Ա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որոշման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մեջ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լրացում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կատարելու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մասին</w:t>
            </w:r>
            <w:r w:rsidR="008A3E5B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որոշման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նախագծի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ընդունումը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` </w:t>
            </w:r>
            <w:r w:rsidR="00692D31" w:rsidRPr="008A3E5B">
              <w:rPr>
                <w:rFonts w:ascii="GHEA Grapalat" w:hAnsi="GHEA Grapalat"/>
                <w:lang w:val="en-US"/>
              </w:rPr>
              <w:t>Հայաստանի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Հանրապետության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ոչ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նյութական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մշակութային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ժառանգության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արժեքների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ցանկը</w:t>
            </w:r>
            <w:r w:rsidR="008A3E5B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Սուրբ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Թադեի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վանքի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ուխտագնացությունը</w:t>
            </w:r>
            <w:r w:rsidR="00621E22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արժեքով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լրացնելու</w:t>
            </w:r>
            <w:r w:rsidR="00692D31" w:rsidRPr="00731763">
              <w:rPr>
                <w:rFonts w:ascii="GHEA Grapalat" w:hAnsi="GHEA Grapalat"/>
                <w:lang w:val="af-ZA"/>
              </w:rPr>
              <w:t xml:space="preserve"> </w:t>
            </w:r>
            <w:r w:rsidR="00692D31" w:rsidRPr="008A3E5B">
              <w:rPr>
                <w:rFonts w:ascii="GHEA Grapalat" w:hAnsi="GHEA Grapalat"/>
                <w:lang w:val="en-US"/>
              </w:rPr>
              <w:t>վերաբերյալ</w:t>
            </w:r>
            <w:r w:rsidR="00692D31" w:rsidRPr="00731763">
              <w:rPr>
                <w:rFonts w:ascii="GHEA Grapalat" w:hAnsi="GHEA Grapalat"/>
                <w:lang w:val="af-ZA"/>
              </w:rPr>
              <w:t>:</w:t>
            </w:r>
          </w:p>
        </w:tc>
        <w:tc>
          <w:tcPr>
            <w:tcW w:w="2268" w:type="dxa"/>
          </w:tcPr>
          <w:p w:rsidR="000A1BAD" w:rsidRPr="008A3E5B" w:rsidRDefault="00D126F8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highlight w:val="yellow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>Ընդունվել է</w:t>
            </w:r>
            <w:r w:rsidRPr="008A3E5B">
              <w:rPr>
                <w:rFonts w:ascii="GHEA Grapalat" w:eastAsia="Arial Unicode MS" w:hAnsi="GHEA Grapalat" w:cs="Arial Unicode MS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>ի գիտություն:</w:t>
            </w:r>
          </w:p>
        </w:tc>
      </w:tr>
      <w:tr w:rsidR="00A958F9" w:rsidRPr="00731763" w:rsidTr="00CC466C">
        <w:trPr>
          <w:trHeight w:val="1457"/>
        </w:trPr>
        <w:tc>
          <w:tcPr>
            <w:tcW w:w="2127" w:type="dxa"/>
          </w:tcPr>
          <w:p w:rsidR="00A958F9" w:rsidRPr="008A3E5B" w:rsidRDefault="00A958F9" w:rsidP="00A958F9">
            <w:pPr>
              <w:spacing w:after="0" w:line="360" w:lineRule="auto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</w:pP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ՀՀ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արդարադա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softHyphen/>
              <w:t>տության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af-ZA" w:eastAsia="en-US"/>
              </w:rPr>
              <w:t xml:space="preserve"> </w:t>
            </w:r>
            <w:r w:rsidR="00C20E9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նախարարությա</w:t>
            </w:r>
            <w:r w:rsidRPr="008A3E5B"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  <w:t>ն</w:t>
            </w:r>
          </w:p>
          <w:tbl>
            <w:tblPr>
              <w:tblW w:w="4500" w:type="pct"/>
              <w:tblLayout w:type="fixed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4A0" w:firstRow="1" w:lastRow="0" w:firstColumn="1" w:lastColumn="0" w:noHBand="0" w:noVBand="1"/>
            </w:tblPr>
            <w:tblGrid>
              <w:gridCol w:w="1720"/>
            </w:tblGrid>
            <w:tr w:rsidR="00A958F9" w:rsidRPr="008A3E5B" w:rsidTr="00A326B2">
              <w:tc>
                <w:tcPr>
                  <w:tcW w:w="7848" w:type="dxa"/>
                  <w:hideMark/>
                </w:tcPr>
                <w:p w:rsidR="00A958F9" w:rsidRPr="008A3E5B" w:rsidRDefault="00621E22" w:rsidP="00A326B2">
                  <w:pPr>
                    <w:spacing w:after="0" w:line="360" w:lineRule="auto"/>
                    <w:rPr>
                      <w:rStyle w:val="Strong"/>
                      <w:rFonts w:ascii="GHEA Grapalat" w:hAnsi="GHEA Grapalat" w:cs="Arial Unicode MS"/>
                      <w:b w:val="0"/>
                      <w:lang w:val="en-US"/>
                    </w:rPr>
                  </w:pP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>1</w:t>
                  </w: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  <w:lang w:val="en-US"/>
                    </w:rPr>
                    <w:t>9</w:t>
                  </w: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>.0</w:t>
                  </w: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  <w:lang w:val="en-US"/>
                    </w:rPr>
                    <w:t>2</w:t>
                  </w:r>
                  <w:r w:rsidR="00A958F9"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 xml:space="preserve">.2019 թ. </w:t>
                  </w:r>
                  <w:r w:rsidRPr="008A3E5B">
                    <w:rPr>
                      <w:rFonts w:ascii="GHEA Grapalat" w:hAnsi="GHEA Grapalat"/>
                      <w:color w:val="000000"/>
                    </w:rPr>
                    <w:br/>
                    <w:t>01/14/3258-19</w:t>
                  </w:r>
                </w:p>
                <w:p w:rsidR="00A958F9" w:rsidRPr="008A3E5B" w:rsidRDefault="00A958F9" w:rsidP="00A326B2">
                  <w:pPr>
                    <w:spacing w:after="0" w:line="360" w:lineRule="auto"/>
                    <w:rPr>
                      <w:rStyle w:val="Strong"/>
                      <w:rFonts w:ascii="GHEA Grapalat" w:hAnsi="GHEA Grapalat" w:cs="Arial Unicode MS"/>
                      <w:b w:val="0"/>
                    </w:rPr>
                  </w:pPr>
                  <w:r w:rsidRPr="008A3E5B">
                    <w:rPr>
                      <w:rStyle w:val="Strong"/>
                      <w:rFonts w:ascii="GHEA Grapalat" w:hAnsi="GHEA Grapalat" w:cs="Arial Unicode MS"/>
                      <w:b w:val="0"/>
                    </w:rPr>
                    <w:t>գրություն</w:t>
                  </w:r>
                </w:p>
              </w:tc>
            </w:tr>
          </w:tbl>
          <w:p w:rsidR="00A958F9" w:rsidRPr="008A3E5B" w:rsidRDefault="00A958F9" w:rsidP="009F44D7">
            <w:pPr>
              <w:spacing w:after="0" w:line="360" w:lineRule="auto"/>
              <w:rPr>
                <w:rFonts w:ascii="GHEA Grapalat" w:eastAsia="Arial Unicode MS" w:hAnsi="GHEA Grapalat" w:cs="Arial Unicode MS"/>
                <w:color w:val="000000"/>
                <w:shd w:val="clear" w:color="auto" w:fill="FFFFFF"/>
                <w:lang w:val="en-US" w:eastAsia="en-US"/>
              </w:rPr>
            </w:pPr>
          </w:p>
        </w:tc>
        <w:tc>
          <w:tcPr>
            <w:tcW w:w="6804" w:type="dxa"/>
          </w:tcPr>
          <w:p w:rsidR="008A3E5B" w:rsidRPr="008A3E5B" w:rsidRDefault="008A3E5B" w:rsidP="008A3E5B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Հայաստանի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Հանրապետության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կառավարության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2010 </w:t>
            </w:r>
            <w:r w:rsidRPr="008A3E5B">
              <w:rPr>
                <w:rFonts w:ascii="GHEA Grapalat" w:eastAsia="Arial Unicode MS" w:hAnsi="GHEA Grapalat" w:cs="Arial Unicode MS"/>
              </w:rPr>
              <w:t>թ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վականի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մարտի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11-</w:t>
            </w:r>
            <w:r w:rsidRPr="008A3E5B">
              <w:rPr>
                <w:rFonts w:ascii="GHEA Grapalat" w:eastAsia="Arial Unicode MS" w:hAnsi="GHEA Grapalat" w:cs="Arial Unicode MS"/>
              </w:rPr>
              <w:t>ի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N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310-</w:t>
            </w:r>
            <w:r w:rsidRPr="008A3E5B">
              <w:rPr>
                <w:rFonts w:ascii="GHEA Grapalat" w:eastAsia="Arial Unicode MS" w:hAnsi="GHEA Grapalat" w:cs="Arial Unicode MS"/>
              </w:rPr>
              <w:t>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որոշման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մեջ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լրացում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կատարելու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 xml:space="preserve"> 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</w:rPr>
              <w:t>մասին</w:t>
            </w:r>
            <w:r w:rsidRPr="008A3E5B"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  <w:t>»</w:t>
            </w:r>
            <w:r w:rsidRPr="00731763">
              <w:rPr>
                <w:rFonts w:ascii="GHEA Grapalat" w:eastAsia="Arial Unicode MS" w:hAnsi="GHEA Grapalat" w:cs="Arial Unicode MS"/>
                <w:lang w:val="en-US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ՀՀ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կառավարության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որոշման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նախագծի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վերաբերյալ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հայտնում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ե</w:t>
            </w:r>
            <w:r w:rsidRPr="008A3E5B">
              <w:rPr>
                <w:rFonts w:ascii="GHEA Grapalat" w:eastAsia="Arial Unicode MS" w:hAnsi="GHEA Grapalat" w:cs="Arial Unicode MS"/>
                <w:lang w:val="en-US"/>
              </w:rPr>
              <w:t>ն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 xml:space="preserve"> </w:t>
            </w:r>
            <w:r w:rsidRPr="008A3E5B">
              <w:rPr>
                <w:rFonts w:ascii="GHEA Grapalat" w:eastAsia="Arial Unicode MS" w:hAnsi="GHEA Grapalat" w:cs="Arial Unicode MS"/>
              </w:rPr>
              <w:t>հետևյալը</w:t>
            </w:r>
            <w:r w:rsidRPr="008A3E5B">
              <w:rPr>
                <w:rFonts w:ascii="GHEA Grapalat" w:eastAsia="Arial Unicode MS" w:hAnsi="GHEA Grapalat" w:cs="Arial Unicode MS"/>
                <w:lang w:val="pt-BR"/>
              </w:rPr>
              <w:t>.</w:t>
            </w:r>
          </w:p>
          <w:p w:rsidR="008A3E5B" w:rsidRPr="008A3E5B" w:rsidRDefault="008A3E5B" w:rsidP="008A3E5B">
            <w:pPr>
              <w:spacing w:line="360" w:lineRule="auto"/>
              <w:jc w:val="both"/>
              <w:rPr>
                <w:rFonts w:ascii="GHEA Grapalat" w:eastAsia="Arial Unicode MS" w:hAnsi="GHEA Grapalat" w:cs="Arial Unicode MS"/>
                <w:lang w:val="pt-BR"/>
              </w:rPr>
            </w:pP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Նախագծի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հավելվածում</w:t>
            </w:r>
            <w:r w:rsidRPr="008A3E5B">
              <w:rPr>
                <w:rFonts w:ascii="GHEA Grapalat" w:hAnsi="GHEA Grapalat" w:cs="Sylfaen"/>
                <w:lang w:val="af-ZA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8A3E5B">
              <w:rPr>
                <w:rFonts w:ascii="GHEA Grapalat" w:hAnsi="GHEA Grapalat" w:cs="GHEA Grapalat"/>
                <w:bCs/>
              </w:rPr>
              <w:t>Ն</w:t>
            </w:r>
            <w:r w:rsidRPr="008A3E5B">
              <w:rPr>
                <w:rFonts w:ascii="GHEA Grapalat" w:hAnsi="GHEA Grapalat" w:cs="GHEA Grapalat"/>
                <w:bCs/>
                <w:lang w:val="hy-AM"/>
              </w:rPr>
              <w:t>»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տառն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անհրաժեշտ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է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փոխարինել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  <w:lang w:val="hy-AM"/>
              </w:rPr>
              <w:t>«</w:t>
            </w:r>
            <w:r w:rsidRPr="008A3E5B">
              <w:rPr>
                <w:rFonts w:ascii="GHEA Grapalat" w:hAnsi="GHEA Grapalat" w:cs="GHEA Grapalat"/>
                <w:bCs/>
              </w:rPr>
              <w:t>Ա</w:t>
            </w:r>
            <w:r w:rsidRPr="008A3E5B">
              <w:rPr>
                <w:rFonts w:ascii="GHEA Grapalat" w:hAnsi="GHEA Grapalat" w:cs="GHEA Grapalat"/>
                <w:bCs/>
                <w:lang w:val="hy-AM"/>
              </w:rPr>
              <w:t>»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տառով՝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հաշվի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առնելով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հիշյալ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նախագծի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անհատական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 xml:space="preserve"> </w:t>
            </w:r>
            <w:r w:rsidRPr="008A3E5B">
              <w:rPr>
                <w:rFonts w:ascii="GHEA Grapalat" w:hAnsi="GHEA Grapalat" w:cs="GHEA Grapalat"/>
                <w:bCs/>
              </w:rPr>
              <w:t>բնույթը</w:t>
            </w:r>
            <w:r w:rsidRPr="00731763">
              <w:rPr>
                <w:rFonts w:ascii="GHEA Grapalat" w:hAnsi="GHEA Grapalat" w:cs="GHEA Grapalat"/>
                <w:bCs/>
                <w:lang w:val="en-US"/>
              </w:rPr>
              <w:t>:</w:t>
            </w:r>
          </w:p>
          <w:p w:rsidR="00A958F9" w:rsidRPr="008A3E5B" w:rsidRDefault="00A958F9" w:rsidP="009F44D7">
            <w:pPr>
              <w:spacing w:line="360" w:lineRule="auto"/>
              <w:jc w:val="both"/>
              <w:rPr>
                <w:rStyle w:val="Strong"/>
                <w:rFonts w:ascii="GHEA Grapalat" w:eastAsia="Arial Unicode MS" w:hAnsi="GHEA Grapalat" w:cs="Arial Unicode MS"/>
                <w:b w:val="0"/>
                <w:lang w:val="af-ZA"/>
              </w:rPr>
            </w:pPr>
          </w:p>
        </w:tc>
        <w:tc>
          <w:tcPr>
            <w:tcW w:w="2268" w:type="dxa"/>
          </w:tcPr>
          <w:p w:rsidR="00A958F9" w:rsidRPr="008A3E5B" w:rsidRDefault="00A958F9" w:rsidP="00A958F9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  <w:r w:rsidRPr="008A3E5B">
              <w:rPr>
                <w:rFonts w:ascii="GHEA Grapalat" w:eastAsia="Arial Unicode MS" w:hAnsi="GHEA Grapalat" w:cs="Arial Unicode MS"/>
                <w:lang w:val="af-ZA"/>
              </w:rPr>
              <w:t>Ընդունվել է, կա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softHyphen/>
              <w:t>տարվել է համա</w:t>
            </w:r>
            <w:r w:rsidRPr="008A3E5B">
              <w:rPr>
                <w:rFonts w:ascii="GHEA Grapalat" w:eastAsia="Arial Unicode MS" w:hAnsi="GHEA Grapalat" w:cs="Arial Unicode MS"/>
                <w:lang w:val="af-ZA"/>
              </w:rPr>
              <w:softHyphen/>
              <w:t>պատասխան փոփոխություն:</w:t>
            </w:r>
          </w:p>
          <w:p w:rsidR="00A958F9" w:rsidRPr="008A3E5B" w:rsidRDefault="00A958F9" w:rsidP="009F44D7">
            <w:pPr>
              <w:tabs>
                <w:tab w:val="left" w:pos="1830"/>
              </w:tabs>
              <w:spacing w:after="0" w:line="360" w:lineRule="auto"/>
              <w:ind w:right="176"/>
              <w:jc w:val="both"/>
              <w:rPr>
                <w:rFonts w:ascii="GHEA Grapalat" w:eastAsia="Arial Unicode MS" w:hAnsi="GHEA Grapalat" w:cs="Arial Unicode MS"/>
                <w:lang w:val="af-ZA"/>
              </w:rPr>
            </w:pPr>
          </w:p>
        </w:tc>
      </w:tr>
    </w:tbl>
    <w:p w:rsidR="00827AD8" w:rsidRPr="00731763" w:rsidRDefault="00827AD8" w:rsidP="009F44D7">
      <w:pPr>
        <w:spacing w:line="360" w:lineRule="auto"/>
        <w:jc w:val="both"/>
        <w:rPr>
          <w:rFonts w:ascii="GHEA Grapalat" w:eastAsia="Arial Unicode MS" w:hAnsi="GHEA Grapalat" w:cs="Arial Unicode MS"/>
          <w:lang w:val="af-ZA"/>
        </w:rPr>
      </w:pPr>
    </w:p>
    <w:p w:rsidR="002B2103" w:rsidRDefault="00C44281" w:rsidP="009F44D7">
      <w:pPr>
        <w:spacing w:line="360" w:lineRule="auto"/>
        <w:ind w:left="-567" w:right="141" w:firstLine="708"/>
        <w:jc w:val="right"/>
        <w:rPr>
          <w:rFonts w:ascii="GHEA Grapalat" w:eastAsia="Arial Unicode MS" w:hAnsi="GHEA Grapalat" w:cs="Arial Unicode MS"/>
          <w:lang w:val="en-US"/>
        </w:rPr>
      </w:pPr>
      <w:r w:rsidRPr="008A3E5B">
        <w:rPr>
          <w:rFonts w:ascii="GHEA Grapalat" w:eastAsia="Arial Unicode MS" w:hAnsi="GHEA Grapalat" w:cs="Arial Unicode MS"/>
          <w:lang w:val="en-US"/>
        </w:rPr>
        <w:t>Մշակույթի նախարարություն</w:t>
      </w:r>
    </w:p>
    <w:p w:rsidR="00731763" w:rsidRPr="008A3E5B" w:rsidRDefault="00731763" w:rsidP="00731763">
      <w:pPr>
        <w:spacing w:line="360" w:lineRule="auto"/>
        <w:ind w:left="-567" w:right="141" w:firstLine="708"/>
        <w:rPr>
          <w:rFonts w:ascii="GHEA Grapalat" w:eastAsia="Arial Unicode MS" w:hAnsi="GHEA Grapalat" w:cs="Arial Unicode MS"/>
          <w:lang w:val="en-US"/>
        </w:rPr>
      </w:pPr>
      <w:r>
        <w:rPr>
          <w:rFonts w:ascii="GHEA Grapalat" w:eastAsia="Arial Unicode MS" w:hAnsi="GHEA Grapalat" w:cs="Arial Unicode MS"/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.25pt;height:95.75pt">
            <v:imagedata r:id="rId5" o:title=""/>
            <o:lock v:ext="edit" ungrouping="t" rotation="t" cropping="t" verticies="t" text="t" grouping="t"/>
            <o:signatureline v:ext="edit" id="{E2808D8F-0859-4B32-A6A7-097BBDA07D50}" provid="{00000000-0000-0000-0000-000000000000}" issignatureline="t"/>
          </v:shape>
        </w:pict>
      </w:r>
      <w:bookmarkStart w:id="0" w:name="_GoBack"/>
      <w:bookmarkEnd w:id="0"/>
    </w:p>
    <w:sectPr w:rsidR="00731763" w:rsidRPr="008A3E5B" w:rsidSect="005F1A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C1401"/>
    <w:multiLevelType w:val="hybridMultilevel"/>
    <w:tmpl w:val="20245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B77EB8"/>
    <w:multiLevelType w:val="hybridMultilevel"/>
    <w:tmpl w:val="4802E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16891"/>
    <w:multiLevelType w:val="hybridMultilevel"/>
    <w:tmpl w:val="43CA1140"/>
    <w:lvl w:ilvl="0" w:tplc="910CF172">
      <w:start w:val="1"/>
      <w:numFmt w:val="decimal"/>
      <w:lvlText w:val="%1."/>
      <w:lvlJc w:val="left"/>
      <w:pPr>
        <w:ind w:left="1320" w:hanging="9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B1989"/>
    <w:multiLevelType w:val="hybridMultilevel"/>
    <w:tmpl w:val="5AF86E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6871B8"/>
    <w:multiLevelType w:val="hybridMultilevel"/>
    <w:tmpl w:val="4A343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8B16D8"/>
    <w:multiLevelType w:val="hybridMultilevel"/>
    <w:tmpl w:val="59B04BAA"/>
    <w:lvl w:ilvl="0" w:tplc="0BF2A1A2">
      <w:start w:val="8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 w15:restartNumberingAfterBreak="0">
    <w:nsid w:val="57675A11"/>
    <w:multiLevelType w:val="hybridMultilevel"/>
    <w:tmpl w:val="42146926"/>
    <w:lvl w:ilvl="0" w:tplc="8D8A826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FE3F26"/>
    <w:multiLevelType w:val="hybridMultilevel"/>
    <w:tmpl w:val="C144E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993AB1"/>
    <w:multiLevelType w:val="hybridMultilevel"/>
    <w:tmpl w:val="0CC680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2103"/>
    <w:rsid w:val="00002FE6"/>
    <w:rsid w:val="000115B1"/>
    <w:rsid w:val="00064186"/>
    <w:rsid w:val="00064365"/>
    <w:rsid w:val="00073DDF"/>
    <w:rsid w:val="00082A79"/>
    <w:rsid w:val="00086061"/>
    <w:rsid w:val="00090B5E"/>
    <w:rsid w:val="0009313D"/>
    <w:rsid w:val="00095F4D"/>
    <w:rsid w:val="000A1BAD"/>
    <w:rsid w:val="000B3E33"/>
    <w:rsid w:val="000D2B46"/>
    <w:rsid w:val="000D5050"/>
    <w:rsid w:val="000E0B39"/>
    <w:rsid w:val="000E0DC6"/>
    <w:rsid w:val="000E39F4"/>
    <w:rsid w:val="000E5ABC"/>
    <w:rsid w:val="000F74C9"/>
    <w:rsid w:val="0012137B"/>
    <w:rsid w:val="001236D0"/>
    <w:rsid w:val="001277CB"/>
    <w:rsid w:val="001316F1"/>
    <w:rsid w:val="001435FC"/>
    <w:rsid w:val="00147FDD"/>
    <w:rsid w:val="001861CA"/>
    <w:rsid w:val="00186EEB"/>
    <w:rsid w:val="001A1730"/>
    <w:rsid w:val="001A6C92"/>
    <w:rsid w:val="001B63A8"/>
    <w:rsid w:val="001D2893"/>
    <w:rsid w:val="002055DA"/>
    <w:rsid w:val="00220FF5"/>
    <w:rsid w:val="002236AF"/>
    <w:rsid w:val="00243A33"/>
    <w:rsid w:val="00257D4E"/>
    <w:rsid w:val="002639A8"/>
    <w:rsid w:val="00276BD8"/>
    <w:rsid w:val="00287B10"/>
    <w:rsid w:val="002A2BFA"/>
    <w:rsid w:val="002B1B3C"/>
    <w:rsid w:val="002B2103"/>
    <w:rsid w:val="002B76C5"/>
    <w:rsid w:val="002C2AE5"/>
    <w:rsid w:val="002C4BBC"/>
    <w:rsid w:val="002D0E68"/>
    <w:rsid w:val="002E6664"/>
    <w:rsid w:val="0031470D"/>
    <w:rsid w:val="00316EB2"/>
    <w:rsid w:val="00323B81"/>
    <w:rsid w:val="003347E4"/>
    <w:rsid w:val="00335D5D"/>
    <w:rsid w:val="00346271"/>
    <w:rsid w:val="0035431B"/>
    <w:rsid w:val="003558A9"/>
    <w:rsid w:val="00361030"/>
    <w:rsid w:val="003700E8"/>
    <w:rsid w:val="00394E91"/>
    <w:rsid w:val="003A0109"/>
    <w:rsid w:val="003B00D2"/>
    <w:rsid w:val="003E0BD1"/>
    <w:rsid w:val="003F432A"/>
    <w:rsid w:val="004139D2"/>
    <w:rsid w:val="0044240F"/>
    <w:rsid w:val="004457EA"/>
    <w:rsid w:val="00472B6C"/>
    <w:rsid w:val="004758A5"/>
    <w:rsid w:val="004844B7"/>
    <w:rsid w:val="0049134A"/>
    <w:rsid w:val="004E2E38"/>
    <w:rsid w:val="004E74C9"/>
    <w:rsid w:val="004F21CC"/>
    <w:rsid w:val="004F5E9B"/>
    <w:rsid w:val="00506400"/>
    <w:rsid w:val="0051168C"/>
    <w:rsid w:val="00512A21"/>
    <w:rsid w:val="00517C78"/>
    <w:rsid w:val="00521AAB"/>
    <w:rsid w:val="005256DE"/>
    <w:rsid w:val="005417F1"/>
    <w:rsid w:val="00554009"/>
    <w:rsid w:val="00572797"/>
    <w:rsid w:val="00573431"/>
    <w:rsid w:val="0057493E"/>
    <w:rsid w:val="005866C8"/>
    <w:rsid w:val="005C177B"/>
    <w:rsid w:val="005F1AB8"/>
    <w:rsid w:val="00601482"/>
    <w:rsid w:val="00613BB5"/>
    <w:rsid w:val="00613BD5"/>
    <w:rsid w:val="00621E22"/>
    <w:rsid w:val="00645149"/>
    <w:rsid w:val="00660694"/>
    <w:rsid w:val="00682888"/>
    <w:rsid w:val="00692D31"/>
    <w:rsid w:val="006A2B7F"/>
    <w:rsid w:val="006D31BB"/>
    <w:rsid w:val="006E789C"/>
    <w:rsid w:val="0071236D"/>
    <w:rsid w:val="00717C59"/>
    <w:rsid w:val="007234C8"/>
    <w:rsid w:val="00725861"/>
    <w:rsid w:val="00731763"/>
    <w:rsid w:val="00733D0B"/>
    <w:rsid w:val="00736773"/>
    <w:rsid w:val="00747C04"/>
    <w:rsid w:val="00753224"/>
    <w:rsid w:val="00756F83"/>
    <w:rsid w:val="007900E2"/>
    <w:rsid w:val="007A5F6B"/>
    <w:rsid w:val="007C626A"/>
    <w:rsid w:val="007D4382"/>
    <w:rsid w:val="007D6E7E"/>
    <w:rsid w:val="007E0DDF"/>
    <w:rsid w:val="007E2AE0"/>
    <w:rsid w:val="00827AD8"/>
    <w:rsid w:val="008330D8"/>
    <w:rsid w:val="008440E0"/>
    <w:rsid w:val="00854E31"/>
    <w:rsid w:val="0085580E"/>
    <w:rsid w:val="0085672C"/>
    <w:rsid w:val="0085780A"/>
    <w:rsid w:val="008713DB"/>
    <w:rsid w:val="00880DD8"/>
    <w:rsid w:val="008A2A18"/>
    <w:rsid w:val="008A3E5B"/>
    <w:rsid w:val="008B2CE6"/>
    <w:rsid w:val="008B3B7F"/>
    <w:rsid w:val="008C4EC5"/>
    <w:rsid w:val="008E5D49"/>
    <w:rsid w:val="00905932"/>
    <w:rsid w:val="00910CF7"/>
    <w:rsid w:val="0091598C"/>
    <w:rsid w:val="00922C5A"/>
    <w:rsid w:val="00924D2F"/>
    <w:rsid w:val="009254EF"/>
    <w:rsid w:val="00945C64"/>
    <w:rsid w:val="00947B51"/>
    <w:rsid w:val="00957E46"/>
    <w:rsid w:val="00970724"/>
    <w:rsid w:val="009752C3"/>
    <w:rsid w:val="0098525A"/>
    <w:rsid w:val="0098562C"/>
    <w:rsid w:val="00997038"/>
    <w:rsid w:val="009A0EAA"/>
    <w:rsid w:val="009D45DB"/>
    <w:rsid w:val="009F1AB7"/>
    <w:rsid w:val="009F44D7"/>
    <w:rsid w:val="00A0713D"/>
    <w:rsid w:val="00A133E5"/>
    <w:rsid w:val="00A16554"/>
    <w:rsid w:val="00A233AF"/>
    <w:rsid w:val="00A2521C"/>
    <w:rsid w:val="00A40A96"/>
    <w:rsid w:val="00A4505E"/>
    <w:rsid w:val="00A450F5"/>
    <w:rsid w:val="00A46974"/>
    <w:rsid w:val="00A63535"/>
    <w:rsid w:val="00A6660F"/>
    <w:rsid w:val="00A772E4"/>
    <w:rsid w:val="00A86E4E"/>
    <w:rsid w:val="00A90EAF"/>
    <w:rsid w:val="00A958F9"/>
    <w:rsid w:val="00AB16B1"/>
    <w:rsid w:val="00AC402C"/>
    <w:rsid w:val="00AE0C68"/>
    <w:rsid w:val="00AF3D33"/>
    <w:rsid w:val="00AF692C"/>
    <w:rsid w:val="00B0006A"/>
    <w:rsid w:val="00B02ECC"/>
    <w:rsid w:val="00B05108"/>
    <w:rsid w:val="00B07DB1"/>
    <w:rsid w:val="00B44988"/>
    <w:rsid w:val="00B46BA3"/>
    <w:rsid w:val="00B60234"/>
    <w:rsid w:val="00B74774"/>
    <w:rsid w:val="00B756C8"/>
    <w:rsid w:val="00B819FC"/>
    <w:rsid w:val="00B85D94"/>
    <w:rsid w:val="00B93559"/>
    <w:rsid w:val="00B93675"/>
    <w:rsid w:val="00B949B7"/>
    <w:rsid w:val="00B972F2"/>
    <w:rsid w:val="00BA6EFC"/>
    <w:rsid w:val="00BA7553"/>
    <w:rsid w:val="00BC7FDC"/>
    <w:rsid w:val="00C140A3"/>
    <w:rsid w:val="00C20E9B"/>
    <w:rsid w:val="00C32AF1"/>
    <w:rsid w:val="00C44281"/>
    <w:rsid w:val="00C54135"/>
    <w:rsid w:val="00C57416"/>
    <w:rsid w:val="00C71549"/>
    <w:rsid w:val="00C74F55"/>
    <w:rsid w:val="00C84325"/>
    <w:rsid w:val="00CA566D"/>
    <w:rsid w:val="00CC466C"/>
    <w:rsid w:val="00CD2F5E"/>
    <w:rsid w:val="00CE3E8D"/>
    <w:rsid w:val="00CF73A1"/>
    <w:rsid w:val="00D126F8"/>
    <w:rsid w:val="00D15818"/>
    <w:rsid w:val="00D263DF"/>
    <w:rsid w:val="00D274B8"/>
    <w:rsid w:val="00D617B2"/>
    <w:rsid w:val="00D831DC"/>
    <w:rsid w:val="00D93534"/>
    <w:rsid w:val="00DA0E0C"/>
    <w:rsid w:val="00DB7D73"/>
    <w:rsid w:val="00DD2512"/>
    <w:rsid w:val="00DD43B1"/>
    <w:rsid w:val="00DD7152"/>
    <w:rsid w:val="00E349B6"/>
    <w:rsid w:val="00E5596E"/>
    <w:rsid w:val="00E86495"/>
    <w:rsid w:val="00E94DB7"/>
    <w:rsid w:val="00EA2014"/>
    <w:rsid w:val="00EA267D"/>
    <w:rsid w:val="00EA3E91"/>
    <w:rsid w:val="00EC04AC"/>
    <w:rsid w:val="00EC0757"/>
    <w:rsid w:val="00EC39AB"/>
    <w:rsid w:val="00EC4521"/>
    <w:rsid w:val="00ED401F"/>
    <w:rsid w:val="00EF0D27"/>
    <w:rsid w:val="00EF177D"/>
    <w:rsid w:val="00EF4416"/>
    <w:rsid w:val="00F01147"/>
    <w:rsid w:val="00F045B2"/>
    <w:rsid w:val="00F068C4"/>
    <w:rsid w:val="00F10A0D"/>
    <w:rsid w:val="00F13AD0"/>
    <w:rsid w:val="00F2385D"/>
    <w:rsid w:val="00F31446"/>
    <w:rsid w:val="00F410B0"/>
    <w:rsid w:val="00F4124C"/>
    <w:rsid w:val="00F75C83"/>
    <w:rsid w:val="00F75E35"/>
    <w:rsid w:val="00FB34C0"/>
    <w:rsid w:val="00FB630E"/>
    <w:rsid w:val="00FC20D6"/>
    <w:rsid w:val="00FE18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ABBCFBBD-027B-4576-801B-D534B11B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1A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qFormat/>
    <w:rsid w:val="002B2103"/>
    <w:rPr>
      <w:rFonts w:ascii="Times New Roman" w:hAnsi="Times New Roman" w:cs="Times New Roman"/>
      <w:b/>
      <w:bCs/>
    </w:rPr>
  </w:style>
  <w:style w:type="paragraph" w:styleId="NormalWeb">
    <w:name w:val="Normal (Web)"/>
    <w:basedOn w:val="Normal"/>
    <w:uiPriority w:val="99"/>
    <w:rsid w:val="002B2103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List">
    <w:name w:val="List"/>
    <w:basedOn w:val="Normal"/>
    <w:rsid w:val="00A4505E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z w:val="24"/>
      <w:szCs w:val="20"/>
      <w:lang w:val="en-US" w:eastAsia="en-US"/>
    </w:rPr>
  </w:style>
  <w:style w:type="paragraph" w:styleId="CommentText">
    <w:name w:val="annotation text"/>
    <w:basedOn w:val="Normal"/>
    <w:link w:val="CommentTextChar"/>
    <w:uiPriority w:val="99"/>
    <w:unhideWhenUsed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2E38"/>
    <w:rPr>
      <w:rFonts w:ascii="Calibri" w:eastAsia="Times New Roman" w:hAnsi="Calibri" w:cs="Times New Roman"/>
      <w:sz w:val="20"/>
      <w:szCs w:val="20"/>
      <w:lang w:val="en-US" w:eastAsia="en-US"/>
    </w:rPr>
  </w:style>
  <w:style w:type="character" w:styleId="Hyperlink">
    <w:name w:val="Hyperlink"/>
    <w:basedOn w:val="DefaultParagraphFont"/>
    <w:uiPriority w:val="99"/>
    <w:semiHidden/>
    <w:unhideWhenUsed/>
    <w:rsid w:val="004457E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457EA"/>
  </w:style>
  <w:style w:type="paragraph" w:styleId="ListParagraph">
    <w:name w:val="List Paragraph"/>
    <w:basedOn w:val="Normal"/>
    <w:uiPriority w:val="34"/>
    <w:qFormat/>
    <w:rsid w:val="002C4BBC"/>
    <w:pPr>
      <w:ind w:left="720"/>
      <w:contextualSpacing/>
    </w:pPr>
  </w:style>
  <w:style w:type="paragraph" w:customStyle="1" w:styleId="formtext">
    <w:name w:val="formtext"/>
    <w:basedOn w:val="Normal"/>
    <w:rsid w:val="004F5E9B"/>
    <w:pPr>
      <w:spacing w:before="120" w:after="120" w:line="240" w:lineRule="exact"/>
    </w:pPr>
    <w:rPr>
      <w:rFonts w:ascii="Arial" w:eastAsia="SimSun" w:hAnsi="Arial" w:cs="Times New Roman"/>
      <w:lang w:val="en-US" w:eastAsia="fr-FR"/>
    </w:rPr>
  </w:style>
  <w:style w:type="paragraph" w:customStyle="1" w:styleId="CharCharCharCharCharCharCharCharCharCharCharChar">
    <w:name w:val="Char Char Char Char Char Char Char Char Char Char Char Char"/>
    <w:basedOn w:val="Normal"/>
    <w:rsid w:val="000E0B39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6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6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33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6EpfbR5OBeyj55PHf0hMugne08+AQ762gbrPdnU3xfY=</DigestValue>
    </Reference>
    <Reference Type="http://www.w3.org/2000/09/xmldsig#Object" URI="#idOfficeObject">
      <DigestMethod Algorithm="http://www.w3.org/2001/04/xmlenc#sha256"/>
      <DigestValue>yf/bao8RTtGJPbSUmA0kb1rUzdELgjd1trOILt6EVf4=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wFyImkseYLOeK6keOD+Dpf8PY924UAVvMZfkwMcoMTo=</DigestValue>
    </Reference>
    <Reference Type="http://www.w3.org/2000/09/xmldsig#Object" URI="#idValidSigLnImg">
      <DigestMethod Algorithm="http://www.w3.org/2001/04/xmlenc#sha256"/>
      <DigestValue>vlBRWZcGHUU+z31q5z1kA5gNWI62a7VYxc8JrqsN8Go=</DigestValue>
    </Reference>
    <Reference Type="http://www.w3.org/2000/09/xmldsig#Object" URI="#idInvalidSigLnImg">
      <DigestMethod Algorithm="http://www.w3.org/2001/04/xmlenc#sha256"/>
      <DigestValue>GWgjf8UNDOjh1Toyy6GeLgq+DpS7Alpfq8k5kgMLCSY=</DigestValue>
    </Reference>
  </SignedInfo>
  <SignatureValue>GxeCeEtb4Shq6I11XFxTV9pN6MkGkDxeOx6cFqmf9SH3sOTbvcroTpQlPZKXkO3iKl013vmhjM6o
ppUcCzWfU+4mEGyQNSXVnFLlydNmtJryNbbabjguDYfuEb4O88o3lNWWNWoVSqgyZv1CaaQ6ewkQ
9e+i5xufjObGfKFPuM5Zua/Ju7hGRW5U+zWGt7915CEcbYlWlv3Kr2CCOyyijqYcaagnpH3/CtVM
4NNd+oeqY4qpJRppCE7+tRJuL7hRb3M3O2ODrOFoQUc/mpJEjHkbhoSbdi7YTxsQgnRacnXthh6C
ShKPguG6hDGkQYrRVaJW6/+5DRtL2UufYFzAFg==</SignatureValue>
  <KeyInfo>
    <X509Data>
      <X509Certificate>MIIFHDCCAwSgAwIBAgIIICzHxIk14/owDQYJKoZIhvcNAQELBQAwQzELMAkGA1UEBhMCQU0xEzARBgNVBAoMCkVLRU5HIENKU0MxCjAIBgNVBAUTATIxEzARBgNVBAMMCkNpdGl6ZW4gQ0EwHhcNMTIxMTMwMDk0MDQyWhcNMjIxMTMwMDk0MDQyWjB7MQswCQYDVQQGEwJBTTEZMBcGA1UEBAwQ1YLUsdWQ1LvUstWF1LHVhjEVMBMGA1UEKgwM1YbUsdS21LXVhtS7MRUwEwYDVQQFEwwyNjMyZjY4M2UyZWYxIzAhBgNVBAMMGkdBUklCSUFOIE5BWkVOSSA4MDA5NjUwNDEyMIIBIjANBgkqhkiG9w0BAQEFAAOCAQ8AMIIBCgKCAQEA31+4uuooHLKoXn3dAwFTQJWz+B6E6Odmr8AAYLGBuhVK2jCtIoysdp6hhdPxxgCweFH7LVVLkXLjpCSkMvsXvkjgYF4BTJn577t9rjNEX16lqFQcugoaGtFTudHjYE1tVOSO7ULd1CZvV3o7CrE53P6c/nCamnVpTyoQHa5w262/8waapX5yl1IUrESXbvQBjapYNxmnNovsatRtQY6+vs0bcAsLvbn7od0OljI2XYgcXH1nUZNqVK0JmfSK966YvfF0ebmGAp0O7OkjjXRES7OYIMbXYsXtVD5oU15Oe9EwqmWo/9spKZdv6gx68M1Jn+dHXCdahRH/iVfprI1PfQIDAQABo4HbMIHYMB0GA1UdDgQWBBTUo8aeszACQ8UJyWJk4Al0pP0jszAMBgNVHRMBAf8EAjAAMB8GA1UdIwQYMBaAFHzuWyMed/vKHqjsBdnk0t0S9hhnMD8GA1UdIAQ4MDYwNAYDVR0gMC0wKwYIKwYBBQUHAgEWH2h0dHA6Ly93d3cuZWtlbmcuYW0vP3BhZ2VfaWQ9NzQwNwYDVR0fBDAwLjAsoCqgKIYmaHR0cDovL3d3dy5la2VuZy5hbS8/cGFnZV9pZD03NC9jYS5jcmwwDgYDVR0PAQH/BAQDAgSwMA0GCSqGSIb3DQEBCwUAA4ICAQCYJjIQAeJ4MW2clG207wwboJUKynitL7lrTn/xc3IJviPX5RyoOqV5Tp7hcn2oQ5+Jzp+YuE1umw9FftWcwvz3HVp5/FgRR3ZUUNggHKdG6NUJwwuPcSHnQGQwUXrmxfLT4vE2KyI+2WIIdwthz0dev4POH3GevL9VIrDAtJ31Gf4gwW6Xrci84nKn+DoNvGENx6sIRWo/UJ5ijbmM/abMAuxhi5FoqARgPAUeBgoECkUN8j7JLbZVjhqJNm/3rSJVANwiyRMYoHvOWKeE9RWcC4M16ScbzbGQWed8iiqpcWd7TtGD/0ycwYW/1WgdxonnVz5kdK5+Lw3Exzw1afQteJn8wQIOA8grgmtRSMpAHQHgPseiiOa+mzXU+DwxHGgwZwNTy68H9Ksoi3WRxYnm7MJHso1VboSAUqyUWrublxlPKm1LQ3hv3ceb4+LmLaka98CWEBa8bq2gd4u9Cr5QAfvgoDv7RO63Oghia4ju+9GSCzrXl4KZHxm1FtocduhCAwBIzlXF+VNRf+ogKrAGrIvf1GaUGNMgtlicRbwHjvMaZWcUe4fwjSgH8Leromo1HVe3nY262gs9EK5EtZ+zI9TfuMAOawljed4yT4ZaqWI7Znu8r+BOdzpu9XbNWQpYFsCoZvsSkgNBveDFju6ECop3XDRmpDPk8JQUI7CsQ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NWMGXYnQzVWyQGLK0djeniXETnQSjCBB/csHm1gLBaE=</DigestValue>
      </Reference>
      <Reference URI="/word/fontTable.xml?ContentType=application/vnd.openxmlformats-officedocument.wordprocessingml.fontTable+xml">
        <DigestMethod Algorithm="http://www.w3.org/2001/04/xmlenc#sha256"/>
        <DigestValue>3E3aWpmceGMdMFyZXQFiqb0tGem8K7gEnLs76EUjRZQ=</DigestValue>
      </Reference>
      <Reference URI="/word/media/image1.emf?ContentType=image/x-emf">
        <DigestMethod Algorithm="http://www.w3.org/2001/04/xmlenc#sha256"/>
        <DigestValue>fogeiAjIyoy0lgC3B4nhLq3m//f8lRWcZUiBFJWkkj0=</DigestValue>
      </Reference>
      <Reference URI="/word/numbering.xml?ContentType=application/vnd.openxmlformats-officedocument.wordprocessingml.numbering+xml">
        <DigestMethod Algorithm="http://www.w3.org/2001/04/xmlenc#sha256"/>
        <DigestValue>LvwnDFtHylR1TcqmHLVvsKQtRMItUoM+uoTb93O/rx4=</DigestValue>
      </Reference>
      <Reference URI="/word/settings.xml?ContentType=application/vnd.openxmlformats-officedocument.wordprocessingml.settings+xml">
        <DigestMethod Algorithm="http://www.w3.org/2001/04/xmlenc#sha256"/>
        <DigestValue>BJ+4n0xjUYkwuP3tx8CoOpJDL8+G2+NOlvPq2X3xwbc=</DigestValue>
      </Reference>
      <Reference URI="/word/styles.xml?ContentType=application/vnd.openxmlformats-officedocument.wordprocessingml.styles+xml">
        <DigestMethod Algorithm="http://www.w3.org/2001/04/xmlenc#sha256"/>
        <DigestValue>kymWsl7BGOPxF2rsfmCL5yaEMGf+cixSX0P2IoyxCIo=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qpIrnGIlRKYvTlLSh/yu9E3pS4z1rRQLULSSyXG4gPU=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2019-02-25T19:38:17Z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{E2808D8F-0859-4B32-A6A7-097BBDA07D50}</SetupID>
          <SignatureText/>
          <SignatureImage>AQAAAGwAAAAAAAAAAAAAAHoAAAAXAAAAAAAAAAAAAADSDwAAFAMAACBFTUYAAAEA6EYAAAwAAAABAAAAAAAAAAAAAAAAAAAAQAYAAIQDAAAPAgAAKAEAAAAAAAAAAAAAAAAAAJgKCABAhAQARgAAACwAAAAgAAAARU1GKwFAAQAcAAAAEAAAAAIQwNsBAAAAYAAAAGAAAABGAAAADA4AAAAOAABFTUYrIkAEAAwAAAAAAAAAHkAJAAwAAAAAAAAAJEABAAwAAAAAAAAAMEACABAAAAAEAAAAAACAPyFABwAMAAAAAAAAAAhAAAVYDQAAT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S1TxJo2iRrJqWowW2/OxXb53wQDhRycZGcDjvWS/jCa+2toOg3+pwkZNwcW0eckYUy4LdOoGPcnIDw/ja7AeG30XTIynEU7SXMgJJzkrsUYGOBu780ybw14i1BTDqHi+aKBl5Gm2i20hbIIPmMXIHB4GM55OOKLfwFaoy/bda17UQoOBc6nIMZx/cK+lWR4I0TH/MR/8G11/wDHKguvh54bvVRLu1urmNG3BJ9RuZFyOhwZCO9LN8PPCk7wynRLeGWE5SS0LWzA+uYyp/Opv+EK0T/qJf8Ag2uv/jlU5/AEDylrTxD4h09Cc+Xbak5Hb+/uPv170ReDNTsA7ad4z1rzWK/8hBkuo8A5IKlQeRx8rA+9TGw8awP+51zSLlSuCJ9PdMH22yf1qW3k8ZRxlbuw0O5cOdskN7NACvbKGJ8H/gRqtLr3ii1aVZPBrTBG4e01CORXHqN4VvXjA6Vka38WINJRoZPDWtQ3bZ8oXUCxxOQQGIcM2QM9VB7etU7S+tr6Rru2+JZXWXYKYJnRLQsSPlWBwCRjjcDu79Tiuu8GeJV8U+GLTVjGkcsoZZYkbd5bqcEe2cZAPOCK3t3saWiiqWp6vp+j2jXWo3cVrCvBeRsZPPA9TweBya5218az33iDTrFdDmg03UWkFvfXEojaTYjNkRY3AEAYJxwc4rr6KKKKKKKK4fw/4F1Xw/Jc3EOs6fdXl3IZJru70yR5XJJ4yJwAOT0Het37F4n/AOgxpH46VL/8kUotPFA6axpH/gpl/wDkiqkn/CdRTusTaBdxcbHdZrc9Ocr8/wD6FR5nj3/n18O/+BM//wAbo8zx7/z6+Hf/AAJn/wDjdJ5nj3/n18O/+BM//wAbrJ1PxP4z03UbXTU07R76+ufmFtazSsyR5wZHyo2oDxk96TTdD+Is2spfat4os7aBWVja2tuZEYZGUIIXAxnnJPP413tFFFZev6zaeHNJuNWvtwtbdQZNibmYlgqgD1JIHUdfxHFeCfFvhz7BP4g1jXbFNX1J3adZJgGgjViEiUHkKAM47k554rek8S+FtUsiJrW5vra4UOd+i3MiSjgqeYiGHAI+grz3w/p3hi/ttQe+8J6vfY1Cfy5LK3lVAm75VO1lxgcbSOK6Bbm7s0RNGbxrZQKCFgfTluURewUyAtj6k8cUTeLPGmnQL9i0zU9YJk5S90VoHC7T/HG204OONg69eK7vRb3Ur7T0n1PTDptyxO62Myy7Rng7l4PGD+OO1V9e19tOmh07T4FvdWuhmG13YCrnBlkP8MY9epPA56Zb6dbaItx4n8S6k1/dWiu6ysuyK1VuqRR5IBOQoJJZuBmneHdLu9U1NvFOthhPIpXT7J1IFjC2DyD/AMtWAG4/hnHFdZRRRRRRRRRRRRRRWZ4i1ddC0G+1NlDG2gZ0U5w74+VfxOB+NZXhDSJ9Ms5tZ1W4Z9T1VI575nVUERC/LGAOgQZGcnufaulWRXUMpBUjIIOc04HNLRSE4BOM47VxGtO3i7xfBoMcbvpWksLjUjnCTSld0MfXkA/MRyOBnpXZSSrFDuldVXH3mbAz9a888b+MNQ0LU7u3n1CbR7ZLTzNOaK1WU30mGypdlYIFbYCMZwc5GRS+DtJaPw3bjSPGrS3k7+dMFW3uI/NfDOGGN+cHB+frzjsek0fxJc/2tLoOvQw2upRoJIZI2xFeRliNyAklSMAFSc89xXR59jXO+LPEEulxQ2GmxCfWdQby7OJlJUcjdI+OiKDk/wD68Y9nqWl6NNNbaY0niPxFcbXuzCQzMeFO98bIkBBwpIC9hzzq2XhaS7nttU8R3P8AaF9GNywAf6LbNkkeWmOWGcb2yx9ug6UcCgnFAOaWiiiiiiiiiiiiuK+IckMlz4d0+9u4LSxm1ETXT3DARukSl/LbJwQxxwe4FZXiS98ReNGgs/DumPceHmnC3d0blYBdKDh1U53eX/tBTkjjgfNmwaR8TbGx1RILeX7TO4ihAvozBBAMAeRGTwcZGW24AHUni/psvjiw8R2cV3Za1NpltblIot9vI9y+DlppN+0Yzxlj90cHJNb3hz4iadrury6LNbzadqcLuHt7hlwdrYwrA/M2MHA98EgZrrsjIGeT2psrbYywycdh3rjvA15Zr4ZuvFepXEVu+qXElxcySSBY4wGKInYDAAHPJOetcJrXiK5+IniFdMihkl0q0vG8u3sTvuLjbwJST8qINw5bAHmfxkHFLxX45vf+EjWRNSsvtuNsV1EfNh02Ni6uiHYd7MNhaQDPVQODViTUDYPCfE/hO41iD713qk+mtFM8vKKFdgvyD5VAfBPXA4UWPE2h6Tp3hF7jWbHRtF19JBcW9jDKztJGHA2uASW3fMOOOByMNU91ceF54rKHR/h5czXmpJusRcxeXHJwDktvJ2gEEnp7jOa2NC+C+kW5Fzrk0l/cSKfMhiJhhUnkhduGwOg5APp2rqbDwB4e0uFoNOhvrOJ23Mlvql1GpOMZIEg5wBVr/hFdP/5+NX/8HN3/APHaP+EV0/8A5+NX/wDBzd//AB2qd74JguvK+z654hsihyTBq0zb/qJCw/LFH/CH3A/5mzxD/wCBEP8A8bpkvg6/KjyfGOvxtnkvLE4x9Ngp50PxVHcQyweMndEz5kV1psMiyenKbGH4H0pjJ8QEu22T+Hp7cfd3RTxMfcgMwH5mpbe98ZrEguND0qSTHzFNTdFP4eSSPzpZNY8VQTxCXwnFPC2d72epo7Jxx8sixg5PofWi48S6ra25lk8HawVXGfLktpG644VZST+AqtcfECzsUM2p6PrWnWq/furixPlpngFtpJAJwOneusooooorP1LQ9O1ee2mv7SO5e0YvAJRuVGIxnb0P49OoweavKgXp2p1B5qheaFpWoGQ3um2lz5uN/nQK+7HTOR7D8qy7jwF4XklWRdHhtmC7SbNmtsjPfyiufxrmryLwHb3QsrKO+1S/YgJbafqNzM24kjDMJNqYIOdzDA5rEj+HWm6xcxm8v4tF0xNx/s6LUhPJvJJzvbKr1HQNxnnJ4tzfC3Q4Y1j0zxjPbwsSZ4ZpUlSXIAA2qUwMZB65GOmK2oIte0vT1t9P17wrcGBt0CXFqYVjzxhfLkwoxn+HuR0qW78Q6wtuLS+0LRtVimjCyra6qhWTPBG2VV6+nP1rP1TWtB0nQ9ZjXwff6Cwtni8/+y1SNmdSo/eRZUjJUcnqR+GZ8Ndd0DSdNhutc1UR6pdqtvG11EyJDBGMIiuRswQNxOQCW5yRmvTbLXNL1LA0/U7K8+Yr+4uEfnGexNXgaWiiiiiiiiimsu7vjjtTqKKKKKKKKKKo6xpNlrunSabqMBntJ8eYgkZM4IYcqQeoFZEfw68IwxLGmgWZCqF+ZSSR7k5J/GrMXgrwrFGsa+G9KIUYG6zjY/mRk08eDvC4OR4b0gH/AK8Yv/iaP+EO8Lf9C1pH/gDF/wDE0yXwV4WljKHw5pQB67bONSfxAyK87+LHhfQtM0nTbXR9KtINSvb5Y4ljG1pFwc4OcfeKAk+orsdP8K6/oGnxW2k+JDOkMIRLfULZZIwwUAbSpVkGR0ywAJ4J5rLu9FmBmOs/DvTb993nNd6X5X70ktncr7X3YwTgtkn1qjDF4O020e1kXXvB0tzIWA8+5hBIAYkEM0R4BHPPHToTr2V9fK0VpoXjvSdXlk+5b37pJKcZJ2vEwJ47FSeDyO19vEHiiy3Lf+EXmRI1Jl06+SXcx4I2PsYfhn+tTWnj/wAOTN5N3fHS7lceZbalGbZ4yRkA7+ORzwSK34bu3uYY5reeOaKVQyPGwZWB6EEdR71NRRRRRRRRRRRRRRRRRRRRRRRXCeL9OtLz4l+DPtECybnuyQe5jjDp+Tc13dIehqORFaJkZQylSCG5yPQ1QuNA0W9QLd6RYXCgkgS2yOAfYEVzmveBPDNuiXFrpa2r3EoWQW0rwqRsb+FGAHTsP515R4p8Ta14Y8QXOkaVqMqWMIjaOCfFwEJQE480MR1PApfhRfXkHjyzsobqeO1mV2lhSQhHIhbBI6HHbPSvo2iiiiiiv//ZCEABCCQAAAAYAAAAAhDA2wEAAAADAAAAAAAAAAAAAAAAAAAAG0AAAEAAAAA0AAAAAQAAAAIAAAAAAAC/AAAAvwAAgEMAAExCAwAAAAAAAIAAAACA///1QgAAAIAAAACA//+/QSEAAAAIAAAAYgAAAAwAAAABAAAAFQAAAAwAAAAEAAAAFQAAAAwAAAAEAAAAUQAAAHg3AAAAAAAAAAAAAHoAAAAXAAAAAAAAAAAAAAAAAAAAAAAAAAABAAAzAAAAUAAAACgEAAB4BAAAADMAAAAAAAAgAMwAewAAABgAAAAoAAAAAAEAADM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JwUukzcmAScnJycnJycnASkCKQEnAgYDKAEBBSopAQEMDg0CAQEGDAEpAg2iIxYY/xwAAAAAANpBADYA2gOJJycnJycnJycnJycnJycnJycnJycnJycnJycnJycnJycnJycnJycnJycnJycnJycnJycnJycnJyc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cn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J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yc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cn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J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yc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n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Jy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yc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n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i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o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C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KS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8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J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Cy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8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iy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E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r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lS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E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B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Cy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yc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n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Jy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yc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n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Jy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yc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n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Jw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yc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n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J0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yc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n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Jy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yc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n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Jy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yc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n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Jy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yc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n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J0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ՆԱԶԵՆԻ ՂԱՐԻԲՅԱՆ</DelegateSuggestedSigner>
          <DelegateSuggestedSigner2/>
          <DelegateSuggestedSignerEmail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2019-02-25T19:38:17Z</xd:SigningTime>
          <xd:SigningCertificate>
            <xd:Cert>
              <xd:CertDigest>
                <DigestMethod Algorithm="http://www.w3.org/2001/04/xmlenc#sha256"/>
                <DigestValue>8KWFAF00kxqFHAEbvQN6QD2rxl9d3q0n3MisPUj9X3g=</DigestValue>
              </xd:CertDigest>
              <xd:IssuerSerial>
                <X509IssuerName>CN=Citizen CA, SERIALNUMBER=2, O=EKENG CJSC, C=AM</X509IssuerName>
                <X509SerialNumber>2318447555118490618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+jCCA+KgAwIBAgIIWyz/Ui9XU30wDQYJKoZIhvcNAQELBQAwTzELMAkGA1UEBhMCQU0xGTAXBgNVBAoMEEdvdmVybm1lbnQgb2YgUkExCjAIBgNVBAUTATExGTAXBgNVBAMMEE5hdGlvbmFsIFJvb3QgQ0EwHhcNMTIwNjE3MDk1NTU4WhcNMjYwNjE3MDk1NTU4WjBDMQswCQYDVQQGEwJBTTETMBEGA1UECgwKRUtFTkcgQ0pTQzEKMAgGA1UEBRMBMjETMBEGA1UEAwwKQ2l0aXplbiBDQTCCAiIwDQYJKoZIhvcNAQEBBQADggIPADCCAgoCggIBAMT+Dwy+PDkC2ryAQZbu2gm7yBn5sSymKXCAcPrNAkzjWabq7sieeKWeBd17qYvEHQs4ji0mE6NA4tz8KEheO6E5OML7IYrVJsxIdh5nptH/AQIckSPf8m64EwRrdWrGZvAtobBj3XzQzajNgkH10MjIvhV/jAqGn6XaKzGwOcpGGUP3egz9eq5dwG7WW9xczAasPS6cjrD4DA4G+euoz1oEhA4B2zC3iOEgiNqVXm3dw1TnzjFoLQPgkvgsCVRfttcHcvoKCrZtkNhYjZYBvyt/Ok3AWlk/9TdmU94tpsk4oQYQ4lngb5GAu8x2ioe6CVlXIvMW24n8mnNRGKzZAnPDijmazot2CspGzFiSuTrnCDAzqOgDIjgCfHc57iU0+S25KlbTbEA0XBOLylsRbllJyzyDMKv2sXiIIPle6Z/SO0jTHGe2KGP0Tfn9/msb42VwMhVa2g+nvRHWVaVSqy6J/ZduBjPFWBhUshGqaUWtZDByvF+VNlRFNo70sFMZKV5Nk6qncht+xFeNCCBeman7c9encF00iCHbw/7IfNW7TEz4c0WeNydSNJ73imdbtXo1P6fIwX+Dt1Sz06V/GO9K/M7HoiUkrhBprJhq3LYVbpcyoxeDfLjaVWKwbzkvNZgWmmre6D71BSxwsOs708dlKylzM2iy9Z2Sm4LD5z7tAgMBAAGjgeUwgeIwHQYDVR0OBBYEFHzuWyMed/vKHqjsBdnk0t0S9hhn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Oek+WnEtWpqrkzXvet25TRH5h6+nTenykF4Siyp4KOTa1CMpdEVQoFp7Vpz3Osbht8eJ9UU/toq+q2HIe/eYWax/QL8BowVvauzIQQoqAfZMMTmszkUtLbFqHZ1SYAK0d8f9Lo7r235TkpaTClTqVBnmnEGNs4dfUPbqBaln140qHlnSFUFII13ojTXIMIR1svVORdoyfdSnidGJQnCDobo30GiT6XYG9VTZ03V8tji9oiM5fm67bMGzRfCorzg1r6NfAOD3YPzyLjiGAo66V2WwSUG7eopaPWRelntaBqqTm7EoSR6N74QSCjAw45G4kzrHimyWUxawpTU+XYvYIp3CHgfq3+6GZ3jNInwJN644nLIp1yri2ztIC3dNu2ZtnJeaps5lmkCmxvUH1CqW/1qj19gKuHQ42TY4c2IlDDqR4Ce5Ui/0OBDW8KyBaq/AuTrlQ5Ftd0hNnOEsJ9LSKdu6sM700qt8BjDQfcurUZx/dss8D0RFDavExODQlWJis+1xKQt3jigASeOy9XDyKyLlbo8Rp63lJx/ETsSqcoNqgfwxu3ThmT7PINfVXAXy58RIlIhppPFC5v+uoLiyRfegvETk+b+us8cmf2bsmWPMTWn5dsJcMRu9565B+YCao4u1ol1iH49F16Ol90mAWXfGk+doe7q5+hzrrYv6k8Q==</xd:EncapsulatedX509Certificate>
            <xd:EncapsulatedX509Certificate>MIIGBjCCA+6gAwIBAgIIMcc7dvHeg5owDQYJKoZIhvcNAQELBQAwTzELMAkGA1UEBhMCQU0xGTAXBgNVBAoMEEdvdmVybm1lbnQgb2YgUkExCjAIBgNVBAUTATExGTAXBgNVBAMMEE5hdGlvbmFsIFJvb3QgQ0EwHhcNMTIwNjE3MDkzNDMzWhcNMzcwNjE3MDkzNDMzWjBPMQswCQYDVQQGEwJBTTEZMBcGA1UECgwQR292ZXJubWVudCBvZiBSQTEKMAgGA1UEBRMBMTEZMBcGA1UEAwwQTmF0aW9uYWwgUm9vdCBDQTCCAiIwDQYJKoZIhvcNAQEBBQADggIPADCCAgoCggIBAK2djSEvp2g7oQZy8TzFb48o3Sjhf8Kci6HkDhH5mpRWF6nVOuEr/VC336ecOWP0xPRXKqqKe0gwmgbqRdREz5s6MpypalEZdagk47YDdYUv5ygCRhj40+K3vuo7XFg2HmwbziKBSYnKzEku9AVDkbgasQDCce1P19pAbMPOYJZlY8aRP2UbV8Swn+izCYtZeOA1E3kPjVgisMGbBIDhhhb4i6sjdyxOBqRk69mY1KUP9Yt6y+mcfL2VrX5ZdxZ8NiTrXV4cJBVWemsCVkCVyFb9hr9RpP4rnVptQCOErDQDrMxDMZbRd9EaNSgRkYcTU9WXXz07TCW5aPPy+WBL6ZgIlK5iOnobp5h1KlW/MXRXm+fnuyV43/ZzbmzbSUNtD7IVX6gK7xJ9aeNbKCKcKC4wSduv6oYYF1z1OHZKomoxoLrMBSkXAUJumJVRNBpXgppvg8FEeWj6DeQmvlg8BVOf3m1YMWs9X7PxzBzo5/hFh9UVf1FuFx2OW1zle+gVGgGg33aRIqD5jr8iyeoBlQlI5+nB4RlWdmlVoMt1wNF0XklQ1VAfZ1RYYcfeUAZyxI04WvVIgnBxY64RRSKX5i+759+aOHZdDzS5Y0ut6FDkunPbGo1Mmf8iNynIeJZL+W837wGk+baCGH+RTie2L2wzm4CnqQzVUtDH4L6kIrrFAgMBAAGjgeUwgeIwHQYDVR0OBBYEFDj54/dbsHjSPNKxRShReBz0j9YlMA8GA1UdEwEB/wQFMAMBAf8wHwYDVR0jBBgwFoAUOPnj91uweNI80rFFKFF4HPSP1iUwQgYDVR0gAQH/BDgwNjA0BgNVHSAwLTArBggrBgEFBQcCARYfaHR0cDovL3d3dy5la2VuZy5hbS8/cGFnZV9pZD03NDA7BgNVHR8ENDAyMDCgLqAshipodHRwOi8vd3d3LmVrZW5nLmFtLz9wYWdlX2lkPTc0L3Jvb3RjYS5jcmwwDgYDVR0PAQH/BAQDAgEGMA0GCSqGSIb3DQEBCwUAA4ICAQCkMH6VO6bD8J+P7cwG9skWQpawz7w2g/n+M1bUsKKLJ+RcwrVh/mD1AZyYtj9p8Xa/IGw6gg9rfwLvptZyC0WNbyK63PBfgv7DuqiM0ORuIClEaUz143Z9+egXjrgDiOmK30YERLMV5E1+rFMRtXj6WkFFH1FoXVeR+yBRgBBJn09ezltyvS6dJvhaRv5KIGTUyvUnD9i0NhH0c7KHOuKgfPPjWCv5K2Vmu3Xo2Z18h7fUin0qTczFeaDT3vLtgW7JYUd1+P/LTkOYBndh80UuZ0Av+zm2j4KcdQ53SHUGEDg6UCSo33jV9OQH0/XcSg2uD2aE6ErCi1aGp5uaVI4E8Eo99qoIdw5MrVTvyhDrDZxPtLhqr8I24WE6/kTLo+QLZk5l6aiEV0gugXgPo4VBN3eL7kSmaNRPWGKbz50LJA7zZNdxaUDortYwr4Y/ocMEB4N3ldfXBPd8+pNVDVBOpPMGiKehEtrQoChwGFMmGbMRYBBC8kg7WeS0JYX+9Xz7phkHnrWoMiyI16q2A70qHQvX+yO2FDtmqAMsZ94d/f2I2m9BYc6QQM6iRb5U5zQHSNPmp0G8iES78uCTHX/TNB0DU/+4TUQ6IiI67QiRbhyY4S+yTjzQ1zec574pBUU3Hsi74X5ow61PRszNxd6VUKF/JYZM0ENcdVtzJVs7NQ==</xd:EncapsulatedX509Certificate>
          </xd:CertificateValues>
        </xd:UnsignedSignatureProperties>
      </xd:UnsignedProperties>
    </xd:QualifyingProperties>
  </Object>
  <Object Id="idValidSigLnImg">AQAAAGwAAAAAAAAAAAAAAP8AAAB/AAAAAAAAAAAAAADwIAAAchAAACBFTUYAAAEA5FEAAMM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AAACQAAAHCtzHMEAAAAOO2UbSEAAAAMC7cAAAAAAPQBtwAgAAAACAu3APCT7wAYlO8AvEAWdwAATQFIicIRAMG/EWAAAAC4crAQiHHCEToAAAAAAAAAyHKwEGQAAAA8ADoAAAAAALAgmRAEAAAAmJXvAJiV7wAAAgAAlJTvAAAAiXVslO8A/BGBdRAAAACale8ACQAAANl2iXV3GqRKVAbUfgkAAAAMEoF1mJXvAAACAACYle8AAAAAAAAAAAAAAAAAAAAAAAAAAAA47ZRtcK3Mc5iU7wAkoid1TYTN4DjtlG3AlO8AYnGJdQAAAAAAAgAAmJXvAAkAAACYle8AZHYACAAAAAAlAAAADAAAAAEAAAAYAAAADAAAAAAAAAISAAAADAAAAAEAAAAeAAAAGAAAAMMAAAAEAAAA9wAAABEAAAAlAAAADAAAAAEAAABUAAAAhAAAAMQAAAAEAAAA9QAAABAAAAABAAAAAMADQjmOA0LEAAAABAAAAAkAAABMAAAAAAAAAAAAAAAAAAAA//////////9gAAAAMgAvADIANQAvADIAMAAxADkAzF8GAAAABAAAAAYAAAAGAAAABAAAAAYAAAAGAAAABgAAAAYAAABLAAAAQAAAADAAAAAFAAAAIAAAAAEAAAABAAAAEAAAAAAAAAAAAAAAAAEAAIAAAAAAAAAAAAAAAAABAACAAAAAUgAAAHABAAACAAAAEAAAAAcAAAAAAAAAAAAAALwCAAAAAAAAAQICIlMAeQBzAHQAZQBtAAAAAAAAAAAAAAAAAAAAAAAAAAAAAAAAAAAAAAAAAAAAAAAAAAAAAAAAAAAAAAAAAAAAAAAAAOQRMH7kEUS5eG/RFH5vtrmBbzR+5BEBAAAAOewJXoTL7wDXF35vYFh5b1B+5BEgwn1vUH7kESh+5BEgwn1v5p59bwEAAADl7AleAgAAABB+5BEAAAAAUH7kEeTL7wD97Ale5MvvAGRQgW8EAAAAIM3vACDN7wAAAgAAHMzvAAAAiXX0y+8A/BGBdRAAAAAize8ABwAAANl2iXW57AleVAbUfgcAAAAMEoF1IM3vAAACAAAgze8AAAAAAAAAAAAAAAAAAAAAAAAAAACepn1vbesJXiDM7wBeV39v1dvN4GlXf29IzO8AYnGJdQAAAAAAAgAAIM3vAAcAAAAgze8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7wCoAAAAFgAAFgAAAAAXAAAAAwAAANsAANsAAAAABQAAAAEAAACwTD0YAAAAADjPKhiAAAAAXgAAXvBkwBEAAAAAOM8qGHmtNGwDAAAAgK00bAEAAABwVhMYIBtsbAqUMWwAAAAAaPEbGAQAAAAQie8AEInvAAACAAAMiO8AAACJdeSH7wD8EYF1EAAAABKJ7wAGAAAA2XaJdQAAAABUBtR+BgAAAAwSgXUQie8AAAIAABCJ7wAAAAAAAAAAAAAAAAAAAAAAAAAAAAAAAAAAAAAAAAAAAAAAAADFl83gAAAAADiI7wBicYl1AAAAAAACAAAQie8ABgAAABCJ7wBkdgAIAAAAACUAAAAMAAAAAwAAABgAAAAMAAAAAAAAAhIAAAAMAAAAAQAAABYAAAAMAAAACAAAAFQAAABUAAAACgAAACcAAAAeAAAASgAAAAEAAAAAwANCOY4DQgoAAABLAAAAAQAAAEwAAAAEAAAACQAAACcAAAAgAAAASwAAAFAAAABYAFyr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B2fVPwAAAAAAAAAAGFrQPwAAJEIAAABCJAAAACQAAAAHZ9U/AAAAAAAAAAAYWtA/AAAkQgAAAEIEAAAAcwAAAAwAAAAAAAAADQAAABAAAAApAAAAIAAAAFIAAABwAQAABAAAABAAAAAHAAAAAAAAAAAAAAC8AgAAAAAAAAcCAiJTAHkAcwB0AGUAbQAAAAAAAAAAAAAAAAAAAAAAAAAAAAAAAAAAAAAAAAAAAAAAAAAAAAAAAAAAAAAAAAAAAAAAAAAAAJjvLBiUSXsgcIjvAOIKIP//////NAUAACEgAQSgAQMcAAAAALyI7wAAAAAA/////ziANRgPAAAADQAAAOIKIP//////NAUAACEgAQSgAQMcAAAAABAAAAADAQAAaAQAAIEAAAEAAAAAAAAAAJjvLBgAAAAACQAAAAkAAAAAAAAABIAAAjiANRgPAAAAeOvDEdzNQmwNAP3/eOvDERsAAAAPAAAAaIjvADiANRgAAAAAAAAAAAAAAAAIAAAAAADvAAEAAAABAAAAAQAAAAEAAAC4h+8ArYKBbDiI7wAAAAAAeOvDEXiJ7wBGBQAAAAAAAOyH7wBEY0Rs7IfvAGR2AAgAAAAAJQAAAAwAAAAEAAAARgAAACgAAAAcAAAAR0RJQwIAAAAAAAAAAAAAAHsAAAAYAAAAAAAAACEAAAAIAAAAYgAAAAwAAAABAAAAFQAAAAwAAAAEAAAAFQAAAAwAAAAEAAAAUQAAAHg2AAApAAAAIAAAAPMAAABEAAAAAAAAAAAAAAAAAAAAAAAAAP8AAAAyAAAAUAAAACgEAAB4BAAAADIAAAAAAAAgAMwAegAAABcAAAAoAAAA/wAAADIAAAABAAgAAAAAAAAAAAAAAAAAAAAAAAABAAAAAAAAAAAAAP///wD8/PwA9PT0APb29gD6+voA+fn5APHx8QDm5uYA7u7uAPv7+wDw8PAA7+/vAPj4+ADt7e0A9/f3ALW1tQDDw8MAu7u7ALe3twC9vb0Avr6+AL+/vwDAwMAAwcHBAMXFxQDMzMwArq6uAC0tLQAUFBQABAQEAAUFBQABAQEAVVVVALm5uQDExMQAsbGxANHR0QDe3t4A/v7+APLy8gD9/f0A9fX1AOrq6gDs7OwA8/PzAOvr6wDl5eUADAwMACwsLAAbGxsAHR0dABkZGQALCwsABwcHAAICAgADAwMACQkJAEBAQADZ2dkAVFRUAAYGBgAhISEAGhoaABUVFQATExMAIiIiACQkJACYmJgA5+fnAOnp6QDb29sA5OTkAEFBQQAKCgoApaWlAOHh4QDo6OgA2NjYANzc3ACzs7MAgICAAKGhoQANDQ0AKSkpAG1tbQB7e3sAzc3NAHJycgBcXFwADg4OAJqamgCbm5sAlJSUAJaWlgC4uLgA4ODgAKysrACSkpIAKysrAAgICAAoKCgA4+PjAN/f3wDX19cAHx8fACAgIADU1NQAMDAwAFFRUQCNjY0AZmZmAHZ2dgBeXl4ARkZGAIWFhQCZmZkAtra2AJCQkACMjIwAHh4eAGxsbABvb28AcXFxAGNjYwCPj48AR0dHAGtrawCBgYEAJSUlALS0tACcnJwAQ0NDAMLCwgASEhIAOTk5AH9/fwDPz88Ap6enAA8PDwBbW1sAUlJSAElJSQBMTEwAcHBwAC8vLwC6uroAERERACMjIwDi4uIAPj4+ADU1NQA4ODgAKioqAJWVlQBCQkIAEBAQABcXFwBaWloAZGRkAIKCggCmpqYAoqKiAGFhYQCqqqoA0tLSADIyMgAnJycAh4eHAMvLywCpqakAjo6OAKOjowDd3d0AqKioABYWFgDKysoAUFBQABwcHADGxsYAyMjIAGhoaABzc3MAoKCgAIuLiwB3d3cAampqAH19fQB8fHwAioqKAImJiQBZWVkAq6urAGlpaQBnZ2cA2traADMzMwBPT08APT09AK2trQBlZWUAycnJAFhYWACvr68ATU1NAEpKSgBEREQAPz8/AF1dXQA6OjoAPDw8AHR0dADW1tYANzc3AC4uLgAxMTEAJiYmAF9fXwAYGBgAsrKyANPT0wCDg4MAl5eXAIiIiAA7OzsAhoaGAMfHxwBLS0sASEhIAJ+fnwA2NjYAnp6eAG5ubgBFRUUANDQ0ALy8vAB1dXUAeXl5AFdXVwB6enoAhISEAHh4eADV1dUAk5OTAJ2dnQBgYGAA0NDQAM7OzgBOTk4AVlZWAJGRkQBTU1MAYmJiAKSkpAB+fn4AsLCwACcnJycnJycnJycnJycnJycnJycnJycnJycnJycnJycnJycnJycnJycnJycnJycnJycnJycnJycnJycnJycnJycnJycnJycnJycnJycnJycnJycnJycnJycnJycnJycnJycnJycnJycnJycnJycnJycnJycnJycnJycnJycnJycnJycnJycnJycBAgVhkx7CCScnJycnJycnASkCKQEnAgYIKAEpDwEpZgELBwEFKikBAanmgWmdQAA4AFOQ8tQIRjUeIEKLsgYuJycnJycnJycnJycnJycnJycnJycnJycnJycnJycnJycnJycnJycnJycnJycnJycnJycnJycnJ/8nJycnJycnJycnJycnJycnJycnJycnJycnJycnJycnJycnJycnJycnJycnJycnJycnJycnJycnJycnJycnJycnJycnJycnJycnJycnJycnJycnJycnJycnJycnJycnJycnJycnJycnJycnJycnJycnJycnJycnJycnJycnJycnJycnJycnJycnJw0GWDUAAIknJycnJycnJwEpAikBJwIGDQEBCS0BK0v0Xrfev0AAAAA4ADR5WaDu0EsoAQhig3QA1gCMAWcBDScnJycnJycnJycnJycnJycnJycnJycnJycnJycnJycnJycnJycnJycnJycnJycnJycnJycnJyf/JycnJycnJycnJycnJycnJycnJycnJycnJycnJycnJycnJycnJycnJycnJycnJycnJycnJycnJycnJycnJycnJycnJycnJycnJycnJycnJycnJycnJycnJyoBBAEFAQYBAQECKgEBAQECJwECKi0pAQEnKQICAiknKSkpKSkpKSkBAg8PAgEBKQ0PAScfMB6wAQ0pAScEAgEBBgEBJwEFAgEBDme2ANFkZABqWh09rQEBJy1NCgovKQUKkZyHAGQ9NSIBT2YECwUnJycnJycnJycnJycnJycnJycnJycnJycnJycnJycnJycnJycnJycnJycnJycnJycnJycnJycn/ycnJycnJycnJycnJycnJycnJycnJycnJycnJycnJycnJycnJycnJycnJycnJycnJycnJycnJycnJycnJycnJycnJycnJycnJycnJycnJycnJycnJycnJycEAQUBJwYnCgsBAQEBBgMpAQYEAQEBAQ8nJycnAQEBAScnJycnJycnBAEBAQEFBScBASkMfQCLkgUBCicBAQMBDQEoSAEJK6Pso+kAHjmsoEgBDwEIAQEMAw8BRgEBYuxTkwDS9FAIASgBBQ0BDGcBJycnJycnJycnJycnJycnJycnJycnJycnJycnJycnJycnJycnJycnJycnJycnJycnJycnJycnJ/8nJycnJycnJycnJycnJycnJycnJycnJycnJycnJycnJycnJycnJycnJycnJycnJycnJycnJycnJycnJycnJycnJycnJycnJycnJycnJycnJycnJycnJycnAQEEDy5mAScBAQQPAQEBAQEBAgQtKgYpKScBAQEBAQEBAQEBAQEBAQEGKC0FAQEBBQJFDgGcNzYJAQENAwOVDA5gTx4dPQCUAJEfASkFBikGYCoBBgUBCxIm/q8AAAAAk90BAQgKASkBASoqAQ0DAScnJycnJycnJycnJycnJycnJycnJycnJycnJycnJycnJycnJycnJycnJycnJycnJycnJycnJyf/JycnJycnJycnJycnJycnJycnJycnJycnJycnJycnJycnJycnJycnJycnJycnJycnJycnJycnJycnJycnJycnJycnJycnJycnJycnJycnJycnJycnJycnJyopAQEGTQEqKgEBASkrYCtGDQEBAQEBAQYFCgICAgoFCgoKCgoKCgoBAScBAQEqRQYBKQELAEEAJwssBS0PATqfAFMA5cn/koWVAS4sASkBLwUBAQdEkZ4ANjgA0GgXGgEEAQEPAQEHSAEBASgBASonJycnJycnJycnJycnJycnJycnJycnJycnJycnJycnJycnJycnJycnJycnJycnJycnJycnJycn/ycnJycnJycnJycnJycnJycnJycnJycnJycnJycnJycnJycnJycnJycnJycnJycnJycnJycnJycnJycnJycnJycnJycnJycnJycnJycnJycnJycnJycnJycBAQEFCygpAS0GAwMBAQEBAQENAwYBKSgBAQEBAQEnJwEBAQEBAQEBBwoBAgcJBQEBRQkBTwAAeGwBJKFZAIEwm+r2AQEvDiwEKlcBDAFPCldQGSAAAH7EoC0qAgFGDSwvCQQBAQQpAQEpAQEFAgEEJycnJycnJycnJycnJycnJycnJycnJycnJycnJycnJycnJycnJycnJycnJycnJycnJycnJycnJ/8nJycnJycnJycnJycnJycnJycnJycnJycnJycnJycnJycnJycnJycnJycnJycnJycnJycnJycnJycnJycnJycnJycnJycnJycnJycnJycnJycnJycnJycnJwYKKQEBLicDAQEtKgYDLSgpAQUNAQEBAgoFBg0NBgUKCgoKCgoKCgEBASkELQQFAQUBLQGNHkEfalMAHw6tRyopAS4DYEYBAcMBAQoJph0dADm1rQ2zAQsBAQQDAgcBKQEFDgIGKSgBBwsGBgIBAScnJycnJycnJycnJycnJycnJycnJycnJycnJycnJycnJycnJycnJycnJycnJycnJycnJycnJyf/JycnJycnJycnJycnJycnJycnJycnJycnJycnJycnJycnJycnJycnJycnJycnJycnJycnJycnJycnJycnJycnJycnJycnJycnJycnJycnJycnJycnJycnJwEBAQFNpTUAHVVhqkRe56p9EQ8BAScpCgEBAQEBAQEBAQEBAQEBAQECBScBAQkXW7j92/65gQCL2rqNAQEoBAFGAU0CAfq3dnIzAAAAACCvfHQtKgIPAQ4oJ2ApAQsBTwELRQEBKg0BBgEBAQIBAQYnJycnJycnJycnJycnJycnJycnJycnJycnJycnJycnJycnJycnJycnJycnJycnJycnJycnJycn/ycnJycnJycnJycnJycnJycnJycnJycnJycnJycnJycnJycnJycnJycnJycnJycnJycnJycnJycnJycnJycnJycnJycnJycnJycnJycnJycnJycnJycnJycBBgoBAQE/nAAdSgBKp9oAAD1aOAA4ZB84NwAANzZTkzg4ODg4ODg4NR8AN2Q1PSAyAACUAB8AWgBrAQ8FLgMKLwAAi1MePTlaADAVKgELCgEBAQIBDQEBAgInAQoGAQ0FDQEBKAEBLScCDwIBAQYBJycnJycnJycnJycnJycnJycnJycnJycnJycnJycnJycnJycnJycnJycnJycnJycnJycnJycnJ/8nJycnJycnJycnJycnJycnJycnJycnJycnJycnJycnJycnJycnJycnJycnJycnJycpAQoKKQEBAQEpCgIBAQEpJycnJycnJycnJycnJwEBAQEBAQQBAgEpAQoBDwUBBAO+ID1k+VhIJ2JEvGLhc25uvbe4vl29mppudn223qu+vvBdXHN3UbaSAQ8FAQMBPUof/Ih66gBKAAAeQZBcUk0BCgoKAgICKSknJycnJycnJycnJycnJycnJycnJycnJycnJycnJycnJycnJycnJycnJycnJycnJycnJycnJycnJycnJycnJycnJycnJycnJycnJycnJycnJwUnJwoKAQH/JycnJycnJycnJycnJycnJycnJycnJycnJycnJycnJycnJycnJycnJycnJycnJycnJwEBAykBRQEBJwIpAQEBKScnJycnJycnJycnJycnJycPCgEpKQ8pAQEBAQEtBAsnDQUBhzQAAGcBA04BAQopAS0CAwEBAU4tKCcBAQECDgEDAgEsBAFFRtxuPQBTnSAgapM4SWpB5QEBAQ4BAU0BAQoKCgICKSkpJycnJycnJycnJycnJycnJycnJycnJycnJycnJycnJycnJycnJycnJycnJycnJycnJycnJycnJycnJycnJycnJycnJycnJycnJycnJycnJycnAQEpAgEB/ycnJycnJycnJycnJycnJycnJycnJycnJycnJycnJycnJycnJycnJycnJycnJycnJwINKgIBASkPAScpJwEBJyknJycnJycnJycnJycnJycnAQEBAQopAScBBAUECgEECpUnAdQBsJk9Pr8KTS4BBwEBJwECKi0qAikKJiwBASktAQEL4ZaXNACcAABBGG4R1h4wJisBCgFmCgYuAQUvAQ8KCgICKSkpJycnJycnJycnJycnJycnJycnJycnJycnJycnJycnJycnJycnJycnJycnJycnJycnJycnJycnJycnJycnJycnJycnJycnJycnJycnJycnJycnKQEBKSkBAf8nJycnJycnJycnJycnJycnJycnJycnJycnJycnJycnJycnJycnJycnJycnJycnJycKAQIBLkYBCicnKSknJycpJycnJycnJycBAQEnJycpKQEMDQ8BAQEGDQ0BASgHDAEqAWsDKE0BE/vmi29hlQHULgFMDQQBAQWtkgoSEIpqAAAAAJPqh5tVKwEqDi0BCfiyAA8BCS8tAQEBBQEqTQYrAgICKSkpJycnJycnJycnJycnJycnJycnJycnJycnJycnJycnJycnJycnJycnJycnJycnJycnJycnJycnJycnJycnJycnJycnJycnJycnJycnJycnJycnJwYpJwoCAQH/JycnJycnJycnJycnJycnJycnJycnJycnJycnJycnJycnJycnJycnJycnJycnJycnAQEqAScGAckKCgICAikpJycnJycnJycnAQEBAScpKSkBBQEoAQwBKAECAQUPKSgNByknASkBJ0YKRkcAWkEBAQtFAQE1P9eyQTA3ZAAAAB/Maw+ppSwGAQEGAWcBASmmhotkLQEGDicJLQQpDQIBAQICKSkpJycnJycnJycnJycnJycnJycnJycnJycnJycnJycnJycnJycnJycnJycnJycnJycnJycnJycnJycnJycnJycnJycnJycnJycnJycnJycnJycnJycKJykGDQoF/ycnJycnJycnJycnJycnJycnJycnJycnJycnJycnJycnJycnJycnJycnJycnJycnJwoKAYkGARoBKg8FBQUKKQEnJycnJycnJwEBAQEnKQICKA0nLgELBgEOKCksCQEBAQEFAQ0EAS0BAd5hjgBqADCcAFNkIDU9Vb9/ngEBAQEqCAEoBgEPDAEFA2YBCgEBpgBDNktIAQkOAQEBAQ8NKQMCKSkpJycBAScnJycnJycnJycnJycnJycnJycnJycnJycnJycnJycnJycnJycnJycnJycnJycnJycnJycnJycnJycnJycnJycnJycnJycnJycnJycnJycnAQEBBioELf8nJycnJycnJycnJycnJycnJycnJycnJycnJycnJycnJycnJycnJycnJycnJycnJycBAWcBn68BDAstDw0NBikBJycnJycnJycBAQEBJykCAgEBZ0UnAUwMBgEGYsScAB8fAGQ/nACcAB0A2j4Ar5MAQzYAAKYAM9cBs0UNRQHDAS4CKC0qJwHDDQEBAQWFJ8YADgAAAQgNAQoqAQEBAQEBKSkpJycBAQEnJycnJycnJycnJycnJycnJycnJycnJycnJycnJycnJycnJycnJycnJycnJycnJycnJycnJycnJycnJycnJycnJycnJycnJycnJycnJycnJwEBAQYEDwP/JycnJycnJycnJycnJycnJycnJycnJycnJycnJycnJycnJycnJycnJycnJycnJycnBikBDu03NlYOByoPDw0pAScnJycnJycnAQEBAScpAgopC9PvtrsfAAAAOACRgHbdYqj6u6uoblJUALt27DU9NQAxAF5i34MAAIAuAQhVASgPCQsBKAMQADcAAMZ/wwXNr7Slk+oOBSsBBAEBAikKKSkpJycnAQEBJycnJycnJycnJycnJycnJycnJycnJycnJycnJycnJycnJycnJycnJycnJycnJycnJycnJycnJycnJycnJycnJycnJycnJycnJycnJycnJycFJykGBgoK/ycnJycnJycnJycnJycnJycnJycnJycnJycnJycnJycnJycnJycnJycnJycnJycnJwEKKgHvAB2dNn4qBioBAQoBAQEELgEBKQ0NKQEBCwELYG09MDWyXwEpKQoDDCgCAQYFAgEnCioLVItIDgEsZR5AHwB4AAkBBuoApgA1SgAAAdwKCSzyODoBDwE9IFMArzdFAyw26S0EBgEBKikBBAEBAS0BAQUBCicnJycnJycnJycnJycnJycGAQEBKScBAScnKSkCCgoKAQEBAikBAQYDAQYBDQEPAQUBJw0nAQEPJycKDQoBAQooAQEsAQ0sAScPAQQEASsBKQEnZg8pNP8nJycnJycnJycnJycnJycnJycnJycnJycnJycnJycnJycnJycnJycnJycnJycnJycCAQEFfz4NRRUA0AEBCgMBJwIpAQFNCSkBBCmuhLpmAdQAAEEAAQEoCicBCg8PAgEnAgInAQYsTEpyAQH2AQGp0zIAGK84xkYuEZMdAB1kOQAAxj0AHx1UAwoEAcvJMAAAlo75ZQDgAQUILwEJRwEMKwYBBScCAQEBAQEBAQEBAQEBAQEBAQEBBgYPKgQKAQEBAQEBAQEBAQopAQEBAQEpAQ0BBAECAQ4BAQINAy0KAQknAQEqLQUBAQEJAQUBAQ8BKAEBAS5VxM7jcY3SNAD/JycnJycnJycnJycnJycnJycnJycnJycnJycnJycnJycnJycnJycnJycnJycnJycnDygJAsgyAQ8L9wBaAABlsxlpADm2mp0eAEAAMuAgSh4ANKfV4S4BBQUnAQEnAikBAScCAQEKK0eLPGgnAQEFBEcAMAADzWSnECIqAGkApmAt6ZRaQpMAAK+bAQEoCqWdAPhUnABKk3gsAQ8MAQEKLQEBASoFCwoBDw8PDw8PDw8PDw8PDw8PDycBAQEBAgMMKioqAwMDLS0pDyoNAwktAQEMAQMtKwEnLi4NAQEEAwG0GlfJyYnyaLBopRKnADAAAAAfAAA4AJNtMWWZ5sYa/ycnJycnJycnJycnJycnJycnJycnJycnJycnJycnJycnJycnJycnJycnJycnJycnJwEFAQFwi0QBBwsrAGMeAHggAAAaNwAA6iWqkwDWAWYZpDApAQEIRwEFJwEBAScpJwEnJwEBJy0r2D0tDSonAQUBhh+yAOZIt5NkAVo2AItKAChbP9pTibMgANgCAQxpUwcrD2b24q8APwMGDgFFBAEBZgYHAQYCAQEBAQEBAQEBAQEBAQEBAQEGBgQHLiwKAScnJykpKSkpKgcGAQENKQEPCQQBDAEBKgGum7Ixz9EcACAeNwAAAAAfAB45ANiwSIloTTvy1LRgAQcDDwErAf8nJycnJycnJycnJycnJycnJycnJycnJycnJycnJycnJycnJycnJycnJycnJycnJycoCikr2wBDKwYBTesAQTIBmDCv8wF/ADDftG8AkTxIAQUHAQ0BKQ0LKScBJykCJwEpAQEBKQUNDfNkawEBBwYCDgFZPQBqwQEFmABYCzmG2toABofY3ygpuY7SDiUuAD0MRwQEK08D6TYf4RVnAS8BASoBJwEFBC0FBQUFBQUFBQUFBQUFBQUFAQYFAQEBBAcpKSkpJycnJwEpAQFIE/Rc5aphbtoAN4sAPTk4OafN9cpeZwEBAgYFAQEqCgFMAS8BAgUtAQEEJwMBAQctDQH/JycnJycnJycnJycnJycnJycnJycnJycnJycnJycnJycnJycnJycnJycnJycnJycnAQEGAgEANwIMKQhFBQDXwBlkADm9LOkAneAmOADaAbABAUUBAwcCAQEnAgoKAicBKQEBKQQDBAUHPWUEAQYBAQFoJwNkPpmBBtxjAAmjiwAAQZ4BKAwCJidFAckBxTdSAQEBKwEtRQHqAGQAN10BBg8BAQUtBgEBAQEBAQEBAQEBAQEBAQEBAWsCAfJxOAA+MDBTU1NaWlpTNYtAizcAPR81gQAAWlwtLSosTC4BAQFNAwRGJkYBAQgBDwEBCgIBTQIBAQEGCSoJAQEBBgEM/ycnJycnJycnJycnJycnJycnJycnJycnJycnJycnJycnJycnJycnJycnJycnJycnJyoPAQENNDkDAQcFAQh9pwCqXYsA3QUPezhbASffuS4BBQsBKQUBJ00BJwICKSknJycBASkFDQ8NAesw7E0HKAELAUcMGQAAxAQBD84crQ2svu0kAgFviKiI032aypwAn+6AwqLvcNNWqzgAkx3aADcANQCTHgAgADc3Nzc3Nzc3Nzc3Nzc3NzdaIAAAADev1oCAgKCg3d3wgLu57PGAbpoDDAEBAQEBKAEBAQQuLCopAQEnJwEBD0YBAQkFBwEKAQEBDCgBAQEnAQEqAQYKBv8nJycnJycnJycnJycnJycnJycnJycnJycnJycnJycnJycnJycnJycnJycnJycnJycBDwEFDCYemQQFKgENAYqT1QFGCgEHAWAtASouAQEBKAoBDAEBAQcBJyknAQEBJwInKSkBAQEpBie3U3ABKQEJAS0BrQGnHuoBKwEHAAABJg4BADgdAFOcmYY3k0qG2lM/HT84OUBKQTYz2gAAsuo1AJM5iQECAi0nJycnJycnJycnJycnJycnAgUBAQEqBAENDQ0GBQUKCikBAQEBAQENAQENAQcBKgEBDwoBAQEKAQ8CJwoCAQEnAQwBAScqAQ0oAQEBAQQFAQEFKgEGBAEAJycnJycnJycnJycnJycnJycnJycnJycnJycnJycnJycnJycnJycnJycnJycnJycnCgENAQFGm9YvDQIJAUgBWxFMBgUDDQIFBgYFCgIpJwEnJycnJycnJycnJycnJycnASkGCgEBKQ0mF4uMAWYBCwkDAQEKRxLABgMBKQAwUwAAADnn5RCtAQENA8pK6BsDJycnJycnJycnJwoTN+kCK6rWhgC/AQEMDSwBAQEBBwECKScnJykCAgEnKQIKBQYGBgYFCgIpJwEnJycnJycnJycnJycnJycnJycnJycnJycnJycnJycnJycnJycnJycnJycnJycnJycnJycnJycnACcnJycnJycnJycnJycnJycnJycnJycnJycnJycnJycnJycnJycnJycnJycnJycnJwUBBwwqK242vQoDDwEBLA0uCgEnBgIFLQYFBQoCKScBJycnJycnJycnJycnJycnJwECCikBAQYoCilTILQBlQEBJwoNBCoqKi4oAgAdWgAftgEHBgVHKA8JJwgehAcKAQUFBQUFBQUFKAFmCjpBgQEMSA3mkzaIASwBDAEsBgFmAiknJycpAgIBJykCCgUFBgYFBQoCKScBJycnJycnJycnJycnJycnJycnJycnJycnJycnJycnJycnJycnJycnJycnJycnJycnJycnJycnJwAnJycnJycnJycnJycnJycnJycnJycnJycnJycnJycnJycnJycnJycnJycnJycnJycBAQEHAgIuAAAFAQ4MJ2YBBScCBA0BAQ8FBQoCKScnJycnJycnJycnJycnJycnJycpAgIBAScEDAwPW0qGigFgBAICKgQnAQooLuQApJUTMuQBLwEuZqkBDd4AAAECAwYFBQUFBQUFBQEvAU0BzQASLgEsAU3lAEFMLgEDAQMBAQICKScnJykCJycnKQIKBQUFBQoCKScnJycnJycnJycnJycnJycnJycnJycnJycnJycnJycnJycnJycnJycnJycnJycnJycnJycnJycnJycAJycnJycnJycnJycnJycnJycnJycnJycnJycnJycnJycnJycnJycnJycnJycnJycnDSknLQQCAT+cBgsIAywBRQ0NAwcPAQEpCgoCAiknJycnJycnJycnJycnJycnJycnJykpJwEnBgMBAWbhNbUBSEYGAQ0ECi2VAg1CAAEuAQDOSApNAQIBZxvasZoBKgYFKSkpKSkpKSkBAS8BBA0yOeICDAZmJt7jAEwBJy0qDwMKAiknJycpKScnJykCAgoKCgoCAiknJycnJycnJycnJycnJycnJycnJycnJycnJycnJycnJycnJycnJycnJycnJycnJycnJycnJycnJycnACcnJycnJycnJycnJycnJycnJycnJycnJycnJycnJycnJycnJycnJycnJycnJycnJwYKASkDAQXfZFpHAS4BRwEBAQECCikpAgICKSkpJycnJycnJycnJycnJycnJycnJwEnAgInAQEBrQEBDQBKLAMMAicqBAEBKgFmaB/XtQHghpkLAQguANUAfgYBAQEsAQEBAQEBAQEBAgYBLg8BdACWAQwBAQHUAdIAZgEoTAEnBQopJycnJycnJycpKSkCAgICKSkpJycnJycnJycnJycnJycnJycnJycnJycnJycnJycnJycnJycnJycnJycnJycnJycnJycnJycnJycnJwAnJycnJycnJycnJycnJycnJycnJycnJycnJycnJycnJycnJycnJycnJycnJycnJycBAQEBDQEFD3c2AKw7KQEFJwEBASkKAikpKScnJycnJycnJycnJycnJycnJycnJycBJwICKQEBAQEDAQFVAF9PCwYpBgoBAQYBTQ8WtVMArwAfPwAgk368BioBAWYtAQEnJycnJycnJwQFAQECAQwkALYbRQFIKAktPGRs3igoDAUKAicnAScnJycnJycnKSkpKScnJycnJycnJycnJycnJycnJycnJycnJycnJycnJycnJycnJycnJycnJycnJycnJycnJycnJycnJycnJycAJycnJycnJycnJycnJycnJycnJycnJycnJycnJycnJycnJycnJycnJycnJycnJycnKQIDAgcFDQEpEJzZAwEBDA8GAicnAikBJycnJycnJycnJycnJycnJycnJycnJycnJycnKSknAQEBDikLBgAAsAcPJwEBBQcuKwcBAQEBAS5pNowBAS8oAQ8qAUYnAU8BKSkpKSkpKSkBAQwBAwMJBQFpAAHcCwEnTQEBADfdTCkGBQIpAQEBAScnJycnJycnJycnJycnJycnJycnJycnJycnJycnJycnJycnJycnJycnJycnJycnJycnJycnJycnJycnJycnJycnJycnJycnACcnJycnJycnJycnJycnJycnJycnJycnJycnJycnJycnJycnJycnJycnJycnJycnJwEBCgEnBQEDDA3aAAEpCwEBJykBASkCAgEBAScnJycnJycnJycnJycnJycnJycnJwInAQEnAgoKAicBAQ+tADoBJycBAQUGAi4BASgqAQ0pGgCfKK0IAUYNAS0BBgwBBCcnJycnJycnAQMBDAspAi4JD80f2wJNCAEvAQPAADQUBgUCKQEBAQEnJycnJwEBAQEBAScnJycnJycnJycnJycnJycnJycnJycnJycnJycnJycnJycnJycnJycnJycnJycnJycnJycnJycnJycnJwANAQECAgEqAQEBAQEnKQICJwEBAQEBAQEBAQUBKQ8BAwEBAQEBAQEBAQEBAQEBAQEnJycnJycnJwFGBh0ALQEFAQEuAScnKQYnJycnJycnJycnJycnJycnJycnJycnJycnJycnJycnJwEpCgUBAQA/HwAAHjc4NwA4azslw6WlTnQ12QsBAQYJlQEBBgIBAQEBDwEBBikBASsBDwoLAQECAgEBMj07Cw0HAmcrAQE1nKUBRQIBCgICJycnJycnJycnJycnJycnJycnJycnJycnJycnJycnJycnJycnJycnJycnJycnJycnJycnJycnJycnJycnJycnJycnJycnJycAAQwGDAEKKCcFBQoCKScnAQYGBgUFBQUFLg0HDQ0qAQEpKSkpKSkpKSkpKSkpKSkpCgoKCgoKCgouAgHUPJN8KgsqAS4uAi8CJycnJycnJycnJycnJycnJycnJycnJycnJycnJycnJycCKQEPZwGTADUAOxmFFWi+AB8AAAA4WgBTIGlsMWxs1dbXZZeXmdenY8aUh6fYZaYuAU4BLA0nCikBDAGPi8kBASgOASUODjhTJQgoAQkCAScnJycnJycnJycnJycnJycnJycnJycnJycnJycnJycnJycnJycnJycnJycnJycnJycnJycnJycnJycnJycnJycnJycnJycnAAMoAQQBBQEBJwEBAQEBAQEBAQEBAQEBAQEBBA8BDy0tAQEBAQEBAQEBAQEBAQEBAQEBAQEBAQEBAQGVARQwnLnJBA0nAQUqAScnJycnJycnJycnJycnJycnJycnJycnJycnJycnJycnAQQFLAEEGEJayg0BAQELJwFGAQEnAQENyz8wzM1+jc7Iz9BthCFyIUmePNF5Wmk4AABQrQEpTQEBSAEBAdIAFUgNLScpLQHTAFwBBQwBAQ4nJycnJycnJycnJycnJycnJycnJycnJycnJycnJycnJycnJycnJycnJycnJycnJycnJycnJycnJycnJycnJycnJycnJycnJwApBAELAgEBKwEBJykpAgoKAQEBAScnJycBw4xAHTVaNDU1NTU1NTU1NTU1NTU1NTU5OTk5OTk5OUoyQDTEPwA1ADBCMH8BlQEnJycnJycnJycnJycnJycnJycnJycnJycnJycnJycnJwEDAQ2SDQoBQVMEAQsJAQ8tAQEBlQIuCiMAxQEBAQELRkgBASgGAQwELAEBDAAgSrIfT8MBBEgBDwEBKwQBxj8aAQVnAQ1OAccAyAEBLgwBJycnJycnJycnJycnJycnJycnJycnJycnJycnJycnJycnJycnJycnJycnJycnJycnJycnJycnJycnJycnJycnJycnJycnJycASgBkUwAAAFM9Hx8eODcgIDc3Nzc3ICAgAJxalnO4ubq7u7u7u7u7u7u7u7u7u7u7vLy8vLy8vLxwWL16f4B7gAAyAJ0AADC+JycnJycnJycnJycnJycnJycnJycnJycnJycnJycnJycGLQUGAWABL78AIgEoAQMBLgouLQ0BAQ8UMFhPZgEDBSoBLA3An4NWXHA5ACCniMEDK5UBRgQBLQonAU0tASfCAIG3AQEDAQsBMh68DgEOBicnJycnJycnJycnJycnJycnJycnJycnJycnJycnJycnJycnJycnJycnJycnJycnJycnJycnJycnJycnJycnJycnJycnJycnADgAWAQBAQ4BCgoCAiknAQEpKScnAQEBAQIBla0MDAIBCgoKCgoKCgoKCgoKCgoKCgYGBgYGBgYGASwMAS0LAQGwsVNqAECyBycnJycnJycnJycnJycnJycnJycnJycnJycnJycnJycnDQEBBbMBawEHYzYLCQoBLQIrAQEpTAErtAC1Dg4BDAMBVpQgOK8wMACdnyoBYAEpCgpNASwBASoBAQMBDylGAQEANrYDBisJAS1aSrcGAQ8nJycnJycnJycnJycnJycnJycnJycnJycnJycnJycnJycnJycnJycnJycnJycnJycnJycnJycnJycnJycnJycnJycnJycnJwCoAD1ZTC0BDCoqKgQPDQYGBQUKAicBAQEEAQEBAQoBAQEBAQEBAQEBAQEBAQEBAQEBAQEBAQEBAQYBAQEFCwEBAQGpoW6hTwEnJycnJycnJycnJycnJycnJycnJycnJycnJycnJycnJw0BCQwBAQELJ6oAPAEuKSkHCA4BDQEDASNkgXtDAABTADCrrBYGrQEBBQENAWYBAQEJAQwPASoBBQEBBQEHAQsBGq4AryIBKisBTEoAKZUBJycnJycnJycnJycnJycnJycnJycnJycnJycnJycnJycnJycnJycnJycnJycnJycnJycnJycnJycnJycnJycnJycnJycnJycAJ3IzAKChBkUPDwQEKgMtLQMqBA0FCikpAQEPAQIPAQQnJycnJycnJycnJycnJycnKSkpKSkpKSkBKQEEAQEGAg0KAQcBAQEEJycnJycnJycnJycnJycnJycnJycnJycnJycnJycnJycCBEUEDQstKgEBogCjAQopBgGkpYkJIDiGaj1AphynU55mKQEELQEODAEpDQEBDwIpAQ4BAQENJwENBQEBAQwnAQoPDzQ1YEYBCy0BADFGCScnJycnJycnJycnJycnJycnJycnJycnJycnJycnJycnJycnJycnJycnJycnJycnJycnJycnJycnJycnJycnJycnJycnJycnAAGSDkcAk5GUjnsBOwEDCA8nBwEBAg4BBgQBAQYBBgIGAQEBKgEBKScFCgIpJycpKSgBBQEPASkKAQEKDSkBAQYCAgICAgICAg8BRgELAQEBAQEKAQENBgEpBgoBAQ8PJwEBDQIBJw0BCgsBLgEMAQWVYAFNOJaXl5iZPR0AAFOaiwCbDAEHBwEpKSkpKSkpKScnJycnJycnJycnJycnJycnJycnJycnJwGVAQcHSZydngZFKp8ABA4nJycnJycnJycnJycnJycnJycnJycnJycnJycnJycnJycnJycnJycnJycnJycnJycnJycnJycnJycnJycnJycnJycnJycnJwBOAQsqAmZJPIceAIgUaCgDLQEtDAoBJykKKAELJwMEAQIBASkBAQEBJycBAQEBAQEBAQUBDgYNAggqAQEBAwUBAgICAgICAgIpAQEBBgEEBQEBDi0PAQEuAScqAwUBAQEEAQEpBAUBAikKKi4oDomKhUM4AD2Li1OMjY5iAQQBJwBaAQElDAFNBgYGBgYGBgYnJycnJycnJycnJycnJycnJycnJycnJycBBwFoAyo7j2QdJQOQkUYBJycnJycnJycnJycnJycnJycnJycnJycnJycnJycnJycnJycnJycnJycnJycnJycnJycnJycnJycnJycnJycnJycnJycnJycAJwMnAQsBDAEBaAUASoE0ajGCASoBJ2YBAQMBAQ0BASsqJykKLQ0PBikpJwEBAQEBBEYtASkBAQEBAQsqJwIPDwICAgICAgICAg4BBgEBLQEuAQEBDwwBAQQBAQEBAQILKSoBAScqAgYBgz4+QEIAAD0eHwAAOQCEAUwEAQoBhQFTAAoBBg0BLgYGBgYGBgYGJycnJycnJycnJycnJycnJycnJycnJycnBg8BBgEGBgMreB2GOYYBAScnJycnJycnJycnJycnJycnJycnJycnJycnJycnJycnJycnJycnJycnJycnJycnJycnJycnJycnJycnJycnJycnJycnJycnAAEOAQENAQEGKwEPAW5vcHFyADYAXURzdCwBLykBD0UBAgEKAQcBAQEGBQoCAgICCgEKJwEsKCcELgMnASkNDwUCAgICAgICAgEEBigHAQoBAQ0MBwEETAECAS51dnddXXR4AAAfNzYgIABTeXp7fH1gAQMBBgF+H3wBDQFgAQN3AH9mAS0pJwEpKSkpKSkpKScnJycnJycnJycnJycnJycnJycnJycnJyoBCgcBKg4BAi+AWkodAU0nJycnJycnJycnJycnJycnJycnJycnJycnJycnJycnJycnJycnJycnJycnJycnJycnJycnJycnJycnJycnJycnJycnJycnJwABAQVNAQEqJwYPATsBASgBAQ8EYx82MgAAZGUAAAcDCw0qLAVmJwECKScBAQEBAQEqKCcNLAcnLUgPAQYDCgECAQEBAQEBAQEMCmcBBwYoAwcGAWgBR2kANz9qUzg1SgAAOVYGAQMNASotLgMpASkuBwoNKAEBZmtqbAcFAUc/H20pBicOAQIBAQEBAQEBAQEnJycnJycnJycnJycnJycnJycnJycnJycBCgEBRgEBKwEEAQcBJUYBJycnJycnJycnJycnJycnJycnJycnJycnJycnJycnJycnJycnJycnJycnJycnJycnJycnJycnJycnJycnJycnJycnJycnJycALi4BAQoFAQEBDgEBAy4oTQFOJwEKAQ9PS1BRUh8ASgAAU1RVVlctAQYFCgICAgIKKQEBCgIHJwFIDAQEAgEBJwoKCgoKCgoKAStYWVo3NzlBADYAUwAAEFtcXV5fLgEnASoGAQ0ECi0BAQEtLGAEAQEFAQEBCQIsYUA5Wj1TOGIGBisBAQEDJycnJycnJycnJycnJycnJycnJycnJycnJycnJycnJycnAgYBAQEoDwEMBwEtBwENAicnJycnJycnJycnJycnJycnJycnJycnJycnJycnJycnJycnJycnJycnJycnJycnJycnJycnJycnJycnJycnJycnJycnJycnAAEBLSgBAS0BCQEvBgEnDQcBKCcBKwEBBSguAiwBJzAxMjM0MQA1NTYAIDc4ODg4NwAAAAA5ADk6OyssEzwAADc4ODg4ODg4OB49AD4/PkAyQUJDQ0QBLkUFCg8PAQEBKwYBAQ9GDg8FD0dIJwEBJykBCgkCBAEBDCoDSR1KSwEMAQcBBQsBAQEnJycnJycnJycnJycnJycnJycnJycnJycnJycnJycnJwMBAkgBAQMoAQEHAQEsCkwnJycnJycnJycnJycnJycnJycnJycnJycnJycnJycnJycnJycnJycnJycnJycnJycnJycnJycnJycnJycnJycnJycnJycnJwACAQMBBAEBAQEFAQEGBwUBCAkBBQoHAQsBDAINDg8CBQEBAQEQERITFBUWFxgXFxcUGRoWGxwAHR4AAB8AICEiEREREREREREjJCUmBAEGAQEBBCcnBgEoDAYnBgQFKQoPBg8KAQ0oAgYGDSoDKg0NAQUGAQErAwEBLA4BAQMtKi0BKgEtAgUBAQEBAQEBAQEnJycnJycnJycnJycnJycnJycnJycnJycBBwEnAioBAi4BKg0BCCoCJycnJycnJycnJycnJycnJycnJycnJycnJycnJycnJycnJycnJycnJycnJycnJycnJycnJycnJycnJycnJycnJycnJycnJyc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CoAAAACgAAAFAAAAB7AAAAXAAAAAEAAAAAwANCOY4DQgoAAABQAAAADwAAAEwAAAAAAAAAAAAAAAAAAAD//////////2wAAABGBTEFNgU1BUYFOwUgAEIFMQVQBTsFMgVFBTEFRgWC1QgAAAAJAAAACAAAAAgAAAAIAAAABwAAAAMAAAAIAAAACQAAAAgAAAAHAAAACAAAAAYAAAAJAAAACA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N0AAAB8AAAACQAAAHAAAADVAAAADQAAACEA8AAAAAAAAAAAAAAAgD8AAAAAAAAAAAAAgD8AAAAAAAAAAAAAAAAAAAAAAAAAAAAAAAAAAAAAAAAAACUAAAAMAAAAAAAAgCgAAAAMAAAABAAAACUAAAAMAAAAAQAAABgAAAAMAAAAAAAAAhIAAAAMAAAAAQAAABYAAAAMAAAAAAAAAFQAAAAsAQAACgAAAHAAAADcAAAAfAAAAAEAAAAAwANCOY4DQgoAAABwAAAAJQAAAEwAAAAEAAAACQAAAHAAAADeAAAAfQAAAJgAAABTAGkAZwBuAGUAZAAgAGIAeQA6ACAARwBBAFIASQBCAEkAQQBOACAATgBBAFoARQBOAEkAIAA4ADAAMAA5ADYANQAwADQAMQAyAGV3BgAAAAMAAAAHAAAABwAAAAYAAAAHAAAAAwAAAAcAAAAFAAAAAwAAAAMAAAAIAAAABwAAAAcAAAADAAAABwAAAAMAAAAHAAAACAAAAAMAAAAIAAAABwAAAAYAAAAGAAAACAAAAAMAAAADAAAABgAAAAYAAAAGAAAABgAAAAYAAAAGAAAABgAAAAYAAAAGAAAABgAAABYAAAAMAAAAAAAAACUAAAAMAAAAAgAAAA4AAAAUAAAAAAAAABAAAAAUAAAA</Object>
  <Object Id="idInvalidSigLnImg">AQAAAGwAAAAAAAAAAAAAAP8AAAB/AAAAAAAAAAAAAADwIAAAchAAACBFTUYAAAEAkFUAAMkAAAAFAAAAAAAAAAAAAAAAAAAAQAYAAIQD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bRAAAAAcKDQcKDQcJDQ4WMShFrjFU1TJV1gECBAIDBAECBQoRKyZBowsTMTPDAAAAfqbJd6PIeqDCQFZ4JTd0Lk/HMVPSGy5uFiE4GypVJ0KnHjN9AAABYEQAAACcz+7S6ffb7fnC0t1haH0hMm8aLXIuT8ggOIwoRKslP58cK08AAAExwwAAAMHg9P///////////+bm5k9SXjw/SzBRzTFU0y1NwSAyVzFGXwEBAmZECA8mnM/u69/SvI9jt4tgjIR9FBosDBEjMVTUMlXWMVPRKUSeDxk4AAAAM8MAAADT6ff///////+Tk5MjK0krSbkvUcsuT8YVJFoTIFIrSbgtTcEQHEdrRAAAAJzP7vT6/bTa8kRleixHhy1Nwi5PxiQtTnBwcJKSki81SRwtZAgOIzHDAAAAweD02+35gsLqZ5q6Jz1jNEJyOUZ4qamp+/v7////wdPeVnCJAQECcUQAAACv1/Ho8/ubzu6CwuqMudS3u769vb3////////////L5fZymsABAgMzwwAAAK/X8fz9/uLx+snk9uTy+vz9/v///////////////8vl9nKawAECA3ZEAAAAotHvtdryxOL1xOL1tdry0+r32+350+r3tdryxOL1pdPvc5rAAQIDMcMAAABpj7ZnjrZqj7Zqj7ZnjrZtkbdukrdtkbdnjrZqj7ZojrZ3rdUCAwR8RAAAAAAAAAAAAAAAAAAAAAAAAAAAAAAAAAAAAAAAAAAAAAAAAAAAAAAAADPD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kAAABwrcxzBAAAADjtlG0hAAAADAu3AAAAAAD0AbcAIAAAAAgLtwDwk+8AGJTvALxAFncAAE0BSInCEQDBvxFgAAAAuHKwEIhxwhE6AAAAAAAAAMhysBBkAAAAPAA6AAAAAACwIJkQBAAAAJiV7wCYle8AAAIAAJSU7wAAAIl1bJTvAPwRgXUQAAAAmpXvAAkAAADZdol1dxqkSlQG1H4JAAAADBKBdZiV7wAAAgAAmJXvAAAAAAAAAAAAAAAAAAAAAAAAAAAAOO2UbXCtzHOYlO8AJKIndU2EzeA47ZRtwJTvAGJxiXUAAAAAAAIAAJiV7wAJAAAAmJXvAGR2AAgAAAAAJQAAAAwAAAABAAAAGAAAAAwAAAD/AAACEgAAAAwAAAABAAAAHgAAABgAAAAiAAAABAAAAHoAAAARAAAAJQAAAAwAAAABAAAAVAAAALQAAAAjAAAABAAAAHgAAAAQAAAAAQAAAADAA0I5jgNC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DkETB+5BFEuXhv0RR+b7a5gW80fuQRAQAAADnsCV6Ey+8A1xd+b2BYeW9QfuQRIMJ9b1B+5BEofuQRIMJ9b+aefW8BAAAA5ewJXgIAAAAQfuQRAAAAAFB+5BHky+8A/ewJXuTL7wBkUIFvBAAAACDN7wAgze8AAAIAABzM7wAAAIl19MvvAPwRgXUQAAAAIs3vAAcAAADZdol1uewJXlQG1H4HAAAADBKBdSDN7wAAAgAAIM3vAAAAAAAAAAAAAAAAAAAAAAAAAAAAnqZ9b23rCV4gzO8AXld/b9XbzeBpV39vSMzvAGJxiXUAAAAAAAIAACDN7wAHAAAAIM3v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O8AqAAAABYAABYAAAAAFwAAAAMAAADbAADbAAAAAAUAAAABAAAAsEw9GAAAAAA4zyoYgAAAAF4AAF7wZMARAAAAADjPKhh5rTRsAwAAAICtNGwBAAAAcFYTGCAbbGwKlDFsAAAAAGjxGxgEAAAAEInvABCJ7wAAAgAADIjvAAAAiXXkh+8A/BGBdRAAAAASie8ABgAAANl2iXUAAAAAVAbUfgYAAAAMEoF1EInvAAACAAAQie8AAAAAAAAAAAAAAAAAAAAAAAAAAAAAAAAAAAAAAAAAAAAAAAAAxZfN4AAAAAA4iO8AYnGJdQAAAAAAAgAAEInvAAYAAAAQie8AZHYACAAAAAAlAAAADAAAAAMAAAAYAAAADAAAAAAAAAISAAAADAAAAAEAAAAWAAAADAAAAAgAAABUAAAAVAAAAAoAAAAnAAAAHgAAAEoAAAABAAAAAMADQjmOA0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Bha0D8AACRCAAAAQiQAAAAkAAAAB2fVPwAAAAAAAAAAGFrQPwAAJEIAAABCBAAAAHMAAAAMAAAAAAAAAA0AAAAQAAAAKQAAACAAAABSAAAAcAEAAAQAAAAQAAAABwAAAAAAAAAAAAAAvAIAAAAAAAAHAgIiUwB5AHMAdABlAG0AAAAAAAAAAAAAAAAAAAAAAAAAAAAAAAAAAAAAAAAAAAAAAAAAAAAAAAAAAAAAAAAAAAAAAAAAAABw8iMYGA17IHCI7wAyC9X//////zQFAAAh1QEEoAEDHAAAAAC8iO8AAAAAAP////9w8iMYEQAAAA0AAAAyC9X//////zQFAAAh1QEEoAEDHAAAAAAQAAAAAwEAAGgEAACBAAABAAAAAAAAAABw8iMYAAAAABEAAAARAAAAAAAAAHjrwxFw8iMYEQAAAHjrwxHczUJsAAAAAHjrwxEbAAAAEQAAAGiI7wBw8iMYAAAAAAAAAAAAAAAACAAAAAAA7wABAAAAAQAAAAEAAAABAAAAmCMrGAAAtwAAALcAMJG0EAsAAABQkbQQ4gAAAA0AAAALAAAAAgAAAAIAAABkdgAIAAAAACUAAAAMAAAABAAAAEYAAAAoAAAAHAAAAEdESUMCAAAAAAAAAAAAAAB7AAAAGAAAAAAAAAAhAAAACAAAAGIAAAAMAAAAAQAAABUAAAAMAAAABAAAABUAAAAMAAAABAAAAFEAAAB4NgAAKQAAACAAAADzAAAARAAAAAAAAAAAAAAAAAAAAAAAAAD/AAAAMgAAAFAAAAAoBAAAeAQAAAAyAAAAAAAAIADMAHoAAAAXAAAAKAAAAP8AAAAyAAAAAQAIAAAAAAAAAAAAAAAAAAAAAAAAAQAAAAAAAAAAAAD///8A/Pz8APT09AD29vYA+vr6APn5+QDx8fEA5ubmAO7u7gD7+/sA8PDwAO/v7wD4+PgA7e3tAPf39wC1tbUAw8PDALu7uwC3t7cAvb29AL6+vgC/v78AwMDAAMHBwQDFxcUAzMzMAK6urgAtLS0AFBQUAAQEBAAFBQUAAQEBAFVVVQC5ubkAxMTEALGxsQDR0dEA3t7eAP7+/gDy8vIA/f39APX19QDq6uoA7OzsAPPz8wDr6+sA5eXlAAwMDAAsLCwAGxsbAB0dHQAZGRkACwsLAAcHBwACAgIAAwMDAAkJCQBAQEAA2dnZAFRUVAAGBgYAISEhABoaGgAVFRUAExMTACIiIgAkJCQAmJiYAOfn5wDp6ekA29vbAOTk5ABBQUEACgoKAKWlpQDh4eEA6OjoANjY2ADc3NwAs7OzAICAgAChoaEADQ0NACkpKQBtbW0Ae3t7AM3NzQBycnIAXFxcAA4ODgCampoAm5ubAJSUlACWlpYAuLi4AODg4ACsrKwAkpKSACsrKwAICAgAKCgoAOPj4wDf398A19fXAB8fHwAgICAA1NTUADAwMABRUVEAjY2NAGZmZgB2dnYAXl5eAEZGRgCFhYUAmZmZALa2tgCQkJAAjIyMAB4eHgBsbGwAb29vAHFxcQBjY2MAj4+PAEdHRwBra2sAgYGBACUlJQC0tLQAnJycAENDQwDCwsIAEhISADk5OQB/f38Az8/PAKenpwAPDw8AW1tbAFJSUgBJSUkATExMAHBwcAAvLy8Aurq6ABEREQAjIyMA4uLiAD4+PgA1NTUAODg4ACoqKgCVlZUAQkJCABAQEAAXFxcAWlpaAGRkZACCgoIApqamAKKiogBhYWEAqqqqANLS0gAyMjIAJycnAIeHhwDLy8sAqampAI6OjgCjo6MA3d3dAKioqAAWFhYAysrKAFBQUAAcHBwAxsbGAMjIyABoaGgAc3NzAKCgoACLi4sAd3d3AGpqagB9fX0AfHx8AIqKigCJiYkAWVlZAKurqwBpaWkAZ2dnANra2gAzMzMAT09PAD09PQCtra0AZWVlAMnJyQBYWFgAr6+vAE1NTQBKSkoAREREAD8/PwBdXV0AOjo6ADw8PAB0dHQA1tbWADc3NwAuLi4AMTExACYmJgBfX18AGBgYALKysgDT09MAg4ODAJeXlwCIiIgAOzs7AIaGhgDHx8cAS0tLAEhISACfn58ANjY2AJ6engBubm4ARUVFADQ0NAC8vLwAdXV1AHl5eQBXV1cAenp6AISEhAB4eHgA1dXVAJOTkwCdnZ0AYGBgANDQ0ADOzs4ATk5OAFZWVgCRkZEAU1NTAGJiYgCkpKQAfn5+ALCwsAAnJycnJycnJycnJycnJycnJycnJycnJycnJycnJycnJycnJycnJycnJycnJycnJycnJycnJycnJycnJycnJycnJycnJycnJycnJycnJycnJycnJycnJycnJycnJycnJycnJycnJycnJycnJycnJycnJycnJycnJycnJycnJycnJycnJycnJycnAQIFYZMewgknJycnJycnJwEpAikBJwIGCCgBKQ8BKWYBCwcBBSopAQGp5oFpnUAAOABTkPLUCEY1HiBCi7IGLicnJycnJycnJycnJycnJycnJycnJycnJycnJycnJycnJycnJycnJycnJycnJycnJycnJycnJyf/JycnJycnJycnJycnJycnJycnJycnJycnJycnJycnJycnJycnJycnJycnJycnJycnJycnJycnJycnJycnJycnJycnJycnJycnJycnJycnJycnJycnJycnJycnJycnJycnJycnJycnJycnJycnJycnJycnJycnJycnJycnJycnJycnJycnJycnJycNBlg1AACJJycnJycnJycBKQIpAScCBg0BAQktAStL9F633r9AAAAAOAA0eVmg7tBLKAEIYoN0ANYAjAFnAQ0nJycnJycnJycnJycnJycnJycnJycnJycnJycnJycnJycnJycnJycnJycnJycnJycnJycnJycn/ycnJycnJycnJycnJycnJycnJycnJycnJycnJycnJycnJycnJycnJycnJycnJycnJycnJycnJycnJycnJycnJycnJycnJycnJycnJycnJycnJycnJycnJycqAQQBBQEGAQEBAioBAQEBAicBAiotKQEBJykCAgIpJykpKSkpKSkpAQIPDwIBASkNDwEnHzAesAENKQEnBAIBAQYBAScBBQIBAQ5ntgDRZGQAalodPa0BASctTQoKLykFCpGchwBkPTUiAU9mBAsFJycnJycnJycnJycnJycnJycnJycnJycnJycnJycnJycnJycnJycnJycnJycnJycnJycnJycnJ/8nJycnJycnJycnJycnJycnJycnJycnJycnJycnJycnJycnJycnJycnJycnJycnJycnJycnJycnJycnJycnJycnJycnJycnJycnJycnJycnJycnJycnJycnBAEFAScGJwoLAQEBAQYDKQEGBAEBAQEPJycnJwEBAQEnJycnJycnJwQBAQEBBQUnAQEpDH0Ai5IFAQonAQEDAQ0BKEgBCSuj7KPpAB45rKBIAQ8BCAEBDAMPAUYBAWLsU5MA0vRQCAEoAQUNAQxnAScnJycnJycnJycnJycnJycnJycnJycnJycnJycnJycnJycnJycnJycnJycnJycnJycnJycnJyf/JycnJycnJycnJycnJycnJycnJycnJycnJycnJycnJycnJycnJycnJycnJycnJycnJycnJycnJycnJycnJycnJycnJycnJycnJycnJycnJycnJycnJycnJwEBBA8uZgEnAQEEDwEBAQEBAQIELSoGKSknAQEBAQEBAQEBAQEBAQEBBigtBQEBAQUCRQ4BnDc2CQEBDQMDlQwOYE8eHT0AlACRHwEpBQYpBmAqAQYFAQsSJv6vAAAAAJPdAQEICgEpAQEqKgENAwEnJycnJycnJycnJycnJycnJycnJycnJycnJycnJycnJycnJycnJycnJycnJycnJycnJycnJycn/ycnJycnJycnJycnJycnJycnJycnJycnJycnJycnJycnJycnJycnJycnJycnJycnJycnJycnJycnJycnJycnJycnJycnJycnJycnJycnJycnJycnJycnJycqKQEBBk0BKioBAQEpK2ArRg0BAQEBAQEGBQoCAgIKBQoKCgoKCgoKAQEnAQEBKkUGASkBCwBBACcLLAUtDwE6nwBTAOXJ/5KFlQEuLAEpAS8FAQEHRJGeADY4ANBoFxoBBAEBDwEBB0gBAQEoAQEqJycnJycnJycnJycnJycnJycnJycnJycnJycnJycnJycnJycnJycnJycnJycnJycnJycnJycnJwAnJycnJycnJycnJycnJycnJycnJycnJycnJycnJycnJycnJycnJycnJycnJycnJycnJycnJycnJycnJycnJycnJycnJycnJycnJycnJycnJycnJycnJycnAQEBBQsoKQEtBgMDAQEBAQEBDQMGASkoAQEBAQEBJycBAQEBAQEBAQcKAQIHCQUBAUUJAU8AAHhsASShWQCBMJvq9gEBLw4sBCpXAQwBTwpXUBkgAAB+xKAtKgIBRg0sLwkEAQEEKQEBKQEBBQIBBCcnJycnJycnJycnJycnJycnJycnJycnJycnJycnJycnJycnJycnJycnJycnJycnJycnJycnJycAJycnJycnJycnJycnJycnJycnJycnJycnJycnJycnJycnJycnJycnJycnJycnJycnJycnJycnJycnJycnJycnJycnJycnJycnJycnJycnJycnJycnJycnJycGCikBAS4nAwEBLSoGAy0oKQEFDQEBAQIKBQYNDQYFCgoKCgoKCgoBAQEpBC0EBQEFAS0BjR5BH2pTAB8OrUcqKQEuA2BGAQHDAQEKCaYdHQA5ta0NswELAQEEAwIHASkBBQ4CBikoAQcLBgYCAQEnJycnJycnJycnJycnJycnJycnJycnJycnJycnJycnJycnJycnJycnJycnJycnJycnJycnJycnACcnJycnJycnJycnJycnJycnJycnJycnJycnJycnJycnJycnJycnJycnJycnJycnJycnJycnJycnJycnJycnJycnJycnJycnJycnJycnJycnJycnJycnJycBAQEBTaU1AB1VYapEXueqfREPAQEnKQoBAQEBAQEBAQEBAQEBAQEBAgUnAQEJF1u4/dv+uYEAi9q6jQEBKAQBRgFNAgH6t3ZyMwAAAAAgr3x0LSoCDwEOKCdgKQELAU8BC0UBASoNAQYBAQECAQEGJycnJycnJycnJycnJycnJycnJycnJycnJycnJycnJycnJycnJycnJycnJycnJycnJycnJycnJwAnJycnJycnJycnJycnJycnJycnJycnJycnJycnJycnJycnJycnJycnJycnJycnJycnJycnJycnJycnJycnJycnJycnJycnJycnJycnJycnJycnJycnJycnAQYKAQEBP5wAHUoASqfaAAA9WjgAOGQfODcAADc2U5M4ODg4ODg4ODUfADdkNT0gMgAAlAAfAFoAawEPBS4DCi8AAItTHj05WgAwFSoBCwoBAQECAQ0BAQICJwEKBgENBQ0BASgBAS0nAg8CAQEGAScnJycnJycnJycnJycnJycnJycnJycnJycnJycnJycnJycnJycnJycnJycnJycnJycnJycnJycAJycnJycnJycnJycnJycnJycnJycnJycnJycnJycnJycnJycnJycnJycnJycnJycnKQEKCikBAQEBKQoCAQEBKScnJycnJycnJycnJycBAQEBAQEEAQIBKQEKAQ8FAQQDviA9ZPlYSCdiRLxi4XNubr23uL5dvZqabnZ9tt6rvr7wXVxzd1G2kgEPBQEDAT1KH/yIeuoASgAAHkGQXFJNAQoKCgICAikpJycnJycnJycnJycnJycnJycnJycnJycnJycnJycnJycnJycnJycnJycnJycnJycnJycnJycnJycnJycnJycnJycnJycnJycnJycnJycnJycFJycKCgEBACcnJycnJycnJycnJycnJycnJycnJycnJycnJycnJycnJycnJycnJycnJycnJycnJycBAQMpAUUBAScCKQEBASknJycnJycnJycnJycnJycnDwoBKSkPKQEBAQEBLQQLJw0FAYc0AABnAQNOAQEKKQEtAgMBAQFOLSgnAQEBAg4BAwIBLAQBRUbcbj0AU50gIGqTOElqQeUBAQEOAQFNAQEKCgoCAikpKScnJycnJycnJycnJycnJycnJycnJycnJycnJycnJycnJycnJycnJycnJycnJycnJycnJycnJycnJycnJycnJycnJycnJycnJycnJycnJycnJwEBKQIBAQAnJycnJycnJycnJycnJycnJycnJycnJycnJycnJycnJycnJycnJycnJycnJycnJycCDSoCAQEpDwEnKScBAScpJycnJycnJycnJycnJycnJwEBAQEKKQEnAQQFBAoBBAqVJwHUAbCZPT6/Ck0uAQcBAScBAiotKgIpCiYsAQEpLQEBC+GWlzQAnAAAQRhuEdYeMCYrAQoBZgoGLgEFLwEPCgoCAikpKScnJycnJycnJycnJycnJycnJycnJycnJycnJycnJycnJycnJycnJycnJycnJycnJycnJycnJycnJycnJycnJycnJycnJycnJycnJycnJycnJykBASkpAQEAJycnJycnJycnJycnJycnJycnJycnJycnJycnJycnJycnJycnJycnJycnJycnJycnCgECAS5GAQonJykpJycnKScnJycnJycnAQEBJycnKSkBDA0PAQEBBg0NAQEoBwwBKgFrAyhNARP75otvYZUB1C4BTA0EAQEFrZIKEhCKagAAAACT6oebVSsBKg4tAQn4sgAPAQkvLQEBAQUBKk0GKwICAikpKScnJycnJycnJycnJycnJycnJycnJycnJycnJycnJycnJycnJycnJycnJycnJycnJycnJycnJycnJycnJycnJycnJycnJycnJycnJycnJycnJycGKScKAgEBACcnJycnJycnJycnJycnJycnJycnJycnJycnJycnJycnJycnJycnJycnJycnJycnJwEBKgEnBgHJCgoCAgIpKScnJycnJycnJwEBAQEnKSkpAQUBKAEMASgBAgEFDykoDQcpJwEpASdGCkZHAFpBAQELRQEBNT/XskEwN2QAAAAfzGsPqaUsBgEBBgFnAQEppoaLZC0BBg4nCS0EKQ0CAQECAikpKScnJycnJycnJycnJycnJycnJycnJycnJycnJycnJycnJycnJycnJycnJycnJycnJycnJycnJycnJycnJycnJycnJycnJycnJycnJycnJycnJycnCicpBg0KBQAnJycnJycnJycnJycnJycnJycnJycnJycnJycnJycnJycnJycnJycnJycnJycnJycKCgGJBgEaASoPBQUFCikBJycnJycnJycBAQEBJykCAigNJy4BCwYBDigpLAkBAQEBBQENBAEtAQHeYY4AagAwnABTZCA1PVW/f54BAQEBKggBKAYBDwwBBQNmAQoBAaYAQzZLSAEJDgEBAQEPDSkDAikpKScnAQEnJycnJycnJycnJycnJycnJycnJycnJycnJycnJycnJycnJycnJycnJycnJycnJycnJycnJycnJycnJycnJycnJycnJycnJycnJycnJycnJwEBAQYqBC0AJycnJycnJycnJycnJycnJycnJycnJycnJycnJycnJycnJycnJycnJycnJycnJycnAQFnAZ+vAQwLLQ8NDQYpAScnJycnJycnAQEBAScpAgIBAWdFJwFMDAYBBmLEnAAfHwBkP5wAnAAdANo+AK+TAEM2AACmADPXAbNFDUUBwwEuAigtKicBww0BAQEFhSfGAA4AAAEIDQEKKgEBAQEBASkpKScnAQEBJycnJycnJycnJycnJycnJycnJycnJycnJycnJycnJycnJycnJycnJycnJycnJycnJycnJycnJycnJycnJycnJycnJycnJycnJycnJycnJycBAQEGBA8DACcnJycnJycnJycnJycnJycnJycnJycnJycnJycnJycnJycnJycnJycnJycnJycnJwYpAQ7tNzZWDgcqDw8NKQEnJycnJycnJwEBAQEnKQIKKQvT77a7HwAAADgAkYB23WKo+rurqG5SVAC7duw1PTUAMQBeYt+DAACALgEIVQEoDwkLASgDEAA3AADGf8MFza+0pZPqDgUrAQQBAQIpCikpKScnJwEBAScnJycnJycnJycnJycnJycnJycnJycnJycnJycnJycnJycnJycnJycnJycnJycnJycnJycnJycnJycnJycnJycnJycnJycnJycnJycnJycnBScpBgYKCgAnJycnJycnJycnJycnJycnJycnJycnJycnJycnJycnJycnJycnJycnJycnJycnJycBCioB7wAdnTZ+KgYqAQEKAQEBBC4BASkNDSkBAQsBC2BtPTA1sl8BKSkKAwwoAgEGBQIBJwoqC1SLSA4BLGUeQB8AeAAJAQbqAKYANUoAAAHcCgks8jg6AQ8BPSBTAK83RQMsNuktBAYBASopAQQBAQEtAQEFAQonJycnJycnJycnJycnJycnBgEBASknAQEnJykpAgoKCgEBAQIpAQEGAwEGAQ0BDwEFAScNJwEBDycnCg0KAQEKKAEBLAENLAEnDwEEBAErASkBJ2YPKTQAJycnJycnJycnJycnJycnJycnJycnJycnJycnJycnJycnJycnJycnJycnJycnJycnAgEBBX8+DUUVANABAQoDAScCKQEBTQkpAQQproS6ZgHUAABBAAEBKAonAQoPDwIBJwICJwEGLExKcgEB9gEBqdMyABivOMZGLhGTHQAdZDkAAMY9AB8dVAMKBAHLyTAAAJaO+WUA4AEFCC8BCUcBDCsGAQUnAgEBAQEBAQEBAQEBAQEBAQEBAQYGDyoECgEBAQEBAQEBAQEKKQEBAQEBKQENAQQBAgEOAQECDQMtCgEJJwEBKi0FAQEBCQEFAQEPASgBAQEuVcTO43GN0jQAACcnJycnJycnJycnJycnJycnJycnJycnJycnJycnJycnJycnJycnJycnJycnJycnJw8oCQLIMgEPC/cAWgAAZbMZaQA5tpqdHgBAADLgIEoeADSn1eEuAQUFJwEBJwIpAQEnAgEBCitHizxoJwEBBQRHADAAA81kpxAiKgBpAKZgLemUWkKTAACvmwEBKAqlnQD4VJwASpN4LAEPDAEBCi0BAQEqBQsKAQ8PDw8PDw8PDw8PDw8PDw8nAQEBAQIDDCoqKgMDAy0tKQ8qDQMJLQEBDAEDLSsBJy4uDQEBBAMBtBpXycmJ8miwaKUSpwAwAAAAHwAAOACTbTFlmebGGgAnJycnJycnJycnJycnJycnJycnJycnJycnJycnJycnJycnJycnJycnJycnJycnJycBBQEBcItEAQcLKwBjHgB4IAAAGjcAAOolqpMA1gFmGaQwKQEBCEcBBScBAQEnKScBJycBASctK9g9LQ0qJwEFAYYfsgDmSLeTZAFaNgCLSgAoWz/aU4mzIADYAgEMaVMHKw9m9uKvAD8DBg4BRQQBAWYGBwEGAgEBAQEBAQEBAQEBAQEBAQEBBgYEBy4sCgEnJycpKSkpKSoHBgEBDSkBDwkEAQwBASoBrpuyMc/RHAAgHjcAAAAAHwAeOQDYsEiJaE078tS0YAEHAw8BKwEAJycnJycnJycnJycnJycnJycnJycnJycnJycnJycnJycnJycnJycnJycnJycnJycnKAopK9sAQysGAU3rAEEyAZgwr/MBfwAw37RvAJE8SAEFBwENASkNCyknAScpAicBKQEBASkFDQ3zZGsBAQcGAg4BWT0AasEBBZgAWAs5htraAAaH2N8oKbmO0g4lLgA9DEcEBCtPA+k2H+EVZwEvAQEqAScBBQQtBQUFBQUFBQUFBQUFBQUFBQEGBQEBAQQHKSkpKScnJycBKQEBSBP0XOWqYW7aADeLAD05ODmnzfXKXmcBAQIGBQEBKgoBTAEvAQIFLQEBBCcDAQEHLQ0BACcnJycnJycnJycnJycnJycnJycnJycnJycnJycnJycnJycnJycnJycnJycnJycnJwEBBgIBADcCDCkIRQUA18AZZAA5vSzpAJ3gJjgA2gGwAQFFAQMHAgEBJwIKCgInASkBASkEAwQFBz1lBAEGAQEBaCcDZD6ZgQbcYwAJo4sAAEGeASgMAiYnRQHJAcU3UgEBASsBLUUB6gBkADddAQYPAQEFLQYBAQEBAQEBAQEBAQEBAQEBAQFrAgHycTgAPjAwU1NTWlpaUzWLQIs3AD0fNYEAAFpcLS0qLEwuAQEBTQMERiZGAQEIAQ8BAQoCAU0CAQEBBgkqCQEBAQYBDAAnJycnJycnJycnJycnJycnJycnJycnJycnJycnJycnJycnJycnJycnJycnJycnJycqDwEBDTQ5AwEHBQEIfacAql2LAN0FD3s4WwEn37kuAQULASkFASdNAScCAikpJycnAQEpBQ0PDQHrMOxNBygBCwFHDBkAAMQEAQ/OHK0NrL7tJAIBb4ioiNN9msqcAJ/ugMKi73DTVqs4AJMd2gA3ADUAkx4AIAA3Nzc3Nzc3Nzc3Nzc3Nzc3WiAAAAA3r9aAgICgoN3d8IC7uezxgG6aAwwBAQEBASgBAQEELiwqKQEBJycBAQ9GAQEJBQcBCgEBAQwoAQEBJwEBKgEGCgYAJycnJycnJycnJycnJycnJycnJycnJycnJycnJycnJycnJycnJycnJycnJycnJycnAQ8BBQwmHpkEBSoBDQGKk9UBRgoBBwFgLQEqLgEBASgKAQwBAQEHAScpJwEBAScCJykpAQEBKQYnt1NwASkBCQEtAa0Bpx7qASsBBwAAASYOAQA4HQBTnJmGN5NKhtpTPx0/ODlASkE2M9oAALLqNQCTOYkBAgItJycnJycnJycnJycnJycnJwIFAQEBKgQBDQ0NBgUFCgopAQEBAQEBDQEBDQEHASoBAQ8KAQEBCgEPAicKAgEBJwEMAQEnKgENKAEBAQEEBQEBBSoBBgQBACcnJycnJycnJycnJycnJycnJycnJycnJycnJycnJycnJycnJycnJycnJycnJycnJwoBDQEBRpvWLw0CCQFIAVsRTAYFAw0CBQYGBQoCKScBJycnJycnJycnJycnJycnJwEpBgoBASkNJheLjAFmAQsJAwEBCkcSwAYDASkAMFMAAAA55+UQrQEBDQPKSugbAycnJycnJycnJycKEzfpAiuq1oYAvwEBDA0sAQEBAQcBAiknJycpAgIBJykCCgUGBgYGBQoCKScBJycnJycnJycnJycnJycnJycnJycnJycnJycnJycnJycnJycnJycnJycnJycnJycnJycnJycnJwAnJycnJycnJycnJycnJycnJycnJycnJycnJycnJycnJycnJycnJycnJycnJycnJycFAQcMKituNr0KAw8BASwNLgoBJwYCBS0GBQUKAiknAScnJycnJycnJycnJycnJycBAgopAQEGKAopUyC0AZUBAScKDQQqKiouKAIAHVoAH7YBBwYFRygPCScIHoQHCgEFBQUFBQUFBSgBZgo6QYEBDEgN5pM2iAEsAQwBLAYBZgIpJycnKQICAScpAgoFBQYGBQUKAiknAScnJycnJycnJycnJycnJycnJycnJycnJycnJycnJycnJycnJycnJycnJycnJycnJycnJycnJycAJycnJycnJycnJycnJycnJycnJycnJycnJycnJycnJycnJycnJycnJycnJycnJycnAQEBBwICLgAABQEODCdmAQUnAgQNAQEPBQUKAiknJycnJycnJycnJycnJycnJycnKQICAQEnBAwMD1tKhooBYAQCAioEJwEKKC7kAKSVEzLkAS8BLmapAQ3eAAABAgMGBQUFBQUFBQUBLwFNAc0AEi4BLAFN5QBBTC4BAwEDAQECAiknJycpAicnJykCCgUFBQUKAiknJycnJycnJycnJycnJycnJycnJycnJycnJycnJycnJycnJycnJycnJycnJycnJycnJycnJycnJycnACcnJycnJycnJycnJycnJycnJycnJycnJycnJycnJycnJycnJycnJycnJycnJycnJw0pJy0EAgE/nAYLCAMsAUUNDQMHDwEBKQoKAgIpJycnJycnJycnJycnJycnJycnJycpKScBJwYDAQFm4TW1AUhGBgENBAotlQINQgABLgEAzkgKTQECAWcb2rGaASoGBSkpKSkpKSkpAQEvAQQNMjniAgwGZibe4wBMASctKg8DCgIpJycnKSknJycpAgIKCgoKAgIpJycnJycnJycnJycnJycnJycnJycnJycnJycnJycnJycnJycnJycnJycnJycnJycnJycnJycnJycnJwAnJycnJycnJycnJycnJycnJycnJycnJycnJycnJycnJycnJycnJycnJycnJycnJycGCgEpAwEF32RaRwEuAUcBAQEBAgopKQICAikpKScnJycnJycnJycnJycnJycnJycBJwICJwEBAa0BAQ0ASiwDDAInKgQBASoBZmgf17UB4IaZCwEILgDVAH4GAQEBLAEBAQEBAQEBAQIGAS4PAXQAlgEMAQEB1AHSAGYBKEwBJwUKKScnJycnJycnKSkpAgICAikpKScnJycnJycnJycnJycnJycnJycnJycnJycnJycnJycnJycnJycnJycnJycnJycnJycnJycnJycnJycAJycnJycnJycnJycnJycnJycnJycnJycnJycnJycnJycnJycnJycnJycnJycnJycnAQEBAQ0BBQ93NgCsOykBBScBAQEpCgIpKSknJycnJycnJycnJycnJycnJycnJycnAScCAikBAQEBAwEBVQBfTwsGKQYKAQEGAU0PFrVTAK8AHz8AIJN+vAYqAQFmLQEBJycnJycnJycEBQEBAgEMJAC2G0UBSCgJLTxkbN4oKAwFCgInJwEnJycnJycnJykpKSknJycnJycnJycnJycnJycnJycnJycnJycnJycnJycnJycnJycnJycnJycnJycnJycnJycnJycnJycnJycnACcnJycnJycnJycnJycnJycnJycnJycnJycnJycnJycnJycnJycnJycnJycnJycnJykCAwIHBQ0BKRCc2QMBAQwPBgInJwIpAScnJycnJycnJycnJycnJycnJycnJycnJycnJykpJwEBAQ4pCwYAALAHDycBAQUHLisHAQEBAQEuaTaMAQEvKAEPKgFGJwFPASkpKSkpKSkpAQEMAQMDCQUBaQAB3AsBJ00BAQA33UwpBgUCKQEBAQEnJycnJycnJycnJycnJycnJycnJycnJycnJycnJycnJycnJycnJycnJycnJycnJycnJycnJycnJycnJycnJycnJycnJycnJwAnJycnJycnJycnJycnJycnJycnJycnJycnJycnJycnJycnJycnJycnJycnJycnJycBAQoBJwUBAwwN2gABKQsBAScpAQEpAgIBAQEnJycnJycnJycnJycnJycnJycnJycCJwEBJwIKCgInAQEPrQA6AScnAQEFBgIuAQEoKgENKRoAnyitCAFGDQEtAQYMAQQnJycnJycnJwEDAQwLKQIuCQ/NH9sCTQgBLwEDwAA0FAYFAikBAQEBJycnJycBAQEBAQEnJycnJycnJycnJycnJycnJycnJycnJycnJycnJycnJycnJycnJycnJycnJycnJycnJycnJycnJycnJycADQEBAgIBKgEBAQEBJykCAicBAQEBAQEBAQEFASkPAQMBAQEBAQEBAQEBAQEBAQEBJycnJycnJycBRgYdAC0BBQEBLgEnJykGJycnJycnJycnJycnJycnJycnJycnJycnJycnJycnJycBKQoFAQEAPx8AAB43ODcAOGs7JcOlpU50NdkLAQEGCZUBAQYCAQEBAQ8BAQYpAQErAQ8KCwEBAgIBATI9OwsNBwJnKwEBNZylAUUCAQoCAicnJycnJycnJycnJycnJycnJycnJycnJycnJycnJycnJycnJycnJycnJycnJycnJycnJycnJycnJycnJycnJycnJycnJycnAAEMBgwBCignBQUKAiknJwEGBgYFBQUFBS4NBw0NKgEBKSkpKSkpKSkpKSkpKSkpKQoKCgoKCgoKLgIB1DyTfCoLKgEuLgIvAicnJycnJycnJycnJycnJycnJycnJycnJycnJycnJycnAikBD2cBkwA1ADsZhRVovgAfAAAAOFoAUyBpbDFsbNXW12WXl5nXp2PGlIen2GWmLgFOASwNJwopAQwBj4vJAQEoDgElDg44UyUIKAEJAgEnJycnJycnJycnJycnJycnJycnJycnJycnJycnJycnJycnJycnJycnJycnJycnJycnJycnJycnJycnJycnJycnJycnJycnJwADKAEEAQUBAScBAQEBAQEBAQEBAQEBAQEBAQQPAQ8tLQEBAQEBAQEBAQEBAQEBAQEBAQEBAQEBAQEBlQEUMJy5yQQNJwEFKgEnJycnJycnJycnJycnJycnJycnJycnJycnJycnJycnJwEEBSwBBBhCWsoNAQEBCycBRgEBJwEBDcs/MMzNfo3OyM/QbYQhciFJnjzReVppOAAAUK0BKU0BAUgBAQHSABVIDS0nKS0B0wBcAQUMAQEOJycnJycnJycnJycnJycnJycnJycnJycnJycnJycnJycnJycnJycnJycnJycnJycnJycnJycnJycnJycnJycnJycnJycnJycAKQQBCwIBASsBAScpKQIKCgEBAQEnJycnAcOMQB01WjQ1NTU1NTU1NTU1NTU1NTU1OTk5OTk5OTlKMkA0xD8ANQAwQjB/AZUBJycnJycnJycnJycnJycnJycnJycnJycnJycnJycnJycBAwENkg0KAUFTBAELCQEPLQEBAZUCLgojAMUBAQEBC0ZIAQEoBgEMBCwBAQwAIEqyH0/DAQRIAQ8BASsEAcY/GgEFZwENTgHHAMgBAS4MAScnJycnJycnJycnJycnJycnJycnJycnJycnJycnJycnJycnJycnJycnJycnJycnJycnJycnJycnJycnJycnJycnJycnJycnAEoAZFMAAABTPR8fHjg3ICA3Nzc3NyAgIACcWpZzuLm6u7u7u7u7u7u7u7u7u7u7u7y8vLy8vLy8cFi9en+Ae4AAMgCdAAAwvicnJycnJycnJycnJycnJycnJycnJycnJycnJycnJycnBi0FBgFgAS+/ACIBKAEDAS4KLi0NAQEPFDBYT2YBAwUqASwNwJ+DVlxwOQAgp4jBAyuVAUYEAS0KJwFNLQEnwgCBtwEBAwELATIevA4BDgYnJycnJycnJycnJycnJycnJycnJycnJycnJycnJycnJycnJycnJycnJycnJycnJycnJycnJycnJycnJycnJycnJycnJycnJwA4AFgEAQEOAQoKAgIpJwEBKSknJwEBAQECAZWtDAwCAQoKCgoKCgoKCgoKCgoKCgoGBgYGBgYGBgEsDAEtCwEBsLFTagBAsgcnJycnJycnJycnJycnJycnJycnJycnJycnJycnJycnJw0BAQWzAWsBB2M2CwkKAS0CKwEBKUwBK7QAtQ4OAQwDAVaUIDivMDAAnZ8qAWABKQoKTQEsAQEqAQEDAQ8pRgEBADa2AwYrCQEtWkq3BgEPJycnJycnJycnJycnJycnJycnJycnJycnJycnJycnJycnJycnJycnJycnJycnJycnJycnJycnJycnJycnJycnJycnJycnJycAqAA9WUwtAQwqKioEDw0GBgUFCgInAQEBBAEBAQEKAQEBAQEBAQEBAQEBAQEBAQEBAQEBAQEBAQEGAQEBBQsBAQEBqaFuoU8BJycnJycnJycnJycnJycnJycnJycnJycnJycnJycnJycNAQkMAQEBCyeqADwBLikpBwgOAQ0BAwEjZIF7QwAAUwAwq6wWBq0BAQUBDQFmAQEBCQEMDwEqAQUBAQUBBwELARquAK8iASorAUxKACmVAScnJycnJycnJycnJycnJycnJycnJycnJycnJycnJycnJycnJycnJycnJycnJycnJycnJycnJycnJycnJycnJycnJycnJycnACdyMwCgoQZFDw8EBCoDLS0DKgQNBQopKQEBDwECDwEEJycnJycnJycnJycnJycnJykpKSkpKSkpASkBBAEBBgINCgEHAQEBBCcnJycnJycnJycnJycnJycnJycnJycnJycnJycnJycnAgRFBA0LLSoBAaIAowEKKQYBpKWJCSA4hmo9QKYcp1OeZikBBC0BDgwBKQ0BAQ8CKQEOAQEBDScBDQUBAQEMJwEKDw80NWBGAQstAQAxRgknJycnJycnJycnJycnJycnJycnJycnJycnJycnJycnJycnJycnJycnJycnJycnJycnJycnJycnJycnJycnJycnJycnJycnJwABkg5HAJORlI57ATsBAwgPJwcBAQIOAQYEAQEGAQYCBgEBASoBASknBQoCKScnKSkoAQUBDwEpCgEBCg0pAQEGAgICAgICAgIPAUYBCwEBAQEBCgEBDQYBKQYKAQEPDycBAQ0CAScNAQoLAS4BDAEFlWABTTiWl5eYmT0dAABTmosAmwwBBwcBKSkpKSkpKSknJycnJycnJycnJycnJycnJycnJycnJycBlQEHB0mcnZ4GRSqfAAQOJycnJycnJycnJycnJycnJycnJycnJycnJycnJycnJycnJycnJycnJycnJycnJycnJycnJycnJycnJycnJycnJycnJycnJycATgELKgJmSTyHHgCIFGgoAy0BLQwKAScpCigBCycDBAECAQEpAQEBAScnAQEBAQEBAQEFAQ4GDQIIKgEBAQMFAQICAgICAgICKQEBAQYBBAUBAQ4tDwEBLgEnKgMFAQEBBAEBKQQFAQIpCiouKA6JioVDOAA9i4tTjI2OYgEEAScAWgEBJQwBTQYGBgYGBgYGJycnJycnJycnJycnJycnJycnJycnJycnAQcBaAMqO49kHSUDkJFGAScnJycnJycnJycnJycnJycnJycnJycnJycnJycnJycnJycnJycnJycnJycnJycnJycnJycnJycnJycnJycnJycnJycnJycnACcDJwELAQwBAWgFAEqBNGoxggEqASdmAQEDAQENAQErKicpCi0NDwYpKScBAQEBAQRGLQEpAQEBAQELKicCDw8CAgICAgICAgIOAQYBAS0BLgEBAQ8MAQEEAQEBAQECCykqAQEnKgIGAYM+PkBCAAA9Hh8AADkAhAFMBAEKAYUBUwAKAQYNAS4GBgYGBgYGBicnJycnJycnJycnJycnJycnJycnJycnJwYPAQYBBgYDK3gdhjmGAQEnJycnJycnJycnJycnJycnJycnJycnJycnJycnJycnJycnJycnJycnJycnJycnJycnJycnJycnJycnJycnJycnJycnJycnJwABDgEBDQEBBisBDwFub3BxcgA2AF1Ec3QsAS8pAQ9FAQIBCgEHAQEBBgUKAgICAgoBCicBLCgnBC4DJwEpDQ8FAgICAgICAgIBBAYoBwEKAQENDAcBBEwBAgEudXZ3XV10eAAAHzc2ICAAU3l6e3x9YAEDAQYBfh98AQ0BYAEDdwB/ZgEtKScBKSkpKSkpKSknJycnJycnJycnJycnJycnJycnJycnJycqAQoHASoOAQIvgFpKHQFNJycnJycnJycnJycnJycnJycnJycnJycnJycnJycnJycnJycnJycnJycnJycnJycnJycnJycnJycnJycnJycnJycnJycnJycAAQEFTQEBKicGDwE7AQEoAQEPBGMfNjIAAGRlAAAHAwsNKiwFZicBAiknAQEBAQEBKignDSwHJy1IDwEGAwoBAgEBAQEBAQEBDApnAQcGKAMHBgFoAUdpADc/alM4NUoAADlWBgEDDQEqLS4DKQEpLgcKDSgBAWZramwHBQFHPx9tKQYnDgECAQEBAQEBAQEBJycnJycnJycnJycnJycnJycnJycnJycnAQoBAUYBASsBBAEHASVGAScnJycnJycnJycnJycnJycnJycnJycnJycnJycnJycnJycnJycnJycnJycnJycnJycnJycnJycnJycnJycnJycnJycnJycnAC4uAQEKBQEBAQ4BAQMuKE0BTicBCgEPT0tQUVIfAEoAAFNUVVZXLQEGBQoCAgICCikBAQoCBycBSAwEBAIBAScKCgoKCgoKCgErWFlaNzc5QQA2AFMAABBbXF1eXy4BJwEqBgENBAotAQEBLSxgBAEBBQEBAQkCLGFAOVo9UzhiBgYrAQEBAycnJycnJycnJycnJycnJycnJycnJycnJycnJycnJycnJwIGAQEBKA8BDAcBLQcBDQInJycnJycnJycnJycnJycnJycnJycnJycnJycnJycnJycnJycnJycnJycnJycnJycnJycnJycnJycnJycnJycnJycnJycnJwABAS0oAQEtAQkBLwYBJw0HASgnASsBAQUoLgIsAScwMTIzNDEANTU2ACA3ODg4ODcAAAAAOQA5OjsrLBM8AAA3ODg4ODg4ODgePQA+Pz5AMkFCQ0NEAS5FBQoPDwEBASsGAQEPRg4PBQ9HSCcBAScpAQoJAgQBAQwqA0kdSksBDAEHAQULAQEBJycnJycnJycnJycnJycnJycnJycnJycnJycnJycnJycDAQJIAQEDKAEBBwEBLApMJycnJycnJycnJycnJycnJycnJycnJycnJycnJycnJycnJycnJycnJycnJycnJycnJycnJycnJycnJycnJycnJycnJycnJycAAgEDAQQBAQEBBQEBBgcFAQgJAQUKBwELAQwCDQ4PAgUBAQEBEBESExQVFhcYFxcXFBkaFhscAB0eAAAfACAhIhERERERERERIyQlJgQBBgEBAQQnJwYBKAwGJwYEBSkKDwYPCgENKAIGBg0qAyoNDQEFBgEBKwMBASwOAQEDLSotASoBLQIFAQEBAQEBAQEBJycnJycnJycnJycnJycnJycnJycnJycnAQcBJwIqAQIuASoNAQgqAicnJycnJycnJycnJycnJycnJycnJycnJycnJycnJycnJycnJycnJycnJycnJycnJycnJycnJycnJycnJycnJycnJycnJycn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qAAAAAoAAABQAAAAewAAAFwAAAABAAAAAMADQjmOA0IKAAAAUAAAAA8AAABMAAAAAAAAAAAAAAAAAAAA//////////9sAAAARgUxBTYFNQVGBTsFIABCBTEFUAU7BTIFRQUxBUYF1aEIAAAACQAAAAgAAAAIAAAACAAAAAcAAAADAAAACAAAAAkAAAAIAAAABwAAAAgAAAAGAAAACQAAAAg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dAAAAfAAAAAkAAABwAAAA1QAAAA0AAAAhAPAAAAAAAAAAAAAAAIA/AAAAAAAAAAAAAIA/AAAAAAAAAAAAAAAAAAAAAAAAAAAAAAAAAAAAAAAAAAAlAAAADAAAAAAAAIAoAAAADAAAAAQAAAAlAAAADAAAAAEAAAAYAAAADAAAAAAAAAISAAAADAAAAAEAAAAWAAAADAAAAAAAAABUAAAALAEAAAoAAABwAAAA3AAAAHwAAAABAAAAAMADQjmOA0IKAAAAcAAAACUAAABMAAAABAAAAAkAAABwAAAA3gAAAH0AAACYAAAAUwBpAGcAbgBlAGQAIABiAHkAOgAgAEcAQQBSAEkAQgBJAEEATgAgAE4AQQBaAEUATgBJACAAOAAwADAAOQA2ADUAMAA0ADEAMgAJCQYAAAADAAAABwAAAAcAAAAGAAAABwAAAAMAAAAHAAAABQAAAAMAAAADAAAACAAAAAcAAAAHAAAAAwAAAAcAAAADAAAABwAAAAgAAAADAAAACAAAAAcAAAAGAAAABgAAAAgAAAADAAAAAwAAAAYAAAAGAAAABgAAAAYAAAAGAAAABgAAAAYAAAAGAAAABg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4</Pages>
  <Words>860</Words>
  <Characters>4908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https://mul2.gov.am/tasks/31439/oneclick/04ampopatert.docx?token=2cf34ec782537f6e54ba4a851ca3d9be</cp:keywords>
</cp:coreProperties>
</file>