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7B" w:rsidRPr="008A3E5B" w:rsidRDefault="002B2103" w:rsidP="007A5F6B">
      <w:pPr>
        <w:tabs>
          <w:tab w:val="left" w:pos="900"/>
        </w:tabs>
        <w:spacing w:after="0" w:line="240" w:lineRule="auto"/>
        <w:jc w:val="center"/>
        <w:rPr>
          <w:rFonts w:ascii="GHEA Grapalat" w:eastAsia="Arial Unicode MS" w:hAnsi="GHEA Grapalat" w:cs="Arial Unicode MS"/>
          <w:b/>
        </w:rPr>
      </w:pPr>
      <w:r w:rsidRPr="008A3E5B">
        <w:rPr>
          <w:rFonts w:ascii="GHEA Grapalat" w:eastAsia="Arial Unicode MS" w:hAnsi="GHEA Grapalat" w:cs="Arial Unicode MS"/>
          <w:b/>
          <w:lang w:val="af-ZA"/>
        </w:rPr>
        <w:t>ՏԵՂԵԿԱՆՔ</w:t>
      </w:r>
    </w:p>
    <w:p w:rsidR="002B2103" w:rsidRPr="008A3E5B" w:rsidRDefault="00A63535" w:rsidP="009F44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eastAsia="Arial Unicode MS" w:hAnsi="GHEA Grapalat" w:cs="Arial Unicode MS"/>
          <w:b/>
          <w:sz w:val="22"/>
          <w:szCs w:val="22"/>
        </w:rPr>
      </w:pP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>«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Հայաստանի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Հանրապետության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կառավարության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pt-BR"/>
        </w:rPr>
        <w:t xml:space="preserve">2010 </w:t>
      </w:r>
      <w:r w:rsidRPr="008A3E5B">
        <w:rPr>
          <w:rFonts w:ascii="GHEA Grapalat" w:eastAsia="Arial Unicode MS" w:hAnsi="GHEA Grapalat" w:cs="Arial Unicode MS"/>
          <w:b/>
          <w:sz w:val="22"/>
          <w:szCs w:val="22"/>
        </w:rPr>
        <w:t>թ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en-US"/>
        </w:rPr>
        <w:t>վականի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pt-BR"/>
        </w:rPr>
        <w:t xml:space="preserve"> </w:t>
      </w:r>
      <w:r w:rsidRPr="008A3E5B">
        <w:rPr>
          <w:rFonts w:ascii="GHEA Grapalat" w:eastAsia="Arial Unicode MS" w:hAnsi="GHEA Grapalat" w:cs="Arial Unicode MS"/>
          <w:b/>
          <w:sz w:val="22"/>
          <w:szCs w:val="22"/>
        </w:rPr>
        <w:t>մարտի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pt-BR"/>
        </w:rPr>
        <w:t xml:space="preserve"> 11-</w:t>
      </w:r>
      <w:r w:rsidRPr="008A3E5B">
        <w:rPr>
          <w:rFonts w:ascii="GHEA Grapalat" w:eastAsia="Arial Unicode MS" w:hAnsi="GHEA Grapalat" w:cs="Arial Unicode MS"/>
          <w:b/>
          <w:sz w:val="22"/>
          <w:szCs w:val="22"/>
        </w:rPr>
        <w:t>ի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N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pt-BR"/>
        </w:rPr>
        <w:t xml:space="preserve"> 310-</w:t>
      </w:r>
      <w:r w:rsidRPr="008A3E5B">
        <w:rPr>
          <w:rFonts w:ascii="GHEA Grapalat" w:eastAsia="Arial Unicode MS" w:hAnsi="GHEA Grapalat" w:cs="Arial Unicode MS"/>
          <w:b/>
          <w:sz w:val="22"/>
          <w:szCs w:val="22"/>
        </w:rPr>
        <w:t>Ա</w:t>
      </w:r>
      <w:r w:rsidRPr="008A3E5B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որոշման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մեջ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լրացում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կատարելու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 xml:space="preserve"> 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</w:rPr>
        <w:t>մասին</w:t>
      </w:r>
      <w:r w:rsidRPr="008A3E5B">
        <w:rPr>
          <w:rStyle w:val="Strong"/>
          <w:rFonts w:ascii="GHEA Grapalat" w:eastAsia="Arial Unicode MS" w:hAnsi="GHEA Grapalat" w:cs="Arial Unicode MS"/>
          <w:sz w:val="22"/>
          <w:szCs w:val="22"/>
          <w:lang w:val="af-ZA"/>
        </w:rPr>
        <w:t>»</w:t>
      </w:r>
      <w:r w:rsidR="00F75C83" w:rsidRPr="008A3E5B">
        <w:rPr>
          <w:rStyle w:val="Strong"/>
          <w:rFonts w:ascii="GHEA Grapalat" w:eastAsia="Arial Unicode MS" w:hAnsi="GHEA Grapalat" w:cs="Arial Unicode MS"/>
          <w:color w:val="000000"/>
          <w:sz w:val="22"/>
          <w:szCs w:val="22"/>
          <w:lang w:val="af-ZA"/>
        </w:rPr>
        <w:t xml:space="preserve"> Հայաստանի </w:t>
      </w:r>
      <w:r w:rsidR="00F75C83" w:rsidRPr="008A3E5B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 xml:space="preserve">Հանրապետության կառավարության որոշման նախագծի </w:t>
      </w:r>
      <w:r w:rsidR="002B2103" w:rsidRPr="008A3E5B">
        <w:rPr>
          <w:rFonts w:ascii="GHEA Grapalat" w:eastAsia="Arial Unicode MS" w:hAnsi="GHEA Grapalat" w:cs="Arial Unicode MS"/>
          <w:b/>
          <w:sz w:val="22"/>
          <w:szCs w:val="22"/>
          <w:lang w:val="af-ZA"/>
        </w:rPr>
        <w:t>ընդունման վերաբերյալ</w:t>
      </w:r>
    </w:p>
    <w:p w:rsidR="0012137B" w:rsidRPr="008A3E5B" w:rsidRDefault="0012137B" w:rsidP="009F44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eastAsia="Arial Unicode MS" w:hAnsi="GHEA Grapalat" w:cs="Arial Unicode MS"/>
          <w:b/>
          <w:bCs/>
          <w:color w:val="000000"/>
          <w:sz w:val="22"/>
          <w:szCs w:val="22"/>
          <w:lang w:val="en-US"/>
        </w:rPr>
      </w:pPr>
    </w:p>
    <w:p w:rsidR="00827AD8" w:rsidRPr="008A3E5B" w:rsidRDefault="00827AD8" w:rsidP="009F44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eastAsia="Arial Unicode MS" w:hAnsi="GHEA Grapalat" w:cs="Arial Unicode MS"/>
          <w:b/>
          <w:bCs/>
          <w:color w:val="000000"/>
          <w:sz w:val="22"/>
          <w:szCs w:val="22"/>
          <w:lang w:val="en-US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04"/>
        <w:gridCol w:w="2268"/>
      </w:tblGrid>
      <w:tr w:rsidR="002B2103" w:rsidRPr="00731763" w:rsidTr="00CC466C">
        <w:trPr>
          <w:trHeight w:val="1331"/>
        </w:trPr>
        <w:tc>
          <w:tcPr>
            <w:tcW w:w="2127" w:type="dxa"/>
          </w:tcPr>
          <w:p w:rsidR="002B2103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bCs/>
                <w:lang w:val="af-ZA"/>
              </w:rPr>
              <w:t>Առաջարկության հեղինակը</w:t>
            </w:r>
          </w:p>
          <w:p w:rsidR="002B2103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bCs/>
                <w:lang w:val="af-ZA"/>
              </w:rPr>
              <w:t>/ստացման ամսաթիվը/</w:t>
            </w:r>
          </w:p>
        </w:tc>
        <w:tc>
          <w:tcPr>
            <w:tcW w:w="6804" w:type="dxa"/>
          </w:tcPr>
          <w:p w:rsidR="002B2103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bCs/>
                <w:lang w:val="af-ZA"/>
              </w:rPr>
              <w:t>Առաջարկության և դիտողության պարզաբանումը</w:t>
            </w:r>
          </w:p>
          <w:p w:rsidR="002B2103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</w:p>
        </w:tc>
        <w:tc>
          <w:tcPr>
            <w:tcW w:w="2268" w:type="dxa"/>
          </w:tcPr>
          <w:p w:rsidR="002B2103" w:rsidRPr="008A3E5B" w:rsidRDefault="002B2103" w:rsidP="009F44D7">
            <w:pPr>
              <w:tabs>
                <w:tab w:val="left" w:pos="1830"/>
              </w:tabs>
              <w:spacing w:after="0" w:line="360" w:lineRule="auto"/>
              <w:ind w:left="-155"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ՀՀ մշակույթի նախարարության պարզաբանումները և հիմնավորում</w:t>
            </w:r>
            <w:r w:rsidR="00A772E4" w:rsidRPr="008A3E5B">
              <w:rPr>
                <w:rFonts w:ascii="GHEA Grapalat" w:eastAsia="Arial Unicode MS" w:hAnsi="GHEA Grapalat" w:cs="Arial Unicode MS"/>
                <w:lang w:val="af-ZA"/>
              </w:rPr>
              <w:softHyphen/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ները</w:t>
            </w:r>
          </w:p>
        </w:tc>
      </w:tr>
      <w:tr w:rsidR="002B2103" w:rsidRPr="00731763" w:rsidTr="00CC466C">
        <w:trPr>
          <w:trHeight w:val="1457"/>
        </w:trPr>
        <w:tc>
          <w:tcPr>
            <w:tcW w:w="2127" w:type="dxa"/>
          </w:tcPr>
          <w:p w:rsidR="00CC466C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bCs/>
                <w:lang w:val="en-US"/>
              </w:rPr>
              <w:t>ՀՀ</w:t>
            </w:r>
            <w:r w:rsidR="00CC466C" w:rsidRPr="008A3E5B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bCs/>
                <w:lang w:val="en-US"/>
              </w:rPr>
              <w:t>ֆինանսների</w:t>
            </w:r>
            <w:r w:rsidR="00CC466C" w:rsidRPr="008A3E5B">
              <w:rPr>
                <w:rFonts w:ascii="GHEA Grapalat" w:eastAsia="Arial Unicode MS" w:hAnsi="GHEA Grapalat" w:cs="Arial Unicode MS"/>
                <w:bCs/>
                <w:lang w:val="af-ZA"/>
              </w:rPr>
              <w:t xml:space="preserve"> </w:t>
            </w:r>
            <w:r w:rsidR="00C20E9B">
              <w:rPr>
                <w:rFonts w:ascii="GHEA Grapalat" w:eastAsia="Arial Unicode MS" w:hAnsi="GHEA Grapalat" w:cs="Arial Unicode MS"/>
                <w:bCs/>
                <w:lang w:val="en-US"/>
              </w:rPr>
              <w:t>նախարարությա</w:t>
            </w:r>
            <w:r w:rsidRPr="008A3E5B">
              <w:rPr>
                <w:rFonts w:ascii="GHEA Grapalat" w:eastAsia="Arial Unicode MS" w:hAnsi="GHEA Grapalat" w:cs="Arial Unicode MS"/>
                <w:bCs/>
                <w:lang w:val="en-US"/>
              </w:rPr>
              <w:t>ն</w:t>
            </w:r>
          </w:p>
          <w:p w:rsidR="00CF73A1" w:rsidRPr="00731763" w:rsidRDefault="00FC20D6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</w:pPr>
            <w:r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29.0</w:t>
            </w:r>
            <w:r w:rsidR="00B02ECC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1.2019</w:t>
            </w:r>
            <w:r w:rsidR="005417F1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="005417F1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թ</w:t>
            </w:r>
            <w:r w:rsidR="005417F1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. </w:t>
            </w:r>
            <w:r w:rsidR="00CF73A1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br/>
              <w:t>01/9-2/1029-19</w:t>
            </w:r>
          </w:p>
          <w:p w:rsidR="002B2103" w:rsidRPr="008A3E5B" w:rsidRDefault="002B2103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գրություն</w:t>
            </w:r>
          </w:p>
        </w:tc>
        <w:tc>
          <w:tcPr>
            <w:tcW w:w="6804" w:type="dxa"/>
          </w:tcPr>
          <w:p w:rsidR="000E0B39" w:rsidRPr="008A3E5B" w:rsidRDefault="00A63535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731763">
              <w:rPr>
                <w:rFonts w:ascii="GHEA Grapalat" w:hAnsi="GHEA Grapalat"/>
                <w:bCs/>
                <w:lang w:val="af-ZA"/>
              </w:rPr>
              <w:t>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Հայաստանի Հանրապետության կառավարության 2010 թվականի մարտի 11-ի N 310-Ա որոշման մեջ լրացում կատարելու մասին»</w:t>
            </w:r>
            <w:r w:rsidR="00572797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8A3E5B">
              <w:rPr>
                <w:rFonts w:ascii="GHEA Grapalat" w:eastAsia="Arial Unicode MS" w:hAnsi="GHEA Grapalat" w:cs="Arial Unicode MS"/>
                <w:lang w:val="af-ZA"/>
              </w:rPr>
              <w:t>ՀՀ</w:t>
            </w:r>
            <w:r w:rsidR="00CC466C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8A3E5B">
              <w:rPr>
                <w:rFonts w:ascii="GHEA Grapalat" w:eastAsia="Arial Unicode MS" w:hAnsi="GHEA Grapalat" w:cs="Arial Unicode MS"/>
                <w:lang w:val="af-ZA"/>
              </w:rPr>
              <w:t>կառավարության</w:t>
            </w:r>
            <w:r w:rsidR="00CC466C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8A3E5B">
              <w:rPr>
                <w:rFonts w:ascii="GHEA Grapalat" w:eastAsia="Arial Unicode MS" w:hAnsi="GHEA Grapalat" w:cs="Arial Unicode MS"/>
                <w:lang w:val="af-ZA"/>
              </w:rPr>
              <w:t>որոշման</w:t>
            </w:r>
            <w:r w:rsidR="00CC466C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A4505E" w:rsidRPr="008A3E5B">
              <w:rPr>
                <w:rFonts w:ascii="GHEA Grapalat" w:eastAsia="Arial Unicode MS" w:hAnsi="GHEA Grapalat" w:cs="Arial Unicode MS"/>
                <w:lang w:val="af-ZA"/>
              </w:rPr>
              <w:t>նախագծի</w:t>
            </w:r>
            <w:r w:rsidR="00CC466C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E0B39" w:rsidRPr="008A3E5B">
              <w:rPr>
                <w:rFonts w:ascii="GHEA Grapalat" w:eastAsia="Arial Unicode MS" w:hAnsi="GHEA Grapalat" w:cs="Arial Unicode MS"/>
                <w:lang w:val="af-ZA"/>
              </w:rPr>
              <w:t xml:space="preserve">վերաբերյալ հայտնում </w:t>
            </w:r>
            <w:r w:rsidR="00FC20D6" w:rsidRPr="008A3E5B">
              <w:rPr>
                <w:rFonts w:ascii="GHEA Grapalat" w:eastAsia="Arial Unicode MS" w:hAnsi="GHEA Grapalat" w:cs="Arial Unicode MS"/>
                <w:lang w:val="af-ZA"/>
              </w:rPr>
              <w:t>է</w:t>
            </w:r>
            <w:r w:rsidR="000E0B39" w:rsidRPr="008A3E5B">
              <w:rPr>
                <w:rFonts w:ascii="GHEA Grapalat" w:eastAsia="Arial Unicode MS" w:hAnsi="GHEA Grapalat" w:cs="Arial Unicode MS"/>
                <w:lang w:val="af-ZA"/>
              </w:rPr>
              <w:t xml:space="preserve"> հետևյալը.</w:t>
            </w:r>
          </w:p>
          <w:p w:rsidR="000E0B39" w:rsidRPr="00731763" w:rsidRDefault="000E0B39" w:rsidP="009F44D7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Հաշվի առնելով, որ ՀՀ կառավարության 2010 թվականի մարտի 11-ի N 310-Ա որոշման 2-րդ հավելվածն ավարտվում է 32-րդ կետով՝ անհրաժեշտ է Նախագծի 1-ին կետում «34-րդ կետով» բառերը փոխարինել «33-րդ կետով» բառերով (հիմք՝ «Նորմատիվ իրավական ակտերի մասին» օրենքի 14-րդ հոդվածի 5-րդ մաս):</w:t>
            </w:r>
          </w:p>
        </w:tc>
        <w:tc>
          <w:tcPr>
            <w:tcW w:w="2268" w:type="dxa"/>
          </w:tcPr>
          <w:p w:rsidR="00FC20D6" w:rsidRPr="008A3E5B" w:rsidRDefault="00FC20D6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2B2103" w:rsidRPr="008A3E5B" w:rsidRDefault="002B2103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002FE6" w:rsidRPr="008A3E5B" w:rsidTr="00CC466C">
        <w:trPr>
          <w:trHeight w:val="1457"/>
        </w:trPr>
        <w:tc>
          <w:tcPr>
            <w:tcW w:w="2127" w:type="dxa"/>
          </w:tcPr>
          <w:p w:rsidR="00064186" w:rsidRPr="00731763" w:rsidRDefault="00CE3E8D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ՀՀ</w:t>
            </w:r>
            <w:r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ԳԱԱ</w:t>
            </w:r>
            <w:r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="00A90EAF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«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Արվեստի</w:t>
            </w:r>
          </w:p>
          <w:p w:rsidR="00F13AD0" w:rsidRPr="00731763" w:rsidRDefault="00064186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</w:t>
            </w:r>
            <w:r w:rsidR="00CE3E8D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նստիտ</w:t>
            </w:r>
            <w:r w:rsidR="00C32AF1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ո</w:t>
            </w:r>
            <w:r w:rsidR="00CE3E8D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ւ</w:t>
            </w:r>
            <w:r w:rsidR="00A90EAF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տ</w:t>
            </w:r>
            <w:r w:rsidR="00A90EAF" w:rsidRPr="00731763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»</w:t>
            </w:r>
          </w:p>
          <w:p w:rsidR="00064186" w:rsidRPr="00731763" w:rsidRDefault="00A90EAF" w:rsidP="009F44D7">
            <w:pPr>
              <w:spacing w:after="0" w:line="360" w:lineRule="auto"/>
              <w:jc w:val="both"/>
              <w:rPr>
                <w:rStyle w:val="Strong"/>
                <w:rFonts w:ascii="GHEA Grapalat" w:hAnsi="GHEA Grapalat" w:cs="Arial Unicode MS"/>
                <w:b w:val="0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ՊՈԱ</w:t>
            </w:r>
            <w:r w:rsidRPr="008A3E5B">
              <w:rPr>
                <w:rStyle w:val="Strong"/>
                <w:rFonts w:ascii="GHEA Grapalat" w:hAnsi="GHEA Grapalat" w:cs="Arial Unicode MS"/>
                <w:b w:val="0"/>
              </w:rPr>
              <w:t>Կ</w:t>
            </w:r>
            <w:r w:rsidRPr="00731763">
              <w:rPr>
                <w:rStyle w:val="Strong"/>
                <w:rFonts w:ascii="GHEA Grapalat" w:hAnsi="GHEA Grapalat" w:cs="Arial Unicode MS"/>
                <w:b w:val="0"/>
                <w:lang w:val="af-ZA"/>
              </w:rPr>
              <w:t>-</w:t>
            </w:r>
            <w:r w:rsidRPr="008A3E5B">
              <w:rPr>
                <w:rStyle w:val="Strong"/>
                <w:rFonts w:ascii="GHEA Grapalat" w:hAnsi="GHEA Grapalat" w:cs="Arial Unicode MS"/>
                <w:b w:val="0"/>
              </w:rPr>
              <w:t>ի</w:t>
            </w:r>
          </w:p>
          <w:p w:rsidR="00323B81" w:rsidRPr="008A3E5B" w:rsidRDefault="00B02ECC" w:rsidP="009F44D7">
            <w:pPr>
              <w:tabs>
                <w:tab w:val="left" w:pos="1452"/>
              </w:tabs>
              <w:spacing w:after="0" w:line="360" w:lineRule="auto"/>
              <w:jc w:val="both"/>
              <w:rPr>
                <w:rStyle w:val="Strong"/>
                <w:rFonts w:ascii="GHEA Grapalat" w:hAnsi="GHEA Grapalat" w:cs="Arial Unicode MS"/>
                <w:b w:val="0"/>
              </w:rPr>
            </w:pPr>
            <w:r w:rsidRPr="008A3E5B">
              <w:rPr>
                <w:rStyle w:val="Strong"/>
                <w:rFonts w:ascii="GHEA Grapalat" w:hAnsi="GHEA Grapalat" w:cs="Arial Unicode MS"/>
                <w:b w:val="0"/>
              </w:rPr>
              <w:t>1</w:t>
            </w:r>
            <w:r w:rsidRPr="008A3E5B">
              <w:rPr>
                <w:rStyle w:val="Strong"/>
                <w:rFonts w:ascii="GHEA Grapalat" w:hAnsi="GHEA Grapalat" w:cs="Arial Unicode MS"/>
                <w:b w:val="0"/>
                <w:lang w:val="en-US"/>
              </w:rPr>
              <w:t>8</w:t>
            </w:r>
            <w:r w:rsidR="0009313D" w:rsidRPr="008A3E5B">
              <w:rPr>
                <w:rStyle w:val="Strong"/>
                <w:rFonts w:ascii="GHEA Grapalat" w:hAnsi="GHEA Grapalat" w:cs="Arial Unicode MS"/>
                <w:b w:val="0"/>
              </w:rPr>
              <w:t>.</w:t>
            </w:r>
            <w:r w:rsidRPr="008A3E5B">
              <w:rPr>
                <w:rStyle w:val="Strong"/>
                <w:rFonts w:ascii="GHEA Grapalat" w:hAnsi="GHEA Grapalat" w:cs="Arial Unicode MS"/>
                <w:b w:val="0"/>
                <w:lang w:val="en-US"/>
              </w:rPr>
              <w:t>0</w:t>
            </w:r>
            <w:r w:rsidR="00323B81" w:rsidRPr="008A3E5B">
              <w:rPr>
                <w:rStyle w:val="Strong"/>
                <w:rFonts w:ascii="GHEA Grapalat" w:hAnsi="GHEA Grapalat" w:cs="Arial Unicode MS"/>
                <w:b w:val="0"/>
              </w:rPr>
              <w:t>1</w:t>
            </w:r>
            <w:r w:rsidR="0009313D" w:rsidRPr="008A3E5B">
              <w:rPr>
                <w:rStyle w:val="Strong"/>
                <w:rFonts w:ascii="GHEA Grapalat" w:hAnsi="GHEA Grapalat" w:cs="Arial Unicode MS"/>
                <w:b w:val="0"/>
              </w:rPr>
              <w:t>.</w:t>
            </w:r>
            <w:r w:rsidRPr="008A3E5B">
              <w:rPr>
                <w:rStyle w:val="Strong"/>
                <w:rFonts w:ascii="GHEA Grapalat" w:hAnsi="GHEA Grapalat" w:cs="Arial Unicode MS"/>
                <w:b w:val="0"/>
              </w:rPr>
              <w:t>201</w:t>
            </w:r>
            <w:r w:rsidRPr="008A3E5B">
              <w:rPr>
                <w:rStyle w:val="Strong"/>
                <w:rFonts w:ascii="GHEA Grapalat" w:hAnsi="GHEA Grapalat" w:cs="Arial Unicode MS"/>
                <w:b w:val="0"/>
                <w:lang w:val="en-US"/>
              </w:rPr>
              <w:t>9</w:t>
            </w:r>
            <w:r w:rsidR="00F13AD0" w:rsidRPr="008A3E5B">
              <w:rPr>
                <w:rStyle w:val="Strong"/>
                <w:rFonts w:ascii="GHEA Grapalat" w:hAnsi="GHEA Grapalat" w:cs="Arial Unicode MS"/>
                <w:b w:val="0"/>
              </w:rPr>
              <w:t xml:space="preserve"> </w:t>
            </w:r>
            <w:r w:rsidR="00C32AF1" w:rsidRPr="008A3E5B">
              <w:rPr>
                <w:rStyle w:val="Strong"/>
                <w:rFonts w:ascii="GHEA Grapalat" w:hAnsi="GHEA Grapalat" w:cs="Arial Unicode MS"/>
                <w:b w:val="0"/>
              </w:rPr>
              <w:t>թ</w:t>
            </w:r>
            <w:r w:rsidR="00186EEB" w:rsidRPr="008A3E5B">
              <w:rPr>
                <w:rStyle w:val="Strong"/>
                <w:rFonts w:ascii="GHEA Grapalat" w:hAnsi="GHEA Grapalat" w:cs="Arial Unicode MS"/>
                <w:b w:val="0"/>
              </w:rPr>
              <w:t>.</w:t>
            </w:r>
          </w:p>
          <w:p w:rsidR="00B02ECC" w:rsidRPr="008A3E5B" w:rsidRDefault="00B02ECC" w:rsidP="009F44D7">
            <w:pPr>
              <w:tabs>
                <w:tab w:val="left" w:pos="1452"/>
              </w:tabs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2478-01/008</w:t>
            </w:r>
          </w:p>
          <w:p w:rsidR="00002FE6" w:rsidRPr="008A3E5B" w:rsidRDefault="00C32AF1" w:rsidP="009F44D7">
            <w:pPr>
              <w:tabs>
                <w:tab w:val="left" w:pos="1452"/>
              </w:tabs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</w:pPr>
            <w:r w:rsidRPr="008A3E5B">
              <w:rPr>
                <w:rStyle w:val="Strong"/>
                <w:rFonts w:ascii="GHEA Grapalat" w:hAnsi="GHEA Grapalat" w:cs="Arial Unicode MS"/>
                <w:b w:val="0"/>
              </w:rPr>
              <w:t>գրություն</w:t>
            </w:r>
          </w:p>
        </w:tc>
        <w:tc>
          <w:tcPr>
            <w:tcW w:w="6804" w:type="dxa"/>
          </w:tcPr>
          <w:p w:rsidR="00257D4E" w:rsidRPr="008A3E5B" w:rsidRDefault="00A63535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» </w:t>
            </w:r>
            <w:r w:rsidR="007234C8" w:rsidRPr="008A3E5B">
              <w:rPr>
                <w:rFonts w:ascii="GHEA Grapalat" w:eastAsia="Arial Unicode MS" w:hAnsi="GHEA Grapalat" w:cs="Arial Unicode MS"/>
              </w:rPr>
              <w:t>ՀՀ</w:t>
            </w:r>
            <w:r w:rsidR="00F13AD0" w:rsidRPr="008A3E5B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="00F13AD0" w:rsidRPr="008A3E5B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="00F13AD0" w:rsidRPr="008A3E5B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="00F13AD0" w:rsidRPr="008A3E5B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7234C8" w:rsidRPr="008A3E5B">
              <w:rPr>
                <w:rFonts w:ascii="GHEA Grapalat" w:eastAsia="Arial Unicode MS" w:hAnsi="GHEA Grapalat" w:cs="Arial Unicode MS"/>
              </w:rPr>
              <w:t>վերաբերյալ</w:t>
            </w:r>
            <w:r w:rsidR="00F13AD0" w:rsidRPr="008A3E5B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="00257D4E" w:rsidRPr="008A3E5B">
              <w:rPr>
                <w:rFonts w:ascii="GHEA Grapalat" w:eastAsia="Arial Unicode MS" w:hAnsi="GHEA Grapalat" w:cs="Arial Unicode MS"/>
              </w:rPr>
              <w:t>հայտնում</w:t>
            </w:r>
            <w:r w:rsidR="00257D4E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57D4E" w:rsidRPr="008A3E5B">
              <w:rPr>
                <w:rFonts w:ascii="GHEA Grapalat" w:eastAsia="Arial Unicode MS" w:hAnsi="GHEA Grapalat" w:cs="Arial Unicode MS"/>
              </w:rPr>
              <w:t>ե</w:t>
            </w:r>
            <w:r w:rsidR="00257D4E" w:rsidRPr="008A3E5B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="00257D4E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57D4E" w:rsidRPr="008A3E5B">
              <w:rPr>
                <w:rFonts w:ascii="GHEA Grapalat" w:eastAsia="Arial Unicode MS" w:hAnsi="GHEA Grapalat" w:cs="Arial Unicode MS"/>
              </w:rPr>
              <w:t>հետևյալը</w:t>
            </w:r>
            <w:r w:rsidR="00257D4E" w:rsidRPr="008A3E5B">
              <w:rPr>
                <w:rFonts w:ascii="GHEA Grapalat" w:eastAsia="Arial Unicode MS" w:hAnsi="GHEA Grapalat" w:cs="Arial Unicode MS"/>
                <w:lang w:val="pt-BR"/>
              </w:rPr>
              <w:t>.</w:t>
            </w:r>
          </w:p>
          <w:p w:rsidR="00002FE6" w:rsidRPr="008A3E5B" w:rsidRDefault="00257D4E" w:rsidP="009F44D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301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ՀՀ ԳԱԱ արվեստի ինստիտուտը հավահություն է տալիս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» </w:t>
            </w:r>
            <w:r w:rsidRPr="008A3E5B">
              <w:rPr>
                <w:rFonts w:ascii="GHEA Grapalat" w:eastAsia="Arial Unicode MS" w:hAnsi="GHEA Grapalat" w:cs="Arial Unicode MS"/>
              </w:rPr>
              <w:t>ՀՀ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նախագծի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ընդունման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հիմնավորմանը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տեղեկանքին</w:t>
            </w:r>
            <w:r w:rsidRPr="00731763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257D4E" w:rsidRPr="008A3E5B" w:rsidRDefault="00257D4E" w:rsidP="009F44D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" w:firstLine="27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ՀՀ ԳԱԱ արվեստի ինստիտուտը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lastRenderedPageBreak/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» </w:t>
            </w:r>
            <w:r w:rsidRPr="008A3E5B">
              <w:rPr>
                <w:rFonts w:ascii="GHEA Grapalat" w:eastAsia="Arial Unicode MS" w:hAnsi="GHEA Grapalat" w:cs="Arial Unicode MS"/>
              </w:rPr>
              <w:t>ՀՀ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ընդունման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հիմնավորման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և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տեղեկանքի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նախագծի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վերաբերյալ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առարկություններ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ու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դիտողություններ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չունի</w:t>
            </w:r>
            <w:r w:rsidRPr="00731763"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</w:tc>
        <w:tc>
          <w:tcPr>
            <w:tcW w:w="2268" w:type="dxa"/>
          </w:tcPr>
          <w:p w:rsidR="00A90EAF" w:rsidRPr="008A3E5B" w:rsidRDefault="00A90EAF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lastRenderedPageBreak/>
              <w:t>Ընդունվել է</w:t>
            </w:r>
            <w:r w:rsidR="00F13AD0" w:rsidRPr="008A3E5B">
              <w:rPr>
                <w:rFonts w:ascii="GHEA Grapalat" w:eastAsia="Arial Unicode MS" w:hAnsi="GHEA Grapalat" w:cs="Arial Unicode M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ի գիտություն:</w:t>
            </w:r>
          </w:p>
          <w:p w:rsidR="00002FE6" w:rsidRPr="008A3E5B" w:rsidRDefault="00002FE6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2B2103" w:rsidRPr="008A3E5B" w:rsidTr="00CC466C">
        <w:trPr>
          <w:trHeight w:val="1457"/>
        </w:trPr>
        <w:tc>
          <w:tcPr>
            <w:tcW w:w="2127" w:type="dxa"/>
          </w:tcPr>
          <w:p w:rsidR="00B02ECC" w:rsidRPr="00731763" w:rsidRDefault="00A90EAF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ՀՀ</w:t>
            </w:r>
            <w:r w:rsidR="004139D2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ԳԱԱ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 xml:space="preserve"> «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Հնագիտության</w:t>
            </w:r>
            <w:r w:rsidR="00E349B6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և</w:t>
            </w:r>
            <w:r w:rsidR="00E349B6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ազգագրության</w:t>
            </w:r>
            <w:r w:rsidR="004139D2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ինստիտուտ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pt-BR"/>
              </w:rPr>
              <w:t xml:space="preserve">»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ՊՈԱԿ-ի</w:t>
            </w:r>
            <w:r w:rsidR="004139D2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</w:p>
          <w:p w:rsidR="0085780A" w:rsidRPr="008A3E5B" w:rsidRDefault="0085780A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highlight w:val="yellow"/>
                <w:shd w:val="clear" w:color="auto" w:fill="FFFFFF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  <w:t>29</w:t>
            </w:r>
            <w:r w:rsidR="00F410B0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.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  <w:t>01</w:t>
            </w:r>
            <w:r w:rsidR="00F410B0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.</w:t>
            </w:r>
            <w:r w:rsidR="00B02ECC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201</w:t>
            </w:r>
            <w:r w:rsidR="00B02ECC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/>
              </w:rPr>
              <w:t>9</w:t>
            </w:r>
            <w:r w:rsidR="00A90EAF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թ.</w:t>
            </w:r>
            <w:r w:rsidR="004139D2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 xml:space="preserve"> </w:t>
            </w:r>
            <w:r w:rsidRPr="008A3E5B">
              <w:rPr>
                <w:rFonts w:ascii="GHEA Grapalat" w:hAnsi="GHEA Grapalat"/>
                <w:color w:val="000000"/>
              </w:rPr>
              <w:br/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2470-26</w:t>
            </w:r>
          </w:p>
          <w:p w:rsidR="00A90EAF" w:rsidRPr="008A3E5B" w:rsidRDefault="00A90EAF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գրություն</w:t>
            </w:r>
          </w:p>
          <w:p w:rsidR="002B2103" w:rsidRPr="008A3E5B" w:rsidRDefault="002B2103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  <w:p w:rsidR="00521AAB" w:rsidRPr="008A3E5B" w:rsidRDefault="00521AAB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bCs/>
                <w:lang w:val="pt-BR"/>
              </w:rPr>
            </w:pPr>
          </w:p>
        </w:tc>
        <w:tc>
          <w:tcPr>
            <w:tcW w:w="6804" w:type="dxa"/>
          </w:tcPr>
          <w:p w:rsidR="002B2103" w:rsidRPr="008A3E5B" w:rsidRDefault="00A63535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="00572797" w:rsidRPr="008A3E5B">
              <w:rPr>
                <w:rStyle w:val="Strong"/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  <w:r w:rsidR="00B05108" w:rsidRPr="008A3E5B">
              <w:rPr>
                <w:rFonts w:ascii="GHEA Grapalat" w:eastAsia="Arial Unicode MS" w:hAnsi="GHEA Grapalat" w:cs="Arial Unicode MS"/>
              </w:rPr>
              <w:t>ՀՀ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B05108" w:rsidRPr="008A3E5B">
              <w:rPr>
                <w:rFonts w:ascii="GHEA Grapalat" w:eastAsia="Arial Unicode MS" w:hAnsi="GHEA Grapalat" w:cs="Arial Unicode MS"/>
              </w:rPr>
              <w:t>վերաբերյալ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8A3E5B">
              <w:rPr>
                <w:rFonts w:ascii="GHEA Grapalat" w:eastAsia="Arial Unicode MS" w:hAnsi="GHEA Grapalat" w:cs="Arial Unicode MS"/>
              </w:rPr>
              <w:t>վերաբերյալ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8A3E5B">
              <w:rPr>
                <w:rFonts w:ascii="GHEA Grapalat" w:eastAsia="Arial Unicode MS" w:hAnsi="GHEA Grapalat" w:cs="Arial Unicode MS"/>
              </w:rPr>
              <w:t>հայտնում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8A3E5B">
              <w:rPr>
                <w:rFonts w:ascii="GHEA Grapalat" w:eastAsia="Arial Unicode MS" w:hAnsi="GHEA Grapalat" w:cs="Arial Unicode MS"/>
              </w:rPr>
              <w:t>ե</w:t>
            </w:r>
            <w:r w:rsidR="002C4BBC" w:rsidRPr="008A3E5B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="004139D2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2C4BBC" w:rsidRPr="008A3E5B">
              <w:rPr>
                <w:rFonts w:ascii="GHEA Grapalat" w:eastAsia="Arial Unicode MS" w:hAnsi="GHEA Grapalat" w:cs="Arial Unicode MS"/>
              </w:rPr>
              <w:t>հետևյալը</w:t>
            </w:r>
            <w:r w:rsidR="002C4BBC" w:rsidRPr="008A3E5B">
              <w:rPr>
                <w:rFonts w:ascii="GHEA Grapalat" w:eastAsia="Arial Unicode MS" w:hAnsi="GHEA Grapalat" w:cs="Arial Unicode MS"/>
                <w:lang w:val="pt-BR"/>
              </w:rPr>
              <w:t>.</w:t>
            </w:r>
          </w:p>
          <w:p w:rsidR="00945C64" w:rsidRPr="008A3E5B" w:rsidRDefault="00945C64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color w:val="000000"/>
                <w:lang w:val="af-ZA"/>
              </w:rPr>
              <w:t xml:space="preserve"> 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Հանրապետության կառավարության որոշման նախագծի ընդունման նպատակահարմարության մասին այն է՝ Սուրբ Թադեի վանք կատարվող ուխտագնացությունը ճանաչել ոչ նյութական մշակութային արժեք և դրանքվ համալրել ՀՀ ոչ նյութական մշակութային արժեքների ցանկը, փորձագիտական կարծիք ներկայացնելու Ձեր հանձնարարության  կապակցությամբ հայտնում եմ.</w:t>
            </w:r>
          </w:p>
          <w:p w:rsidR="00945C64" w:rsidRPr="008A3E5B" w:rsidRDefault="00945C64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Խնդիրը քննարկվել է ՀՀ ԳԱԱ Հնագիտության և ազգագրության ինստիտուտի Կիրառական ազգագրության աշխատակիցների խմբում քննարկման արդյունքը հետևյալն է:</w:t>
            </w:r>
          </w:p>
          <w:p w:rsidR="00B74774" w:rsidRPr="008A3E5B" w:rsidRDefault="00945C64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bCs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Մինչև 20-րդ դարի սկիզբ Սուրբ Թադեի վանք կատարվող պարբերական ամենամյա ուխտագնացությունները կազմել են հայ ժողովրդի հոգևոր/կրոնական և հոգևոր / մշակութային կենցաղի կարևոր մասը: Դրա մասին կան բազմաթիվ գրավոր վկայություններ, նկարագրություններ, մասնավորապես Րաֆֆու գործերում, այդ ուխտագնացությունների մասին առկա են բանավոր հիշողություններ, 20-րդ դարի առաջին քառորդում տեղի ունեցած քաղաքական իրադարձությունները մի կողմից՝ Հայոց Ցեղասպանությունը և բնակչության տարհանումը իր հայրենիքից և սրա հետևանքով տեղի ունեցած մշակութային խզումը հայոց մի շարք մշակութային արժեքներից, մյուս կողմից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lastRenderedPageBreak/>
              <w:t xml:space="preserve">Արևելյան Հայաստանի խորհրդայնացման հետևանքով սահմանների տարբեր մասերում հայտնված բնակչության և նյութական արժեքների, տվյալ դեպքում Սուրբ Թադեի վանքի վանքի հետ ֆիզիկական հաղորդակցման անհնարինությունը, ինչպես նաև ԽՍՀՄ հակակրոնական քաղաքականությունը հանգեցրել են այդ ուխտագնացության նախ նվազման, ապա՝ խիստ տեղայնացման: Այն փաստացի որոշ ժամանակ շարունակել են միայն իրանահայերը: Միայն «ձնհալքի» շրջանում է որոշ չափով հնարավորություն առաջացել վերականգնելու որոշ ավանդական ոչ նյութական մշակութային արժեքներ և դրանցից մեկը Սուրբ Թադեի վանքի ուխտագնացությունն էր, որ 1954 թ. հուլիսի 30-ին երկարատև ընդմիջումից հետո կազմակերպվել է մի խումբ հավատացյալների կողմից: Ժամանակի ընթացքում այն կրկին մասնակիորեն ավանդականացել է, իսկ Երևանի Սուրբ Հովհաննես եկեղեցու հավատացյալների համայնքը այդ ուխտագնացությունները 2007 թ. կրիկն դաձրել է ամենամյա: Ջանքեր են գործադրվում վերականգնելու նաև Սուրբ Թադեի վանքի ուխտագնացությունների առանձնահատկությունները: Մեր դաշտային աշխատանքների ընթացքում շատ ենք հանդիպում նաև ընտանիքների, հատկապես իրանահյերի միջավայրում, ովքեր այդ ուխտին մեկնում են առանց որևէ կառույցի կազմակերպման: Գտնում ենք, որ Սուրբ Թադեի վերաձևավորվող  ուխտագնացությունը որպես ոչ նյութական մշակութային արժեք համապատասխանում է 2010 թ. մարտի 11-ի «Հայաստանի Հանրապետության ոչ նյութական մշակութային արժեքների ցանկերի կազմման» և 2011 թ. հունվարի 27-ի ՀՀ վարչապետի կողմից հաստատված չափորոշիչներին և պետք է լրացնի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և ոչ նյութական մշակութային ժառանգության արժեքների արժեքների ցանկը հաստատելու մասին»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731763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N 2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հավելվածը</w:t>
            </w:r>
            <w:r w:rsidRPr="00731763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»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նոր՝</w:t>
            </w:r>
            <w:r w:rsidRPr="00731763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34-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րդ</w:t>
            </w:r>
            <w:r w:rsidRPr="00731763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կետով</w:t>
            </w:r>
            <w:r w:rsidRPr="00731763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:</w:t>
            </w:r>
          </w:p>
        </w:tc>
        <w:tc>
          <w:tcPr>
            <w:tcW w:w="2268" w:type="dxa"/>
          </w:tcPr>
          <w:p w:rsidR="00A133E5" w:rsidRPr="008A3E5B" w:rsidRDefault="00A133E5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8A3E5B" w:rsidRDefault="00945C64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Ընդունվել է</w:t>
            </w:r>
            <w:r w:rsidRPr="008A3E5B">
              <w:rPr>
                <w:rFonts w:ascii="GHEA Grapalat" w:eastAsia="Arial Unicode MS" w:hAnsi="GHEA Grapalat" w:cs="Arial Unicode M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ի գիտություն </w:t>
            </w: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F045B2" w:rsidRPr="008A3E5B" w:rsidRDefault="00F045B2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0713D" w:rsidRPr="008A3E5B" w:rsidRDefault="00A0713D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880DD8" w:rsidRPr="008A3E5B" w:rsidRDefault="00880DD8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51168C" w:rsidRPr="008A3E5B" w:rsidRDefault="0051168C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  <w:p w:rsidR="00A6660F" w:rsidRPr="008A3E5B" w:rsidRDefault="00A6660F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  <w:tr w:rsidR="00A6660F" w:rsidRPr="008A3E5B" w:rsidTr="00CC466C">
        <w:trPr>
          <w:trHeight w:val="1457"/>
        </w:trPr>
        <w:tc>
          <w:tcPr>
            <w:tcW w:w="2127" w:type="dxa"/>
          </w:tcPr>
          <w:p w:rsidR="00A6660F" w:rsidRPr="008A3E5B" w:rsidRDefault="00A6660F" w:rsidP="009F44D7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lastRenderedPageBreak/>
              <w:t>ՀՀ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արտաքին</w:t>
            </w:r>
            <w:r w:rsidR="002C2AE5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գործերի</w:t>
            </w:r>
            <w:r w:rsidR="002C2AE5"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="00C20E9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նախարարությա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ն</w:t>
            </w:r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A6660F" w:rsidRPr="008A3E5B" w:rsidTr="004139D2">
              <w:tc>
                <w:tcPr>
                  <w:tcW w:w="7848" w:type="dxa"/>
                  <w:hideMark/>
                </w:tcPr>
                <w:p w:rsidR="009F1AB7" w:rsidRPr="008A3E5B" w:rsidRDefault="00B02ECC" w:rsidP="009F44D7">
                  <w:pPr>
                    <w:spacing w:after="0" w:line="360" w:lineRule="auto"/>
                    <w:rPr>
                      <w:rStyle w:val="Strong"/>
                      <w:rFonts w:ascii="GHEA Grapalat" w:hAnsi="GHEA Grapalat" w:cs="Arial Unicode MS"/>
                      <w:b w:val="0"/>
                    </w:rPr>
                  </w:pP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18.01.2019</w:t>
                  </w:r>
                  <w:r w:rsidR="00BA7553"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 xml:space="preserve"> թ. </w:t>
                  </w:r>
                  <w:r w:rsidR="009F1AB7"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br/>
                  </w: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1107/542-19</w:t>
                  </w:r>
                </w:p>
                <w:p w:rsidR="00A6660F" w:rsidRPr="008A3E5B" w:rsidRDefault="00A6660F" w:rsidP="009F44D7">
                  <w:pPr>
                    <w:spacing w:after="0" w:line="360" w:lineRule="auto"/>
                    <w:rPr>
                      <w:rStyle w:val="Strong"/>
                      <w:rFonts w:ascii="GHEA Grapalat" w:hAnsi="GHEA Grapalat" w:cs="Arial Unicode MS"/>
                      <w:b w:val="0"/>
                    </w:rPr>
                  </w:pP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գրություն</w:t>
                  </w:r>
                </w:p>
              </w:tc>
            </w:tr>
          </w:tbl>
          <w:p w:rsidR="00A6660F" w:rsidRPr="008A3E5B" w:rsidRDefault="00A6660F" w:rsidP="009F44D7">
            <w:pPr>
              <w:spacing w:after="0" w:line="360" w:lineRule="auto"/>
              <w:jc w:val="both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</w:pPr>
          </w:p>
        </w:tc>
        <w:tc>
          <w:tcPr>
            <w:tcW w:w="6804" w:type="dxa"/>
          </w:tcPr>
          <w:p w:rsidR="00C44281" w:rsidRPr="008A3E5B" w:rsidRDefault="00A63535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="00C44281" w:rsidRPr="008A3E5B">
              <w:rPr>
                <w:rFonts w:ascii="GHEA Grapalat" w:eastAsia="Arial Unicode MS" w:hAnsi="GHEA Grapalat" w:cs="Arial Unicode MS"/>
              </w:rPr>
              <w:t xml:space="preserve"> ՀՀ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վերաբերյալ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հայտնում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ե</w:t>
            </w:r>
            <w:r w:rsidR="00C44281" w:rsidRPr="008A3E5B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C44281" w:rsidRPr="008A3E5B">
              <w:rPr>
                <w:rFonts w:ascii="GHEA Grapalat" w:eastAsia="Arial Unicode MS" w:hAnsi="GHEA Grapalat" w:cs="Arial Unicode MS"/>
              </w:rPr>
              <w:t>հետևյալը</w:t>
            </w:r>
            <w:r w:rsidR="00C44281" w:rsidRPr="008A3E5B">
              <w:rPr>
                <w:rFonts w:ascii="GHEA Grapalat" w:eastAsia="Arial Unicode MS" w:hAnsi="GHEA Grapalat" w:cs="Arial Unicode MS"/>
                <w:lang w:val="pt-BR"/>
              </w:rPr>
              <w:t>.</w:t>
            </w:r>
          </w:p>
          <w:p w:rsidR="00E5596E" w:rsidRPr="008A3E5B" w:rsidRDefault="00572797" w:rsidP="009F44D7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color w:val="000000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ՀՀ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ԱԳՆ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իր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լիազորությունների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շրջանակում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, </w:t>
            </w:r>
            <w:r w:rsidR="00692D31" w:rsidRPr="008A3E5B">
              <w:rPr>
                <w:rFonts w:ascii="GHEA Grapalat" w:hAnsi="GHEA Grapalat"/>
                <w:lang w:val="en-US"/>
              </w:rPr>
              <w:t>չի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առարկում</w:t>
            </w:r>
            <w:r w:rsidR="00621E22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Հայաստանի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Հանրապետության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կառավարության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2010</w:t>
            </w:r>
            <w:r w:rsidR="00692D31" w:rsidRPr="008A3E5B">
              <w:rPr>
                <w:rFonts w:ascii="GHEA Grapalat" w:hAnsi="GHEA Grapalat"/>
                <w:lang w:val="en-US"/>
              </w:rPr>
              <w:t>թ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. </w:t>
            </w:r>
            <w:r w:rsidR="00692D31" w:rsidRPr="008A3E5B">
              <w:rPr>
                <w:rFonts w:ascii="GHEA Grapalat" w:hAnsi="GHEA Grapalat"/>
                <w:lang w:val="en-US"/>
              </w:rPr>
              <w:t>մարտի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11-</w:t>
            </w:r>
            <w:r w:rsidR="00692D31" w:rsidRPr="008A3E5B">
              <w:rPr>
                <w:rFonts w:ascii="GHEA Grapalat" w:hAnsi="GHEA Grapalat"/>
                <w:lang w:val="en-US"/>
              </w:rPr>
              <w:t>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N</w:t>
            </w:r>
            <w:r w:rsidR="009F44D7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731763">
              <w:rPr>
                <w:rFonts w:ascii="GHEA Grapalat" w:hAnsi="GHEA Grapalat"/>
                <w:lang w:val="af-ZA"/>
              </w:rPr>
              <w:t>310-</w:t>
            </w:r>
            <w:r w:rsidR="00692D31" w:rsidRPr="008A3E5B">
              <w:rPr>
                <w:rFonts w:ascii="GHEA Grapalat" w:hAnsi="GHEA Grapalat"/>
                <w:lang w:val="en-US"/>
              </w:rPr>
              <w:t>Ա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որոշման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մեջ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լրացում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կատարելու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մասին</w:t>
            </w:r>
            <w:r w:rsidR="008A3E5B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որոշման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նախագծի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ընդունումը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` </w:t>
            </w:r>
            <w:r w:rsidR="00692D31" w:rsidRPr="008A3E5B">
              <w:rPr>
                <w:rFonts w:ascii="GHEA Grapalat" w:hAnsi="GHEA Grapalat"/>
                <w:lang w:val="en-US"/>
              </w:rPr>
              <w:t>Հայաստանի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Հանրապետության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ոչ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նյութական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մշակութային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ժառանգության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արժեքների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ցանկը</w:t>
            </w:r>
            <w:r w:rsidR="008A3E5B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Սուրբ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Թադեի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վանքի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ուխտագնացությունը</w:t>
            </w:r>
            <w:r w:rsidR="00621E22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արժեքով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լրացնելու</w:t>
            </w:r>
            <w:r w:rsidR="00692D31" w:rsidRPr="00731763">
              <w:rPr>
                <w:rFonts w:ascii="GHEA Grapalat" w:hAnsi="GHEA Grapalat"/>
                <w:lang w:val="af-ZA"/>
              </w:rPr>
              <w:t xml:space="preserve"> </w:t>
            </w:r>
            <w:r w:rsidR="00692D31" w:rsidRPr="008A3E5B">
              <w:rPr>
                <w:rFonts w:ascii="GHEA Grapalat" w:hAnsi="GHEA Grapalat"/>
                <w:lang w:val="en-US"/>
              </w:rPr>
              <w:t>վերաբերյալ</w:t>
            </w:r>
            <w:r w:rsidR="00692D31" w:rsidRPr="0073176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268" w:type="dxa"/>
          </w:tcPr>
          <w:p w:rsidR="000A1BAD" w:rsidRPr="008A3E5B" w:rsidRDefault="00D126F8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highlight w:val="yellow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Ընդունվել է</w:t>
            </w:r>
            <w:r w:rsidRPr="008A3E5B">
              <w:rPr>
                <w:rFonts w:ascii="GHEA Grapalat" w:eastAsia="Arial Unicode MS" w:hAnsi="GHEA Grapalat" w:cs="Arial Unicode M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>ի գիտություն:</w:t>
            </w:r>
          </w:p>
        </w:tc>
      </w:tr>
      <w:tr w:rsidR="00A958F9" w:rsidRPr="00731763" w:rsidTr="00CC466C">
        <w:trPr>
          <w:trHeight w:val="1457"/>
        </w:trPr>
        <w:tc>
          <w:tcPr>
            <w:tcW w:w="2127" w:type="dxa"/>
          </w:tcPr>
          <w:p w:rsidR="00A958F9" w:rsidRPr="008A3E5B" w:rsidRDefault="00A958F9" w:rsidP="00A958F9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</w:pP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ՀՀ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արդարադա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softHyphen/>
              <w:t>տության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="00C20E9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նախարարությա</w:t>
            </w:r>
            <w:r w:rsidRPr="008A3E5B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  <w:t>ն</w:t>
            </w:r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A958F9" w:rsidRPr="008A3E5B" w:rsidTr="00A326B2">
              <w:tc>
                <w:tcPr>
                  <w:tcW w:w="7848" w:type="dxa"/>
                  <w:hideMark/>
                </w:tcPr>
                <w:p w:rsidR="00A958F9" w:rsidRPr="008A3E5B" w:rsidRDefault="00621E22" w:rsidP="00A326B2">
                  <w:pPr>
                    <w:spacing w:after="0" w:line="360" w:lineRule="auto"/>
                    <w:rPr>
                      <w:rStyle w:val="Strong"/>
                      <w:rFonts w:ascii="GHEA Grapalat" w:hAnsi="GHEA Grapalat" w:cs="Arial Unicode MS"/>
                      <w:b w:val="0"/>
                      <w:lang w:val="en-US"/>
                    </w:rPr>
                  </w:pP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1</w:t>
                  </w: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  <w:lang w:val="en-US"/>
                    </w:rPr>
                    <w:t>9</w:t>
                  </w: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.0</w:t>
                  </w: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  <w:lang w:val="en-US"/>
                    </w:rPr>
                    <w:t>2</w:t>
                  </w:r>
                  <w:r w:rsidR="00A958F9"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 xml:space="preserve">.2019 թ. </w:t>
                  </w:r>
                  <w:r w:rsidRPr="008A3E5B">
                    <w:rPr>
                      <w:rFonts w:ascii="GHEA Grapalat" w:hAnsi="GHEA Grapalat"/>
                      <w:color w:val="000000"/>
                    </w:rPr>
                    <w:br/>
                    <w:t>01/14/3258-19</w:t>
                  </w:r>
                </w:p>
                <w:p w:rsidR="00A958F9" w:rsidRPr="008A3E5B" w:rsidRDefault="00A958F9" w:rsidP="00A326B2">
                  <w:pPr>
                    <w:spacing w:after="0" w:line="360" w:lineRule="auto"/>
                    <w:rPr>
                      <w:rStyle w:val="Strong"/>
                      <w:rFonts w:ascii="GHEA Grapalat" w:hAnsi="GHEA Grapalat" w:cs="Arial Unicode MS"/>
                      <w:b w:val="0"/>
                    </w:rPr>
                  </w:pPr>
                  <w:r w:rsidRPr="008A3E5B">
                    <w:rPr>
                      <w:rStyle w:val="Strong"/>
                      <w:rFonts w:ascii="GHEA Grapalat" w:hAnsi="GHEA Grapalat" w:cs="Arial Unicode MS"/>
                      <w:b w:val="0"/>
                    </w:rPr>
                    <w:t>գրություն</w:t>
                  </w:r>
                </w:p>
              </w:tc>
            </w:tr>
          </w:tbl>
          <w:p w:rsidR="00A958F9" w:rsidRPr="008A3E5B" w:rsidRDefault="00A958F9" w:rsidP="009F44D7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en-US" w:eastAsia="en-US"/>
              </w:rPr>
            </w:pPr>
          </w:p>
        </w:tc>
        <w:tc>
          <w:tcPr>
            <w:tcW w:w="6804" w:type="dxa"/>
          </w:tcPr>
          <w:p w:rsidR="008A3E5B" w:rsidRPr="008A3E5B" w:rsidRDefault="008A3E5B" w:rsidP="008A3E5B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Հայաստանի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Հանրապետության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կառավարության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2010 </w:t>
            </w:r>
            <w:r w:rsidRPr="008A3E5B">
              <w:rPr>
                <w:rFonts w:ascii="GHEA Grapalat" w:eastAsia="Arial Unicode MS" w:hAnsi="GHEA Grapalat" w:cs="Arial Unicode MS"/>
              </w:rPr>
              <w:t>թ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վականի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մարտի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11-</w:t>
            </w:r>
            <w:r w:rsidRPr="008A3E5B">
              <w:rPr>
                <w:rFonts w:ascii="GHEA Grapalat" w:eastAsia="Arial Unicode MS" w:hAnsi="GHEA Grapalat" w:cs="Arial Unicode MS"/>
              </w:rPr>
              <w:t>ի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N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310-</w:t>
            </w:r>
            <w:r w:rsidRPr="008A3E5B">
              <w:rPr>
                <w:rFonts w:ascii="GHEA Grapalat" w:eastAsia="Arial Unicode MS" w:hAnsi="GHEA Grapalat" w:cs="Arial Unicode MS"/>
              </w:rPr>
              <w:t>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որոշման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մեջ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լրացում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կատարելու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 xml:space="preserve"> 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</w:rPr>
              <w:t>մասին</w:t>
            </w:r>
            <w:r w:rsidRPr="008A3E5B"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  <w:t>»</w:t>
            </w:r>
            <w:r w:rsidRPr="00731763">
              <w:rPr>
                <w:rFonts w:ascii="GHEA Grapalat" w:eastAsia="Arial Unicode MS" w:hAnsi="GHEA Grapalat" w:cs="Arial Unicode MS"/>
                <w:lang w:val="en-US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ՀՀ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կառավարության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որոշման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նախագծի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վերաբերյալ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հայտնում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ե</w:t>
            </w:r>
            <w:r w:rsidRPr="008A3E5B">
              <w:rPr>
                <w:rFonts w:ascii="GHEA Grapalat" w:eastAsia="Arial Unicode MS" w:hAnsi="GHEA Grapalat" w:cs="Arial Unicode MS"/>
                <w:lang w:val="en-US"/>
              </w:rPr>
              <w:t>ն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8A3E5B">
              <w:rPr>
                <w:rFonts w:ascii="GHEA Grapalat" w:eastAsia="Arial Unicode MS" w:hAnsi="GHEA Grapalat" w:cs="Arial Unicode MS"/>
              </w:rPr>
              <w:t>հետևյալը</w:t>
            </w:r>
            <w:r w:rsidRPr="008A3E5B">
              <w:rPr>
                <w:rFonts w:ascii="GHEA Grapalat" w:eastAsia="Arial Unicode MS" w:hAnsi="GHEA Grapalat" w:cs="Arial Unicode MS"/>
                <w:lang w:val="pt-BR"/>
              </w:rPr>
              <w:t>.</w:t>
            </w:r>
          </w:p>
          <w:p w:rsidR="008A3E5B" w:rsidRPr="008A3E5B" w:rsidRDefault="008A3E5B" w:rsidP="008A3E5B">
            <w:pPr>
              <w:spacing w:line="360" w:lineRule="auto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Նախագծի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հավելվածում</w:t>
            </w:r>
            <w:r w:rsidRPr="008A3E5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8A3E5B">
              <w:rPr>
                <w:rFonts w:ascii="GHEA Grapalat" w:hAnsi="GHEA Grapalat" w:cs="GHEA Grapalat"/>
                <w:bCs/>
              </w:rPr>
              <w:t>Ն</w:t>
            </w:r>
            <w:r w:rsidRPr="008A3E5B">
              <w:rPr>
                <w:rFonts w:ascii="GHEA Grapalat" w:hAnsi="GHEA Grapalat" w:cs="GHEA Grapalat"/>
                <w:bCs/>
                <w:lang w:val="hy-AM"/>
              </w:rPr>
              <w:t>»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տառն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անհրաժեշտ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է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փոխարինել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8A3E5B">
              <w:rPr>
                <w:rFonts w:ascii="GHEA Grapalat" w:hAnsi="GHEA Grapalat" w:cs="GHEA Grapalat"/>
                <w:bCs/>
              </w:rPr>
              <w:t>Ա</w:t>
            </w:r>
            <w:r w:rsidRPr="008A3E5B">
              <w:rPr>
                <w:rFonts w:ascii="GHEA Grapalat" w:hAnsi="GHEA Grapalat" w:cs="GHEA Grapalat"/>
                <w:bCs/>
                <w:lang w:val="hy-AM"/>
              </w:rPr>
              <w:t>»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տառով՝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հաշվի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առնելով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հիշյալ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նախագծի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անհատական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8A3E5B">
              <w:rPr>
                <w:rFonts w:ascii="GHEA Grapalat" w:hAnsi="GHEA Grapalat" w:cs="GHEA Grapalat"/>
                <w:bCs/>
              </w:rPr>
              <w:t>բնույթը</w:t>
            </w:r>
            <w:r w:rsidRPr="00731763">
              <w:rPr>
                <w:rFonts w:ascii="GHEA Grapalat" w:hAnsi="GHEA Grapalat" w:cs="GHEA Grapalat"/>
                <w:bCs/>
                <w:lang w:val="en-US"/>
              </w:rPr>
              <w:t>:</w:t>
            </w:r>
          </w:p>
          <w:p w:rsidR="00A958F9" w:rsidRPr="008A3E5B" w:rsidRDefault="00A958F9" w:rsidP="009F44D7">
            <w:pPr>
              <w:spacing w:line="360" w:lineRule="auto"/>
              <w:jc w:val="both"/>
              <w:rPr>
                <w:rStyle w:val="Strong"/>
                <w:rFonts w:ascii="GHEA Grapalat" w:eastAsia="Arial Unicode MS" w:hAnsi="GHEA Grapalat" w:cs="Arial Unicode MS"/>
                <w:b w:val="0"/>
                <w:lang w:val="af-ZA"/>
              </w:rPr>
            </w:pPr>
          </w:p>
        </w:tc>
        <w:tc>
          <w:tcPr>
            <w:tcW w:w="2268" w:type="dxa"/>
          </w:tcPr>
          <w:p w:rsidR="00A958F9" w:rsidRPr="008A3E5B" w:rsidRDefault="00A958F9" w:rsidP="00A958F9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 w:rsidRPr="008A3E5B">
              <w:rPr>
                <w:rFonts w:ascii="GHEA Grapalat" w:eastAsia="Arial Unicode MS" w:hAnsi="GHEA Grapalat" w:cs="Arial Unicode MS"/>
                <w:lang w:val="af-ZA"/>
              </w:rPr>
              <w:t>Ընդունվել է, կա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softHyphen/>
              <w:t>տարվել է համա</w:t>
            </w:r>
            <w:r w:rsidRPr="008A3E5B">
              <w:rPr>
                <w:rFonts w:ascii="GHEA Grapalat" w:eastAsia="Arial Unicode MS" w:hAnsi="GHEA Grapalat" w:cs="Arial Unicode MS"/>
                <w:lang w:val="af-ZA"/>
              </w:rPr>
              <w:softHyphen/>
              <w:t>պատասխան փոփոխություն:</w:t>
            </w:r>
          </w:p>
          <w:p w:rsidR="00A958F9" w:rsidRPr="008A3E5B" w:rsidRDefault="00A958F9" w:rsidP="009F44D7">
            <w:pPr>
              <w:tabs>
                <w:tab w:val="left" w:pos="1830"/>
              </w:tabs>
              <w:spacing w:after="0" w:line="360" w:lineRule="auto"/>
              <w:ind w:right="176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</w:p>
        </w:tc>
      </w:tr>
    </w:tbl>
    <w:p w:rsidR="00827AD8" w:rsidRPr="00731763" w:rsidRDefault="00827AD8" w:rsidP="009F44D7">
      <w:pPr>
        <w:spacing w:line="360" w:lineRule="auto"/>
        <w:jc w:val="both"/>
        <w:rPr>
          <w:rFonts w:ascii="GHEA Grapalat" w:eastAsia="Arial Unicode MS" w:hAnsi="GHEA Grapalat" w:cs="Arial Unicode MS"/>
          <w:lang w:val="af-ZA"/>
        </w:rPr>
      </w:pPr>
    </w:p>
    <w:p w:rsidR="002B2103" w:rsidRDefault="00C44281" w:rsidP="009F44D7">
      <w:pPr>
        <w:spacing w:line="360" w:lineRule="auto"/>
        <w:ind w:left="-567" w:right="141" w:firstLine="708"/>
        <w:jc w:val="right"/>
        <w:rPr>
          <w:rFonts w:ascii="GHEA Grapalat" w:eastAsia="Arial Unicode MS" w:hAnsi="GHEA Grapalat" w:cs="Arial Unicode MS"/>
          <w:lang w:val="en-US"/>
        </w:rPr>
      </w:pPr>
      <w:r w:rsidRPr="008A3E5B">
        <w:rPr>
          <w:rFonts w:ascii="GHEA Grapalat" w:eastAsia="Arial Unicode MS" w:hAnsi="GHEA Grapalat" w:cs="Arial Unicode MS"/>
          <w:lang w:val="en-US"/>
        </w:rPr>
        <w:t>Մշակույթի նախարարություն</w:t>
      </w:r>
    </w:p>
    <w:p w:rsidR="00731763" w:rsidRPr="008A3E5B" w:rsidRDefault="00731763" w:rsidP="00731763">
      <w:pPr>
        <w:spacing w:line="360" w:lineRule="auto"/>
        <w:ind w:left="-567" w:right="141" w:firstLine="708"/>
        <w:rPr>
          <w:rFonts w:ascii="GHEA Grapalat" w:eastAsia="Arial Unicode MS" w:hAnsi="GHEA Grapalat" w:cs="Arial Unicode MS"/>
          <w:lang w:val="en-US"/>
        </w:rPr>
      </w:pPr>
      <w:r>
        <w:rPr>
          <w:rFonts w:ascii="GHEA Grapalat" w:eastAsia="Arial Unicode MS" w:hAnsi="GHEA Grapalat" w:cs="Arial Unicode MS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5" o:title=""/>
            <o:lock v:ext="edit" ungrouping="t" rotation="t" cropping="t" verticies="t" text="t" grouping="t"/>
            <o:signatureline v:ext="edit" id="{E2808D8F-0859-4B32-A6A7-097BBDA07D50}" provid="{00000000-0000-0000-0000-000000000000}" issignatureline="t"/>
          </v:shape>
        </w:pict>
      </w:r>
      <w:bookmarkStart w:id="0" w:name="_GoBack"/>
      <w:bookmarkEnd w:id="0"/>
    </w:p>
    <w:sectPr w:rsidR="00731763" w:rsidRPr="008A3E5B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401"/>
    <w:multiLevelType w:val="hybridMultilevel"/>
    <w:tmpl w:val="2024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7EB8"/>
    <w:multiLevelType w:val="hybridMultilevel"/>
    <w:tmpl w:val="480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16891"/>
    <w:multiLevelType w:val="hybridMultilevel"/>
    <w:tmpl w:val="43CA1140"/>
    <w:lvl w:ilvl="0" w:tplc="910CF1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1989"/>
    <w:multiLevelType w:val="hybridMultilevel"/>
    <w:tmpl w:val="5AF8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71B8"/>
    <w:multiLevelType w:val="hybridMultilevel"/>
    <w:tmpl w:val="4A34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B16D8"/>
    <w:multiLevelType w:val="hybridMultilevel"/>
    <w:tmpl w:val="59B04BAA"/>
    <w:lvl w:ilvl="0" w:tplc="0BF2A1A2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7675A11"/>
    <w:multiLevelType w:val="hybridMultilevel"/>
    <w:tmpl w:val="42146926"/>
    <w:lvl w:ilvl="0" w:tplc="8D8A82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93AB1"/>
    <w:multiLevelType w:val="hybridMultilevel"/>
    <w:tmpl w:val="0CC68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103"/>
    <w:rsid w:val="00002FE6"/>
    <w:rsid w:val="000115B1"/>
    <w:rsid w:val="00064186"/>
    <w:rsid w:val="00064365"/>
    <w:rsid w:val="00073DDF"/>
    <w:rsid w:val="00082A79"/>
    <w:rsid w:val="00086061"/>
    <w:rsid w:val="00090B5E"/>
    <w:rsid w:val="0009313D"/>
    <w:rsid w:val="00095F4D"/>
    <w:rsid w:val="000A1BAD"/>
    <w:rsid w:val="000B3E33"/>
    <w:rsid w:val="000D2B46"/>
    <w:rsid w:val="000D5050"/>
    <w:rsid w:val="000E0B39"/>
    <w:rsid w:val="000E0DC6"/>
    <w:rsid w:val="000E39F4"/>
    <w:rsid w:val="000E5ABC"/>
    <w:rsid w:val="000F74C9"/>
    <w:rsid w:val="0012137B"/>
    <w:rsid w:val="001236D0"/>
    <w:rsid w:val="001277CB"/>
    <w:rsid w:val="001316F1"/>
    <w:rsid w:val="001435FC"/>
    <w:rsid w:val="00147FDD"/>
    <w:rsid w:val="001861CA"/>
    <w:rsid w:val="00186EEB"/>
    <w:rsid w:val="001A1730"/>
    <w:rsid w:val="001A6C92"/>
    <w:rsid w:val="001B63A8"/>
    <w:rsid w:val="001D2893"/>
    <w:rsid w:val="002055DA"/>
    <w:rsid w:val="00220FF5"/>
    <w:rsid w:val="002236AF"/>
    <w:rsid w:val="00243A33"/>
    <w:rsid w:val="00257D4E"/>
    <w:rsid w:val="002639A8"/>
    <w:rsid w:val="00276BD8"/>
    <w:rsid w:val="00287B10"/>
    <w:rsid w:val="002A2BFA"/>
    <w:rsid w:val="002B1B3C"/>
    <w:rsid w:val="002B2103"/>
    <w:rsid w:val="002B76C5"/>
    <w:rsid w:val="002C2AE5"/>
    <w:rsid w:val="002C4BBC"/>
    <w:rsid w:val="002D0E68"/>
    <w:rsid w:val="002E6664"/>
    <w:rsid w:val="0031470D"/>
    <w:rsid w:val="00316EB2"/>
    <w:rsid w:val="00323B81"/>
    <w:rsid w:val="003347E4"/>
    <w:rsid w:val="00335D5D"/>
    <w:rsid w:val="00346271"/>
    <w:rsid w:val="0035431B"/>
    <w:rsid w:val="003558A9"/>
    <w:rsid w:val="00361030"/>
    <w:rsid w:val="003700E8"/>
    <w:rsid w:val="00394E91"/>
    <w:rsid w:val="003A0109"/>
    <w:rsid w:val="003B00D2"/>
    <w:rsid w:val="003E0BD1"/>
    <w:rsid w:val="003F432A"/>
    <w:rsid w:val="004139D2"/>
    <w:rsid w:val="0044240F"/>
    <w:rsid w:val="004457EA"/>
    <w:rsid w:val="00472B6C"/>
    <w:rsid w:val="004758A5"/>
    <w:rsid w:val="004844B7"/>
    <w:rsid w:val="0049134A"/>
    <w:rsid w:val="004E2E38"/>
    <w:rsid w:val="004E74C9"/>
    <w:rsid w:val="004F21CC"/>
    <w:rsid w:val="004F5E9B"/>
    <w:rsid w:val="00506400"/>
    <w:rsid w:val="0051168C"/>
    <w:rsid w:val="00512A21"/>
    <w:rsid w:val="00517C78"/>
    <w:rsid w:val="00521AAB"/>
    <w:rsid w:val="005256DE"/>
    <w:rsid w:val="005417F1"/>
    <w:rsid w:val="00554009"/>
    <w:rsid w:val="00572797"/>
    <w:rsid w:val="00573431"/>
    <w:rsid w:val="0057493E"/>
    <w:rsid w:val="005866C8"/>
    <w:rsid w:val="005C177B"/>
    <w:rsid w:val="005F1AB8"/>
    <w:rsid w:val="00601482"/>
    <w:rsid w:val="00613BB5"/>
    <w:rsid w:val="00613BD5"/>
    <w:rsid w:val="00621E22"/>
    <w:rsid w:val="00645149"/>
    <w:rsid w:val="00660694"/>
    <w:rsid w:val="00682888"/>
    <w:rsid w:val="00692D31"/>
    <w:rsid w:val="006A2B7F"/>
    <w:rsid w:val="006D31BB"/>
    <w:rsid w:val="006E789C"/>
    <w:rsid w:val="0071236D"/>
    <w:rsid w:val="00717C59"/>
    <w:rsid w:val="007234C8"/>
    <w:rsid w:val="00725861"/>
    <w:rsid w:val="00731763"/>
    <w:rsid w:val="00733D0B"/>
    <w:rsid w:val="00736773"/>
    <w:rsid w:val="00747C04"/>
    <w:rsid w:val="00753224"/>
    <w:rsid w:val="00756F83"/>
    <w:rsid w:val="007900E2"/>
    <w:rsid w:val="007A5F6B"/>
    <w:rsid w:val="007C626A"/>
    <w:rsid w:val="007D4382"/>
    <w:rsid w:val="007D6E7E"/>
    <w:rsid w:val="007E0DDF"/>
    <w:rsid w:val="007E2AE0"/>
    <w:rsid w:val="00827AD8"/>
    <w:rsid w:val="008330D8"/>
    <w:rsid w:val="008440E0"/>
    <w:rsid w:val="00854E31"/>
    <w:rsid w:val="0085580E"/>
    <w:rsid w:val="0085672C"/>
    <w:rsid w:val="0085780A"/>
    <w:rsid w:val="008713DB"/>
    <w:rsid w:val="00880DD8"/>
    <w:rsid w:val="008A2A18"/>
    <w:rsid w:val="008A3E5B"/>
    <w:rsid w:val="008B2CE6"/>
    <w:rsid w:val="008B3B7F"/>
    <w:rsid w:val="008C4EC5"/>
    <w:rsid w:val="008E5D49"/>
    <w:rsid w:val="00905932"/>
    <w:rsid w:val="00910CF7"/>
    <w:rsid w:val="0091598C"/>
    <w:rsid w:val="00922C5A"/>
    <w:rsid w:val="00924D2F"/>
    <w:rsid w:val="009254EF"/>
    <w:rsid w:val="00945C64"/>
    <w:rsid w:val="00947B51"/>
    <w:rsid w:val="00957E46"/>
    <w:rsid w:val="00970724"/>
    <w:rsid w:val="009752C3"/>
    <w:rsid w:val="0098525A"/>
    <w:rsid w:val="0098562C"/>
    <w:rsid w:val="00997038"/>
    <w:rsid w:val="009A0EAA"/>
    <w:rsid w:val="009D45DB"/>
    <w:rsid w:val="009F1AB7"/>
    <w:rsid w:val="009F44D7"/>
    <w:rsid w:val="00A0713D"/>
    <w:rsid w:val="00A133E5"/>
    <w:rsid w:val="00A16554"/>
    <w:rsid w:val="00A233AF"/>
    <w:rsid w:val="00A2521C"/>
    <w:rsid w:val="00A40A96"/>
    <w:rsid w:val="00A4505E"/>
    <w:rsid w:val="00A450F5"/>
    <w:rsid w:val="00A46974"/>
    <w:rsid w:val="00A63535"/>
    <w:rsid w:val="00A6660F"/>
    <w:rsid w:val="00A772E4"/>
    <w:rsid w:val="00A86E4E"/>
    <w:rsid w:val="00A90EAF"/>
    <w:rsid w:val="00A958F9"/>
    <w:rsid w:val="00AB16B1"/>
    <w:rsid w:val="00AC402C"/>
    <w:rsid w:val="00AE0C68"/>
    <w:rsid w:val="00AF3D33"/>
    <w:rsid w:val="00AF692C"/>
    <w:rsid w:val="00B0006A"/>
    <w:rsid w:val="00B02ECC"/>
    <w:rsid w:val="00B05108"/>
    <w:rsid w:val="00B07DB1"/>
    <w:rsid w:val="00B44988"/>
    <w:rsid w:val="00B46BA3"/>
    <w:rsid w:val="00B60234"/>
    <w:rsid w:val="00B74774"/>
    <w:rsid w:val="00B756C8"/>
    <w:rsid w:val="00B819FC"/>
    <w:rsid w:val="00B85D94"/>
    <w:rsid w:val="00B93559"/>
    <w:rsid w:val="00B93675"/>
    <w:rsid w:val="00B949B7"/>
    <w:rsid w:val="00B972F2"/>
    <w:rsid w:val="00BA6EFC"/>
    <w:rsid w:val="00BA7553"/>
    <w:rsid w:val="00BC7FDC"/>
    <w:rsid w:val="00C140A3"/>
    <w:rsid w:val="00C20E9B"/>
    <w:rsid w:val="00C32AF1"/>
    <w:rsid w:val="00C44281"/>
    <w:rsid w:val="00C54135"/>
    <w:rsid w:val="00C57416"/>
    <w:rsid w:val="00C71549"/>
    <w:rsid w:val="00C74F55"/>
    <w:rsid w:val="00C84325"/>
    <w:rsid w:val="00CA566D"/>
    <w:rsid w:val="00CC466C"/>
    <w:rsid w:val="00CD2F5E"/>
    <w:rsid w:val="00CE3E8D"/>
    <w:rsid w:val="00CF73A1"/>
    <w:rsid w:val="00D126F8"/>
    <w:rsid w:val="00D15818"/>
    <w:rsid w:val="00D263DF"/>
    <w:rsid w:val="00D274B8"/>
    <w:rsid w:val="00D617B2"/>
    <w:rsid w:val="00D831DC"/>
    <w:rsid w:val="00D93534"/>
    <w:rsid w:val="00DA0E0C"/>
    <w:rsid w:val="00DB7D73"/>
    <w:rsid w:val="00DD2512"/>
    <w:rsid w:val="00DD43B1"/>
    <w:rsid w:val="00DD7152"/>
    <w:rsid w:val="00E349B6"/>
    <w:rsid w:val="00E5596E"/>
    <w:rsid w:val="00E86495"/>
    <w:rsid w:val="00E94DB7"/>
    <w:rsid w:val="00EA2014"/>
    <w:rsid w:val="00EA267D"/>
    <w:rsid w:val="00EA3E91"/>
    <w:rsid w:val="00EC04AC"/>
    <w:rsid w:val="00EC0757"/>
    <w:rsid w:val="00EC39AB"/>
    <w:rsid w:val="00EC4521"/>
    <w:rsid w:val="00ED401F"/>
    <w:rsid w:val="00EF0D27"/>
    <w:rsid w:val="00EF177D"/>
    <w:rsid w:val="00EF4416"/>
    <w:rsid w:val="00F01147"/>
    <w:rsid w:val="00F045B2"/>
    <w:rsid w:val="00F068C4"/>
    <w:rsid w:val="00F10A0D"/>
    <w:rsid w:val="00F13AD0"/>
    <w:rsid w:val="00F2385D"/>
    <w:rsid w:val="00F31446"/>
    <w:rsid w:val="00F410B0"/>
    <w:rsid w:val="00F4124C"/>
    <w:rsid w:val="00F75C83"/>
    <w:rsid w:val="00F75E35"/>
    <w:rsid w:val="00FB34C0"/>
    <w:rsid w:val="00FB630E"/>
    <w:rsid w:val="00FC20D6"/>
    <w:rsid w:val="00FE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BCFBBD-027B-4576-801B-D534B11B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2B2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">
    <w:name w:val="List"/>
    <w:basedOn w:val="Normal"/>
    <w:rsid w:val="00A4505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457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7EA"/>
  </w:style>
  <w:style w:type="paragraph" w:styleId="ListParagraph">
    <w:name w:val="List Paragraph"/>
    <w:basedOn w:val="Normal"/>
    <w:uiPriority w:val="34"/>
    <w:qFormat/>
    <w:rsid w:val="002C4BBC"/>
    <w:pPr>
      <w:ind w:left="720"/>
      <w:contextualSpacing/>
    </w:pPr>
  </w:style>
  <w:style w:type="paragraph" w:customStyle="1" w:styleId="formtext">
    <w:name w:val="formtext"/>
    <w:basedOn w:val="Normal"/>
    <w:rsid w:val="004F5E9B"/>
    <w:pPr>
      <w:spacing w:before="120" w:after="120" w:line="240" w:lineRule="exact"/>
    </w:pPr>
    <w:rPr>
      <w:rFonts w:ascii="Arial" w:eastAsia="SimSun" w:hAnsi="Arial" w:cs="Times New Roman"/>
      <w:lang w:val="en-US" w:eastAsia="fr-FR"/>
    </w:rPr>
  </w:style>
  <w:style w:type="paragraph" w:customStyle="1" w:styleId="CharCharCharCharCharCharCharCharCharCharCharChar">
    <w:name w:val="Char Char Char Char Char Char Char Char Char Char Char Char"/>
    <w:basedOn w:val="Normal"/>
    <w:rsid w:val="000E0B3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6EpfbR5OBeyj55PHf0hMugne08+AQ762gbrPdnU3xfY=</DigestValue>
    </Reference>
    <Reference Type="http://www.w3.org/2000/09/xmldsig#Object" URI="#idOfficeObject">
      <DigestMethod Algorithm="http://www.w3.org/2001/04/xmlenc#sha256"/>
      <DigestValue>yf/bao8RTtGJPbSUmA0kb1rUzdELgjd1trOILt6EVf4=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wFyImkseYLOeK6keOD+Dpf8PY924UAVvMZfkwMcoMTo=</DigestValue>
    </Reference>
    <Reference Type="http://www.w3.org/2000/09/xmldsig#Object" URI="#idValidSigLnImg">
      <DigestMethod Algorithm="http://www.w3.org/2001/04/xmlenc#sha256"/>
      <DigestValue>vlBRWZcGHUU+z31q5z1kA5gNWI62a7VYxc8JrqsN8Go=</DigestValue>
    </Reference>
    <Reference Type="http://www.w3.org/2000/09/xmldsig#Object" URI="#idInvalidSigLnImg">
      <DigestMethod Algorithm="http://www.w3.org/2001/04/xmlenc#sha256"/>
      <DigestValue>GWgjf8UNDOjh1Toyy6GeLgq+DpS7Alpfq8k5kgMLCSY=</DigestValue>
    </Reference>
  </SignedInfo>
  <SignatureValue>GxeCeEtb4Shq6I11XFxTV9pN6MkGkDxeOx6cFqmf9SH3sOTbvcroTpQlPZKXkO3iKl013vmhjM6o
ppUcCzWfU+4mEGyQNSXVnFLlydNmtJryNbbabjguDYfuEb4O88o3lNWWNWoVSqgyZv1CaaQ6ewkQ
9e+i5xufjObGfKFPuM5Zua/Ju7hGRW5U+zWGt7915CEcbYlWlv3Kr2CCOyyijqYcaagnpH3/CtVM
4NNd+oeqY4qpJRppCE7+tRJuL7hRb3M3O2ODrOFoQUc/mpJEjHkbhoSbdi7YTxsQgnRacnXthh6C
ShKPguG6hDGkQYrRVaJW6/+5DRtL2UufYFzAFg==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NWMGXYnQzVWyQGLK0djeniXETnQSjCBB/csHm1gLBaE=</DigestValue>
      </Reference>
      <Reference URI="/word/fontTable.xml?ContentType=application/vnd.openxmlformats-officedocument.wordprocessingml.fontTable+xml">
        <DigestMethod Algorithm="http://www.w3.org/2001/04/xmlenc#sha256"/>
        <DigestValue>3E3aWpmceGMdMFyZXQFiqb0tGem8K7gEnLs76EUjRZQ=</DigestValue>
      </Reference>
      <Reference URI="/word/media/image1.emf?ContentType=image/x-emf">
        <DigestMethod Algorithm="http://www.w3.org/2001/04/xmlenc#sha256"/>
        <DigestValue>fogeiAjIyoy0lgC3B4nhLq3m//f8lRWcZUiBFJWkkj0=</DigestValue>
      </Reference>
      <Reference URI="/word/numbering.xml?ContentType=application/vnd.openxmlformats-officedocument.wordprocessingml.numbering+xml">
        <DigestMethod Algorithm="http://www.w3.org/2001/04/xmlenc#sha256"/>
        <DigestValue>LvwnDFtHylR1TcqmHLVvsKQtRMItUoM+uoTb93O/rx4=</DigestValue>
      </Reference>
      <Reference URI="/word/settings.xml?ContentType=application/vnd.openxmlformats-officedocument.wordprocessingml.settings+xml">
        <DigestMethod Algorithm="http://www.w3.org/2001/04/xmlenc#sha256"/>
        <DigestValue>BJ+4n0xjUYkwuP3tx8CoOpJDL8+G2+NOlvPq2X3xwbc=</DigestValue>
      </Reference>
      <Reference URI="/word/styles.xml?ContentType=application/vnd.openxmlformats-officedocument.wordprocessingml.styles+xml">
        <DigestMethod Algorithm="http://www.w3.org/2001/04/xmlenc#sha256"/>
        <DigestValue>kymWsl7BGOPxF2rsfmCL5yaEMGf+cixSX0P2IoyxCIo=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qpIrnGIlRKYvTlLSh/yu9E3pS4z1rRQLULSSyXG4gPU=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2019-02-25T19:38:17Z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{E2808D8F-0859-4B32-A6A7-097BBDA07D50}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2019-02-25T19:38:17Z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MEAAAAOO2UbSEAAAAMC7cAAAAAAPQBtwAgAAAACAu3APCT7wAYlO8AvEAWdwAATQFIicIRAMG/EWAAAAC4crAQiHHCEToAAAAAAAAAyHKwEGQAAAA8ADoAAAAAALAgmRAEAAAAmJXvAJiV7wAAAgAAlJTvAAAAiXVslO8A/BGBdRAAAACale8ACQAAANl2iXV3GqRKVAbUfgkAAAAMEoF1mJXvAAACAACYle8AAAAAAAAAAAAAAAAAAAAAAAAAAAA47ZRtcK3Mc5iU7wAkoid1TYTN4DjtlG3AlO8AYnGJdQAAAAAAAgAAmJXvAAkAAACYle8AZHYACAAAAAAlAAAADAAAAAEAAAAYAAAADAAAAAAAAAISAAAADAAAAAEAAAAeAAAAGAAAAMMAAAAEAAAA9wAAABEAAAAlAAAADAAAAAEAAABUAAAAhAAAAMQAAAAEAAAA9QAAABAAAAABAAAAAMADQjmOA0LEAAAABAAAAAkAAABMAAAAAAAAAAAAAAAAAAAA//////////9gAAAAMgAvADIANQAvADIAMAAxADkAzF8GAAAABAAAAAYAAAAGAAAABAAAAAYAAAAGAAAABgAAAAYAAABLAAAAQAAAADAAAAAFAAAAIAAAAAEAAAABAAAAEAAAAAAAAAAAAAAAAAEAAIAAAAAAAAAAAAAAAAABAACAAAAAUgAAAHABAAACAAAAEAAAAAcAAAAAAAAAAAAAALwCAAAAAAAAAQICIlMAeQBzAHQAZQBtAAAAAAAAAAAAAAAAAAAAAAAAAAAAAAAAAAAAAAAAAAAAAAAAAAAAAAAAAAAAAAAAAAAAAAAAAOQRMH7kEUS5eG/RFH5vtrmBbzR+5BEBAAAAOewJXoTL7wDXF35vYFh5b1B+5BEgwn1vUH7kESh+5BEgwn1v5p59bwEAAADl7AleAgAAABB+5BEAAAAAUH7kEeTL7wD97Ale5MvvAGRQgW8EAAAAIM3vACDN7wAAAgAAHMzvAAAAiXX0y+8A/BGBdRAAAAAize8ABwAAANl2iXW57AleVAbUfgcAAAAMEoF1IM3vAAACAAAgze8AAAAAAAAAAAAAAAAAAAAAAAAAAACepn1vbesJXiDM7wBeV39v1dvN4GlXf29IzO8AYnGJdQAAAAAAAgAAIM3vAAcAAAAgze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7wCoAAAAFgAAFgAAAAAXAAAAAwAAANsAANsAAAAABQAAAAEAAACwTD0YAAAAADjPKhiAAAAAXgAAXvBkwBEAAAAAOM8qGHmtNGwDAAAAgK00bAEAAABwVhMYIBtsbAqUMWwAAAAAaPEbGAQAAAAQie8AEInvAAACAAAMiO8AAACJdeSH7wD8EYF1EAAAABKJ7wAGAAAA2XaJdQAAAABUBtR+BgAAAAwSgXUQie8AAAIAABCJ7wAAAAAAAAAAAAAAAAAAAAAAAAAAAAAAAAAAAAAAAAAAAAAAAADFl83gAAAAADiI7wBicYl1AAAAAAACAAAQie8ABgAAABCJ7wBkdgAIAAAAACUAAAAMAAAAAwAAABgAAAAMAAAAAAAAAhIAAAAMAAAAAQAAABYAAAAMAAAACAAAAFQAAABUAAAACgAAACcAAAAeAAAASgAAAAEAAAAAwANCOY4DQgoAAABLAAAAAQAAAEwAAAAEAAAACQAAACcAAAAgAAAASwAAAFAAAABYAFy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JjvLBiUSXsgcIjvAOIKIP//////NAUAACEgAQSgAQMcAAAAALyI7wAAAAAA/////ziANRgPAAAADQAAAOIKIP//////NAUAACEgAQSgAQMcAAAAABAAAAADAQAAaAQAAIEAAAEAAAAAAAAAAJjvLBgAAAAACQAAAAkAAAAAAAAABIAAAjiANRgPAAAAeOvDEdzNQmwNAP3/eOvDERsAAAAPAAAAaIjvADiANRgAAAAAAAAAAAAAAAAIAAAAAADvAAEAAAABAAAAAQAAAAEAAAC4h+8ArYKBbDiI7wAAAAAAeOvDEXiJ7wBGBQAAAAAAAOyH7wBEY0Rs7Ifv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WC1Q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GV3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RAAAAAcKDQcKDQcJDQ4WMShFrjFU1TJV1gECBAIDBAECBQoRKyZBowsTMTPDAAAAfqbJd6PIeqDCQFZ4JTd0Lk/HMVPSGy5uFiE4GypVJ0KnHjN9AAABYEQAAACcz+7S6ffb7fnC0t1haH0hMm8aLXIuT8ggOIwoRKslP58cK08AAAExwwAAAMHg9P///////////+bm5k9SXjw/SzBRzTFU0y1NwSAyVzFGXwEBAmZECA8mnM/u69/SvI9jt4tgjIR9FBosDBEjMVTUMlXWMVPRKUSeDxk4AAAAM8MAAADT6ff///////+Tk5MjK0krSbkvUcsuT8YVJFoTIFIrSbgtTcEQHEdrRAAAAJzP7vT6/bTa8kRleixHhy1Nwi5PxiQtTnBwcJKSki81SRwtZAgOIzHDAAAAweD02+35gsLqZ5q6Jz1jNEJyOUZ4qamp+/v7////wdPeVnCJAQECcUQAAACv1/Ho8/ubzu6CwuqMudS3u769vb3////////////L5fZymsABAgMzwwAAAK/X8fz9/uLx+snk9uTy+vz9/v///////////////8vl9nKawAECA3ZEAAAAotHvtdryxOL1xOL1tdry0+r32+350+r3tdryxOL1pdPvc5rAAQIDMcMAAABpj7ZnjrZqj7Zqj7ZnjrZtkbdukrdtkbdnjrZqj7ZojrZ3rdUCAwR8RAAAAAAAAAAAAAAAAAAAAAAAAAAAAAAAAAAAAAAAAAAAAAAAAAAAAAAAADPD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BAAAADjtlG0hAAAADAu3AAAAAAD0AbcAIAAAAAgLtwDwk+8AGJTvALxAFncAAE0BSInCEQDBvxFgAAAAuHKwEIhxwhE6AAAAAAAAAMhysBBkAAAAPAA6AAAAAACwIJkQBAAAAJiV7wCYle8AAAIAAJSU7wAAAIl1bJTvAPwRgXUQAAAAmpXvAAkAAADZdol1dxqkSlQG1H4JAAAADBKBdZiV7wAAAgAAmJXvAAAAAAAAAAAAAAAAAAAAAAAAAAAAOO2UbXCtzHOYlO8AJKIndU2EzeA47ZRtwJTvAGJxiXUAAAAAAAIAAJiV7wAJAAAAmJXvAG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kETB+5BFEuXhv0RR+b7a5gW80fuQRAQAAADnsCV6Ey+8A1xd+b2BYeW9QfuQRIMJ9b1B+5BEofuQRIMJ9b+aefW8BAAAA5ewJXgIAAAAQfuQRAAAAAFB+5BHky+8A/ewJXuTL7wBkUIFvBAAAACDN7wAgze8AAAIAABzM7wAAAIl19MvvAPwRgXUQAAAAIs3vAAcAAADZdol1uewJXlQG1H4HAAAADBKBdSDN7wAAAgAAIM3vAAAAAAAAAAAAAAAAAAAAAAAAAAAAnqZ9b23rCV4gzO8AXld/b9XbzeBpV39vSMzvAGJxiXUAAAAAAAIAACDN7wAHAAAAIM3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qAAAABYAABYAAAAAFwAAAAMAAADbAADbAAAAAAUAAAABAAAAsEw9GAAAAAA4zyoYgAAAAF4AAF7wZMARAAAAADjPKhh5rTRsAwAAAICtNGwBAAAAcFYTGCAbbGwKlDFsAAAAAGjxGxgEAAAAEInvABCJ7wAAAgAADIjvAAAAiXXkh+8A/BGBdRAAAAASie8ABgAAANl2iXUAAAAAVAbUfgYAAAAMEoF1EInvAAACAAAQie8AAAAAAAAAAAAAAAAAAAAAAAAAAAAAAAAAAAAAAAAAAAAAAAAAxZfN4AAAAAA4iO8AYnGJdQAAAAAAAgAAEInvAAYAAAAQie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w8iMYGA17IHCI7wAyC9X//////zQFAAAh1QEEoAEDHAAAAAC8iO8AAAAAAP////9w8iMYEQAAAA0AAAAyC9X//////zQFAAAh1QEEoAEDHAAAAAAQAAAAAwEAAGgEAACBAAABAAAAAAAAAABw8iMYAAAAABEAAAARAAAAAAAAAHjrwxFw8iMYEQAAAHjrwxHczUJsAAAAAHjrwxEbAAAAEQAAAGiI7wBw8iMYAAAAAAAAAAAAAAAACAAAAAAA7wABAAAAAQAAAAEAAAABAAAAmCMrGAAAtwAAALcAMJG0EAsAAABQkbQQ4g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/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1aE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JCQ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https://mul2.gov.am/tasks/31439/oneclick/04ampopatert.docx?token=2cf34ec782537f6e54ba4a851ca3d9be</cp:keywords>
</cp:coreProperties>
</file>