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38EC" w:rsidRPr="009A6ADD" w:rsidRDefault="00FA38EC" w:rsidP="00FA38EC">
      <w:pPr>
        <w:ind w:firstLine="708"/>
        <w:jc w:val="center"/>
        <w:rPr>
          <w:rFonts w:ascii="GHEA Grapalat" w:hAnsi="GHEA Grapalat" w:cs="Sylfaen"/>
          <w:b/>
          <w:sz w:val="23"/>
          <w:szCs w:val="23"/>
          <w:lang w:val="hy-AM"/>
        </w:rPr>
      </w:pPr>
      <w:r w:rsidRPr="009A6ADD">
        <w:rPr>
          <w:rFonts w:ascii="GHEA Grapalat" w:hAnsi="GHEA Grapalat" w:cs="Sylfaen"/>
          <w:b/>
          <w:sz w:val="23"/>
          <w:szCs w:val="23"/>
          <w:lang w:val="hy-AM"/>
        </w:rPr>
        <w:t>Ա Մ Փ Ո Փ Ա Թ Ե Ր Թ</w:t>
      </w:r>
    </w:p>
    <w:p w:rsidR="00FA38EC" w:rsidRPr="009A6ADD" w:rsidRDefault="00FA38EC" w:rsidP="00FA38EC">
      <w:pPr>
        <w:ind w:firstLine="708"/>
        <w:jc w:val="center"/>
        <w:rPr>
          <w:rFonts w:ascii="GHEA Grapalat" w:hAnsi="GHEA Grapalat" w:cs="Sylfaen"/>
          <w:b/>
          <w:sz w:val="23"/>
          <w:szCs w:val="23"/>
          <w:lang w:val="hy-AM"/>
        </w:rPr>
      </w:pPr>
      <w:r w:rsidRPr="009A6ADD">
        <w:rPr>
          <w:rFonts w:ascii="GHEA Grapalat" w:hAnsi="GHEA Grapalat" w:cs="Sylfaen"/>
          <w:b/>
          <w:sz w:val="23"/>
          <w:szCs w:val="23"/>
          <w:lang w:val="hy-AM"/>
        </w:rPr>
        <w:t>«ՀԱՅԱՍՏԱՆԻ ՀԱՆՐԱՊԵՏՈՒԹՅԱՆ ԿԱՌԱՎԱՐՈՒԹՅԱՆ 2005 ԹՎԱԿԱՆԻ ԴԵԿՏԵՄԲԵՐԻ 29-Ի N 2335-Ն ՈՐՈՇՄԱՆ ՄԵՋ ՓՈՓՈԽՈՒԹՅՈՒՆՆԵՐ ԵՎ ԼՐԱՑՈՒՄՆԵՐ ԿԱՏԱՐԵԼՈՒ ՄԱՍԻՆ» ՀՀ ԿԱՌԱՎԱՐՈՒԹՅԱՆ ՈՐՈՇՄԱՆ ՆԱԽԱԳԾԻ ՎԵՐԱԲԵՐՅԱԼ ՀՀ ՖԻՆԱՆՍՆԵՐԻ ՆԱԽԱՐԱՐՈՒԹՅԱՆ ԵՎ ՀՀ ԿԱ ՊԵՏԱԿԱՆ ԵԿԱՄՈՒՏՆԵՐԻ ԿՈՄԻՏԵԻ ԱՌԱՋԱՐԿՈՒԹՅՈՒՆՆԵՐԻ ԵՎ ԴԻՏՈՂՈՒԹՅՈՒՆՆԵՐԻ</w:t>
      </w:r>
    </w:p>
    <w:p w:rsidR="00FA38EC" w:rsidRPr="009A6ADD" w:rsidRDefault="00FA38EC" w:rsidP="00FA38EC">
      <w:pPr>
        <w:ind w:firstLine="720"/>
        <w:jc w:val="both"/>
        <w:rPr>
          <w:rFonts w:ascii="GHEA Grapalat" w:hAnsi="GHEA Grapalat"/>
          <w:lang w:val="hy-AM"/>
        </w:rPr>
      </w:pPr>
    </w:p>
    <w:tbl>
      <w:tblPr>
        <w:tblW w:w="1521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790"/>
        <w:gridCol w:w="5580"/>
        <w:gridCol w:w="2610"/>
        <w:gridCol w:w="3510"/>
      </w:tblGrid>
      <w:tr w:rsidR="00FA38EC" w:rsidRPr="009A6ADD" w:rsidTr="00927DA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EC" w:rsidRPr="009A6ADD" w:rsidRDefault="00FA38EC" w:rsidP="00927DA5">
            <w:pPr>
              <w:ind w:hanging="25"/>
              <w:jc w:val="center"/>
              <w:rPr>
                <w:rFonts w:ascii="GHEA Grapalat" w:hAnsi="GHEA Grapalat" w:cs="Sylfaen"/>
                <w:b/>
                <w:lang w:val="nb-NO"/>
              </w:rPr>
            </w:pPr>
          </w:p>
          <w:p w:rsidR="00FA38EC" w:rsidRPr="009A6ADD" w:rsidRDefault="00FA38EC" w:rsidP="00927DA5">
            <w:pPr>
              <w:jc w:val="center"/>
              <w:rPr>
                <w:rFonts w:ascii="GHEA Grapalat" w:hAnsi="GHEA Grapalat" w:cs="Sylfaen"/>
                <w:b/>
              </w:rPr>
            </w:pPr>
            <w:r w:rsidRPr="009A6ADD">
              <w:rPr>
                <w:rFonts w:ascii="GHEA Grapalat" w:hAnsi="GHEA Grapalat" w:cs="Sylfaen"/>
                <w:b/>
              </w:rPr>
              <w:t>հ/հ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8EC" w:rsidRPr="009A6ADD" w:rsidRDefault="00FA38EC" w:rsidP="00927DA5">
            <w:pPr>
              <w:jc w:val="center"/>
              <w:rPr>
                <w:rFonts w:ascii="GHEA Grapalat" w:hAnsi="GHEA Grapalat" w:cs="Sylfaen"/>
                <w:b/>
              </w:rPr>
            </w:pPr>
            <w:r w:rsidRPr="009A6ADD">
              <w:rPr>
                <w:rFonts w:ascii="GHEA Grapalat" w:hAnsi="GHEA Grapalat" w:cs="Sylfaen"/>
                <w:b/>
              </w:rPr>
              <w:t>Առաջարկության հեղինակը, գրության ամսաթիվը, գրության համարը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8EC" w:rsidRPr="009A6ADD" w:rsidRDefault="00FA38EC" w:rsidP="00927DA5">
            <w:pPr>
              <w:jc w:val="center"/>
              <w:rPr>
                <w:rFonts w:ascii="GHEA Grapalat" w:hAnsi="GHEA Grapalat"/>
                <w:b/>
              </w:rPr>
            </w:pPr>
            <w:r w:rsidRPr="009A6ADD">
              <w:rPr>
                <w:rFonts w:ascii="GHEA Grapalat" w:hAnsi="GHEA Grapalat"/>
                <w:b/>
              </w:rPr>
              <w:t>Առաջարկության բովանդակությունը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8EC" w:rsidRPr="009A6ADD" w:rsidRDefault="00FA38EC" w:rsidP="00927DA5">
            <w:pPr>
              <w:jc w:val="center"/>
              <w:rPr>
                <w:rFonts w:ascii="GHEA Grapalat" w:hAnsi="GHEA Grapalat"/>
                <w:b/>
              </w:rPr>
            </w:pPr>
            <w:r w:rsidRPr="009A6ADD">
              <w:rPr>
                <w:rFonts w:ascii="GHEA Grapalat" w:hAnsi="GHEA Grapalat"/>
                <w:b/>
              </w:rPr>
              <w:t>Եզրակացությունը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8EC" w:rsidRPr="009A6ADD" w:rsidRDefault="00FA38EC" w:rsidP="00927DA5">
            <w:pPr>
              <w:jc w:val="center"/>
              <w:rPr>
                <w:rFonts w:ascii="GHEA Grapalat" w:hAnsi="GHEA Grapalat"/>
                <w:b/>
              </w:rPr>
            </w:pPr>
            <w:r w:rsidRPr="009A6ADD">
              <w:rPr>
                <w:rFonts w:ascii="GHEA Grapalat" w:hAnsi="GHEA Grapalat"/>
                <w:b/>
              </w:rPr>
              <w:t>Կատարված փոփոխու</w:t>
            </w:r>
          </w:p>
          <w:p w:rsidR="00FA38EC" w:rsidRPr="009A6ADD" w:rsidRDefault="00FA38EC" w:rsidP="00927DA5">
            <w:pPr>
              <w:jc w:val="center"/>
              <w:rPr>
                <w:rFonts w:ascii="GHEA Grapalat" w:hAnsi="GHEA Grapalat"/>
                <w:b/>
              </w:rPr>
            </w:pPr>
            <w:r w:rsidRPr="009A6ADD">
              <w:rPr>
                <w:rFonts w:ascii="GHEA Grapalat" w:hAnsi="GHEA Grapalat"/>
                <w:b/>
              </w:rPr>
              <w:t>թյունը</w:t>
            </w:r>
          </w:p>
        </w:tc>
      </w:tr>
      <w:tr w:rsidR="00FA38EC" w:rsidRPr="009A6ADD" w:rsidTr="00927DA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EC" w:rsidRPr="009A6ADD" w:rsidRDefault="00FA38EC" w:rsidP="00927DA5">
            <w:pPr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8EC" w:rsidRPr="009A6ADD" w:rsidRDefault="00FA38EC" w:rsidP="00927DA5">
            <w:pPr>
              <w:jc w:val="center"/>
              <w:rPr>
                <w:rFonts w:ascii="GHEA Grapalat" w:hAnsi="GHEA Grapalat" w:cs="Sylfaen"/>
                <w:b/>
              </w:rPr>
            </w:pPr>
            <w:r w:rsidRPr="009A6ADD">
              <w:rPr>
                <w:rFonts w:ascii="GHEA Grapalat" w:hAnsi="GHEA Grapalat" w:cs="Sylfaen"/>
                <w:b/>
              </w:rPr>
              <w:t>1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8EC" w:rsidRPr="009A6ADD" w:rsidRDefault="00FA38EC" w:rsidP="00927DA5">
            <w:pPr>
              <w:jc w:val="center"/>
              <w:rPr>
                <w:rFonts w:ascii="GHEA Grapalat" w:hAnsi="GHEA Grapalat"/>
                <w:b/>
              </w:rPr>
            </w:pPr>
            <w:r w:rsidRPr="009A6ADD">
              <w:rPr>
                <w:rFonts w:ascii="GHEA Grapalat" w:hAnsi="GHEA Grapalat"/>
                <w:b/>
              </w:rPr>
              <w:t>2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8EC" w:rsidRPr="009A6ADD" w:rsidRDefault="00FA38EC" w:rsidP="00927DA5">
            <w:pPr>
              <w:jc w:val="center"/>
              <w:rPr>
                <w:rFonts w:ascii="GHEA Grapalat" w:hAnsi="GHEA Grapalat"/>
                <w:b/>
              </w:rPr>
            </w:pPr>
            <w:r w:rsidRPr="009A6ADD">
              <w:rPr>
                <w:rFonts w:ascii="GHEA Grapalat" w:hAnsi="GHEA Grapalat"/>
                <w:b/>
              </w:rPr>
              <w:t>3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8EC" w:rsidRPr="009A6ADD" w:rsidRDefault="00FA38EC" w:rsidP="00927DA5">
            <w:pPr>
              <w:jc w:val="center"/>
              <w:rPr>
                <w:rFonts w:ascii="GHEA Grapalat" w:hAnsi="GHEA Grapalat"/>
                <w:b/>
              </w:rPr>
            </w:pPr>
            <w:r w:rsidRPr="009A6ADD">
              <w:rPr>
                <w:rFonts w:ascii="GHEA Grapalat" w:hAnsi="GHEA Grapalat"/>
                <w:b/>
              </w:rPr>
              <w:t>4</w:t>
            </w:r>
          </w:p>
        </w:tc>
      </w:tr>
      <w:tr w:rsidR="00FA38EC" w:rsidRPr="009A6ADD" w:rsidTr="00927DA5">
        <w:trPr>
          <w:trHeight w:val="2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8EC" w:rsidRPr="009A6ADD" w:rsidRDefault="00FA38EC" w:rsidP="00927DA5">
            <w:pPr>
              <w:jc w:val="both"/>
              <w:rPr>
                <w:rFonts w:ascii="GHEA Grapalat" w:hAnsi="GHEA Grapalat"/>
              </w:rPr>
            </w:pPr>
            <w:r w:rsidRPr="009A6ADD">
              <w:rPr>
                <w:rFonts w:ascii="GHEA Grapalat" w:hAnsi="GHEA Grapalat"/>
              </w:rPr>
              <w:t>1.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EC" w:rsidRPr="009A6ADD" w:rsidRDefault="00FA38EC" w:rsidP="00927DA5">
            <w:pPr>
              <w:rPr>
                <w:rFonts w:ascii="GHEA Grapalat" w:hAnsi="GHEA Grapalat"/>
              </w:rPr>
            </w:pPr>
            <w:r w:rsidRPr="009A6ADD">
              <w:rPr>
                <w:rFonts w:ascii="GHEA Grapalat" w:hAnsi="GHEA Grapalat"/>
              </w:rPr>
              <w:t>ՀՀ ֆինանսների նախարարություն</w:t>
            </w:r>
          </w:p>
          <w:p w:rsidR="00FA38EC" w:rsidRPr="0036594C" w:rsidRDefault="00FA38EC" w:rsidP="00927DA5">
            <w:pPr>
              <w:rPr>
                <w:rFonts w:ascii="GHEA Grapalat" w:hAnsi="GHEA Grapalat"/>
              </w:rPr>
            </w:pPr>
            <w:r w:rsidRPr="009A6ADD">
              <w:rPr>
                <w:rFonts w:ascii="GHEA Grapalat" w:hAnsi="GHEA Grapalat"/>
              </w:rPr>
              <w:t xml:space="preserve">24.01.2017թ. </w:t>
            </w:r>
          </w:p>
          <w:p w:rsidR="00FA38EC" w:rsidRPr="009A6ADD" w:rsidRDefault="00FA38EC" w:rsidP="00927DA5">
            <w:pPr>
              <w:rPr>
                <w:rFonts w:ascii="GHEA Grapalat" w:hAnsi="GHEA Grapalat"/>
              </w:rPr>
            </w:pPr>
            <w:r w:rsidRPr="009A6ADD">
              <w:rPr>
                <w:rFonts w:ascii="GHEA Grapalat" w:hAnsi="GHEA Grapalat"/>
              </w:rPr>
              <w:t>N 01/82-2/913-17</w:t>
            </w:r>
          </w:p>
          <w:p w:rsidR="00FA38EC" w:rsidRPr="009A6ADD" w:rsidRDefault="00FA38EC" w:rsidP="00927DA5">
            <w:pPr>
              <w:rPr>
                <w:rFonts w:ascii="GHEA Grapalat" w:hAnsi="GHEA Grapalat"/>
              </w:rPr>
            </w:pPr>
            <w:r w:rsidRPr="009A6ADD">
              <w:rPr>
                <w:rFonts w:ascii="GHEA Grapalat" w:hAnsi="GHEA Grapalat"/>
              </w:rPr>
              <w:t xml:space="preserve"> գրություն</w:t>
            </w:r>
          </w:p>
          <w:p w:rsidR="00FA38EC" w:rsidRPr="009A6ADD" w:rsidRDefault="00FA38EC" w:rsidP="00927DA5">
            <w:pPr>
              <w:rPr>
                <w:rFonts w:ascii="GHEA Grapalat" w:hAnsi="GHEA Grapalat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8EC" w:rsidRPr="009A6ADD" w:rsidRDefault="00FA38EC" w:rsidP="00927DA5">
            <w:pPr>
              <w:jc w:val="both"/>
              <w:rPr>
                <w:rFonts w:ascii="GHEA Grapalat" w:hAnsi="GHEA Grapalat"/>
                <w:lang w:val="fr-FR"/>
              </w:rPr>
            </w:pPr>
            <w:r w:rsidRPr="009A6ADD">
              <w:rPr>
                <w:rFonts w:ascii="GHEA Grapalat" w:hAnsi="GHEA Grapalat" w:cs="Sylfaen"/>
                <w:bCs/>
              </w:rPr>
              <w:t>Առաջարկություններ չունի: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EC" w:rsidRPr="009A6ADD" w:rsidRDefault="00FA38EC" w:rsidP="00927DA5">
            <w:pPr>
              <w:jc w:val="both"/>
              <w:rPr>
                <w:rFonts w:ascii="GHEA Grapalat" w:hAnsi="GHEA Grapalat" w:cs="Sylfaen"/>
                <w:bCs/>
                <w:lang w:val="fr-FR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EC" w:rsidRPr="009A6ADD" w:rsidRDefault="00FA38EC" w:rsidP="00927DA5">
            <w:pPr>
              <w:pStyle w:val="mechtex"/>
              <w:jc w:val="both"/>
              <w:rPr>
                <w:rFonts w:ascii="GHEA Grapalat" w:hAnsi="GHEA Grapalat"/>
                <w:sz w:val="24"/>
              </w:rPr>
            </w:pPr>
          </w:p>
        </w:tc>
      </w:tr>
      <w:tr w:rsidR="00FA38EC" w:rsidRPr="00FA38EC" w:rsidTr="00927DA5">
        <w:trPr>
          <w:trHeight w:val="2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8EC" w:rsidRPr="009A6ADD" w:rsidRDefault="00FA38EC" w:rsidP="00927DA5">
            <w:pPr>
              <w:jc w:val="both"/>
              <w:rPr>
                <w:rFonts w:ascii="GHEA Grapalat" w:hAnsi="GHEA Grapalat"/>
              </w:rPr>
            </w:pPr>
            <w:r w:rsidRPr="009A6ADD">
              <w:rPr>
                <w:rFonts w:ascii="GHEA Grapalat" w:hAnsi="GHEA Grapalat"/>
              </w:rPr>
              <w:t>2.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8EC" w:rsidRPr="009A6ADD" w:rsidRDefault="00FA38EC" w:rsidP="00927DA5">
            <w:pPr>
              <w:rPr>
                <w:rFonts w:ascii="GHEA Grapalat" w:hAnsi="GHEA Grapalat"/>
              </w:rPr>
            </w:pPr>
            <w:r w:rsidRPr="009A6ADD">
              <w:rPr>
                <w:rFonts w:ascii="GHEA Grapalat" w:hAnsi="GHEA Grapalat"/>
              </w:rPr>
              <w:t xml:space="preserve">ՀՀ ԿԱ </w:t>
            </w:r>
            <w:r w:rsidRPr="009A6ADD">
              <w:rPr>
                <w:rFonts w:ascii="GHEA Grapalat" w:hAnsi="GHEA Grapalat"/>
                <w:lang w:val="en-US"/>
              </w:rPr>
              <w:t>պ</w:t>
            </w:r>
            <w:r w:rsidRPr="009A6ADD">
              <w:rPr>
                <w:rFonts w:ascii="GHEA Grapalat" w:hAnsi="GHEA Grapalat"/>
              </w:rPr>
              <w:t>ետական եկամուտների կոմիտե</w:t>
            </w:r>
          </w:p>
          <w:p w:rsidR="00FA38EC" w:rsidRPr="009A6ADD" w:rsidRDefault="00FA38EC" w:rsidP="00927DA5">
            <w:pPr>
              <w:rPr>
                <w:rFonts w:ascii="GHEA Grapalat" w:hAnsi="GHEA Grapalat"/>
              </w:rPr>
            </w:pPr>
            <w:r w:rsidRPr="009A6ADD">
              <w:rPr>
                <w:rFonts w:ascii="GHEA Grapalat" w:hAnsi="GHEA Grapalat"/>
              </w:rPr>
              <w:t xml:space="preserve">07.02.17թ. </w:t>
            </w:r>
          </w:p>
          <w:p w:rsidR="00FA38EC" w:rsidRPr="009A6ADD" w:rsidRDefault="00FA38EC" w:rsidP="00927DA5">
            <w:pPr>
              <w:rPr>
                <w:rFonts w:ascii="GHEA Grapalat" w:hAnsi="GHEA Grapalat"/>
              </w:rPr>
            </w:pPr>
            <w:r w:rsidRPr="009A6ADD">
              <w:rPr>
                <w:rFonts w:ascii="GHEA Grapalat" w:hAnsi="GHEA Grapalat"/>
              </w:rPr>
              <w:t>N 01/3-1/3587-17 գրություն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EC" w:rsidRPr="009A6ADD" w:rsidRDefault="00FA38EC" w:rsidP="00927DA5">
            <w:pPr>
              <w:jc w:val="both"/>
              <w:rPr>
                <w:rFonts w:ascii="GHEA Grapalat" w:hAnsi="GHEA Grapalat" w:cs="Sylfaen"/>
                <w:lang w:val="af-ZA"/>
              </w:rPr>
            </w:pPr>
            <w:r w:rsidRPr="009A6ADD">
              <w:rPr>
                <w:rFonts w:ascii="GHEA Grapalat" w:hAnsi="GHEA Grapalat" w:cs="Sylfaen"/>
                <w:lang w:val="af-ZA"/>
              </w:rPr>
              <w:t xml:space="preserve">1.Նախագծի 1-ին մասի 3-րդ կետով առաջարկվող փոփոխությունը՝ «հիմնական աշխատանքի վայրից» բառերը «աշխատանքի հիմնական վայրից» բառերով փոխարինումը, ըստ էության ոչինչ չի փոխում, քանի դեռ սահմանված չէ «աշխատանքի հիմնական վայր»  հասկացությունը: Մինչև աշխատանքային գրքույկի վարման պարտադրանքի հանելը հիմնական աշխատանքի վայրը կապվում էր աշխատանքային գրքույկի վարման վայրի հետ: Ներկայումս՝ տարընթերցումներից խուսափելու նպատակով, նախագծի նշված կետով </w:t>
            </w:r>
            <w:r w:rsidRPr="009A6ADD">
              <w:rPr>
                <w:rFonts w:ascii="GHEA Grapalat" w:hAnsi="GHEA Grapalat" w:cs="Sylfaen"/>
                <w:lang w:val="af-ZA"/>
              </w:rPr>
              <w:lastRenderedPageBreak/>
              <w:t>առաջարկվող փոփոխության հետ մեկտեղ, առաջարկվում է տալ նաև «աշխատանքի հիմնական վայր»  հասկացության սահմանումը:</w:t>
            </w:r>
          </w:p>
          <w:p w:rsidR="00FA38EC" w:rsidRPr="009A6ADD" w:rsidRDefault="00FA38EC" w:rsidP="00927DA5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FA38EC" w:rsidRPr="009A6ADD" w:rsidRDefault="00FA38EC" w:rsidP="00927DA5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FA38EC" w:rsidRPr="009A6ADD" w:rsidRDefault="00FA38EC" w:rsidP="00927DA5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FA38EC" w:rsidRPr="009A6ADD" w:rsidRDefault="00FA38EC" w:rsidP="00927DA5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FA38EC" w:rsidRPr="009A6ADD" w:rsidRDefault="00FA38EC" w:rsidP="00927DA5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FA38EC" w:rsidRPr="009A6ADD" w:rsidRDefault="00FA38EC" w:rsidP="00927DA5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FA38EC" w:rsidRPr="009A6ADD" w:rsidRDefault="00FA38EC" w:rsidP="00927DA5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FA38EC" w:rsidRPr="009A6ADD" w:rsidRDefault="00FA38EC" w:rsidP="00927DA5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FA38EC" w:rsidRPr="009A6ADD" w:rsidRDefault="00FA38EC" w:rsidP="00927DA5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FA38EC" w:rsidRPr="009A6ADD" w:rsidRDefault="00FA38EC" w:rsidP="00927DA5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FA38EC" w:rsidRPr="009A6ADD" w:rsidRDefault="00FA38EC" w:rsidP="00927DA5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FA38EC" w:rsidRPr="009A6ADD" w:rsidRDefault="00FA38EC" w:rsidP="00927DA5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FA38EC" w:rsidRPr="009A6ADD" w:rsidRDefault="00FA38EC" w:rsidP="00927DA5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FA38EC" w:rsidRPr="009A6ADD" w:rsidRDefault="00FA38EC" w:rsidP="00927DA5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FA38EC" w:rsidRPr="009A6ADD" w:rsidRDefault="00FA38EC" w:rsidP="00927DA5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FA38EC" w:rsidRPr="009A6ADD" w:rsidRDefault="00FA38EC" w:rsidP="00927DA5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FA38EC" w:rsidRPr="009A6ADD" w:rsidRDefault="00FA38EC" w:rsidP="00927DA5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FA38EC" w:rsidRPr="009A6ADD" w:rsidRDefault="00FA38EC" w:rsidP="00927DA5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FA38EC" w:rsidRPr="009A6ADD" w:rsidRDefault="00FA38EC" w:rsidP="00927DA5">
            <w:pPr>
              <w:jc w:val="both"/>
              <w:rPr>
                <w:rFonts w:ascii="GHEA Grapalat" w:hAnsi="GHEA Grapalat" w:cs="Sylfaen"/>
                <w:bCs/>
                <w:lang w:val="fr-FR"/>
              </w:rPr>
            </w:pPr>
            <w:r w:rsidRPr="009A6ADD">
              <w:rPr>
                <w:rFonts w:ascii="GHEA Grapalat" w:hAnsi="GHEA Grapalat" w:cs="Sylfaen"/>
                <w:lang w:val="af-ZA"/>
              </w:rPr>
              <w:t xml:space="preserve">2. Նախագծի 1-ին մասի 4-րդ կետը առաջարկվում է շարադրել հետևյալ խմբագրությամբ. «4) </w:t>
            </w:r>
            <w:r w:rsidRPr="009A6ADD">
              <w:rPr>
                <w:rFonts w:ascii="GHEA Grapalat" w:hAnsi="GHEA Grapalat" w:cs="Sylfaen"/>
                <w:bCs/>
              </w:rPr>
              <w:t>որոշման</w:t>
            </w:r>
            <w:r w:rsidRPr="009A6ADD">
              <w:rPr>
                <w:rFonts w:ascii="GHEA Grapalat" w:hAnsi="GHEA Grapalat" w:cs="Sylfaen"/>
                <w:bCs/>
                <w:lang w:val="fr-FR"/>
              </w:rPr>
              <w:t xml:space="preserve"> N 1 </w:t>
            </w:r>
            <w:r w:rsidRPr="009A6ADD">
              <w:rPr>
                <w:rFonts w:ascii="GHEA Grapalat" w:hAnsi="GHEA Grapalat" w:cs="Sylfaen"/>
                <w:bCs/>
              </w:rPr>
              <w:t>հավելվածի</w:t>
            </w:r>
            <w:r w:rsidRPr="009A6ADD">
              <w:rPr>
                <w:rFonts w:ascii="GHEA Grapalat" w:hAnsi="GHEA Grapalat" w:cs="Sylfaen"/>
                <w:bCs/>
                <w:lang w:val="fr-FR"/>
              </w:rPr>
              <w:t xml:space="preserve"> 1-</w:t>
            </w:r>
            <w:r w:rsidRPr="009A6ADD">
              <w:rPr>
                <w:rFonts w:ascii="GHEA Grapalat" w:hAnsi="GHEA Grapalat" w:cs="Sylfaen"/>
                <w:bCs/>
              </w:rPr>
              <w:t>ին</w:t>
            </w:r>
            <w:r w:rsidRPr="009A6ADD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9A6ADD">
              <w:rPr>
                <w:rFonts w:ascii="GHEA Grapalat" w:hAnsi="GHEA Grapalat" w:cs="Sylfaen"/>
                <w:bCs/>
              </w:rPr>
              <w:t>բաժնի</w:t>
            </w:r>
            <w:r w:rsidRPr="009A6ADD">
              <w:rPr>
                <w:rFonts w:ascii="GHEA Grapalat" w:hAnsi="GHEA Grapalat" w:cs="Sylfaen"/>
                <w:bCs/>
                <w:lang w:val="fr-FR"/>
              </w:rPr>
              <w:t xml:space="preserve"> 7-</w:t>
            </w:r>
            <w:r w:rsidRPr="009A6ADD">
              <w:rPr>
                <w:rFonts w:ascii="GHEA Grapalat" w:hAnsi="GHEA Grapalat" w:cs="Sylfaen"/>
                <w:bCs/>
              </w:rPr>
              <w:t>րդ</w:t>
            </w:r>
            <w:r w:rsidRPr="009A6ADD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9A6ADD">
              <w:rPr>
                <w:rFonts w:ascii="GHEA Grapalat" w:hAnsi="GHEA Grapalat" w:cs="Sylfaen"/>
                <w:bCs/>
              </w:rPr>
              <w:t>կետի</w:t>
            </w:r>
            <w:r w:rsidRPr="009A6ADD">
              <w:rPr>
                <w:rFonts w:ascii="GHEA Grapalat" w:hAnsi="GHEA Grapalat" w:cs="Sylfaen"/>
                <w:bCs/>
                <w:lang w:val="fr-FR"/>
              </w:rPr>
              <w:t xml:space="preserve"> 1-</w:t>
            </w:r>
            <w:r w:rsidRPr="009A6ADD">
              <w:rPr>
                <w:rFonts w:ascii="GHEA Grapalat" w:hAnsi="GHEA Grapalat" w:cs="Sylfaen"/>
                <w:bCs/>
              </w:rPr>
              <w:t>ին</w:t>
            </w:r>
            <w:r w:rsidRPr="009A6ADD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9A6ADD">
              <w:rPr>
                <w:rFonts w:ascii="GHEA Grapalat" w:hAnsi="GHEA Grapalat" w:cs="Sylfaen"/>
                <w:bCs/>
              </w:rPr>
              <w:t>նախադասությունից</w:t>
            </w:r>
            <w:r w:rsidRPr="009A6ADD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9A6ADD">
              <w:rPr>
                <w:rFonts w:ascii="GHEA Grapalat" w:hAnsi="GHEA Grapalat" w:cs="Sylfaen"/>
                <w:bCs/>
              </w:rPr>
              <w:t>հանել</w:t>
            </w:r>
            <w:r w:rsidRPr="009A6ADD">
              <w:rPr>
                <w:rFonts w:ascii="GHEA Grapalat" w:hAnsi="GHEA Grapalat" w:cs="Sylfaen"/>
                <w:bCs/>
                <w:lang w:val="fr-FR"/>
              </w:rPr>
              <w:t xml:space="preserve"> «</w:t>
            </w:r>
            <w:r w:rsidRPr="009A6ADD">
              <w:rPr>
                <w:rFonts w:ascii="GHEA Grapalat" w:hAnsi="GHEA Grapalat" w:cs="Sylfaen"/>
                <w:bCs/>
              </w:rPr>
              <w:t>պետական</w:t>
            </w:r>
            <w:r w:rsidRPr="009A6ADD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9A6ADD">
              <w:rPr>
                <w:rFonts w:ascii="GHEA Grapalat" w:hAnsi="GHEA Grapalat" w:cs="Sylfaen"/>
                <w:bCs/>
              </w:rPr>
              <w:t>տուրքերը</w:t>
            </w:r>
            <w:r w:rsidRPr="009A6ADD">
              <w:rPr>
                <w:rFonts w:ascii="GHEA Grapalat" w:hAnsi="GHEA Grapalat" w:cs="Sylfaen"/>
                <w:bCs/>
                <w:lang w:val="fr-FR"/>
              </w:rPr>
              <w:t xml:space="preserve">» </w:t>
            </w:r>
            <w:r w:rsidRPr="009A6ADD">
              <w:rPr>
                <w:rFonts w:ascii="GHEA Grapalat" w:hAnsi="GHEA Grapalat" w:cs="Sylfaen"/>
                <w:bCs/>
              </w:rPr>
              <w:t>բառերը</w:t>
            </w:r>
            <w:r w:rsidRPr="009A6ADD">
              <w:rPr>
                <w:rFonts w:ascii="GHEA Grapalat" w:hAnsi="GHEA Grapalat" w:cs="Sylfaen"/>
                <w:bCs/>
                <w:lang w:val="fr-FR"/>
              </w:rPr>
              <w:t xml:space="preserve">, </w:t>
            </w:r>
            <w:r w:rsidRPr="009A6ADD">
              <w:rPr>
                <w:rFonts w:ascii="GHEA Grapalat" w:hAnsi="GHEA Grapalat" w:cs="Sylfaen"/>
                <w:bCs/>
              </w:rPr>
              <w:t>իսկ</w:t>
            </w:r>
            <w:r w:rsidRPr="009A6ADD">
              <w:rPr>
                <w:rFonts w:ascii="GHEA Grapalat" w:hAnsi="GHEA Grapalat" w:cs="Sylfaen"/>
                <w:bCs/>
                <w:lang w:val="fr-FR"/>
              </w:rPr>
              <w:t xml:space="preserve"> 2-</w:t>
            </w:r>
            <w:r w:rsidRPr="009A6ADD">
              <w:rPr>
                <w:rFonts w:ascii="GHEA Grapalat" w:hAnsi="GHEA Grapalat" w:cs="Sylfaen"/>
                <w:bCs/>
              </w:rPr>
              <w:t>րդ</w:t>
            </w:r>
            <w:r w:rsidRPr="009A6ADD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9A6ADD">
              <w:rPr>
                <w:rFonts w:ascii="GHEA Grapalat" w:hAnsi="GHEA Grapalat" w:cs="Sylfaen"/>
                <w:bCs/>
              </w:rPr>
              <w:t>նախադասությունից</w:t>
            </w:r>
            <w:r w:rsidRPr="009A6ADD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Pr="009A6ADD">
              <w:rPr>
                <w:rFonts w:ascii="GHEA Grapalat" w:hAnsi="GHEA Grapalat" w:cs="Sylfaen"/>
                <w:bCs/>
              </w:rPr>
              <w:t>հանել</w:t>
            </w:r>
            <w:r w:rsidRPr="009A6ADD">
              <w:rPr>
                <w:rFonts w:ascii="GHEA Grapalat" w:hAnsi="GHEA Grapalat" w:cs="Sylfaen"/>
                <w:bCs/>
                <w:lang w:val="fr-FR"/>
              </w:rPr>
              <w:t xml:space="preserve"> «</w:t>
            </w:r>
            <w:r w:rsidRPr="009A6ADD">
              <w:rPr>
                <w:rFonts w:ascii="GHEA Grapalat" w:hAnsi="GHEA Grapalat" w:cs="Sylfaen"/>
                <w:bCs/>
              </w:rPr>
              <w:t>կամ</w:t>
            </w:r>
            <w:r w:rsidRPr="009A6ADD">
              <w:rPr>
                <w:rFonts w:ascii="GHEA Grapalat" w:hAnsi="GHEA Grapalat" w:cs="Sylfaen"/>
                <w:bCs/>
                <w:lang w:val="fr-FR"/>
              </w:rPr>
              <w:t xml:space="preserve">, </w:t>
            </w:r>
            <w:r w:rsidRPr="009A6ADD">
              <w:rPr>
                <w:rFonts w:ascii="GHEA Grapalat" w:hAnsi="GHEA Grapalat" w:cs="Sylfaen"/>
                <w:bCs/>
              </w:rPr>
              <w:t>անկախ</w:t>
            </w:r>
            <w:r w:rsidRPr="009A6ADD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9A6ADD">
              <w:rPr>
                <w:rFonts w:ascii="GHEA Grapalat" w:hAnsi="GHEA Grapalat" w:cs="Sylfaen"/>
                <w:bCs/>
              </w:rPr>
              <w:lastRenderedPageBreak/>
              <w:t>հեռավորությունից</w:t>
            </w:r>
            <w:r w:rsidRPr="009A6ADD">
              <w:rPr>
                <w:rFonts w:ascii="GHEA Grapalat" w:hAnsi="GHEA Grapalat" w:cs="Sylfaen"/>
                <w:bCs/>
                <w:lang w:val="fr-FR"/>
              </w:rPr>
              <w:t xml:space="preserve">, </w:t>
            </w:r>
            <w:r w:rsidRPr="009A6ADD">
              <w:rPr>
                <w:rFonts w:ascii="GHEA Grapalat" w:hAnsi="GHEA Grapalat" w:cs="Sylfaen"/>
                <w:bCs/>
              </w:rPr>
              <w:t>հիմնական</w:t>
            </w:r>
            <w:r w:rsidRPr="009A6ADD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9A6ADD">
              <w:rPr>
                <w:rFonts w:ascii="GHEA Grapalat" w:hAnsi="GHEA Grapalat" w:cs="Sylfaen"/>
                <w:bCs/>
              </w:rPr>
              <w:t>աշխատանքի</w:t>
            </w:r>
            <w:r w:rsidRPr="009A6ADD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9A6ADD">
              <w:rPr>
                <w:rFonts w:ascii="GHEA Grapalat" w:hAnsi="GHEA Grapalat" w:cs="Sylfaen"/>
                <w:bCs/>
              </w:rPr>
              <w:t>վայրից</w:t>
            </w:r>
            <w:r w:rsidRPr="009A6ADD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9A6ADD">
              <w:rPr>
                <w:rFonts w:ascii="GHEA Grapalat" w:hAnsi="GHEA Grapalat" w:cs="Sylfaen"/>
                <w:bCs/>
              </w:rPr>
              <w:t>մեկնելու</w:t>
            </w:r>
            <w:r w:rsidRPr="009A6ADD">
              <w:rPr>
                <w:rFonts w:ascii="GHEA Grapalat" w:hAnsi="GHEA Grapalat" w:cs="Sylfaen"/>
                <w:bCs/>
                <w:lang w:val="fr-FR"/>
              </w:rPr>
              <w:t xml:space="preserve">» </w:t>
            </w:r>
            <w:r w:rsidRPr="009A6ADD">
              <w:rPr>
                <w:rFonts w:ascii="GHEA Grapalat" w:hAnsi="GHEA Grapalat" w:cs="Sylfaen"/>
                <w:bCs/>
              </w:rPr>
              <w:t>բառերը</w:t>
            </w:r>
            <w:r w:rsidRPr="009A6ADD">
              <w:rPr>
                <w:rFonts w:ascii="GHEA Grapalat" w:hAnsi="GHEA Grapalat" w:cs="Sylfaen"/>
                <w:bCs/>
                <w:lang w:val="fr-FR"/>
              </w:rPr>
              <w:t>.»:</w:t>
            </w:r>
          </w:p>
          <w:p w:rsidR="00FA38EC" w:rsidRPr="009A6ADD" w:rsidRDefault="00FA38EC" w:rsidP="00927DA5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EC" w:rsidRPr="009A6ADD" w:rsidRDefault="00FA38EC" w:rsidP="00927DA5">
            <w:pPr>
              <w:jc w:val="both"/>
              <w:rPr>
                <w:rFonts w:ascii="GHEA Grapalat" w:hAnsi="GHEA Grapalat"/>
                <w:lang w:val="af-ZA"/>
              </w:rPr>
            </w:pPr>
            <w:r w:rsidRPr="009A6ADD">
              <w:rPr>
                <w:rFonts w:ascii="GHEA Grapalat" w:hAnsi="GHEA Grapalat" w:cs="Sylfaen"/>
                <w:bCs/>
                <w:lang w:val="fr-FR"/>
              </w:rPr>
              <w:lastRenderedPageBreak/>
              <w:t xml:space="preserve">1.Ընդունվել է ի գիտություն: </w:t>
            </w:r>
          </w:p>
          <w:p w:rsidR="00FA38EC" w:rsidRPr="009A6ADD" w:rsidRDefault="00FA38EC" w:rsidP="00927DA5">
            <w:pPr>
              <w:jc w:val="both"/>
              <w:rPr>
                <w:rFonts w:ascii="GHEA Grapalat" w:hAnsi="GHEA Grapalat" w:cs="Sylfaen"/>
                <w:bCs/>
                <w:lang w:val="fr-FR"/>
              </w:rPr>
            </w:pPr>
          </w:p>
          <w:p w:rsidR="00FA38EC" w:rsidRPr="009A6ADD" w:rsidRDefault="00FA38EC" w:rsidP="00927DA5">
            <w:pPr>
              <w:jc w:val="both"/>
              <w:rPr>
                <w:rFonts w:ascii="GHEA Grapalat" w:hAnsi="GHEA Grapalat" w:cs="Sylfaen"/>
                <w:bCs/>
                <w:lang w:val="fr-FR"/>
              </w:rPr>
            </w:pPr>
          </w:p>
          <w:p w:rsidR="00FA38EC" w:rsidRPr="009A6ADD" w:rsidRDefault="00FA38EC" w:rsidP="00927DA5">
            <w:pPr>
              <w:jc w:val="both"/>
              <w:rPr>
                <w:rFonts w:ascii="GHEA Grapalat" w:hAnsi="GHEA Grapalat" w:cs="Sylfaen"/>
                <w:bCs/>
                <w:lang w:val="fr-FR"/>
              </w:rPr>
            </w:pPr>
          </w:p>
          <w:p w:rsidR="00FA38EC" w:rsidRPr="009A6ADD" w:rsidRDefault="00FA38EC" w:rsidP="00927DA5">
            <w:pPr>
              <w:jc w:val="both"/>
              <w:rPr>
                <w:rFonts w:ascii="GHEA Grapalat" w:hAnsi="GHEA Grapalat" w:cs="Sylfaen"/>
                <w:bCs/>
                <w:lang w:val="fr-FR"/>
              </w:rPr>
            </w:pPr>
          </w:p>
          <w:p w:rsidR="00FA38EC" w:rsidRPr="009A6ADD" w:rsidRDefault="00FA38EC" w:rsidP="00927DA5">
            <w:pPr>
              <w:jc w:val="both"/>
              <w:rPr>
                <w:rFonts w:ascii="GHEA Grapalat" w:hAnsi="GHEA Grapalat" w:cs="Sylfaen"/>
                <w:bCs/>
                <w:lang w:val="fr-FR"/>
              </w:rPr>
            </w:pPr>
          </w:p>
          <w:p w:rsidR="00FA38EC" w:rsidRPr="009A6ADD" w:rsidRDefault="00FA38EC" w:rsidP="00927DA5">
            <w:pPr>
              <w:jc w:val="both"/>
              <w:rPr>
                <w:rFonts w:ascii="GHEA Grapalat" w:hAnsi="GHEA Grapalat" w:cs="Sylfaen"/>
                <w:bCs/>
                <w:lang w:val="fr-FR"/>
              </w:rPr>
            </w:pPr>
          </w:p>
          <w:p w:rsidR="00FA38EC" w:rsidRPr="009A6ADD" w:rsidRDefault="00FA38EC" w:rsidP="00927DA5">
            <w:pPr>
              <w:jc w:val="both"/>
              <w:rPr>
                <w:rFonts w:ascii="GHEA Grapalat" w:hAnsi="GHEA Grapalat" w:cs="Sylfaen"/>
                <w:bCs/>
                <w:lang w:val="fr-FR"/>
              </w:rPr>
            </w:pPr>
          </w:p>
          <w:p w:rsidR="00FA38EC" w:rsidRPr="009A6ADD" w:rsidRDefault="00FA38EC" w:rsidP="00927DA5">
            <w:pPr>
              <w:jc w:val="both"/>
              <w:rPr>
                <w:rFonts w:ascii="GHEA Grapalat" w:hAnsi="GHEA Grapalat" w:cs="Sylfaen"/>
                <w:bCs/>
                <w:lang w:val="fr-FR"/>
              </w:rPr>
            </w:pPr>
          </w:p>
          <w:p w:rsidR="00FA38EC" w:rsidRPr="009A6ADD" w:rsidRDefault="00FA38EC" w:rsidP="00927DA5">
            <w:pPr>
              <w:jc w:val="both"/>
              <w:rPr>
                <w:rFonts w:ascii="GHEA Grapalat" w:hAnsi="GHEA Grapalat" w:cs="Sylfaen"/>
                <w:bCs/>
                <w:lang w:val="fr-FR"/>
              </w:rPr>
            </w:pPr>
          </w:p>
          <w:p w:rsidR="00FA38EC" w:rsidRPr="009A6ADD" w:rsidRDefault="00FA38EC" w:rsidP="00927DA5">
            <w:pPr>
              <w:jc w:val="both"/>
              <w:rPr>
                <w:rFonts w:ascii="GHEA Grapalat" w:hAnsi="GHEA Grapalat" w:cs="Sylfaen"/>
                <w:bCs/>
                <w:lang w:val="fr-FR"/>
              </w:rPr>
            </w:pPr>
          </w:p>
          <w:p w:rsidR="00FA38EC" w:rsidRPr="009A6ADD" w:rsidRDefault="00FA38EC" w:rsidP="00927DA5">
            <w:pPr>
              <w:jc w:val="both"/>
              <w:rPr>
                <w:rFonts w:ascii="GHEA Grapalat" w:hAnsi="GHEA Grapalat" w:cs="Sylfaen"/>
                <w:bCs/>
                <w:lang w:val="fr-FR"/>
              </w:rPr>
            </w:pPr>
          </w:p>
          <w:p w:rsidR="00FA38EC" w:rsidRPr="009A6ADD" w:rsidRDefault="00FA38EC" w:rsidP="00927DA5">
            <w:pPr>
              <w:jc w:val="both"/>
              <w:rPr>
                <w:rFonts w:ascii="GHEA Grapalat" w:hAnsi="GHEA Grapalat" w:cs="Sylfaen"/>
                <w:bCs/>
                <w:lang w:val="fr-FR"/>
              </w:rPr>
            </w:pPr>
          </w:p>
          <w:p w:rsidR="00FA38EC" w:rsidRPr="009A6ADD" w:rsidRDefault="00FA38EC" w:rsidP="00927DA5">
            <w:pPr>
              <w:jc w:val="both"/>
              <w:rPr>
                <w:rFonts w:ascii="GHEA Grapalat" w:hAnsi="GHEA Grapalat" w:cs="Sylfaen"/>
                <w:bCs/>
                <w:lang w:val="fr-FR"/>
              </w:rPr>
            </w:pPr>
          </w:p>
          <w:p w:rsidR="00FA38EC" w:rsidRPr="009A6ADD" w:rsidRDefault="00FA38EC" w:rsidP="00927DA5">
            <w:pPr>
              <w:jc w:val="both"/>
              <w:rPr>
                <w:rFonts w:ascii="GHEA Grapalat" w:hAnsi="GHEA Grapalat" w:cs="Sylfaen"/>
                <w:bCs/>
                <w:lang w:val="fr-FR"/>
              </w:rPr>
            </w:pPr>
          </w:p>
          <w:p w:rsidR="00FA38EC" w:rsidRPr="009A6ADD" w:rsidRDefault="00FA38EC" w:rsidP="00927DA5">
            <w:pPr>
              <w:jc w:val="both"/>
              <w:rPr>
                <w:rFonts w:ascii="GHEA Grapalat" w:hAnsi="GHEA Grapalat" w:cs="Sylfaen"/>
                <w:bCs/>
                <w:lang w:val="fr-FR"/>
              </w:rPr>
            </w:pPr>
          </w:p>
          <w:p w:rsidR="00FA38EC" w:rsidRPr="009A6ADD" w:rsidRDefault="00FA38EC" w:rsidP="00927DA5">
            <w:pPr>
              <w:jc w:val="both"/>
              <w:rPr>
                <w:rFonts w:ascii="GHEA Grapalat" w:hAnsi="GHEA Grapalat" w:cs="Sylfaen"/>
                <w:bCs/>
                <w:lang w:val="fr-FR"/>
              </w:rPr>
            </w:pPr>
          </w:p>
          <w:p w:rsidR="00FA38EC" w:rsidRPr="009A6ADD" w:rsidRDefault="00FA38EC" w:rsidP="00927DA5">
            <w:pPr>
              <w:jc w:val="both"/>
              <w:rPr>
                <w:rFonts w:ascii="GHEA Grapalat" w:hAnsi="GHEA Grapalat" w:cs="Sylfaen"/>
                <w:bCs/>
                <w:lang w:val="fr-FR"/>
              </w:rPr>
            </w:pPr>
          </w:p>
          <w:p w:rsidR="00FA38EC" w:rsidRPr="009A6ADD" w:rsidRDefault="00FA38EC" w:rsidP="00927DA5">
            <w:pPr>
              <w:jc w:val="both"/>
              <w:rPr>
                <w:rFonts w:ascii="GHEA Grapalat" w:hAnsi="GHEA Grapalat" w:cs="Sylfaen"/>
                <w:bCs/>
                <w:lang w:val="fr-FR"/>
              </w:rPr>
            </w:pPr>
          </w:p>
          <w:p w:rsidR="00FA38EC" w:rsidRPr="009A6ADD" w:rsidRDefault="00FA38EC" w:rsidP="00927DA5">
            <w:pPr>
              <w:jc w:val="both"/>
              <w:rPr>
                <w:rFonts w:ascii="GHEA Grapalat" w:hAnsi="GHEA Grapalat" w:cs="Sylfaen"/>
                <w:bCs/>
                <w:lang w:val="fr-FR"/>
              </w:rPr>
            </w:pPr>
          </w:p>
          <w:p w:rsidR="00FA38EC" w:rsidRPr="009A6ADD" w:rsidRDefault="00FA38EC" w:rsidP="00927DA5">
            <w:pPr>
              <w:jc w:val="both"/>
              <w:rPr>
                <w:rFonts w:ascii="GHEA Grapalat" w:hAnsi="GHEA Grapalat" w:cs="Sylfaen"/>
                <w:bCs/>
                <w:lang w:val="fr-FR"/>
              </w:rPr>
            </w:pPr>
          </w:p>
          <w:p w:rsidR="00FA38EC" w:rsidRPr="009A6ADD" w:rsidRDefault="00FA38EC" w:rsidP="00927DA5">
            <w:pPr>
              <w:jc w:val="both"/>
              <w:rPr>
                <w:rFonts w:ascii="GHEA Grapalat" w:hAnsi="GHEA Grapalat" w:cs="Sylfaen"/>
                <w:bCs/>
                <w:lang w:val="fr-FR"/>
              </w:rPr>
            </w:pPr>
          </w:p>
          <w:p w:rsidR="00FA38EC" w:rsidRPr="009A6ADD" w:rsidRDefault="00FA38EC" w:rsidP="00927DA5">
            <w:pPr>
              <w:jc w:val="both"/>
              <w:rPr>
                <w:rFonts w:ascii="GHEA Grapalat" w:hAnsi="GHEA Grapalat" w:cs="Sylfaen"/>
                <w:bCs/>
                <w:lang w:val="fr-FR"/>
              </w:rPr>
            </w:pPr>
          </w:p>
          <w:p w:rsidR="00FA38EC" w:rsidRPr="009A6ADD" w:rsidRDefault="00FA38EC" w:rsidP="00927DA5">
            <w:pPr>
              <w:jc w:val="both"/>
              <w:rPr>
                <w:rFonts w:ascii="GHEA Grapalat" w:hAnsi="GHEA Grapalat" w:cs="Sylfaen"/>
                <w:bCs/>
                <w:lang w:val="fr-FR"/>
              </w:rPr>
            </w:pPr>
          </w:p>
          <w:p w:rsidR="00FA38EC" w:rsidRPr="009A6ADD" w:rsidRDefault="00FA38EC" w:rsidP="00927DA5">
            <w:pPr>
              <w:jc w:val="both"/>
              <w:rPr>
                <w:rFonts w:ascii="GHEA Grapalat" w:hAnsi="GHEA Grapalat" w:cs="Sylfaen"/>
                <w:bCs/>
                <w:lang w:val="fr-FR"/>
              </w:rPr>
            </w:pPr>
          </w:p>
          <w:p w:rsidR="00FA38EC" w:rsidRPr="009A6ADD" w:rsidRDefault="00FA38EC" w:rsidP="00927DA5">
            <w:pPr>
              <w:jc w:val="both"/>
              <w:rPr>
                <w:rFonts w:ascii="GHEA Grapalat" w:hAnsi="GHEA Grapalat" w:cs="Sylfaen"/>
                <w:bCs/>
                <w:lang w:val="fr-FR"/>
              </w:rPr>
            </w:pPr>
          </w:p>
          <w:p w:rsidR="00FA38EC" w:rsidRPr="009A6ADD" w:rsidRDefault="00FA38EC" w:rsidP="00927DA5">
            <w:pPr>
              <w:jc w:val="both"/>
              <w:rPr>
                <w:rFonts w:ascii="GHEA Grapalat" w:hAnsi="GHEA Grapalat" w:cs="Sylfaen"/>
                <w:bCs/>
                <w:lang w:val="fr-FR"/>
              </w:rPr>
            </w:pPr>
          </w:p>
          <w:p w:rsidR="00FA38EC" w:rsidRPr="009A6ADD" w:rsidRDefault="00FA38EC" w:rsidP="00927DA5">
            <w:pPr>
              <w:jc w:val="both"/>
              <w:rPr>
                <w:rFonts w:ascii="GHEA Grapalat" w:hAnsi="GHEA Grapalat" w:cs="Sylfaen"/>
                <w:bCs/>
                <w:lang w:val="fr-FR"/>
              </w:rPr>
            </w:pPr>
          </w:p>
          <w:p w:rsidR="00FA38EC" w:rsidRPr="009A6ADD" w:rsidRDefault="00FA38EC" w:rsidP="00927DA5">
            <w:pPr>
              <w:jc w:val="both"/>
              <w:rPr>
                <w:rFonts w:ascii="GHEA Grapalat" w:hAnsi="GHEA Grapalat" w:cs="Sylfaen"/>
                <w:bCs/>
                <w:lang w:val="fr-FR"/>
              </w:rPr>
            </w:pPr>
          </w:p>
          <w:p w:rsidR="00FA38EC" w:rsidRPr="009A6ADD" w:rsidRDefault="00FA38EC" w:rsidP="00927DA5">
            <w:pPr>
              <w:jc w:val="both"/>
              <w:rPr>
                <w:rFonts w:ascii="GHEA Grapalat" w:hAnsi="GHEA Grapalat" w:cs="Sylfaen"/>
                <w:bCs/>
                <w:lang w:val="fr-FR"/>
              </w:rPr>
            </w:pPr>
          </w:p>
          <w:p w:rsidR="00FA38EC" w:rsidRPr="009A6ADD" w:rsidRDefault="00FA38EC" w:rsidP="00927DA5">
            <w:pPr>
              <w:jc w:val="both"/>
              <w:rPr>
                <w:rFonts w:ascii="GHEA Grapalat" w:hAnsi="GHEA Grapalat" w:cs="Sylfaen"/>
                <w:bCs/>
                <w:lang w:val="fr-FR"/>
              </w:rPr>
            </w:pPr>
          </w:p>
          <w:p w:rsidR="00FA38EC" w:rsidRPr="009A6ADD" w:rsidRDefault="00FA38EC" w:rsidP="00927DA5">
            <w:pPr>
              <w:jc w:val="both"/>
              <w:rPr>
                <w:rFonts w:ascii="GHEA Grapalat" w:hAnsi="GHEA Grapalat" w:cs="Sylfaen"/>
                <w:bCs/>
                <w:lang w:val="fr-FR"/>
              </w:rPr>
            </w:pPr>
          </w:p>
          <w:p w:rsidR="00FA38EC" w:rsidRPr="009A6ADD" w:rsidRDefault="00FA38EC" w:rsidP="00927DA5">
            <w:pPr>
              <w:jc w:val="both"/>
              <w:rPr>
                <w:rFonts w:ascii="GHEA Grapalat" w:hAnsi="GHEA Grapalat"/>
                <w:lang w:val="af-ZA"/>
              </w:rPr>
            </w:pPr>
            <w:r w:rsidRPr="009A6ADD">
              <w:rPr>
                <w:rFonts w:ascii="GHEA Grapalat" w:hAnsi="GHEA Grapalat" w:cs="Sylfaen"/>
                <w:bCs/>
                <w:lang w:val="fr-FR"/>
              </w:rPr>
              <w:t xml:space="preserve">2. Չի ընդունվել: 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EC" w:rsidRPr="009A6ADD" w:rsidRDefault="00FA38EC" w:rsidP="00927DA5">
            <w:pPr>
              <w:tabs>
                <w:tab w:val="left" w:pos="0"/>
                <w:tab w:val="left" w:pos="900"/>
              </w:tabs>
              <w:jc w:val="both"/>
              <w:rPr>
                <w:rFonts w:ascii="GHEA Grapalat" w:hAnsi="GHEA Grapalat" w:cs="Sylfaen"/>
                <w:bCs/>
                <w:lang w:val="fr-FR" w:eastAsia="en-US"/>
              </w:rPr>
            </w:pPr>
            <w:r w:rsidRPr="009A6ADD">
              <w:rPr>
                <w:rFonts w:ascii="GHEA Grapalat" w:hAnsi="GHEA Grapalat" w:cs="Sylfaen"/>
                <w:bCs/>
                <w:lang w:val="fr-FR"/>
              </w:rPr>
              <w:lastRenderedPageBreak/>
              <w:t xml:space="preserve">1. ՀՀ կառավարության 2005թ. դեկտեմբերի 29-ի N 2335-Ն որոշմամբ հաստատված կարգում հասկացություններ սահմանված չեն, սակայն Նախագծի 2-րդ կետով առաջարկվող լրացմամբ հստակեցվում է, որ աշխատանքի հիմնական վայր է դիտվում դրա գտնվելու քաղաքը կամ գյուղը (այն է` </w:t>
            </w:r>
            <w:r w:rsidRPr="009A6ADD">
              <w:rPr>
                <w:rFonts w:ascii="GHEA Grapalat" w:hAnsi="GHEA Grapalat" w:cs="Sylfaen"/>
                <w:bCs/>
                <w:lang w:val="fr-FR" w:eastAsia="en-US"/>
              </w:rPr>
              <w:t>1-</w:t>
            </w:r>
            <w:r w:rsidRPr="009A6ADD">
              <w:rPr>
                <w:rFonts w:ascii="GHEA Grapalat" w:hAnsi="GHEA Grapalat" w:cs="Sylfaen"/>
                <w:bCs/>
                <w:lang w:val="en-US" w:eastAsia="en-US"/>
              </w:rPr>
              <w:lastRenderedPageBreak/>
              <w:t>ին</w:t>
            </w:r>
            <w:r w:rsidRPr="009A6ADD">
              <w:rPr>
                <w:rFonts w:ascii="GHEA Grapalat" w:hAnsi="GHEA Grapalat" w:cs="Sylfaen"/>
                <w:bCs/>
                <w:lang w:val="fr-FR" w:eastAsia="en-US"/>
              </w:rPr>
              <w:t xml:space="preserve"> </w:t>
            </w:r>
            <w:r w:rsidRPr="009A6ADD">
              <w:rPr>
                <w:rFonts w:ascii="GHEA Grapalat" w:hAnsi="GHEA Grapalat" w:cs="Sylfaen"/>
                <w:bCs/>
                <w:lang w:val="en-US" w:eastAsia="en-US"/>
              </w:rPr>
              <w:t>բաժնի</w:t>
            </w:r>
            <w:r w:rsidRPr="009A6ADD">
              <w:rPr>
                <w:rFonts w:ascii="GHEA Grapalat" w:hAnsi="GHEA Grapalat" w:cs="Sylfaen"/>
                <w:bCs/>
                <w:lang w:val="fr-FR" w:eastAsia="en-US"/>
              </w:rPr>
              <w:t xml:space="preserve"> 2-</w:t>
            </w:r>
            <w:r w:rsidRPr="009A6ADD">
              <w:rPr>
                <w:rFonts w:ascii="GHEA Grapalat" w:hAnsi="GHEA Grapalat" w:cs="Sylfaen"/>
                <w:bCs/>
                <w:lang w:val="en-US" w:eastAsia="en-US"/>
              </w:rPr>
              <w:t>րդ</w:t>
            </w:r>
            <w:r w:rsidRPr="009A6ADD">
              <w:rPr>
                <w:rFonts w:ascii="GHEA Grapalat" w:hAnsi="GHEA Grapalat" w:cs="Sylfaen"/>
                <w:bCs/>
                <w:lang w:val="fr-FR" w:eastAsia="en-US"/>
              </w:rPr>
              <w:t xml:space="preserve"> </w:t>
            </w:r>
            <w:r w:rsidRPr="009A6ADD">
              <w:rPr>
                <w:rFonts w:ascii="GHEA Grapalat" w:hAnsi="GHEA Grapalat" w:cs="Sylfaen"/>
                <w:bCs/>
                <w:lang w:val="en-US" w:eastAsia="en-US"/>
              </w:rPr>
              <w:t>կետը</w:t>
            </w:r>
            <w:r w:rsidRPr="009A6ADD">
              <w:rPr>
                <w:rFonts w:ascii="GHEA Grapalat" w:hAnsi="GHEA Grapalat" w:cs="Sylfaen"/>
                <w:bCs/>
                <w:lang w:val="fr-FR" w:eastAsia="en-US"/>
              </w:rPr>
              <w:t xml:space="preserve"> «</w:t>
            </w:r>
            <w:r w:rsidRPr="009A6ADD">
              <w:rPr>
                <w:rFonts w:ascii="GHEA Grapalat" w:hAnsi="GHEA Grapalat" w:cs="Sylfaen"/>
                <w:bCs/>
                <w:lang w:val="en-US" w:eastAsia="en-US"/>
              </w:rPr>
              <w:t>վայրից</w:t>
            </w:r>
            <w:r w:rsidRPr="009A6ADD">
              <w:rPr>
                <w:rFonts w:ascii="GHEA Grapalat" w:hAnsi="GHEA Grapalat" w:cs="Sylfaen"/>
                <w:bCs/>
                <w:lang w:val="fr-FR" w:eastAsia="en-US"/>
              </w:rPr>
              <w:t xml:space="preserve">» </w:t>
            </w:r>
            <w:r w:rsidRPr="009A6ADD">
              <w:rPr>
                <w:rFonts w:ascii="GHEA Grapalat" w:hAnsi="GHEA Grapalat" w:cs="Sylfaen"/>
                <w:bCs/>
                <w:lang w:val="en-US" w:eastAsia="en-US"/>
              </w:rPr>
              <w:t>բառից</w:t>
            </w:r>
            <w:r w:rsidRPr="009A6ADD">
              <w:rPr>
                <w:rFonts w:ascii="GHEA Grapalat" w:hAnsi="GHEA Grapalat" w:cs="Sylfaen"/>
                <w:bCs/>
                <w:lang w:val="fr-FR" w:eastAsia="en-US"/>
              </w:rPr>
              <w:t xml:space="preserve"> </w:t>
            </w:r>
            <w:r w:rsidRPr="009A6ADD">
              <w:rPr>
                <w:rFonts w:ascii="GHEA Grapalat" w:hAnsi="GHEA Grapalat" w:cs="Sylfaen"/>
                <w:bCs/>
                <w:lang w:val="en-US" w:eastAsia="en-US"/>
              </w:rPr>
              <w:t>հետո</w:t>
            </w:r>
            <w:r w:rsidRPr="009A6ADD">
              <w:rPr>
                <w:rFonts w:ascii="GHEA Grapalat" w:hAnsi="GHEA Grapalat" w:cs="Sylfaen"/>
                <w:bCs/>
                <w:lang w:val="fr-FR" w:eastAsia="en-US"/>
              </w:rPr>
              <w:t xml:space="preserve"> </w:t>
            </w:r>
            <w:r w:rsidRPr="009A6ADD">
              <w:rPr>
                <w:rFonts w:ascii="GHEA Grapalat" w:hAnsi="GHEA Grapalat" w:cs="Sylfaen"/>
                <w:bCs/>
                <w:lang w:val="en-US" w:eastAsia="en-US"/>
              </w:rPr>
              <w:t>լրացնել</w:t>
            </w:r>
            <w:r w:rsidRPr="009A6ADD">
              <w:rPr>
                <w:rFonts w:ascii="GHEA Grapalat" w:hAnsi="GHEA Grapalat" w:cs="Sylfaen"/>
                <w:bCs/>
                <w:lang w:val="fr-FR" w:eastAsia="en-US"/>
              </w:rPr>
              <w:t xml:space="preserve"> «(</w:t>
            </w:r>
            <w:r w:rsidRPr="009A6ADD">
              <w:rPr>
                <w:rFonts w:ascii="GHEA Grapalat" w:hAnsi="GHEA Grapalat" w:cs="Sylfaen"/>
                <w:bCs/>
                <w:lang w:val="en-US" w:eastAsia="en-US"/>
              </w:rPr>
              <w:t>քաղաք</w:t>
            </w:r>
            <w:r w:rsidRPr="009A6ADD">
              <w:rPr>
                <w:rFonts w:ascii="GHEA Grapalat" w:hAnsi="GHEA Grapalat" w:cs="Sylfaen"/>
                <w:bCs/>
                <w:lang w:val="fr-FR" w:eastAsia="en-US"/>
              </w:rPr>
              <w:t xml:space="preserve">, </w:t>
            </w:r>
            <w:r w:rsidRPr="009A6ADD">
              <w:rPr>
                <w:rFonts w:ascii="GHEA Grapalat" w:hAnsi="GHEA Grapalat" w:cs="Sylfaen"/>
                <w:bCs/>
                <w:lang w:val="en-US" w:eastAsia="en-US"/>
              </w:rPr>
              <w:t>գյուղ</w:t>
            </w:r>
            <w:r w:rsidRPr="009A6ADD">
              <w:rPr>
                <w:rFonts w:ascii="GHEA Grapalat" w:hAnsi="GHEA Grapalat" w:cs="Sylfaen"/>
                <w:bCs/>
                <w:lang w:val="fr-FR" w:eastAsia="en-US"/>
              </w:rPr>
              <w:t xml:space="preserve">)» </w:t>
            </w:r>
            <w:r w:rsidRPr="009A6ADD">
              <w:rPr>
                <w:rFonts w:ascii="GHEA Grapalat" w:hAnsi="GHEA Grapalat" w:cs="Sylfaen"/>
                <w:bCs/>
                <w:lang w:val="en-US" w:eastAsia="en-US"/>
              </w:rPr>
              <w:t>բառերով</w:t>
            </w:r>
            <w:r w:rsidRPr="009A6ADD">
              <w:rPr>
                <w:rFonts w:ascii="GHEA Grapalat" w:hAnsi="GHEA Grapalat" w:cs="Sylfaen"/>
                <w:bCs/>
                <w:lang w:val="fr-FR" w:eastAsia="en-US"/>
              </w:rPr>
              <w:t>: Միաժամանակ հարկ է նկատել, որ ՀՀ աշխատանքային օրենսգրքում կիրառվում է հիմնական աշխատանք և համատեղությամբ աշխատանք հասկացությունները, որով պայմանավորված անհրաժեշտություն է առաջանում Կարգում հստակեցնել, որ գործուղումը աշխատանքի հիմնական վայրից դուրս այլ վայրում աշխատանք կատարելու հանձնարարություն է:</w:t>
            </w:r>
          </w:p>
          <w:p w:rsidR="00FA38EC" w:rsidRPr="009A6ADD" w:rsidRDefault="00FA38EC" w:rsidP="00927DA5">
            <w:pPr>
              <w:tabs>
                <w:tab w:val="left" w:pos="0"/>
                <w:tab w:val="left" w:pos="900"/>
              </w:tabs>
              <w:jc w:val="both"/>
              <w:rPr>
                <w:rFonts w:ascii="GHEA Grapalat" w:hAnsi="GHEA Grapalat" w:cs="Sylfaen"/>
                <w:bCs/>
                <w:lang w:val="fr-FR" w:eastAsia="en-US"/>
              </w:rPr>
            </w:pPr>
          </w:p>
          <w:p w:rsidR="00FA38EC" w:rsidRPr="009A6ADD" w:rsidRDefault="00FA38EC" w:rsidP="00927DA5">
            <w:pPr>
              <w:jc w:val="both"/>
              <w:rPr>
                <w:rFonts w:ascii="GHEA Grapalat" w:hAnsi="GHEA Grapalat"/>
                <w:lang w:val="fr-FR"/>
              </w:rPr>
            </w:pPr>
            <w:r w:rsidRPr="009A6ADD">
              <w:rPr>
                <w:rFonts w:ascii="GHEA Grapalat" w:hAnsi="GHEA Grapalat" w:cs="Sylfaen"/>
                <w:bCs/>
                <w:lang w:val="fr-FR"/>
              </w:rPr>
              <w:t xml:space="preserve">2. Նախագիծը ներկայացված առաջարկության հիման վրա խմբագրվել է, որից հետո կրկին անգամ </w:t>
            </w:r>
            <w:r w:rsidRPr="009A6ADD">
              <w:rPr>
                <w:rFonts w:ascii="GHEA Grapalat" w:hAnsi="GHEA Grapalat" w:cs="Times Armenian"/>
                <w:lang w:val="en-US"/>
              </w:rPr>
              <w:t>ուղարկվել</w:t>
            </w:r>
            <w:r w:rsidRPr="009A6AD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9A6ADD">
              <w:rPr>
                <w:rFonts w:ascii="GHEA Grapalat" w:hAnsi="GHEA Grapalat" w:cs="Times Armenian"/>
                <w:lang w:val="en-US"/>
              </w:rPr>
              <w:t>է</w:t>
            </w:r>
            <w:r w:rsidRPr="009A6AD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9A6ADD">
              <w:rPr>
                <w:rFonts w:ascii="GHEA Grapalat" w:hAnsi="GHEA Grapalat" w:cs="Times Armenian"/>
                <w:lang w:val="en-US"/>
              </w:rPr>
              <w:t>ՀՀ</w:t>
            </w:r>
            <w:r w:rsidRPr="009A6AD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9A6ADD">
              <w:rPr>
                <w:rFonts w:ascii="GHEA Grapalat" w:hAnsi="GHEA Grapalat" w:cs="Times Armenian"/>
                <w:lang w:val="en-US"/>
              </w:rPr>
              <w:t>ֆինանսների</w:t>
            </w:r>
            <w:r w:rsidRPr="009A6AD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9A6ADD">
              <w:rPr>
                <w:rFonts w:ascii="GHEA Grapalat" w:hAnsi="GHEA Grapalat" w:cs="Times Armenian"/>
                <w:lang w:val="en-US"/>
              </w:rPr>
              <w:t>նախարարություն</w:t>
            </w:r>
            <w:r w:rsidRPr="009A6ADD">
              <w:rPr>
                <w:rFonts w:ascii="GHEA Grapalat" w:hAnsi="GHEA Grapalat" w:cs="Times Armenian"/>
                <w:lang w:val="fr-FR"/>
              </w:rPr>
              <w:t xml:space="preserve">` </w:t>
            </w:r>
            <w:r w:rsidRPr="009A6ADD">
              <w:rPr>
                <w:rFonts w:ascii="GHEA Grapalat" w:hAnsi="GHEA Grapalat" w:cs="Times Armenian"/>
                <w:lang w:val="en-US"/>
              </w:rPr>
              <w:t>բյուջետային</w:t>
            </w:r>
            <w:r w:rsidRPr="009A6AD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9A6ADD">
              <w:rPr>
                <w:rFonts w:ascii="GHEA Grapalat" w:hAnsi="GHEA Grapalat" w:cs="Times Armenian"/>
                <w:lang w:val="en-US"/>
              </w:rPr>
              <w:t>ոլորտում</w:t>
            </w:r>
            <w:r w:rsidRPr="009A6ADD">
              <w:rPr>
                <w:rFonts w:ascii="GHEA Grapalat" w:hAnsi="GHEA Grapalat" w:cs="Sylfaen"/>
                <w:bCs/>
                <w:lang w:val="fr-FR"/>
              </w:rPr>
              <w:t xml:space="preserve"> կարգավորման ազդեցության </w:t>
            </w:r>
            <w:r w:rsidRPr="009A6ADD">
              <w:rPr>
                <w:rFonts w:ascii="GHEA Grapalat" w:hAnsi="GHEA Grapalat" w:cs="Sylfaen"/>
                <w:bCs/>
                <w:lang w:val="fr-FR"/>
              </w:rPr>
              <w:lastRenderedPageBreak/>
              <w:t>գնահատման եզրակ</w:t>
            </w:r>
            <w:r w:rsidRPr="009A6ADD">
              <w:rPr>
                <w:rFonts w:ascii="GHEA Grapalat" w:hAnsi="GHEA Grapalat" w:cs="Sylfaen"/>
                <w:bCs/>
                <w:lang w:val="hy-AM"/>
              </w:rPr>
              <w:t>ա</w:t>
            </w:r>
            <w:r w:rsidRPr="009A6ADD">
              <w:rPr>
                <w:rFonts w:ascii="GHEA Grapalat" w:hAnsi="GHEA Grapalat" w:cs="Sylfaen"/>
                <w:bCs/>
                <w:lang w:val="fr-FR"/>
              </w:rPr>
              <w:t xml:space="preserve">ցություն ստանալու նպատակով: Եզրակացության համաձայն </w:t>
            </w:r>
            <w:r w:rsidRPr="009A6ADD">
              <w:rPr>
                <w:rFonts w:ascii="GHEA Grapalat" w:hAnsi="GHEA Grapalat" w:cs="Arial"/>
                <w:lang w:val="fr-FR"/>
              </w:rPr>
              <w:t>Նախագիծը ընդունվելու դեպքում Հայաստանի Հանրապետության պետական բյուջեի ելքերի մասով կարող է հանգեցնել պետական բյուջեի ծախսերի ավելացման: Բացի այդ Ն</w:t>
            </w:r>
            <w:r w:rsidRPr="009A6ADD">
              <w:rPr>
                <w:rFonts w:ascii="GHEA Grapalat" w:hAnsi="GHEA Grapalat" w:cs="Arial"/>
              </w:rPr>
              <w:t>ախագծի</w:t>
            </w:r>
            <w:r w:rsidRPr="009A6ADD">
              <w:rPr>
                <w:rFonts w:ascii="GHEA Grapalat" w:hAnsi="GHEA Grapalat" w:cs="Arial"/>
                <w:lang w:val="fr-FR"/>
              </w:rPr>
              <w:t xml:space="preserve"> </w:t>
            </w:r>
            <w:r w:rsidRPr="009A6ADD">
              <w:rPr>
                <w:rFonts w:ascii="GHEA Grapalat" w:hAnsi="GHEA Grapalat" w:cs="Arial"/>
              </w:rPr>
              <w:t>ընդունման</w:t>
            </w:r>
            <w:r w:rsidRPr="009A6ADD">
              <w:rPr>
                <w:rFonts w:ascii="GHEA Grapalat" w:hAnsi="GHEA Grapalat" w:cs="Arial"/>
                <w:lang w:val="fr-FR"/>
              </w:rPr>
              <w:t xml:space="preserve"> </w:t>
            </w:r>
            <w:r w:rsidRPr="009A6ADD">
              <w:rPr>
                <w:rFonts w:ascii="GHEA Grapalat" w:hAnsi="GHEA Grapalat" w:cs="Arial"/>
              </w:rPr>
              <w:t>ազդեցությունը</w:t>
            </w:r>
            <w:r w:rsidRPr="009A6ADD">
              <w:rPr>
                <w:rFonts w:ascii="GHEA Grapalat" w:hAnsi="GHEA Grapalat" w:cs="Arial"/>
                <w:lang w:val="fr-FR"/>
              </w:rPr>
              <w:t xml:space="preserve"> </w:t>
            </w:r>
            <w:r w:rsidRPr="009A6ADD">
              <w:rPr>
                <w:rFonts w:ascii="GHEA Grapalat" w:hAnsi="GHEA Grapalat" w:cs="Arial"/>
              </w:rPr>
              <w:t>պետական</w:t>
            </w:r>
            <w:r w:rsidRPr="009A6ADD">
              <w:rPr>
                <w:rFonts w:ascii="GHEA Grapalat" w:hAnsi="GHEA Grapalat" w:cs="Arial"/>
                <w:lang w:val="fr-FR"/>
              </w:rPr>
              <w:t xml:space="preserve"> </w:t>
            </w:r>
            <w:r w:rsidRPr="009A6ADD">
              <w:rPr>
                <w:rFonts w:ascii="GHEA Grapalat" w:hAnsi="GHEA Grapalat" w:cs="Arial"/>
              </w:rPr>
              <w:t>բյուջեի</w:t>
            </w:r>
            <w:r w:rsidRPr="009A6ADD">
              <w:rPr>
                <w:rFonts w:ascii="GHEA Grapalat" w:hAnsi="GHEA Grapalat" w:cs="Arial"/>
                <w:lang w:val="fr-FR"/>
              </w:rPr>
              <w:t xml:space="preserve"> </w:t>
            </w:r>
            <w:r w:rsidRPr="009A6ADD">
              <w:rPr>
                <w:rFonts w:ascii="GHEA Grapalat" w:hAnsi="GHEA Grapalat" w:cs="Arial"/>
              </w:rPr>
              <w:t>եկամուտների</w:t>
            </w:r>
            <w:r w:rsidRPr="009A6ADD">
              <w:rPr>
                <w:rFonts w:ascii="GHEA Grapalat" w:hAnsi="GHEA Grapalat" w:cs="Arial"/>
                <w:lang w:val="fr-FR"/>
              </w:rPr>
              <w:t xml:space="preserve"> </w:t>
            </w:r>
            <w:r w:rsidRPr="009A6ADD">
              <w:rPr>
                <w:rFonts w:ascii="GHEA Grapalat" w:hAnsi="GHEA Grapalat" w:cs="Arial"/>
              </w:rPr>
              <w:t>վրա</w:t>
            </w:r>
            <w:r w:rsidRPr="009A6ADD">
              <w:rPr>
                <w:rFonts w:ascii="GHEA Grapalat" w:hAnsi="GHEA Grapalat" w:cs="Arial"/>
                <w:lang w:val="fr-FR"/>
              </w:rPr>
              <w:t xml:space="preserve"> </w:t>
            </w:r>
            <w:r w:rsidRPr="009A6ADD">
              <w:rPr>
                <w:rFonts w:ascii="GHEA Grapalat" w:hAnsi="GHEA Grapalat" w:cs="Arial"/>
              </w:rPr>
              <w:t>կարող</w:t>
            </w:r>
            <w:r w:rsidRPr="009A6ADD">
              <w:rPr>
                <w:rFonts w:ascii="GHEA Grapalat" w:hAnsi="GHEA Grapalat" w:cs="Arial"/>
                <w:lang w:val="fr-FR"/>
              </w:rPr>
              <w:t xml:space="preserve"> </w:t>
            </w:r>
            <w:r w:rsidRPr="009A6ADD">
              <w:rPr>
                <w:rFonts w:ascii="GHEA Grapalat" w:hAnsi="GHEA Grapalat" w:cs="Arial"/>
              </w:rPr>
              <w:t>է</w:t>
            </w:r>
            <w:r w:rsidRPr="009A6ADD">
              <w:rPr>
                <w:rFonts w:ascii="GHEA Grapalat" w:hAnsi="GHEA Grapalat" w:cs="Arial"/>
                <w:lang w:val="fr-FR"/>
              </w:rPr>
              <w:t xml:space="preserve"> </w:t>
            </w:r>
            <w:r w:rsidRPr="009A6ADD">
              <w:rPr>
                <w:rFonts w:ascii="GHEA Grapalat" w:hAnsi="GHEA Grapalat" w:cs="Arial"/>
              </w:rPr>
              <w:t>լինել</w:t>
            </w:r>
            <w:r w:rsidRPr="009A6ADD">
              <w:rPr>
                <w:rFonts w:ascii="GHEA Grapalat" w:hAnsi="GHEA Grapalat" w:cs="Arial"/>
                <w:lang w:val="fr-FR"/>
              </w:rPr>
              <w:t xml:space="preserve"> </w:t>
            </w:r>
            <w:r w:rsidRPr="009A6ADD">
              <w:rPr>
                <w:rFonts w:ascii="GHEA Grapalat" w:hAnsi="GHEA Grapalat" w:cs="Arial"/>
              </w:rPr>
              <w:t>բացա</w:t>
            </w:r>
            <w:r w:rsidRPr="009A6ADD">
              <w:rPr>
                <w:rFonts w:ascii="GHEA Grapalat" w:hAnsi="GHEA Grapalat" w:cs="Arial"/>
                <w:lang w:val="fr-FR"/>
              </w:rPr>
              <w:softHyphen/>
            </w:r>
            <w:r w:rsidRPr="009A6ADD">
              <w:rPr>
                <w:rFonts w:ascii="GHEA Grapalat" w:hAnsi="GHEA Grapalat" w:cs="Arial"/>
              </w:rPr>
              <w:t>սա</w:t>
            </w:r>
            <w:r w:rsidRPr="009A6ADD">
              <w:rPr>
                <w:rFonts w:ascii="GHEA Grapalat" w:hAnsi="GHEA Grapalat" w:cs="Arial"/>
                <w:lang w:val="fr-FR"/>
              </w:rPr>
              <w:softHyphen/>
            </w:r>
            <w:r w:rsidRPr="009A6ADD">
              <w:rPr>
                <w:rFonts w:ascii="GHEA Grapalat" w:hAnsi="GHEA Grapalat" w:cs="Arial"/>
              </w:rPr>
              <w:t>կան</w:t>
            </w:r>
            <w:r w:rsidRPr="009A6ADD">
              <w:rPr>
                <w:rFonts w:ascii="GHEA Grapalat" w:hAnsi="GHEA Grapalat" w:cs="Arial"/>
                <w:lang w:val="fr-FR"/>
              </w:rPr>
              <w:t xml:space="preserve">, </w:t>
            </w:r>
            <w:r w:rsidRPr="009A6ADD">
              <w:rPr>
                <w:rFonts w:ascii="GHEA Grapalat" w:hAnsi="GHEA Grapalat" w:cs="Arial"/>
                <w:lang w:val="en-US"/>
              </w:rPr>
              <w:t>քանի</w:t>
            </w:r>
            <w:r w:rsidRPr="009A6ADD">
              <w:rPr>
                <w:rFonts w:ascii="GHEA Grapalat" w:hAnsi="GHEA Grapalat" w:cs="Arial"/>
                <w:lang w:val="fr-FR"/>
              </w:rPr>
              <w:t xml:space="preserve"> </w:t>
            </w:r>
            <w:r w:rsidRPr="009A6ADD">
              <w:rPr>
                <w:rFonts w:ascii="GHEA Grapalat" w:hAnsi="GHEA Grapalat" w:cs="Arial"/>
                <w:lang w:val="en-US"/>
              </w:rPr>
              <w:t>որ</w:t>
            </w:r>
            <w:r w:rsidRPr="009A6ADD">
              <w:rPr>
                <w:rFonts w:ascii="GHEA Grapalat" w:hAnsi="GHEA Grapalat" w:cs="Arial"/>
                <w:lang w:val="fr-FR"/>
              </w:rPr>
              <w:t xml:space="preserve"> ձեռնարկատիրական գործունեությունից շահույթի (եկամտի) որոշման առումով ծախսերի թվին են դասվում նաև գործուղման ծախսերը</w:t>
            </w:r>
            <w:r w:rsidRPr="009A6ADD">
              <w:rPr>
                <w:rFonts w:ascii="GHEA Grapalat" w:hAnsi="GHEA Grapalat" w:cs="Sylfaen"/>
                <w:bCs/>
                <w:lang w:val="fr-FR"/>
              </w:rPr>
              <w:t xml:space="preserve">: Մյուս կողմից, առաջարկը ընդունելու դեպքում գործնականում կստեղծվի չարաշահումների լայն հնարավորություն` հիմնական աշխատանքի վայրից մինչև 30կմ հեռավորությամբ </w:t>
            </w:r>
            <w:r w:rsidRPr="009A6ADD">
              <w:rPr>
                <w:rFonts w:ascii="GHEA Grapalat" w:hAnsi="GHEA Grapalat" w:cs="Sylfaen"/>
                <w:bCs/>
                <w:lang w:val="fr-FR"/>
              </w:rPr>
              <w:lastRenderedPageBreak/>
              <w:t>գործուղումների ծախսերի հատուցման գործընթացներում: Վերոգրյալով պայմանավորված Նախագծի այս տարբերակում առաջարկը չի ընդունվել:</w:t>
            </w:r>
          </w:p>
        </w:tc>
      </w:tr>
      <w:tr w:rsidR="00FA38EC" w:rsidRPr="00FA38EC" w:rsidTr="00927DA5">
        <w:trPr>
          <w:trHeight w:val="2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EC" w:rsidRPr="009A6ADD" w:rsidRDefault="00FA38EC" w:rsidP="00927DA5">
            <w:pPr>
              <w:jc w:val="both"/>
              <w:rPr>
                <w:rFonts w:ascii="GHEA Grapalat" w:hAnsi="GHEA Grapalat"/>
                <w:lang w:val="en-US"/>
              </w:rPr>
            </w:pPr>
            <w:r w:rsidRPr="009A6ADD">
              <w:rPr>
                <w:rFonts w:ascii="GHEA Grapalat" w:hAnsi="GHEA Grapalat"/>
                <w:lang w:val="en-US"/>
              </w:rPr>
              <w:lastRenderedPageBreak/>
              <w:t>3.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EC" w:rsidRPr="0036594C" w:rsidRDefault="00FA38EC" w:rsidP="00927DA5">
            <w:pPr>
              <w:rPr>
                <w:rFonts w:ascii="GHEA Grapalat" w:hAnsi="GHEA Grapalat"/>
                <w:lang w:val="en-US"/>
              </w:rPr>
            </w:pPr>
            <w:r w:rsidRPr="009A6ADD">
              <w:rPr>
                <w:rFonts w:ascii="GHEA Grapalat" w:hAnsi="GHEA Grapalat"/>
              </w:rPr>
              <w:t>ՀՀ</w:t>
            </w:r>
            <w:r w:rsidRPr="0036594C">
              <w:rPr>
                <w:rFonts w:ascii="GHEA Grapalat" w:hAnsi="GHEA Grapalat"/>
                <w:lang w:val="en-US"/>
              </w:rPr>
              <w:t xml:space="preserve"> </w:t>
            </w:r>
            <w:r w:rsidRPr="009A6ADD">
              <w:rPr>
                <w:rFonts w:ascii="GHEA Grapalat" w:hAnsi="GHEA Grapalat"/>
              </w:rPr>
              <w:t>արդարադատության</w:t>
            </w:r>
            <w:r w:rsidRPr="0036594C">
              <w:rPr>
                <w:rFonts w:ascii="GHEA Grapalat" w:hAnsi="GHEA Grapalat"/>
                <w:lang w:val="en-US"/>
              </w:rPr>
              <w:t xml:space="preserve"> </w:t>
            </w:r>
            <w:r w:rsidRPr="009A6ADD">
              <w:rPr>
                <w:rFonts w:ascii="GHEA Grapalat" w:hAnsi="GHEA Grapalat"/>
              </w:rPr>
              <w:t>նախարարություն</w:t>
            </w:r>
          </w:p>
          <w:p w:rsidR="00FA38EC" w:rsidRPr="0036594C" w:rsidRDefault="00FA38EC" w:rsidP="00927DA5">
            <w:pPr>
              <w:rPr>
                <w:rFonts w:ascii="GHEA Grapalat" w:hAnsi="GHEA Grapalat"/>
                <w:lang w:val="en-US"/>
              </w:rPr>
            </w:pPr>
            <w:r w:rsidRPr="0036594C">
              <w:rPr>
                <w:rFonts w:ascii="GHEA Grapalat" w:hAnsi="GHEA Grapalat"/>
                <w:lang w:val="en-US"/>
              </w:rPr>
              <w:t>07.03.2017</w:t>
            </w:r>
            <w:r w:rsidRPr="009A6ADD">
              <w:rPr>
                <w:rFonts w:ascii="GHEA Grapalat" w:hAnsi="GHEA Grapalat"/>
              </w:rPr>
              <w:t>թ</w:t>
            </w:r>
            <w:r w:rsidRPr="0036594C">
              <w:rPr>
                <w:rFonts w:ascii="GHEA Grapalat" w:hAnsi="GHEA Grapalat"/>
                <w:lang w:val="en-US"/>
              </w:rPr>
              <w:t>. N 01/14/3477-17</w:t>
            </w:r>
          </w:p>
          <w:p w:rsidR="00FA38EC" w:rsidRPr="009A6ADD" w:rsidRDefault="00FA38EC" w:rsidP="00927DA5">
            <w:pPr>
              <w:rPr>
                <w:rFonts w:ascii="GHEA Grapalat" w:hAnsi="GHEA Grapalat"/>
                <w:lang w:val="en-US"/>
              </w:rPr>
            </w:pPr>
          </w:p>
          <w:p w:rsidR="00FA38EC" w:rsidRPr="009A6ADD" w:rsidRDefault="00FA38EC" w:rsidP="00927DA5">
            <w:pPr>
              <w:rPr>
                <w:rFonts w:ascii="GHEA Grapalat" w:hAnsi="GHEA Grapalat"/>
                <w:lang w:val="en-US"/>
              </w:rPr>
            </w:pPr>
          </w:p>
          <w:p w:rsidR="00FA38EC" w:rsidRPr="009A6ADD" w:rsidRDefault="00FA38EC" w:rsidP="00927DA5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EC" w:rsidRPr="009A6ADD" w:rsidRDefault="00FA38EC" w:rsidP="00927DA5">
            <w:pPr>
              <w:widowControl w:val="0"/>
              <w:jc w:val="both"/>
              <w:textAlignment w:val="baseline"/>
              <w:rPr>
                <w:rFonts w:ascii="GHEA Grapalat" w:hAnsi="GHEA Grapalat"/>
                <w:lang w:val="af-ZA"/>
              </w:rPr>
            </w:pPr>
            <w:r w:rsidRPr="009A6ADD">
              <w:rPr>
                <w:rFonts w:ascii="GHEA Grapalat" w:hAnsi="GHEA Grapalat" w:cs="Sylfaen"/>
                <w:lang w:val="af-ZA"/>
              </w:rPr>
              <w:t>Նախագծի</w:t>
            </w:r>
            <w:r w:rsidRPr="009A6ADD">
              <w:rPr>
                <w:rFonts w:ascii="GHEA Grapalat" w:hAnsi="GHEA Grapalat"/>
                <w:lang w:val="af-ZA"/>
              </w:rPr>
              <w:t xml:space="preserve"> նախաբանն անհրաժեշտ է խմբագրել, մասնավորապես՝ հղում կատարել </w:t>
            </w:r>
            <w:r w:rsidRPr="009A6ADD">
              <w:rPr>
                <w:rFonts w:ascii="GHEA Grapalat" w:hAnsi="GHEA Grapalat" w:cs="Sylfaen"/>
                <w:lang w:val="af-ZA"/>
              </w:rPr>
              <w:t>ՀՀ աշխատանքային օրենսգրքի 209-րդ հոդվածին</w:t>
            </w:r>
            <w:r w:rsidRPr="009A6ADD">
              <w:rPr>
                <w:rFonts w:ascii="GHEA Grapalat" w:hAnsi="GHEA Grapalat" w:cs="Sylfaen"/>
              </w:rPr>
              <w:t>՝</w:t>
            </w:r>
            <w:r w:rsidRPr="009A6ADD">
              <w:rPr>
                <w:rFonts w:ascii="GHEA Grapalat" w:hAnsi="GHEA Grapalat" w:cs="Sylfaen"/>
                <w:lang w:val="af-ZA"/>
              </w:rPr>
              <w:t xml:space="preserve"> </w:t>
            </w:r>
            <w:r w:rsidRPr="009A6ADD">
              <w:rPr>
                <w:rFonts w:ascii="GHEA Grapalat" w:hAnsi="GHEA Grapalat" w:cs="Sylfaen"/>
              </w:rPr>
              <w:t>նկատի</w:t>
            </w:r>
            <w:r w:rsidRPr="009A6ADD">
              <w:rPr>
                <w:rFonts w:ascii="GHEA Grapalat" w:hAnsi="GHEA Grapalat" w:cs="Sylfaen"/>
                <w:lang w:val="af-ZA"/>
              </w:rPr>
              <w:t xml:space="preserve"> </w:t>
            </w:r>
            <w:r w:rsidRPr="009A6ADD">
              <w:rPr>
                <w:rFonts w:ascii="GHEA Grapalat" w:hAnsi="GHEA Grapalat" w:cs="Sylfaen"/>
              </w:rPr>
              <w:t>ունենալով</w:t>
            </w:r>
            <w:r w:rsidRPr="009A6ADD">
              <w:rPr>
                <w:rFonts w:ascii="GHEA Grapalat" w:hAnsi="GHEA Grapalat" w:cs="Sylfaen"/>
                <w:lang w:val="af-ZA"/>
              </w:rPr>
              <w:t xml:space="preserve">, </w:t>
            </w:r>
            <w:r w:rsidRPr="009A6ADD">
              <w:rPr>
                <w:rFonts w:ascii="GHEA Grapalat" w:hAnsi="GHEA Grapalat" w:cs="Sylfaen"/>
              </w:rPr>
              <w:t>որ</w:t>
            </w:r>
            <w:r w:rsidRPr="009A6ADD">
              <w:rPr>
                <w:rFonts w:ascii="GHEA Grapalat" w:hAnsi="GHEA Grapalat" w:cs="Sylfaen"/>
                <w:lang w:val="af-ZA"/>
              </w:rPr>
              <w:t xml:space="preserve"> </w:t>
            </w:r>
            <w:r w:rsidRPr="009A6ADD">
              <w:rPr>
                <w:rFonts w:ascii="GHEA Grapalat" w:hAnsi="GHEA Grapalat"/>
                <w:lang w:val="af-ZA"/>
              </w:rPr>
              <w:t>նախագծին կից ներկայացված հիմնավորման համաձայն նախագծի ընդունումը պայմանավորված է</w:t>
            </w:r>
            <w:r w:rsidRPr="009A6ADD">
              <w:rPr>
                <w:rFonts w:ascii="GHEA Grapalat" w:hAnsi="GHEA Grapalat" w:cs="Sylfaen"/>
                <w:lang w:val="af-ZA"/>
              </w:rPr>
              <w:t xml:space="preserve"> Հայաստանի Հանրապետության աշխատանքային օրենսգրքի 209-րդ հոդվածից բխող երաշխիքների ամբողջական ապահովմամբ, ինչպես նաև ծառայողական գործուղման մեկնած աշխատողների գործուղման ծախսերի հատուցման վճարման կարգի որոշ դրույթների հստակեցման անհրաժեշտությամբ: Հիշյալ առաջարկությունը բխում է </w:t>
            </w:r>
            <w:r w:rsidRPr="0036594C">
              <w:rPr>
                <w:rFonts w:ascii="GHEA Grapalat" w:hAnsi="GHEA Grapalat"/>
                <w:lang w:val="en-US"/>
              </w:rPr>
              <w:t>«</w:t>
            </w:r>
            <w:r w:rsidRPr="009A6ADD">
              <w:rPr>
                <w:rFonts w:ascii="GHEA Grapalat" w:hAnsi="GHEA Grapalat" w:cs="Sylfaen"/>
                <w:bCs/>
                <w:iCs/>
                <w:lang w:val="af-ZA"/>
              </w:rPr>
              <w:t>Իրավական ակտերի մասին</w:t>
            </w:r>
            <w:r w:rsidRPr="009A6ADD">
              <w:rPr>
                <w:rFonts w:ascii="GHEA Grapalat" w:hAnsi="GHEA Grapalat" w:cs="Sylfaen"/>
                <w:lang w:val="hy-AM"/>
              </w:rPr>
              <w:t>»</w:t>
            </w:r>
            <w:r w:rsidRPr="009A6ADD">
              <w:rPr>
                <w:rFonts w:ascii="GHEA Grapalat" w:hAnsi="GHEA Grapalat" w:cs="Sylfaen"/>
                <w:lang w:val="af-ZA"/>
              </w:rPr>
              <w:t xml:space="preserve"> Հայաստանի Հանրապետության </w:t>
            </w:r>
            <w:r w:rsidRPr="009A6ADD">
              <w:rPr>
                <w:rFonts w:ascii="GHEA Grapalat" w:hAnsi="GHEA Grapalat" w:cs="Sylfaen"/>
              </w:rPr>
              <w:t>օրենքի</w:t>
            </w:r>
            <w:r w:rsidRPr="009A6ADD">
              <w:rPr>
                <w:rFonts w:ascii="GHEA Grapalat" w:hAnsi="GHEA Grapalat" w:cs="Sylfaen"/>
                <w:lang w:val="af-ZA"/>
              </w:rPr>
              <w:t xml:space="preserve"> 43-</w:t>
            </w:r>
            <w:r w:rsidRPr="009A6ADD">
              <w:rPr>
                <w:rFonts w:ascii="GHEA Grapalat" w:hAnsi="GHEA Grapalat" w:cs="Sylfaen"/>
              </w:rPr>
              <w:t>րդ</w:t>
            </w:r>
            <w:r w:rsidRPr="009A6ADD">
              <w:rPr>
                <w:rFonts w:ascii="GHEA Grapalat" w:hAnsi="GHEA Grapalat" w:cs="Sylfaen"/>
                <w:lang w:val="af-ZA"/>
              </w:rPr>
              <w:t xml:space="preserve"> </w:t>
            </w:r>
            <w:r w:rsidRPr="009A6ADD">
              <w:rPr>
                <w:rFonts w:ascii="GHEA Grapalat" w:hAnsi="GHEA Grapalat" w:cs="Sylfaen"/>
              </w:rPr>
              <w:t>հոդվածի</w:t>
            </w:r>
            <w:r w:rsidRPr="009A6ADD">
              <w:rPr>
                <w:rFonts w:ascii="GHEA Grapalat" w:hAnsi="GHEA Grapalat" w:cs="Sylfaen"/>
                <w:lang w:val="af-ZA"/>
              </w:rPr>
              <w:t xml:space="preserve"> 4-րդ մասի </w:t>
            </w:r>
            <w:r w:rsidRPr="009A6ADD">
              <w:rPr>
                <w:rFonts w:ascii="GHEA Grapalat" w:hAnsi="GHEA Grapalat" w:cs="Sylfaen"/>
              </w:rPr>
              <w:t>պահանջներից</w:t>
            </w:r>
            <w:r w:rsidRPr="009A6ADD">
              <w:rPr>
                <w:rFonts w:ascii="GHEA Grapalat" w:hAnsi="GHEA Grapalat" w:cs="Sylfaen"/>
                <w:lang w:val="af-ZA"/>
              </w:rPr>
              <w:t xml:space="preserve">: Նախագծի նախաբանում անհրաժեշտ է հղում կատարել նաև </w:t>
            </w:r>
            <w:r w:rsidRPr="009A6ADD">
              <w:rPr>
                <w:rFonts w:ascii="GHEA Grapalat" w:hAnsi="GHEA Grapalat" w:cs="Sylfaen"/>
              </w:rPr>
              <w:t>Հայաստասնի</w:t>
            </w:r>
            <w:r w:rsidRPr="009A6ADD">
              <w:rPr>
                <w:rFonts w:ascii="GHEA Grapalat" w:hAnsi="GHEA Grapalat" w:cs="Sylfaen"/>
                <w:lang w:val="af-ZA"/>
              </w:rPr>
              <w:t xml:space="preserve"> </w:t>
            </w:r>
            <w:r w:rsidRPr="009A6ADD">
              <w:rPr>
                <w:rFonts w:ascii="GHEA Grapalat" w:hAnsi="GHEA Grapalat" w:cs="Sylfaen"/>
              </w:rPr>
              <w:t>Հանրապետության</w:t>
            </w:r>
            <w:r w:rsidRPr="009A6ADD">
              <w:rPr>
                <w:rFonts w:ascii="GHEA Grapalat" w:hAnsi="GHEA Grapalat" w:cs="Sylfaen"/>
                <w:lang w:val="af-ZA"/>
              </w:rPr>
              <w:t xml:space="preserve"> </w:t>
            </w:r>
            <w:r w:rsidRPr="009A6ADD">
              <w:rPr>
                <w:rFonts w:ascii="GHEA Grapalat" w:hAnsi="GHEA Grapalat" w:cs="Sylfaen"/>
              </w:rPr>
              <w:t>կառավարության</w:t>
            </w:r>
            <w:r w:rsidRPr="009A6ADD">
              <w:rPr>
                <w:rFonts w:ascii="GHEA Grapalat" w:hAnsi="GHEA Grapalat" w:cs="Sylfaen"/>
                <w:lang w:val="af-ZA"/>
              </w:rPr>
              <w:t xml:space="preserve"> 2017 </w:t>
            </w:r>
            <w:r w:rsidRPr="009A6ADD">
              <w:rPr>
                <w:rFonts w:ascii="GHEA Grapalat" w:hAnsi="GHEA Grapalat" w:cs="Sylfaen"/>
              </w:rPr>
              <w:t>թ</w:t>
            </w:r>
            <w:r w:rsidRPr="009A6ADD">
              <w:rPr>
                <w:rFonts w:ascii="GHEA Grapalat" w:hAnsi="GHEA Grapalat" w:cs="Sylfaen"/>
                <w:lang w:val="af-ZA"/>
              </w:rPr>
              <w:t>վականի հունվարի 12-ի N 122-Ն</w:t>
            </w:r>
            <w:r w:rsidRPr="009A6ADD">
              <w:rPr>
                <w:rFonts w:ascii="GHEA Grapalat" w:hAnsi="GHEA Grapalat" w:cs="Sylfaen"/>
                <w:lang w:val="hy-AM"/>
              </w:rPr>
              <w:t xml:space="preserve"> </w:t>
            </w:r>
            <w:r w:rsidRPr="009A6ADD">
              <w:rPr>
                <w:rFonts w:ascii="GHEA Grapalat" w:hAnsi="GHEA Grapalat" w:cs="Sylfaen"/>
              </w:rPr>
              <w:t>որոշման</w:t>
            </w:r>
            <w:r w:rsidRPr="009A6ADD">
              <w:rPr>
                <w:rFonts w:ascii="GHEA Grapalat" w:hAnsi="GHEA Grapalat" w:cs="Sylfaen"/>
                <w:lang w:val="af-ZA"/>
              </w:rPr>
              <w:t xml:space="preserve"> N 1 հավելվածի  111-րդ կետին՝ </w:t>
            </w:r>
            <w:r w:rsidRPr="009A6ADD">
              <w:rPr>
                <w:rFonts w:ascii="GHEA Grapalat" w:hAnsi="GHEA Grapalat" w:cs="Sylfaen"/>
                <w:lang w:val="af-ZA"/>
              </w:rPr>
              <w:lastRenderedPageBreak/>
              <w:t xml:space="preserve">համաձայն </w:t>
            </w:r>
            <w:r w:rsidRPr="0036594C">
              <w:rPr>
                <w:rFonts w:ascii="GHEA Grapalat" w:hAnsi="GHEA Grapalat"/>
                <w:lang w:val="en-US"/>
              </w:rPr>
              <w:t>«</w:t>
            </w:r>
            <w:r w:rsidRPr="009A6ADD">
              <w:rPr>
                <w:rFonts w:ascii="GHEA Grapalat" w:hAnsi="GHEA Grapalat" w:cs="Sylfaen"/>
                <w:bCs/>
                <w:iCs/>
                <w:lang w:val="af-ZA"/>
              </w:rPr>
              <w:t>Իրավական ակտերի մասին</w:t>
            </w:r>
            <w:r w:rsidRPr="009A6ADD">
              <w:rPr>
                <w:rFonts w:ascii="GHEA Grapalat" w:hAnsi="GHEA Grapalat" w:cs="Sylfaen"/>
                <w:lang w:val="hy-AM"/>
              </w:rPr>
              <w:t>»</w:t>
            </w:r>
            <w:r w:rsidRPr="009A6ADD">
              <w:rPr>
                <w:rFonts w:ascii="GHEA Grapalat" w:hAnsi="GHEA Grapalat" w:cs="Sylfaen"/>
                <w:lang w:val="af-ZA"/>
              </w:rPr>
              <w:t xml:space="preserve"> Հայաստանի Հանրապետության </w:t>
            </w:r>
            <w:r w:rsidRPr="009A6ADD">
              <w:rPr>
                <w:rFonts w:ascii="GHEA Grapalat" w:hAnsi="GHEA Grapalat" w:cs="Sylfaen"/>
              </w:rPr>
              <w:t>օրենքի</w:t>
            </w:r>
            <w:r w:rsidRPr="009A6ADD">
              <w:rPr>
                <w:rFonts w:ascii="GHEA Grapalat" w:hAnsi="GHEA Grapalat" w:cs="Sylfaen"/>
                <w:lang w:val="af-ZA"/>
              </w:rPr>
              <w:t xml:space="preserve"> 43-</w:t>
            </w:r>
            <w:r w:rsidRPr="009A6ADD">
              <w:rPr>
                <w:rFonts w:ascii="GHEA Grapalat" w:hAnsi="GHEA Grapalat" w:cs="Sylfaen"/>
              </w:rPr>
              <w:t>րդ</w:t>
            </w:r>
            <w:r w:rsidRPr="009A6ADD">
              <w:rPr>
                <w:rFonts w:ascii="GHEA Grapalat" w:hAnsi="GHEA Grapalat" w:cs="Sylfaen"/>
                <w:lang w:val="af-ZA"/>
              </w:rPr>
              <w:t xml:space="preserve"> </w:t>
            </w:r>
            <w:r w:rsidRPr="009A6ADD">
              <w:rPr>
                <w:rFonts w:ascii="GHEA Grapalat" w:hAnsi="GHEA Grapalat" w:cs="Sylfaen"/>
              </w:rPr>
              <w:t>հոդվածի</w:t>
            </w:r>
            <w:r w:rsidRPr="009A6ADD">
              <w:rPr>
                <w:rFonts w:ascii="GHEA Grapalat" w:hAnsi="GHEA Grapalat" w:cs="Sylfaen"/>
                <w:lang w:val="af-ZA"/>
              </w:rPr>
              <w:t xml:space="preserve"> </w:t>
            </w:r>
            <w:r w:rsidRPr="009A6ADD">
              <w:rPr>
                <w:rFonts w:ascii="GHEA Grapalat" w:hAnsi="GHEA Grapalat" w:cs="Sylfaen"/>
              </w:rPr>
              <w:t>պահանջների</w:t>
            </w:r>
            <w:r w:rsidRPr="009A6ADD">
              <w:rPr>
                <w:rFonts w:ascii="GHEA Grapalat" w:hAnsi="GHEA Grapalat" w:cs="Sylfaen"/>
                <w:lang w:val="af-ZA"/>
              </w:rPr>
              <w:t>:</w:t>
            </w:r>
          </w:p>
          <w:p w:rsidR="00FA38EC" w:rsidRPr="009A6ADD" w:rsidRDefault="00FA38EC" w:rsidP="00927DA5">
            <w:pPr>
              <w:widowControl w:val="0"/>
              <w:jc w:val="both"/>
              <w:textAlignment w:val="baseline"/>
              <w:rPr>
                <w:rFonts w:ascii="GHEA Grapalat" w:hAnsi="GHEA Grapalat"/>
                <w:lang w:val="af-ZA"/>
              </w:rPr>
            </w:pPr>
            <w:r w:rsidRPr="009A6ADD">
              <w:rPr>
                <w:rFonts w:ascii="GHEA Grapalat" w:hAnsi="GHEA Grapalat" w:cs="Sylfaen"/>
                <w:lang w:val="af-ZA"/>
              </w:rPr>
              <w:t xml:space="preserve">     2. Նախագծի 2-րդ կետի դրույթներն անհրաժեշտ է խմբագրել, մասնավորապես՝ </w:t>
            </w:r>
            <w:r w:rsidRPr="0036594C">
              <w:rPr>
                <w:rFonts w:ascii="GHEA Grapalat" w:hAnsi="GHEA Grapalat"/>
                <w:lang w:val="af-ZA"/>
              </w:rPr>
              <w:t>«</w:t>
            </w:r>
            <w:r w:rsidRPr="009A6ADD">
              <w:rPr>
                <w:rFonts w:ascii="GHEA Grapalat" w:hAnsi="GHEA Grapalat" w:cs="Sylfaen"/>
                <w:bCs/>
                <w:iCs/>
                <w:lang w:val="af-ZA"/>
              </w:rPr>
              <w:t>հրապարակմանը</w:t>
            </w:r>
            <w:r w:rsidRPr="009A6ADD">
              <w:rPr>
                <w:rFonts w:ascii="GHEA Grapalat" w:hAnsi="GHEA Grapalat" w:cs="Sylfaen"/>
                <w:lang w:val="hy-AM"/>
              </w:rPr>
              <w:t>»</w:t>
            </w:r>
            <w:r w:rsidRPr="009A6ADD">
              <w:rPr>
                <w:rFonts w:ascii="GHEA Grapalat" w:hAnsi="GHEA Grapalat" w:cs="Sylfaen"/>
                <w:lang w:val="af-ZA"/>
              </w:rPr>
              <w:t xml:space="preserve"> </w:t>
            </w:r>
            <w:r w:rsidRPr="009A6ADD">
              <w:rPr>
                <w:rFonts w:ascii="GHEA Grapalat" w:hAnsi="GHEA Grapalat" w:cs="Sylfaen"/>
              </w:rPr>
              <w:t>բառն</w:t>
            </w:r>
            <w:r w:rsidRPr="009A6ADD">
              <w:rPr>
                <w:rFonts w:ascii="GHEA Grapalat" w:hAnsi="GHEA Grapalat" w:cs="Sylfaen"/>
                <w:lang w:val="af-ZA"/>
              </w:rPr>
              <w:t xml:space="preserve"> </w:t>
            </w:r>
            <w:r w:rsidRPr="009A6ADD">
              <w:rPr>
                <w:rFonts w:ascii="GHEA Grapalat" w:hAnsi="GHEA Grapalat" w:cs="Sylfaen"/>
              </w:rPr>
              <w:t>անհրաժեշտ</w:t>
            </w:r>
            <w:r w:rsidRPr="009A6ADD">
              <w:rPr>
                <w:rFonts w:ascii="GHEA Grapalat" w:hAnsi="GHEA Grapalat" w:cs="Sylfaen"/>
                <w:lang w:val="af-ZA"/>
              </w:rPr>
              <w:t xml:space="preserve"> </w:t>
            </w:r>
            <w:r w:rsidRPr="009A6ADD">
              <w:rPr>
                <w:rFonts w:ascii="GHEA Grapalat" w:hAnsi="GHEA Grapalat" w:cs="Sylfaen"/>
              </w:rPr>
              <w:t>է</w:t>
            </w:r>
            <w:r w:rsidRPr="009A6ADD">
              <w:rPr>
                <w:rFonts w:ascii="GHEA Grapalat" w:hAnsi="GHEA Grapalat" w:cs="Sylfaen"/>
                <w:lang w:val="af-ZA"/>
              </w:rPr>
              <w:t xml:space="preserve"> </w:t>
            </w:r>
            <w:r w:rsidRPr="009A6ADD">
              <w:rPr>
                <w:rFonts w:ascii="GHEA Grapalat" w:hAnsi="GHEA Grapalat" w:cs="Sylfaen"/>
              </w:rPr>
              <w:t>փոխարինել</w:t>
            </w:r>
            <w:r w:rsidRPr="009A6ADD">
              <w:rPr>
                <w:rFonts w:ascii="GHEA Grapalat" w:hAnsi="GHEA Grapalat" w:cs="Sylfaen"/>
                <w:lang w:val="af-ZA"/>
              </w:rPr>
              <w:t xml:space="preserve"> </w:t>
            </w:r>
            <w:r w:rsidRPr="0036594C">
              <w:rPr>
                <w:rFonts w:ascii="GHEA Grapalat" w:hAnsi="GHEA Grapalat"/>
                <w:lang w:val="af-ZA"/>
              </w:rPr>
              <w:t>«</w:t>
            </w:r>
            <w:r w:rsidRPr="009A6ADD">
              <w:rPr>
                <w:rFonts w:ascii="GHEA Grapalat" w:hAnsi="GHEA Grapalat" w:cs="Sylfaen"/>
                <w:bCs/>
                <w:iCs/>
                <w:lang w:val="af-ZA"/>
              </w:rPr>
              <w:t>հրապարակման օրվան</w:t>
            </w:r>
            <w:r w:rsidRPr="009A6ADD">
              <w:rPr>
                <w:rFonts w:ascii="GHEA Grapalat" w:hAnsi="GHEA Grapalat" w:cs="Sylfaen"/>
                <w:lang w:val="hy-AM"/>
              </w:rPr>
              <w:t>»</w:t>
            </w:r>
            <w:r w:rsidRPr="009A6ADD">
              <w:rPr>
                <w:rFonts w:ascii="GHEA Grapalat" w:hAnsi="GHEA Grapalat" w:cs="Sylfaen"/>
                <w:lang w:val="af-ZA"/>
              </w:rPr>
              <w:t xml:space="preserve"> </w:t>
            </w:r>
            <w:r w:rsidRPr="009A6ADD">
              <w:rPr>
                <w:rFonts w:ascii="GHEA Grapalat" w:hAnsi="GHEA Grapalat" w:cs="Sylfaen"/>
              </w:rPr>
              <w:t>բառերով՝</w:t>
            </w:r>
            <w:r w:rsidRPr="009A6ADD">
              <w:rPr>
                <w:rFonts w:ascii="GHEA Grapalat" w:hAnsi="GHEA Grapalat" w:cs="Sylfaen"/>
                <w:lang w:val="af-ZA"/>
              </w:rPr>
              <w:t xml:space="preserve"> </w:t>
            </w:r>
            <w:r w:rsidRPr="009A6ADD">
              <w:rPr>
                <w:rFonts w:ascii="GHEA Grapalat" w:hAnsi="GHEA Grapalat" w:cs="Sylfaen"/>
              </w:rPr>
              <w:t>նկատի</w:t>
            </w:r>
            <w:r w:rsidRPr="009A6ADD">
              <w:rPr>
                <w:rFonts w:ascii="GHEA Grapalat" w:hAnsi="GHEA Grapalat" w:cs="Sylfaen"/>
                <w:lang w:val="af-ZA"/>
              </w:rPr>
              <w:t xml:space="preserve"> </w:t>
            </w:r>
            <w:r w:rsidRPr="009A6ADD">
              <w:rPr>
                <w:rFonts w:ascii="GHEA Grapalat" w:hAnsi="GHEA Grapalat" w:cs="Sylfaen"/>
              </w:rPr>
              <w:t>ունենալով</w:t>
            </w:r>
            <w:r w:rsidRPr="009A6ADD">
              <w:rPr>
                <w:rFonts w:ascii="GHEA Grapalat" w:hAnsi="GHEA Grapalat" w:cs="Sylfaen"/>
                <w:lang w:val="af-ZA"/>
              </w:rPr>
              <w:t xml:space="preserve"> </w:t>
            </w:r>
            <w:r w:rsidRPr="0036594C">
              <w:rPr>
                <w:rFonts w:ascii="GHEA Grapalat" w:hAnsi="GHEA Grapalat"/>
                <w:lang w:val="af-ZA"/>
              </w:rPr>
              <w:t>«</w:t>
            </w:r>
            <w:r w:rsidRPr="009A6ADD">
              <w:rPr>
                <w:rFonts w:ascii="GHEA Grapalat" w:hAnsi="GHEA Grapalat" w:cs="Sylfaen"/>
                <w:bCs/>
                <w:iCs/>
                <w:lang w:val="af-ZA"/>
              </w:rPr>
              <w:t>Իրավական ակտերի մասին</w:t>
            </w:r>
            <w:r w:rsidRPr="009A6ADD">
              <w:rPr>
                <w:rFonts w:ascii="GHEA Grapalat" w:hAnsi="GHEA Grapalat" w:cs="Sylfaen"/>
                <w:lang w:val="hy-AM"/>
              </w:rPr>
              <w:t>»</w:t>
            </w:r>
            <w:r w:rsidRPr="009A6ADD">
              <w:rPr>
                <w:rFonts w:ascii="GHEA Grapalat" w:hAnsi="GHEA Grapalat" w:cs="Sylfaen"/>
                <w:lang w:val="af-ZA"/>
              </w:rPr>
              <w:t xml:space="preserve"> Հայաստանի Հանրապետության </w:t>
            </w:r>
            <w:r w:rsidRPr="009A6ADD">
              <w:rPr>
                <w:rFonts w:ascii="GHEA Grapalat" w:hAnsi="GHEA Grapalat" w:cs="Sylfaen"/>
              </w:rPr>
              <w:t>օրենքի</w:t>
            </w:r>
            <w:r w:rsidRPr="009A6ADD">
              <w:rPr>
                <w:rFonts w:ascii="GHEA Grapalat" w:hAnsi="GHEA Grapalat" w:cs="Sylfaen"/>
                <w:lang w:val="af-ZA"/>
              </w:rPr>
              <w:t xml:space="preserve">   46-</w:t>
            </w:r>
            <w:r w:rsidRPr="009A6ADD">
              <w:rPr>
                <w:rFonts w:ascii="GHEA Grapalat" w:hAnsi="GHEA Grapalat" w:cs="Sylfaen"/>
              </w:rPr>
              <w:t>րդ</w:t>
            </w:r>
            <w:r w:rsidRPr="009A6ADD">
              <w:rPr>
                <w:rFonts w:ascii="GHEA Grapalat" w:hAnsi="GHEA Grapalat" w:cs="Sylfaen"/>
                <w:lang w:val="af-ZA"/>
              </w:rPr>
              <w:t xml:space="preserve"> </w:t>
            </w:r>
            <w:r w:rsidRPr="009A6ADD">
              <w:rPr>
                <w:rFonts w:ascii="GHEA Grapalat" w:hAnsi="GHEA Grapalat" w:cs="Sylfaen"/>
              </w:rPr>
              <w:t>հոդվածի</w:t>
            </w:r>
            <w:r w:rsidRPr="009A6ADD">
              <w:rPr>
                <w:rFonts w:ascii="GHEA Grapalat" w:hAnsi="GHEA Grapalat" w:cs="Sylfaen"/>
                <w:lang w:val="af-ZA"/>
              </w:rPr>
              <w:t xml:space="preserve"> </w:t>
            </w:r>
            <w:r w:rsidRPr="009A6ADD">
              <w:rPr>
                <w:rFonts w:ascii="GHEA Grapalat" w:hAnsi="GHEA Grapalat" w:cs="Sylfaen"/>
              </w:rPr>
              <w:t>պահանջները</w:t>
            </w:r>
            <w:r w:rsidRPr="009A6ADD">
              <w:rPr>
                <w:rFonts w:ascii="GHEA Grapalat" w:hAnsi="GHEA Grapalat" w:cs="Sylfaen"/>
                <w:lang w:val="af-ZA"/>
              </w:rPr>
              <w:t>:</w:t>
            </w:r>
          </w:p>
          <w:p w:rsidR="00FA38EC" w:rsidRPr="009A6ADD" w:rsidRDefault="00FA38EC" w:rsidP="00927DA5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EC" w:rsidRPr="009A6ADD" w:rsidRDefault="00FA38EC" w:rsidP="00FA38EC">
            <w:pPr>
              <w:numPr>
                <w:ilvl w:val="0"/>
                <w:numId w:val="1"/>
              </w:numPr>
              <w:jc w:val="both"/>
              <w:rPr>
                <w:rFonts w:ascii="GHEA Grapalat" w:hAnsi="GHEA Grapalat" w:cs="Sylfaen"/>
                <w:bCs/>
                <w:lang w:val="fr-FR"/>
              </w:rPr>
            </w:pPr>
            <w:r w:rsidRPr="009A6ADD">
              <w:rPr>
                <w:rFonts w:ascii="GHEA Grapalat" w:hAnsi="GHEA Grapalat" w:cs="Sylfaen"/>
                <w:bCs/>
                <w:lang w:val="fr-FR"/>
              </w:rPr>
              <w:lastRenderedPageBreak/>
              <w:t>Ընդունվել է:</w:t>
            </w:r>
          </w:p>
          <w:p w:rsidR="00FA38EC" w:rsidRPr="009A6ADD" w:rsidRDefault="00FA38EC" w:rsidP="00927DA5">
            <w:pPr>
              <w:jc w:val="both"/>
              <w:rPr>
                <w:rFonts w:ascii="GHEA Grapalat" w:hAnsi="GHEA Grapalat" w:cs="Sylfaen"/>
                <w:bCs/>
                <w:lang w:val="fr-FR"/>
              </w:rPr>
            </w:pPr>
          </w:p>
          <w:p w:rsidR="00FA38EC" w:rsidRPr="009A6ADD" w:rsidRDefault="00FA38EC" w:rsidP="00927DA5">
            <w:pPr>
              <w:jc w:val="both"/>
              <w:rPr>
                <w:rFonts w:ascii="GHEA Grapalat" w:hAnsi="GHEA Grapalat" w:cs="Sylfaen"/>
                <w:bCs/>
                <w:lang w:val="fr-FR"/>
              </w:rPr>
            </w:pPr>
          </w:p>
          <w:p w:rsidR="00FA38EC" w:rsidRPr="009A6ADD" w:rsidRDefault="00FA38EC" w:rsidP="00927DA5">
            <w:pPr>
              <w:jc w:val="both"/>
              <w:rPr>
                <w:rFonts w:ascii="GHEA Grapalat" w:hAnsi="GHEA Grapalat" w:cs="Sylfaen"/>
                <w:bCs/>
                <w:lang w:val="fr-FR"/>
              </w:rPr>
            </w:pPr>
          </w:p>
          <w:p w:rsidR="00FA38EC" w:rsidRPr="009A6ADD" w:rsidRDefault="00FA38EC" w:rsidP="00927DA5">
            <w:pPr>
              <w:jc w:val="both"/>
              <w:rPr>
                <w:rFonts w:ascii="GHEA Grapalat" w:hAnsi="GHEA Grapalat" w:cs="Sylfaen"/>
                <w:bCs/>
                <w:lang w:val="fr-FR"/>
              </w:rPr>
            </w:pPr>
          </w:p>
          <w:p w:rsidR="00FA38EC" w:rsidRPr="009A6ADD" w:rsidRDefault="00FA38EC" w:rsidP="00927DA5">
            <w:pPr>
              <w:jc w:val="both"/>
              <w:rPr>
                <w:rFonts w:ascii="GHEA Grapalat" w:hAnsi="GHEA Grapalat" w:cs="Sylfaen"/>
                <w:bCs/>
                <w:lang w:val="fr-FR"/>
              </w:rPr>
            </w:pPr>
          </w:p>
          <w:p w:rsidR="00FA38EC" w:rsidRPr="009A6ADD" w:rsidRDefault="00FA38EC" w:rsidP="00927DA5">
            <w:pPr>
              <w:jc w:val="both"/>
              <w:rPr>
                <w:rFonts w:ascii="GHEA Grapalat" w:hAnsi="GHEA Grapalat" w:cs="Sylfaen"/>
                <w:bCs/>
                <w:lang w:val="fr-FR"/>
              </w:rPr>
            </w:pPr>
          </w:p>
          <w:p w:rsidR="00FA38EC" w:rsidRPr="009A6ADD" w:rsidRDefault="00FA38EC" w:rsidP="00927DA5">
            <w:pPr>
              <w:jc w:val="both"/>
              <w:rPr>
                <w:rFonts w:ascii="GHEA Grapalat" w:hAnsi="GHEA Grapalat" w:cs="Sylfaen"/>
                <w:bCs/>
                <w:lang w:val="fr-FR"/>
              </w:rPr>
            </w:pPr>
          </w:p>
          <w:p w:rsidR="00FA38EC" w:rsidRPr="009A6ADD" w:rsidRDefault="00FA38EC" w:rsidP="00927DA5">
            <w:pPr>
              <w:jc w:val="both"/>
              <w:rPr>
                <w:rFonts w:ascii="GHEA Grapalat" w:hAnsi="GHEA Grapalat" w:cs="Sylfaen"/>
                <w:bCs/>
                <w:lang w:val="fr-FR"/>
              </w:rPr>
            </w:pPr>
          </w:p>
          <w:p w:rsidR="00FA38EC" w:rsidRPr="009A6ADD" w:rsidRDefault="00FA38EC" w:rsidP="00927DA5">
            <w:pPr>
              <w:jc w:val="both"/>
              <w:rPr>
                <w:rFonts w:ascii="GHEA Grapalat" w:hAnsi="GHEA Grapalat" w:cs="Sylfaen"/>
                <w:bCs/>
                <w:lang w:val="fr-FR"/>
              </w:rPr>
            </w:pPr>
          </w:p>
          <w:p w:rsidR="00FA38EC" w:rsidRPr="009A6ADD" w:rsidRDefault="00FA38EC" w:rsidP="00927DA5">
            <w:pPr>
              <w:jc w:val="both"/>
              <w:rPr>
                <w:rFonts w:ascii="GHEA Grapalat" w:hAnsi="GHEA Grapalat" w:cs="Sylfaen"/>
                <w:bCs/>
                <w:lang w:val="fr-FR"/>
              </w:rPr>
            </w:pPr>
          </w:p>
          <w:p w:rsidR="00FA38EC" w:rsidRPr="009A6ADD" w:rsidRDefault="00FA38EC" w:rsidP="00927DA5">
            <w:pPr>
              <w:jc w:val="both"/>
              <w:rPr>
                <w:rFonts w:ascii="GHEA Grapalat" w:hAnsi="GHEA Grapalat" w:cs="Sylfaen"/>
                <w:bCs/>
                <w:lang w:val="fr-FR"/>
              </w:rPr>
            </w:pPr>
          </w:p>
          <w:p w:rsidR="00FA38EC" w:rsidRPr="009A6ADD" w:rsidRDefault="00FA38EC" w:rsidP="00927DA5">
            <w:pPr>
              <w:jc w:val="both"/>
              <w:rPr>
                <w:rFonts w:ascii="GHEA Grapalat" w:hAnsi="GHEA Grapalat" w:cs="Sylfaen"/>
                <w:bCs/>
                <w:lang w:val="fr-FR"/>
              </w:rPr>
            </w:pPr>
          </w:p>
          <w:p w:rsidR="00FA38EC" w:rsidRPr="009A6ADD" w:rsidRDefault="00FA38EC" w:rsidP="00927DA5">
            <w:pPr>
              <w:jc w:val="both"/>
              <w:rPr>
                <w:rFonts w:ascii="GHEA Grapalat" w:hAnsi="GHEA Grapalat" w:cs="Sylfaen"/>
                <w:bCs/>
                <w:lang w:val="fr-FR"/>
              </w:rPr>
            </w:pPr>
          </w:p>
          <w:p w:rsidR="00FA38EC" w:rsidRPr="009A6ADD" w:rsidRDefault="00FA38EC" w:rsidP="00927DA5">
            <w:pPr>
              <w:jc w:val="both"/>
              <w:rPr>
                <w:rFonts w:ascii="GHEA Grapalat" w:hAnsi="GHEA Grapalat" w:cs="Sylfaen"/>
                <w:bCs/>
                <w:lang w:val="fr-FR"/>
              </w:rPr>
            </w:pPr>
          </w:p>
          <w:p w:rsidR="00FA38EC" w:rsidRPr="009A6ADD" w:rsidRDefault="00FA38EC" w:rsidP="00927DA5">
            <w:pPr>
              <w:jc w:val="both"/>
              <w:rPr>
                <w:rFonts w:ascii="GHEA Grapalat" w:hAnsi="GHEA Grapalat" w:cs="Sylfaen"/>
                <w:bCs/>
                <w:lang w:val="fr-FR"/>
              </w:rPr>
            </w:pPr>
          </w:p>
          <w:p w:rsidR="00FA38EC" w:rsidRPr="009A6ADD" w:rsidRDefault="00FA38EC" w:rsidP="00927DA5">
            <w:pPr>
              <w:jc w:val="both"/>
              <w:rPr>
                <w:rFonts w:ascii="GHEA Grapalat" w:hAnsi="GHEA Grapalat" w:cs="Sylfaen"/>
                <w:bCs/>
                <w:lang w:val="fr-FR"/>
              </w:rPr>
            </w:pPr>
          </w:p>
          <w:p w:rsidR="00FA38EC" w:rsidRPr="009A6ADD" w:rsidRDefault="00FA38EC" w:rsidP="00927DA5">
            <w:pPr>
              <w:jc w:val="both"/>
              <w:rPr>
                <w:rFonts w:ascii="GHEA Grapalat" w:hAnsi="GHEA Grapalat" w:cs="Sylfaen"/>
                <w:bCs/>
                <w:lang w:val="fr-FR"/>
              </w:rPr>
            </w:pPr>
          </w:p>
          <w:p w:rsidR="00FA38EC" w:rsidRPr="009A6ADD" w:rsidRDefault="00FA38EC" w:rsidP="00927DA5">
            <w:pPr>
              <w:jc w:val="both"/>
              <w:rPr>
                <w:rFonts w:ascii="GHEA Grapalat" w:hAnsi="GHEA Grapalat" w:cs="Sylfaen"/>
                <w:bCs/>
                <w:lang w:val="fr-FR"/>
              </w:rPr>
            </w:pPr>
          </w:p>
          <w:p w:rsidR="00FA38EC" w:rsidRPr="009A6ADD" w:rsidRDefault="00FA38EC" w:rsidP="00927DA5">
            <w:pPr>
              <w:jc w:val="both"/>
              <w:rPr>
                <w:rFonts w:ascii="GHEA Grapalat" w:hAnsi="GHEA Grapalat" w:cs="Sylfaen"/>
                <w:bCs/>
                <w:lang w:val="fr-FR"/>
              </w:rPr>
            </w:pPr>
          </w:p>
          <w:p w:rsidR="00FA38EC" w:rsidRPr="009A6ADD" w:rsidRDefault="00FA38EC" w:rsidP="00927DA5">
            <w:pPr>
              <w:jc w:val="both"/>
              <w:rPr>
                <w:rFonts w:ascii="GHEA Grapalat" w:hAnsi="GHEA Grapalat" w:cs="Sylfaen"/>
                <w:bCs/>
                <w:lang w:val="fr-FR"/>
              </w:rPr>
            </w:pPr>
          </w:p>
          <w:p w:rsidR="00FA38EC" w:rsidRPr="009A6ADD" w:rsidRDefault="00FA38EC" w:rsidP="00927DA5">
            <w:pPr>
              <w:jc w:val="both"/>
              <w:rPr>
                <w:rFonts w:ascii="GHEA Grapalat" w:hAnsi="GHEA Grapalat" w:cs="Sylfaen"/>
                <w:bCs/>
                <w:lang w:val="fr-FR"/>
              </w:rPr>
            </w:pPr>
          </w:p>
          <w:p w:rsidR="00FA38EC" w:rsidRPr="009A6ADD" w:rsidRDefault="00FA38EC" w:rsidP="00927DA5">
            <w:pPr>
              <w:jc w:val="both"/>
              <w:rPr>
                <w:rFonts w:ascii="GHEA Grapalat" w:hAnsi="GHEA Grapalat" w:cs="Sylfaen"/>
                <w:bCs/>
                <w:lang w:val="fr-FR"/>
              </w:rPr>
            </w:pPr>
          </w:p>
          <w:p w:rsidR="00FA38EC" w:rsidRPr="009A6ADD" w:rsidRDefault="00FA38EC" w:rsidP="00927DA5">
            <w:pPr>
              <w:jc w:val="both"/>
              <w:rPr>
                <w:rFonts w:ascii="GHEA Grapalat" w:hAnsi="GHEA Grapalat" w:cs="Sylfaen"/>
                <w:bCs/>
                <w:lang w:val="fr-FR"/>
              </w:rPr>
            </w:pPr>
          </w:p>
          <w:p w:rsidR="00FA38EC" w:rsidRPr="009A6ADD" w:rsidRDefault="00FA38EC" w:rsidP="00927DA5">
            <w:pPr>
              <w:jc w:val="both"/>
              <w:rPr>
                <w:rFonts w:ascii="GHEA Grapalat" w:hAnsi="GHEA Grapalat" w:cs="Sylfaen"/>
                <w:bCs/>
                <w:lang w:val="fr-FR"/>
              </w:rPr>
            </w:pPr>
            <w:r w:rsidRPr="009A6ADD">
              <w:rPr>
                <w:rFonts w:ascii="GHEA Grapalat" w:hAnsi="GHEA Grapalat" w:cs="Sylfaen"/>
                <w:bCs/>
                <w:lang w:val="fr-FR"/>
              </w:rPr>
              <w:t>2. Ընդունվել է: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EC" w:rsidRPr="009A6ADD" w:rsidRDefault="00FA38EC" w:rsidP="00927DA5">
            <w:pPr>
              <w:rPr>
                <w:rFonts w:ascii="GHEA Grapalat" w:hAnsi="GHEA Grapalat"/>
                <w:lang w:val="en-US"/>
              </w:rPr>
            </w:pPr>
            <w:r w:rsidRPr="009A6ADD">
              <w:rPr>
                <w:rFonts w:ascii="GHEA Grapalat" w:hAnsi="GHEA Grapalat"/>
              </w:rPr>
              <w:lastRenderedPageBreak/>
              <w:t xml:space="preserve">1. </w:t>
            </w:r>
            <w:r w:rsidRPr="009A6ADD">
              <w:rPr>
                <w:rFonts w:ascii="GHEA Grapalat" w:hAnsi="GHEA Grapalat"/>
                <w:lang w:val="en-US"/>
              </w:rPr>
              <w:t>Նախագծի նախաբանը</w:t>
            </w:r>
            <w:r w:rsidRPr="009A6ADD">
              <w:rPr>
                <w:rFonts w:ascii="GHEA Grapalat" w:hAnsi="GHEA Grapalat"/>
              </w:rPr>
              <w:t xml:space="preserve"> խմբագրվել է:</w:t>
            </w:r>
          </w:p>
          <w:p w:rsidR="00FA38EC" w:rsidRPr="009A6ADD" w:rsidRDefault="00FA38EC" w:rsidP="00927DA5">
            <w:pPr>
              <w:rPr>
                <w:rFonts w:ascii="GHEA Grapalat" w:hAnsi="GHEA Grapalat"/>
                <w:lang w:val="en-US"/>
              </w:rPr>
            </w:pPr>
          </w:p>
          <w:p w:rsidR="00FA38EC" w:rsidRPr="009A6ADD" w:rsidRDefault="00FA38EC" w:rsidP="00927DA5">
            <w:pPr>
              <w:rPr>
                <w:rFonts w:ascii="GHEA Grapalat" w:hAnsi="GHEA Grapalat"/>
                <w:lang w:val="en-US"/>
              </w:rPr>
            </w:pPr>
          </w:p>
          <w:p w:rsidR="00FA38EC" w:rsidRPr="009A6ADD" w:rsidRDefault="00FA38EC" w:rsidP="00927DA5">
            <w:pPr>
              <w:rPr>
                <w:rFonts w:ascii="GHEA Grapalat" w:hAnsi="GHEA Grapalat"/>
                <w:lang w:val="en-US"/>
              </w:rPr>
            </w:pPr>
          </w:p>
          <w:p w:rsidR="00FA38EC" w:rsidRPr="009A6ADD" w:rsidRDefault="00FA38EC" w:rsidP="00927DA5">
            <w:pPr>
              <w:rPr>
                <w:rFonts w:ascii="GHEA Grapalat" w:hAnsi="GHEA Grapalat"/>
                <w:lang w:val="en-US"/>
              </w:rPr>
            </w:pPr>
          </w:p>
          <w:p w:rsidR="00FA38EC" w:rsidRPr="009A6ADD" w:rsidRDefault="00FA38EC" w:rsidP="00927DA5">
            <w:pPr>
              <w:rPr>
                <w:rFonts w:ascii="GHEA Grapalat" w:hAnsi="GHEA Grapalat"/>
                <w:lang w:val="en-US"/>
              </w:rPr>
            </w:pPr>
          </w:p>
          <w:p w:rsidR="00FA38EC" w:rsidRPr="009A6ADD" w:rsidRDefault="00FA38EC" w:rsidP="00927DA5">
            <w:pPr>
              <w:rPr>
                <w:rFonts w:ascii="GHEA Grapalat" w:hAnsi="GHEA Grapalat"/>
                <w:lang w:val="en-US"/>
              </w:rPr>
            </w:pPr>
          </w:p>
          <w:p w:rsidR="00FA38EC" w:rsidRPr="009A6ADD" w:rsidRDefault="00FA38EC" w:rsidP="00927DA5">
            <w:pPr>
              <w:rPr>
                <w:rFonts w:ascii="GHEA Grapalat" w:hAnsi="GHEA Grapalat"/>
                <w:lang w:val="en-US"/>
              </w:rPr>
            </w:pPr>
          </w:p>
          <w:p w:rsidR="00FA38EC" w:rsidRPr="009A6ADD" w:rsidRDefault="00FA38EC" w:rsidP="00927DA5">
            <w:pPr>
              <w:rPr>
                <w:rFonts w:ascii="GHEA Grapalat" w:hAnsi="GHEA Grapalat"/>
                <w:lang w:val="en-US"/>
              </w:rPr>
            </w:pPr>
          </w:p>
          <w:p w:rsidR="00FA38EC" w:rsidRPr="009A6ADD" w:rsidRDefault="00FA38EC" w:rsidP="00927DA5">
            <w:pPr>
              <w:rPr>
                <w:rFonts w:ascii="GHEA Grapalat" w:hAnsi="GHEA Grapalat"/>
                <w:lang w:val="en-US"/>
              </w:rPr>
            </w:pPr>
          </w:p>
          <w:p w:rsidR="00FA38EC" w:rsidRPr="009A6ADD" w:rsidRDefault="00FA38EC" w:rsidP="00927DA5">
            <w:pPr>
              <w:rPr>
                <w:rFonts w:ascii="GHEA Grapalat" w:hAnsi="GHEA Grapalat"/>
                <w:lang w:val="en-US"/>
              </w:rPr>
            </w:pPr>
          </w:p>
          <w:p w:rsidR="00FA38EC" w:rsidRPr="009A6ADD" w:rsidRDefault="00FA38EC" w:rsidP="00927DA5">
            <w:pPr>
              <w:rPr>
                <w:rFonts w:ascii="GHEA Grapalat" w:hAnsi="GHEA Grapalat"/>
                <w:lang w:val="en-US"/>
              </w:rPr>
            </w:pPr>
          </w:p>
          <w:p w:rsidR="00FA38EC" w:rsidRPr="009A6ADD" w:rsidRDefault="00FA38EC" w:rsidP="00927DA5">
            <w:pPr>
              <w:rPr>
                <w:rFonts w:ascii="GHEA Grapalat" w:hAnsi="GHEA Grapalat"/>
                <w:lang w:val="en-US"/>
              </w:rPr>
            </w:pPr>
          </w:p>
          <w:p w:rsidR="00FA38EC" w:rsidRPr="009A6ADD" w:rsidRDefault="00FA38EC" w:rsidP="00927DA5">
            <w:pPr>
              <w:rPr>
                <w:rFonts w:ascii="GHEA Grapalat" w:hAnsi="GHEA Grapalat"/>
                <w:lang w:val="en-US"/>
              </w:rPr>
            </w:pPr>
          </w:p>
          <w:p w:rsidR="00FA38EC" w:rsidRPr="009A6ADD" w:rsidRDefault="00FA38EC" w:rsidP="00927DA5">
            <w:pPr>
              <w:rPr>
                <w:rFonts w:ascii="GHEA Grapalat" w:hAnsi="GHEA Grapalat"/>
                <w:lang w:val="en-US"/>
              </w:rPr>
            </w:pPr>
          </w:p>
          <w:p w:rsidR="00FA38EC" w:rsidRPr="009A6ADD" w:rsidRDefault="00FA38EC" w:rsidP="00927DA5">
            <w:pPr>
              <w:rPr>
                <w:rFonts w:ascii="GHEA Grapalat" w:hAnsi="GHEA Grapalat"/>
                <w:lang w:val="en-US"/>
              </w:rPr>
            </w:pPr>
          </w:p>
          <w:p w:rsidR="00FA38EC" w:rsidRPr="009A6ADD" w:rsidRDefault="00FA38EC" w:rsidP="00927DA5">
            <w:pPr>
              <w:rPr>
                <w:rFonts w:ascii="GHEA Grapalat" w:hAnsi="GHEA Grapalat"/>
                <w:lang w:val="en-US"/>
              </w:rPr>
            </w:pPr>
          </w:p>
          <w:p w:rsidR="00FA38EC" w:rsidRPr="009A6ADD" w:rsidRDefault="00FA38EC" w:rsidP="00927DA5">
            <w:pPr>
              <w:rPr>
                <w:rFonts w:ascii="GHEA Grapalat" w:hAnsi="GHEA Grapalat"/>
                <w:lang w:val="en-US"/>
              </w:rPr>
            </w:pPr>
          </w:p>
          <w:p w:rsidR="00FA38EC" w:rsidRPr="009A6ADD" w:rsidRDefault="00FA38EC" w:rsidP="00927DA5">
            <w:pPr>
              <w:rPr>
                <w:rFonts w:ascii="GHEA Grapalat" w:hAnsi="GHEA Grapalat"/>
                <w:lang w:val="en-US"/>
              </w:rPr>
            </w:pPr>
          </w:p>
          <w:p w:rsidR="00FA38EC" w:rsidRPr="009A6ADD" w:rsidRDefault="00FA38EC" w:rsidP="00927DA5">
            <w:pPr>
              <w:rPr>
                <w:rFonts w:ascii="GHEA Grapalat" w:hAnsi="GHEA Grapalat"/>
                <w:lang w:val="en-US"/>
              </w:rPr>
            </w:pPr>
          </w:p>
          <w:p w:rsidR="00FA38EC" w:rsidRPr="009A6ADD" w:rsidRDefault="00FA38EC" w:rsidP="00927DA5">
            <w:pPr>
              <w:rPr>
                <w:rFonts w:ascii="GHEA Grapalat" w:hAnsi="GHEA Grapalat"/>
                <w:lang w:val="en-US"/>
              </w:rPr>
            </w:pPr>
          </w:p>
          <w:p w:rsidR="00FA38EC" w:rsidRPr="009A6ADD" w:rsidRDefault="00FA38EC" w:rsidP="00927DA5">
            <w:pPr>
              <w:rPr>
                <w:rFonts w:ascii="GHEA Grapalat" w:hAnsi="GHEA Grapalat"/>
                <w:lang w:val="en-US"/>
              </w:rPr>
            </w:pPr>
          </w:p>
          <w:p w:rsidR="00FA38EC" w:rsidRPr="009A6ADD" w:rsidRDefault="00FA38EC" w:rsidP="00927DA5">
            <w:pPr>
              <w:rPr>
                <w:rFonts w:ascii="GHEA Grapalat" w:hAnsi="GHEA Grapalat"/>
                <w:lang w:val="en-US"/>
              </w:rPr>
            </w:pPr>
          </w:p>
          <w:p w:rsidR="00FA38EC" w:rsidRPr="0036594C" w:rsidRDefault="00FA38EC" w:rsidP="00FA38EC">
            <w:pPr>
              <w:numPr>
                <w:ilvl w:val="0"/>
                <w:numId w:val="1"/>
              </w:numPr>
              <w:ind w:left="72" w:firstLine="270"/>
              <w:rPr>
                <w:rFonts w:ascii="GHEA Grapalat" w:hAnsi="GHEA Grapalat"/>
                <w:lang w:val="en-US"/>
              </w:rPr>
            </w:pPr>
            <w:r w:rsidRPr="009A6ADD">
              <w:rPr>
                <w:rFonts w:ascii="GHEA Grapalat" w:hAnsi="GHEA Grapalat"/>
                <w:lang w:val="en-US"/>
              </w:rPr>
              <w:t xml:space="preserve">Նախագծի 2-րդ կետը </w:t>
            </w:r>
            <w:r w:rsidRPr="009A6ADD">
              <w:rPr>
                <w:rFonts w:ascii="GHEA Grapalat" w:hAnsi="GHEA Grapalat"/>
              </w:rPr>
              <w:t>խմբագրվել</w:t>
            </w:r>
            <w:r w:rsidRPr="0036594C">
              <w:rPr>
                <w:rFonts w:ascii="GHEA Grapalat" w:hAnsi="GHEA Grapalat"/>
                <w:lang w:val="en-US"/>
              </w:rPr>
              <w:t xml:space="preserve"> </w:t>
            </w:r>
            <w:r w:rsidRPr="009A6ADD">
              <w:rPr>
                <w:rFonts w:ascii="GHEA Grapalat" w:hAnsi="GHEA Grapalat"/>
              </w:rPr>
              <w:t>է</w:t>
            </w:r>
            <w:r w:rsidRPr="0036594C">
              <w:rPr>
                <w:rFonts w:ascii="GHEA Grapalat" w:hAnsi="GHEA Grapalat"/>
                <w:lang w:val="en-US"/>
              </w:rPr>
              <w:t>:</w:t>
            </w:r>
          </w:p>
          <w:p w:rsidR="00FA38EC" w:rsidRPr="009A6ADD" w:rsidRDefault="00FA38EC" w:rsidP="00927DA5">
            <w:pPr>
              <w:rPr>
                <w:rFonts w:ascii="GHEA Grapalat" w:hAnsi="GHEA Grapalat"/>
                <w:lang w:val="en-US"/>
              </w:rPr>
            </w:pPr>
          </w:p>
          <w:p w:rsidR="00FA38EC" w:rsidRPr="009A6ADD" w:rsidRDefault="00FA38EC" w:rsidP="00927DA5">
            <w:pPr>
              <w:tabs>
                <w:tab w:val="left" w:pos="0"/>
                <w:tab w:val="left" w:pos="900"/>
              </w:tabs>
              <w:jc w:val="both"/>
              <w:rPr>
                <w:rFonts w:ascii="GHEA Grapalat" w:hAnsi="GHEA Grapalat" w:cs="Sylfaen"/>
                <w:bCs/>
                <w:lang w:val="fr-FR"/>
              </w:rPr>
            </w:pPr>
          </w:p>
        </w:tc>
      </w:tr>
    </w:tbl>
    <w:p w:rsidR="00FA38EC" w:rsidRPr="009A6ADD" w:rsidRDefault="00FA38EC" w:rsidP="00FA38EC">
      <w:pPr>
        <w:jc w:val="both"/>
        <w:rPr>
          <w:rFonts w:ascii="GHEA Grapalat" w:hAnsi="GHEA Grapalat"/>
          <w:sz w:val="18"/>
          <w:szCs w:val="18"/>
          <w:lang w:val="en-US"/>
        </w:rPr>
      </w:pPr>
    </w:p>
    <w:p w:rsidR="00FA38EC" w:rsidRPr="00223537" w:rsidRDefault="00FA38EC" w:rsidP="00FA38EC">
      <w:pPr>
        <w:rPr>
          <w:lang w:val="en-US"/>
        </w:rPr>
      </w:pPr>
    </w:p>
    <w:p w:rsidR="00BF1422" w:rsidRPr="00FA38EC" w:rsidRDefault="00BF1422">
      <w:pPr>
        <w:rPr>
          <w:lang w:val="en-US"/>
        </w:rPr>
      </w:pPr>
      <w:bookmarkStart w:id="0" w:name="_GoBack"/>
      <w:bookmarkEnd w:id="0"/>
    </w:p>
    <w:sectPr w:rsidR="00BF1422" w:rsidRPr="00FA38EC" w:rsidSect="007B2CD7">
      <w:pgSz w:w="16838" w:h="11906" w:orient="landscape" w:code="9"/>
      <w:pgMar w:top="1267" w:right="1138" w:bottom="1282" w:left="113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8208FD"/>
    <w:multiLevelType w:val="hybridMultilevel"/>
    <w:tmpl w:val="7D6070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265"/>
    <w:rsid w:val="00BF1422"/>
    <w:rsid w:val="00EB6265"/>
    <w:rsid w:val="00FA3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D0712DB-9984-4E57-A981-D92DE69AB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38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FA38EC"/>
    <w:pPr>
      <w:jc w:val="center"/>
    </w:pPr>
    <w:rPr>
      <w:rFonts w:ascii="Arial Armenian" w:hAnsi="Arial Armenian"/>
      <w:sz w:val="22"/>
      <w:lang w:val="x-none" w:eastAsia="x-none"/>
    </w:rPr>
  </w:style>
  <w:style w:type="character" w:customStyle="1" w:styleId="mechtexChar">
    <w:name w:val="mechtex Char"/>
    <w:link w:val="mechtex"/>
    <w:locked/>
    <w:rsid w:val="00FA38EC"/>
    <w:rPr>
      <w:rFonts w:ascii="Arial Armenian" w:eastAsia="Times New Roman" w:hAnsi="Arial Armenian" w:cs="Times New Roman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648</Words>
  <Characters>3697</Characters>
  <Application>Microsoft Office Word</Application>
  <DocSecurity>0</DocSecurity>
  <Lines>30</Lines>
  <Paragraphs>8</Paragraphs>
  <ScaleCrop>false</ScaleCrop>
  <Company/>
  <LinksUpToDate>false</LinksUpToDate>
  <CharactersWithSpaces>4337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Miqael Grigoryan</dc:creator>
  <cp:keywords/>
  <dc:description/>
  <cp:lastModifiedBy>Miqael Grigoryan</cp:lastModifiedBy>
  <cp:revision>2</cp:revision>
  <dcterms:created xsi:type="dcterms:W3CDTF">2017-04-25T13:55:00Z</dcterms:created>
  <dcterms:modified xsi:type="dcterms:W3CDTF">2017-04-25T13:55:00Z</dcterms:modified>
</cp:coreProperties>
</file>