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BB5" w:rsidRPr="00945487" w:rsidRDefault="007E0BB5" w:rsidP="007E0BB5">
      <w:pPr>
        <w:spacing w:after="0" w:line="360" w:lineRule="auto"/>
        <w:jc w:val="center"/>
        <w:rPr>
          <w:rFonts w:ascii="GHEA Grapalat" w:hAnsi="GHEA Grapalat"/>
          <w:b/>
          <w:sz w:val="20"/>
          <w:szCs w:val="20"/>
        </w:rPr>
      </w:pPr>
      <w:r w:rsidRPr="00945487">
        <w:rPr>
          <w:rFonts w:ascii="GHEA Grapalat" w:hAnsi="GHEA Grapalat"/>
          <w:b/>
          <w:sz w:val="20"/>
          <w:szCs w:val="20"/>
        </w:rPr>
        <w:t>ԱՄՓՈՓԱԹԵՐԹ</w:t>
      </w:r>
    </w:p>
    <w:p w:rsidR="007E0BB5" w:rsidRPr="00945487" w:rsidRDefault="007E0BB5" w:rsidP="007E0BB5">
      <w:pPr>
        <w:pStyle w:val="NormalWeb"/>
        <w:shd w:val="clear" w:color="auto" w:fill="FFFFFF"/>
        <w:spacing w:before="0" w:beforeAutospacing="0" w:after="0" w:afterAutospacing="0" w:line="360" w:lineRule="auto"/>
        <w:ind w:firstLine="313"/>
        <w:jc w:val="center"/>
        <w:rPr>
          <w:rFonts w:ascii="GHEA Grapalat" w:hAnsi="GHEA Grapalat"/>
          <w:b/>
          <w:sz w:val="20"/>
          <w:szCs w:val="20"/>
          <w:lang w:val="hy-AM" w:eastAsia="en-GB"/>
        </w:rPr>
      </w:pPr>
      <w:r w:rsidRPr="00945487">
        <w:rPr>
          <w:rStyle w:val="Strong"/>
          <w:rFonts w:ascii="GHEA Grapalat" w:hAnsi="GHEA Grapalat"/>
          <w:color w:val="000000"/>
          <w:sz w:val="20"/>
          <w:szCs w:val="20"/>
          <w:lang w:val="hy-AM"/>
        </w:rPr>
        <w:t xml:space="preserve">ՀԱՅԱՍՏԱՆԻ ՀԱՆՐԱՊԵՏՈՒԹՅԱՆ ԿԱՌԱՎԱՐՈՒԹՅԱՆ </w:t>
      </w:r>
      <w:r w:rsidRPr="00945487">
        <w:rPr>
          <w:rStyle w:val="Strong"/>
          <w:rFonts w:ascii="GHEA Grapalat" w:hAnsi="GHEA Grapalat"/>
          <w:color w:val="000000"/>
          <w:sz w:val="20"/>
          <w:szCs w:val="20"/>
        </w:rPr>
        <w:t>2017</w:t>
      </w:r>
      <w:r w:rsidRPr="00945487">
        <w:rPr>
          <w:rStyle w:val="Strong"/>
          <w:rFonts w:ascii="GHEA Grapalat" w:hAnsi="GHEA Grapalat"/>
          <w:color w:val="000000"/>
          <w:sz w:val="20"/>
          <w:szCs w:val="20"/>
          <w:lang w:val="hy-AM"/>
        </w:rPr>
        <w:t xml:space="preserve"> ԹՎԱԿԱՆԻ </w:t>
      </w:r>
      <w:r w:rsidRPr="00945487">
        <w:rPr>
          <w:rStyle w:val="Strong"/>
          <w:rFonts w:ascii="GHEA Grapalat" w:hAnsi="GHEA Grapalat"/>
          <w:b w:val="0"/>
          <w:i/>
          <w:color w:val="000000"/>
          <w:sz w:val="20"/>
          <w:szCs w:val="20"/>
          <w:lang w:val="hy-AM"/>
        </w:rPr>
        <w:t>«</w:t>
      </w:r>
      <w:r w:rsidRPr="00945487">
        <w:rPr>
          <w:rStyle w:val="Emphasis"/>
          <w:rFonts w:ascii="GHEA Grapalat" w:hAnsi="GHEA Grapalat"/>
          <w:b/>
          <w:bCs/>
          <w:i w:val="0"/>
          <w:caps/>
          <w:color w:val="000000"/>
          <w:sz w:val="20"/>
          <w:szCs w:val="20"/>
          <w:shd w:val="clear" w:color="auto" w:fill="FFFFFF"/>
          <w:lang w:val="hy-AM"/>
        </w:rPr>
        <w:t>ԾՆՈՂԱԿԱՆ</w:t>
      </w:r>
      <w:r w:rsidRPr="00945487">
        <w:rPr>
          <w:rStyle w:val="apple-converted-space"/>
          <w:rFonts w:ascii="Sylfaen" w:hAnsi="Sylfaen"/>
          <w:b/>
          <w:bCs/>
          <w:i/>
          <w:iCs/>
          <w:caps/>
          <w:color w:val="000000"/>
          <w:sz w:val="20"/>
          <w:szCs w:val="20"/>
          <w:shd w:val="clear" w:color="auto" w:fill="FFFFFF"/>
          <w:lang w:val="hy-AM"/>
        </w:rPr>
        <w:t> </w:t>
      </w:r>
      <w:r w:rsidRPr="00945487">
        <w:rPr>
          <w:rStyle w:val="Emphasis"/>
          <w:rFonts w:ascii="GHEA Grapalat" w:hAnsi="GHEA Grapalat"/>
          <w:b/>
          <w:bCs/>
          <w:i w:val="0"/>
          <w:caps/>
          <w:color w:val="000000"/>
          <w:sz w:val="20"/>
          <w:szCs w:val="20"/>
          <w:shd w:val="clear" w:color="auto" w:fill="FFFFFF"/>
          <w:lang w:val="hy-AM"/>
        </w:rPr>
        <w:t>ՊԱՐՏԱԿԱՆՈՒԹՅՈՒՆՆԵՐԻ</w:t>
      </w:r>
      <w:r w:rsidRPr="00945487">
        <w:rPr>
          <w:rStyle w:val="Emphasis"/>
          <w:rFonts w:ascii="Sylfaen" w:hAnsi="Sylfaen"/>
          <w:b/>
          <w:bCs/>
          <w:i w:val="0"/>
          <w:caps/>
          <w:color w:val="000000"/>
          <w:sz w:val="20"/>
          <w:szCs w:val="20"/>
          <w:shd w:val="clear" w:color="auto" w:fill="FFFFFF"/>
          <w:lang w:val="hy-AM"/>
        </w:rPr>
        <w:t> </w:t>
      </w:r>
      <w:r w:rsidRPr="00945487">
        <w:rPr>
          <w:rStyle w:val="Emphasis"/>
          <w:rFonts w:ascii="GHEA Grapalat" w:hAnsi="GHEA Grapalat"/>
          <w:b/>
          <w:bCs/>
          <w:i w:val="0"/>
          <w:caps/>
          <w:color w:val="000000"/>
          <w:sz w:val="20"/>
          <w:szCs w:val="20"/>
          <w:shd w:val="clear" w:color="auto" w:fill="FFFFFF"/>
          <w:lang w:val="hy-AM"/>
        </w:rPr>
        <w:t>ԵՎ ԵՐԵԽԱՅԻ ՊԱՇՏՊԱՆՈՒԹՅԱՆՆ ՈՒՂՂՎԱԾ ՄԻՋՈՑՆԵՐԻ ԱՌՆՉՈՒԹՅԱՄԲ ԻՐԱՎԱՍՈՒԹՅԱՆ</w:t>
      </w:r>
      <w:r w:rsidRPr="00945487">
        <w:rPr>
          <w:rStyle w:val="Emphasis"/>
          <w:rFonts w:ascii="GHEA Grapalat" w:hAnsi="GHEA Grapalat"/>
          <w:b/>
          <w:bCs/>
          <w:caps/>
          <w:color w:val="000000"/>
          <w:sz w:val="20"/>
          <w:szCs w:val="20"/>
          <w:shd w:val="clear" w:color="auto" w:fill="FFFFFF"/>
          <w:lang w:val="hy-AM"/>
        </w:rPr>
        <w:t xml:space="preserve">, </w:t>
      </w:r>
      <w:r w:rsidRPr="00945487">
        <w:rPr>
          <w:rStyle w:val="Emphasis"/>
          <w:rFonts w:ascii="GHEA Grapalat" w:hAnsi="GHEA Grapalat"/>
          <w:b/>
          <w:bCs/>
          <w:i w:val="0"/>
          <w:caps/>
          <w:color w:val="000000"/>
          <w:sz w:val="20"/>
          <w:szCs w:val="20"/>
          <w:shd w:val="clear" w:color="auto" w:fill="FFFFFF"/>
          <w:lang w:val="hy-AM"/>
        </w:rPr>
        <w:t>ԿԻՐԱՌԵԼԻ ԻՐԱՎՈՒՆՔԻ, ՃԱՆԱՉՄԱՆ, ԻՐԱԿԱՆԱՑՄԱՆ</w:t>
      </w:r>
      <w:r w:rsidRPr="00945487">
        <w:rPr>
          <w:rStyle w:val="Emphasis"/>
          <w:rFonts w:ascii="Sylfaen" w:hAnsi="Sylfaen"/>
          <w:b/>
          <w:bCs/>
          <w:i w:val="0"/>
          <w:caps/>
          <w:color w:val="000000"/>
          <w:sz w:val="20"/>
          <w:szCs w:val="20"/>
          <w:shd w:val="clear" w:color="auto" w:fill="FFFFFF"/>
          <w:lang w:val="hy-AM"/>
        </w:rPr>
        <w:t> </w:t>
      </w:r>
      <w:r w:rsidRPr="00945487">
        <w:rPr>
          <w:rStyle w:val="Emphasis"/>
          <w:rFonts w:ascii="GHEA Grapalat" w:hAnsi="GHEA Grapalat"/>
          <w:b/>
          <w:bCs/>
          <w:i w:val="0"/>
          <w:caps/>
          <w:color w:val="000000"/>
          <w:sz w:val="20"/>
          <w:szCs w:val="20"/>
          <w:shd w:val="clear" w:color="auto" w:fill="FFFFFF"/>
          <w:lang w:val="hy-AM"/>
        </w:rPr>
        <w:t>ԵՎ ՀԱՄԱԳՈՐԾԱԿՑՈՒԹՅԱՆ ՄԱՍԻՆ</w:t>
      </w:r>
      <w:r w:rsidRPr="00945487">
        <w:rPr>
          <w:rStyle w:val="Strong"/>
          <w:rFonts w:ascii="GHEA Grapalat" w:hAnsi="GHEA Grapalat"/>
          <w:b w:val="0"/>
          <w:i/>
          <w:color w:val="000000"/>
          <w:sz w:val="20"/>
          <w:szCs w:val="20"/>
          <w:lang w:val="hy-AM"/>
        </w:rPr>
        <w:t xml:space="preserve">» </w:t>
      </w:r>
      <w:r w:rsidRPr="00945487">
        <w:rPr>
          <w:rStyle w:val="Strong"/>
          <w:rFonts w:ascii="GHEA Grapalat" w:hAnsi="GHEA Grapalat"/>
          <w:color w:val="000000"/>
          <w:sz w:val="20"/>
          <w:szCs w:val="20"/>
          <w:lang w:val="hy-AM"/>
        </w:rPr>
        <w:t>ԿՈՆՎԵՆՑԻԱՅՈՎ ՆԱԽԱՏԵՍՎԱԾ ԿԵՆՏՐՈՆԱԿԱՆ ՄԱՐՄԻՆ ՆՇԱՆԱԿԵԼՈՒ ՄԱՍԻՆ»</w:t>
      </w:r>
      <w:r w:rsidRPr="00945487">
        <w:rPr>
          <w:rStyle w:val="Strong"/>
          <w:rFonts w:ascii="GHEA Grapalat" w:hAnsi="GHEA Grapalat"/>
          <w:color w:val="000000"/>
          <w:sz w:val="20"/>
          <w:szCs w:val="20"/>
        </w:rPr>
        <w:t xml:space="preserve"> </w:t>
      </w:r>
      <w:r w:rsidRPr="00945487">
        <w:rPr>
          <w:rStyle w:val="Strong"/>
          <w:rFonts w:ascii="GHEA Grapalat" w:hAnsi="GHEA Grapalat"/>
          <w:color w:val="000000"/>
          <w:sz w:val="20"/>
          <w:szCs w:val="20"/>
          <w:lang w:val="hy-AM"/>
        </w:rPr>
        <w:t xml:space="preserve">ՈՐՈՇՄԱՆ </w:t>
      </w:r>
      <w:r w:rsidRPr="00945487">
        <w:rPr>
          <w:rFonts w:ascii="GHEA Grapalat" w:hAnsi="GHEA Grapalat"/>
          <w:b/>
          <w:sz w:val="20"/>
          <w:szCs w:val="20"/>
          <w:lang w:val="hy-AM" w:eastAsia="en-GB"/>
        </w:rPr>
        <w:t>ՆԱԽԱԳԾԻ ՎԵՐԱԲԵՐՅԱԼ ՇԱՀԱԳՐԳԻՌ ՊԵՏԱԿԱՆ ՄԱՐՄԻՆՆԵՐԻՑ ՍՏԱՑՎԱԾ ԴԻՏՈՂՈՒԹՅՈՒՆՆԵՐՆ</w:t>
      </w:r>
    </w:p>
    <w:p w:rsidR="007E0BB5" w:rsidRPr="00945487" w:rsidRDefault="007E0BB5" w:rsidP="007E0BB5">
      <w:pPr>
        <w:spacing w:after="0" w:line="360" w:lineRule="auto"/>
        <w:jc w:val="center"/>
        <w:rPr>
          <w:rFonts w:ascii="GHEA Grapalat" w:hAnsi="GHEA Grapalat"/>
          <w:b/>
          <w:sz w:val="20"/>
          <w:szCs w:val="20"/>
          <w:lang w:val="hy-AM" w:eastAsia="en-GB"/>
        </w:rPr>
      </w:pPr>
      <w:r w:rsidRPr="00945487">
        <w:rPr>
          <w:rFonts w:ascii="GHEA Grapalat" w:hAnsi="GHEA Grapalat"/>
          <w:b/>
          <w:sz w:val="20"/>
          <w:szCs w:val="20"/>
          <w:lang w:val="hy-AM" w:eastAsia="en-GB"/>
        </w:rPr>
        <w:t>ՈՒ ԱՌԱՋԱՐԿՈՒԹՅՈՒՆՆԵՐԸ ՀԱՇՎԻ ԱՌՆԵԼՈՒ ՎԵՐԱԲԵՐՅԱԼ</w:t>
      </w:r>
    </w:p>
    <w:p w:rsidR="007E0BB5" w:rsidRDefault="007E0BB5" w:rsidP="007E0BB5">
      <w:pPr>
        <w:rPr>
          <w:rFonts w:ascii="GHEA Grapalat" w:hAnsi="GHEA Grapalat"/>
          <w:b/>
          <w:sz w:val="24"/>
          <w:szCs w:val="24"/>
          <w:lang w:val="hy-AM"/>
        </w:rPr>
      </w:pPr>
    </w:p>
    <w:tbl>
      <w:tblPr>
        <w:tblW w:w="13786" w:type="dxa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90"/>
        <w:gridCol w:w="2361"/>
        <w:gridCol w:w="3639"/>
        <w:gridCol w:w="2321"/>
        <w:gridCol w:w="3975"/>
      </w:tblGrid>
      <w:tr w:rsidR="007E0BB5" w:rsidTr="00B928BC">
        <w:trPr>
          <w:trHeight w:val="1077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BB5" w:rsidRDefault="007E0BB5">
            <w:pPr>
              <w:jc w:val="center"/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 w:cs="Sylfaen"/>
                <w:b/>
                <w:lang w:val="af-ZA"/>
              </w:rPr>
              <w:t>հ/հ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BB5" w:rsidRDefault="007E0BB5">
            <w:pPr>
              <w:jc w:val="center"/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 w:cs="Sylfaen"/>
                <w:b/>
                <w:lang w:val="af-ZA"/>
              </w:rPr>
              <w:t>Առաջարկության հեղինակը, գրության ամսաթիվը, գրության համարը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BB5" w:rsidRDefault="007E0BB5">
            <w:pPr>
              <w:jc w:val="center"/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/>
                <w:b/>
                <w:lang w:val="af-ZA"/>
              </w:rPr>
              <w:t>Առաջարկության բովանդակությունը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BB5" w:rsidRDefault="007E0BB5">
            <w:pPr>
              <w:jc w:val="center"/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/>
                <w:b/>
                <w:lang w:val="af-ZA"/>
              </w:rPr>
              <w:t>Եզրակացություն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BB5" w:rsidRDefault="007E0BB5">
            <w:pPr>
              <w:jc w:val="center"/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/>
                <w:b/>
                <w:lang w:val="af-ZA"/>
              </w:rPr>
              <w:t>Կատարված փոփոխությունները</w:t>
            </w:r>
          </w:p>
        </w:tc>
      </w:tr>
      <w:tr w:rsidR="007E0BB5" w:rsidTr="00B928BC">
        <w:trPr>
          <w:trHeight w:val="332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BB5" w:rsidRDefault="007E0BB5">
            <w:pPr>
              <w:jc w:val="center"/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1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BB5" w:rsidRDefault="007E0BB5">
            <w:pPr>
              <w:jc w:val="center"/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2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BB5" w:rsidRDefault="007E0BB5">
            <w:pPr>
              <w:jc w:val="center"/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3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BB5" w:rsidRDefault="007E0BB5">
            <w:pPr>
              <w:jc w:val="center"/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4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BB5" w:rsidRDefault="007E0BB5">
            <w:pPr>
              <w:jc w:val="center"/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5</w:t>
            </w:r>
          </w:p>
        </w:tc>
      </w:tr>
      <w:tr w:rsidR="007E0BB5" w:rsidRPr="007E0BB5" w:rsidTr="00B928BC">
        <w:trPr>
          <w:trHeight w:val="1114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BB5" w:rsidRDefault="007E0BB5">
            <w:pPr>
              <w:pStyle w:val="Header"/>
              <w:spacing w:line="276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1.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BB5" w:rsidRDefault="007E0BB5">
            <w:pPr>
              <w:pStyle w:val="Header"/>
              <w:spacing w:line="276" w:lineRule="auto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ՀՀ արտաքին գործերի </w:t>
            </w:r>
            <w:r w:rsidR="00E6703F">
              <w:rPr>
                <w:rFonts w:ascii="GHEA Grapalat" w:hAnsi="GHEA Grapalat" w:cs="Sylfaen"/>
                <w:sz w:val="22"/>
                <w:szCs w:val="22"/>
                <w:lang w:val="hy-AM"/>
              </w:rPr>
              <w:t>նախարարություն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</w:p>
          <w:p w:rsidR="007E0BB5" w:rsidRDefault="007E0BB5">
            <w:pPr>
              <w:pStyle w:val="Header"/>
              <w:spacing w:line="276" w:lineRule="auto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>201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7</w:t>
            </w: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>-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04</w:t>
            </w: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>-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27</w:t>
            </w: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թիվ </w:t>
            </w:r>
            <w:r w:rsidRPr="007E0BB5">
              <w:rPr>
                <w:rFonts w:ascii="Sylfaen" w:hAnsi="Sylfaen"/>
              </w:rPr>
              <w:t>1107/9748-17</w:t>
            </w:r>
            <w:r>
              <w:rPr>
                <w:rFonts w:ascii="Sylfaen" w:hAnsi="Sylfaen"/>
                <w:sz w:val="15"/>
                <w:szCs w:val="15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>գրություն</w:t>
            </w:r>
          </w:p>
          <w:p w:rsidR="007E0BB5" w:rsidRDefault="007E0BB5">
            <w:pPr>
              <w:pStyle w:val="Header"/>
              <w:spacing w:line="276" w:lineRule="auto"/>
              <w:rPr>
                <w:rFonts w:ascii="GHEA Grapalat" w:hAnsi="GHEA Grapalat"/>
                <w:lang w:val="hy-AM"/>
              </w:rPr>
            </w:pP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BB5" w:rsidRPr="007E0BB5" w:rsidRDefault="000B02B3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>Ա</w:t>
            </w:r>
            <w:r w:rsidR="007E0BB5" w:rsidRPr="007E0BB5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>ռաջարկում ենք որոշման նախագծի 1-ին կետում 6-րդ հոդվածով նախատեսված բառերը փոխարինել կատարման համար բառերով</w:t>
            </w:r>
            <w:r w:rsidR="007E0BB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: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BB5" w:rsidRDefault="007E0BB5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Ընդունված է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BB5" w:rsidRDefault="007E0BB5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Համապատասխան փոփոխությունը կատարված է </w:t>
            </w:r>
          </w:p>
        </w:tc>
      </w:tr>
      <w:tr w:rsidR="007E0BB5" w:rsidTr="000B02B3">
        <w:trPr>
          <w:trHeight w:val="92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BB5" w:rsidRDefault="007E0BB5">
            <w:pPr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2.</w:t>
            </w:r>
          </w:p>
          <w:p w:rsidR="007E0BB5" w:rsidRDefault="007E0BB5">
            <w:pPr>
              <w:rPr>
                <w:rFonts w:ascii="GHEA Grapalat" w:hAnsi="GHEA Grapalat"/>
                <w:b/>
                <w:lang w:val="hy-AM"/>
              </w:rPr>
            </w:pPr>
          </w:p>
          <w:p w:rsidR="007E0BB5" w:rsidRDefault="007E0BB5">
            <w:pPr>
              <w:rPr>
                <w:rFonts w:ascii="GHEA Grapalat" w:hAnsi="GHEA Grapalat"/>
                <w:b/>
                <w:lang w:val="hy-AM"/>
              </w:rPr>
            </w:pPr>
          </w:p>
          <w:p w:rsidR="007E0BB5" w:rsidRDefault="007E0BB5">
            <w:pPr>
              <w:rPr>
                <w:rFonts w:ascii="GHEA Grapalat" w:hAnsi="GHEA Grapalat"/>
                <w:b/>
                <w:lang w:val="hy-AM"/>
              </w:rPr>
            </w:pPr>
          </w:p>
          <w:p w:rsidR="007E0BB5" w:rsidRDefault="007E0BB5">
            <w:pPr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BB5" w:rsidRDefault="007E0BB5">
            <w:pPr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ՀՀ ֆինանսների նախարարության</w:t>
            </w:r>
          </w:p>
          <w:p w:rsidR="000B02B3" w:rsidRPr="000B02B3" w:rsidRDefault="007E0BB5" w:rsidP="000B02B3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  <w:b/>
                <w:lang w:val="hy-AM"/>
              </w:rPr>
              <w:t>2017-02-10 թիվ</w:t>
            </w:r>
            <w:r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7E0BB5">
              <w:rPr>
                <w:rFonts w:ascii="GHEA Grapalat" w:hAnsi="GHEA Grapalat"/>
                <w:b/>
                <w:sz w:val="20"/>
                <w:szCs w:val="20"/>
                <w:lang w:val="hy-AM"/>
              </w:rPr>
              <w:t>01/11-1/6277-17</w:t>
            </w:r>
            <w:r>
              <w:rPr>
                <w:rFonts w:ascii="GHEA Grapalat" w:hAnsi="GHEA Grapalat"/>
                <w:b/>
                <w:lang w:val="hy-AM"/>
              </w:rPr>
              <w:t xml:space="preserve"> </w:t>
            </w:r>
            <w:r w:rsidR="00223492">
              <w:rPr>
                <w:rFonts w:ascii="GHEA Grapalat" w:hAnsi="GHEA Grapalat"/>
                <w:b/>
                <w:lang w:val="hy-AM"/>
              </w:rPr>
              <w:t>գրությու</w:t>
            </w:r>
            <w:r>
              <w:rPr>
                <w:rFonts w:ascii="GHEA Grapalat" w:hAnsi="GHEA Grapalat"/>
                <w:b/>
                <w:lang w:val="hy-AM"/>
              </w:rPr>
              <w:t>ն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BB5" w:rsidRPr="00AD6771" w:rsidRDefault="00E6703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D6771">
              <w:rPr>
                <w:rFonts w:ascii="GHEA Grapalat" w:hAnsi="GHEA Grapalat"/>
                <w:sz w:val="24"/>
                <w:szCs w:val="24"/>
                <w:lang w:val="hy-AM"/>
              </w:rPr>
              <w:t>Առաջարկություններ</w:t>
            </w:r>
            <w:r w:rsidR="007E0BB5" w:rsidRPr="00AD6771">
              <w:rPr>
                <w:rFonts w:ascii="GHEA Grapalat" w:hAnsi="GHEA Grapalat"/>
                <w:sz w:val="24"/>
                <w:szCs w:val="24"/>
                <w:lang w:val="hy-AM"/>
              </w:rPr>
              <w:t xml:space="preserve"> և դիտողություններ չկան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BB5" w:rsidRDefault="007E0BB5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BB5" w:rsidRDefault="007E0BB5">
            <w:pPr>
              <w:rPr>
                <w:rFonts w:ascii="GHEA Grapalat" w:hAnsi="GHEA Grapalat"/>
                <w:lang w:val="hy-AM"/>
              </w:rPr>
            </w:pPr>
          </w:p>
        </w:tc>
      </w:tr>
      <w:tr w:rsidR="007E0BB5" w:rsidRPr="007E0BB5" w:rsidTr="00B928BC">
        <w:trPr>
          <w:trHeight w:val="2396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BB5" w:rsidRDefault="007E0BB5" w:rsidP="007E0BB5">
            <w:pPr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lastRenderedPageBreak/>
              <w:t>3.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BB5" w:rsidRDefault="007E0BB5">
            <w:pPr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ՀՀ աշխատանքի և սոցիալական հարցերի նախարարության</w:t>
            </w:r>
          </w:p>
          <w:p w:rsidR="007E0BB5" w:rsidRPr="007E0BB5" w:rsidRDefault="007E0BB5" w:rsidP="007E0BB5">
            <w:pPr>
              <w:spacing w:after="0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7E0BB5">
              <w:rPr>
                <w:rFonts w:ascii="GHEA Grapalat" w:hAnsi="GHEA Grapalat"/>
                <w:b/>
                <w:sz w:val="20"/>
                <w:szCs w:val="20"/>
              </w:rPr>
              <w:t>2017-04-12</w:t>
            </w:r>
            <w:r w:rsidRPr="007E0BB5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թիվ</w:t>
            </w:r>
          </w:p>
          <w:p w:rsidR="007E0BB5" w:rsidRPr="007E0BB5" w:rsidRDefault="007E0BB5" w:rsidP="007E0BB5">
            <w:pPr>
              <w:spacing w:after="0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7E0BB5">
              <w:rPr>
                <w:rFonts w:ascii="GHEA Grapalat" w:hAnsi="GHEA Grapalat"/>
                <w:b/>
                <w:sz w:val="20"/>
                <w:szCs w:val="20"/>
              </w:rPr>
              <w:t>ԱԱ/ԳԳ-2-4/3917-17</w:t>
            </w:r>
          </w:p>
          <w:p w:rsidR="007E0BB5" w:rsidRPr="007E0BB5" w:rsidRDefault="00223492" w:rsidP="007E0BB5">
            <w:pPr>
              <w:spacing w:after="0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գրություն</w:t>
            </w:r>
          </w:p>
          <w:p w:rsidR="007E0BB5" w:rsidRDefault="007E0BB5" w:rsidP="007E0BB5">
            <w:pPr>
              <w:spacing w:after="0"/>
              <w:rPr>
                <w:rFonts w:ascii="GHEA Grapalat" w:hAnsi="GHEA Grapalat"/>
                <w:b/>
                <w:lang w:val="hy-AM"/>
              </w:rPr>
            </w:pPr>
          </w:p>
          <w:p w:rsidR="007E0BB5" w:rsidRDefault="007E0BB5">
            <w:pPr>
              <w:rPr>
                <w:rFonts w:ascii="GHEA Grapalat" w:hAnsi="GHEA Grapalat"/>
                <w:b/>
                <w:lang w:val="hy-AM"/>
              </w:rPr>
            </w:pPr>
          </w:p>
          <w:p w:rsidR="007E0BB5" w:rsidRDefault="007E0BB5" w:rsidP="007E0BB5">
            <w:pPr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492" w:rsidRPr="00223492" w:rsidRDefault="00223492" w:rsidP="000B02B3">
            <w:pPr>
              <w:ind w:right="-96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Ա</w:t>
            </w:r>
            <w:r w:rsidRPr="00223492">
              <w:rPr>
                <w:rFonts w:ascii="GHEA Grapalat" w:hAnsi="GHEA Grapalat"/>
                <w:lang w:val="hy-AM"/>
              </w:rPr>
              <w:t>ռաջարկ</w:t>
            </w:r>
            <w:r>
              <w:rPr>
                <w:rFonts w:ascii="GHEA Grapalat" w:hAnsi="GHEA Grapalat"/>
                <w:lang w:val="hy-AM"/>
              </w:rPr>
              <w:t>վ</w:t>
            </w:r>
            <w:r w:rsidRPr="00223492">
              <w:rPr>
                <w:rFonts w:ascii="GHEA Grapalat" w:hAnsi="GHEA Grapalat"/>
                <w:lang w:val="hy-AM"/>
              </w:rPr>
              <w:t>ում</w:t>
            </w:r>
            <w:r>
              <w:rPr>
                <w:rFonts w:ascii="GHEA Grapalat" w:hAnsi="GHEA Grapalat"/>
                <w:lang w:val="hy-AM"/>
              </w:rPr>
              <w:t xml:space="preserve"> է</w:t>
            </w:r>
            <w:r w:rsidRPr="00223492">
              <w:rPr>
                <w:rFonts w:ascii="GHEA Grapalat" w:hAnsi="GHEA Grapalat"/>
                <w:lang w:val="hy-AM"/>
              </w:rPr>
              <w:t xml:space="preserve"> Կոնվենցիայի</w:t>
            </w:r>
            <w:r w:rsidR="000B02B3">
              <w:rPr>
                <w:rFonts w:ascii="GHEA Grapalat" w:hAnsi="GHEA Grapalat"/>
              </w:rPr>
              <w:t xml:space="preserve">      </w:t>
            </w:r>
            <w:r w:rsidRPr="00223492">
              <w:rPr>
                <w:rFonts w:ascii="GHEA Grapalat" w:hAnsi="GHEA Grapalat"/>
                <w:lang w:val="hy-AM"/>
              </w:rPr>
              <w:t xml:space="preserve"> 6-րդ հոդվածով  նախատեսված կ</w:t>
            </w:r>
            <w:bookmarkStart w:id="0" w:name="_GoBack"/>
            <w:bookmarkEnd w:id="0"/>
            <w:r w:rsidRPr="00223492">
              <w:rPr>
                <w:rFonts w:ascii="GHEA Grapalat" w:hAnsi="GHEA Grapalat"/>
                <w:lang w:val="hy-AM"/>
              </w:rPr>
              <w:t>ենտրոնական մարմին նշանակել ՀՀ աշխատանքի և սոցիալական հարցերի նախարարությանը:</w:t>
            </w:r>
          </w:p>
          <w:p w:rsidR="007E0BB5" w:rsidRDefault="007E0BB5" w:rsidP="007E0BB5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BB5" w:rsidRDefault="00223492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Չի ընդունվել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BB5" w:rsidRDefault="00223492" w:rsidP="00E6703F">
            <w:pPr>
              <w:rPr>
                <w:rFonts w:ascii="GHEA Grapalat" w:hAnsi="GHEA Grapalat"/>
                <w:lang w:val="hy-AM"/>
              </w:rPr>
            </w:pPr>
            <w:r w:rsidRPr="00F631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Կոնվենցիայի կիրառումը սերտորեն կապված է «Երեխաների միջազգային առևանգման քաղաքացիական մոտեցման մասին» 1980թ. հոկտեմբերի 25-ի Կոնվենցիայի կիրառման հետ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</w:t>
            </w:r>
            <w:r w:rsidRPr="00F631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որի շրջանակներում որպես Կենտրոնական մարմին ՀՀ կառավարության 2009 թվականի օգոստոսի 20-ի N 952-Ն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E6703F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որոշմամբ</w:t>
            </w:r>
            <w:r w:rsidRPr="00F631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նշանակվել ՀՀ արդարադատության նախարարությունը: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Հետևաբար,  կարծում ենք իրավակիրառ պրակտիկայի տեսանկյունից հիմնավորված չէ երկու Կոնվենցիայի կիրառման հետ կապված </w:t>
            </w:r>
            <w:r w:rsidR="00E6703F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լիազորություններ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ստանձնել երկու տարբեր </w:t>
            </w:r>
            <w:r w:rsidR="00E6703F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գերատեսչությունների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ինչը չի բխում </w:t>
            </w:r>
            <w:r w:rsidR="00E6703F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միջազգային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պայմանագրերով ստանձնած պարտավորությունների կատարման արդյունավետության տեսանկյունից:</w:t>
            </w:r>
          </w:p>
        </w:tc>
      </w:tr>
    </w:tbl>
    <w:p w:rsidR="004A523E" w:rsidRPr="007E0BB5" w:rsidRDefault="00AD6771">
      <w:pPr>
        <w:rPr>
          <w:lang w:val="hy-AM"/>
        </w:rPr>
      </w:pPr>
    </w:p>
    <w:sectPr w:rsidR="004A523E" w:rsidRPr="007E0BB5" w:rsidSect="000B02B3">
      <w:pgSz w:w="15840" w:h="12240" w:orient="landscape"/>
      <w:pgMar w:top="1296" w:right="1138" w:bottom="864" w:left="113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7E0BB5"/>
    <w:rsid w:val="000B02B3"/>
    <w:rsid w:val="00223492"/>
    <w:rsid w:val="005E00CA"/>
    <w:rsid w:val="007E0BB5"/>
    <w:rsid w:val="008D1BF5"/>
    <w:rsid w:val="00945487"/>
    <w:rsid w:val="00AD6771"/>
    <w:rsid w:val="00B928BC"/>
    <w:rsid w:val="00CB02D9"/>
    <w:rsid w:val="00E5069B"/>
    <w:rsid w:val="00E6703F"/>
    <w:rsid w:val="00EC48AC"/>
    <w:rsid w:val="00EC5FAC"/>
    <w:rsid w:val="00F701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0B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E0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aliases w:val="h Char,Header Char Char Char Char Char,Header Char Char Char Char1,Header Char Char Char1"/>
    <w:basedOn w:val="DefaultParagraphFont"/>
    <w:link w:val="Header"/>
    <w:uiPriority w:val="99"/>
    <w:locked/>
    <w:rsid w:val="007E0BB5"/>
    <w:rPr>
      <w:rFonts w:ascii="Arial Armenian" w:eastAsia="Times New Roman" w:hAnsi="Arial Armenian" w:cs="Times New Roman"/>
      <w:b/>
      <w:sz w:val="24"/>
      <w:szCs w:val="24"/>
      <w:lang w:val="ru-RU" w:eastAsia="ru-RU"/>
    </w:rPr>
  </w:style>
  <w:style w:type="paragraph" w:styleId="Header">
    <w:name w:val="header"/>
    <w:aliases w:val="h,Header Char Char Char Char,Header Char Char Char,Header Char Char"/>
    <w:basedOn w:val="Normal"/>
    <w:link w:val="HeaderChar"/>
    <w:uiPriority w:val="99"/>
    <w:unhideWhenUsed/>
    <w:rsid w:val="007E0BB5"/>
    <w:pPr>
      <w:tabs>
        <w:tab w:val="center" w:pos="4844"/>
        <w:tab w:val="right" w:pos="9689"/>
      </w:tabs>
      <w:spacing w:after="0" w:line="240" w:lineRule="auto"/>
    </w:pPr>
    <w:rPr>
      <w:rFonts w:ascii="Arial Armenian" w:eastAsia="Times New Roman" w:hAnsi="Arial Armenian" w:cs="Times New Roman"/>
      <w:b/>
      <w:sz w:val="24"/>
      <w:szCs w:val="24"/>
      <w:lang w:val="ru-RU" w:eastAsia="ru-RU"/>
    </w:rPr>
  </w:style>
  <w:style w:type="character" w:customStyle="1" w:styleId="HeaderChar1">
    <w:name w:val="Header Char1"/>
    <w:basedOn w:val="DefaultParagraphFont"/>
    <w:link w:val="Header"/>
    <w:uiPriority w:val="99"/>
    <w:semiHidden/>
    <w:rsid w:val="007E0BB5"/>
  </w:style>
  <w:style w:type="character" w:styleId="Strong">
    <w:name w:val="Strong"/>
    <w:basedOn w:val="DefaultParagraphFont"/>
    <w:uiPriority w:val="22"/>
    <w:qFormat/>
    <w:rsid w:val="007E0BB5"/>
    <w:rPr>
      <w:b/>
      <w:bCs/>
    </w:rPr>
  </w:style>
  <w:style w:type="character" w:customStyle="1" w:styleId="apple-converted-space">
    <w:name w:val="apple-converted-space"/>
    <w:basedOn w:val="DefaultParagraphFont"/>
    <w:rsid w:val="007E0BB5"/>
  </w:style>
  <w:style w:type="character" w:styleId="Emphasis">
    <w:name w:val="Emphasis"/>
    <w:basedOn w:val="DefaultParagraphFont"/>
    <w:uiPriority w:val="20"/>
    <w:qFormat/>
    <w:rsid w:val="007E0BB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64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An-Mkhitaryan</dc:creator>
  <cp:keywords/>
  <dc:description/>
  <cp:lastModifiedBy>MargaritaM</cp:lastModifiedBy>
  <cp:revision>10</cp:revision>
  <dcterms:created xsi:type="dcterms:W3CDTF">2017-04-28T05:27:00Z</dcterms:created>
  <dcterms:modified xsi:type="dcterms:W3CDTF">2017-05-05T07:24:00Z</dcterms:modified>
</cp:coreProperties>
</file>