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5CC" w:rsidRDefault="007D05CC">
      <w:pPr>
        <w:rPr>
          <w:lang w:val="en-US"/>
        </w:rPr>
      </w:pPr>
    </w:p>
    <w:p w:rsidR="00E53C5A" w:rsidRPr="00E53C5A" w:rsidRDefault="00E53C5A">
      <w:pPr>
        <w:rPr>
          <w:lang w:val="en-US"/>
        </w:rPr>
      </w:pPr>
    </w:p>
    <w:tbl>
      <w:tblPr>
        <w:tblpPr w:leftFromText="180" w:rightFromText="180" w:bottomFromText="200" w:vertAnchor="text" w:horzAnchor="margin" w:tblpXSpec="center" w:tblpY="-190"/>
        <w:tblOverlap w:val="never"/>
        <w:tblW w:w="15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2"/>
        <w:gridCol w:w="2700"/>
        <w:gridCol w:w="7020"/>
        <w:gridCol w:w="2340"/>
        <w:gridCol w:w="2526"/>
      </w:tblGrid>
      <w:tr w:rsidR="00FB6200" w:rsidRPr="00F17318" w:rsidTr="004E0783">
        <w:trPr>
          <w:trHeight w:val="1412"/>
        </w:trPr>
        <w:tc>
          <w:tcPr>
            <w:tcW w:w="15378" w:type="dxa"/>
            <w:gridSpan w:val="5"/>
            <w:tcBorders>
              <w:top w:val="single" w:sz="4" w:space="0" w:color="000000"/>
              <w:left w:val="single" w:sz="4" w:space="0" w:color="000000"/>
              <w:bottom w:val="single" w:sz="4" w:space="0" w:color="000000"/>
              <w:right w:val="single" w:sz="4" w:space="0" w:color="000000"/>
            </w:tcBorders>
            <w:vAlign w:val="center"/>
          </w:tcPr>
          <w:p w:rsidR="007D05CC" w:rsidRPr="00E53C5A" w:rsidRDefault="007D05CC" w:rsidP="007D05CC">
            <w:pPr>
              <w:autoSpaceDE w:val="0"/>
              <w:autoSpaceDN w:val="0"/>
              <w:adjustRightInd w:val="0"/>
              <w:spacing w:line="276" w:lineRule="auto"/>
              <w:ind w:firstLine="540"/>
              <w:jc w:val="center"/>
              <w:rPr>
                <w:rFonts w:ascii="GHEA Grapalat" w:hAnsi="GHEA Grapalat" w:cs="Sylfaen"/>
                <w:lang w:val="en-US"/>
              </w:rPr>
            </w:pPr>
            <w:r w:rsidRPr="007D05CC">
              <w:rPr>
                <w:rFonts w:ascii="GHEA Grapalat" w:hAnsi="GHEA Grapalat" w:cs="Sylfaen"/>
              </w:rPr>
              <w:t>ԱՄՓՈՓԱԹԵՐԹ</w:t>
            </w:r>
          </w:p>
          <w:p w:rsidR="00FB6200" w:rsidRPr="00E53C5A" w:rsidRDefault="007538A9" w:rsidP="007538A9">
            <w:pPr>
              <w:jc w:val="center"/>
              <w:rPr>
                <w:rFonts w:ascii="GHEA Grapalat" w:hAnsi="GHEA Grapalat" w:cs="Sylfaen"/>
                <w:lang w:val="en-US"/>
              </w:rPr>
            </w:pPr>
            <w:r w:rsidRPr="00E53C5A">
              <w:rPr>
                <w:rFonts w:ascii="GHEA Grapalat" w:hAnsi="GHEA Grapalat" w:cs="Sylfaen"/>
                <w:lang w:val="en-US"/>
              </w:rPr>
              <w:t>«</w:t>
            </w:r>
            <w:r>
              <w:rPr>
                <w:rFonts w:ascii="GHEA Grapalat" w:hAnsi="GHEA Grapalat" w:cs="Sylfaen"/>
              </w:rPr>
              <w:t>ԳՈՒՅՔ</w:t>
            </w:r>
            <w:r>
              <w:rPr>
                <w:rFonts w:ascii="GHEA Grapalat" w:hAnsi="GHEA Grapalat" w:cs="Sylfaen"/>
                <w:lang w:val="af-ZA"/>
              </w:rPr>
              <w:t xml:space="preserve"> </w:t>
            </w:r>
            <w:r>
              <w:rPr>
                <w:rFonts w:ascii="GHEA Grapalat" w:hAnsi="GHEA Grapalat" w:cs="Sylfaen"/>
              </w:rPr>
              <w:t>ՀԵՏ</w:t>
            </w:r>
            <w:r>
              <w:rPr>
                <w:rFonts w:ascii="GHEA Grapalat" w:hAnsi="GHEA Grapalat" w:cs="Sylfaen"/>
                <w:lang w:val="af-ZA"/>
              </w:rPr>
              <w:t xml:space="preserve"> </w:t>
            </w:r>
            <w:r>
              <w:rPr>
                <w:rFonts w:ascii="GHEA Grapalat" w:hAnsi="GHEA Grapalat" w:cs="Sylfaen"/>
              </w:rPr>
              <w:t>ՎԵՐՑՆԵԼՈՒ</w:t>
            </w:r>
            <w:r>
              <w:rPr>
                <w:rFonts w:ascii="GHEA Grapalat" w:hAnsi="GHEA Grapalat" w:cs="Sylfaen"/>
                <w:lang w:val="af-ZA"/>
              </w:rPr>
              <w:t xml:space="preserve"> </w:t>
            </w:r>
            <w:r>
              <w:rPr>
                <w:rFonts w:ascii="GHEA Grapalat" w:hAnsi="GHEA Grapalat" w:cs="Sylfaen"/>
                <w:lang w:val="en-US"/>
              </w:rPr>
              <w:t>ԵՎ</w:t>
            </w:r>
            <w:r>
              <w:rPr>
                <w:rFonts w:ascii="GHEA Grapalat" w:hAnsi="GHEA Grapalat" w:cs="Sylfaen"/>
                <w:lang w:val="af-ZA"/>
              </w:rPr>
              <w:t xml:space="preserve"> </w:t>
            </w:r>
            <w:r>
              <w:rPr>
                <w:rFonts w:ascii="GHEA Grapalat" w:hAnsi="GHEA Grapalat" w:cs="Sylfaen"/>
              </w:rPr>
              <w:t>ՍԵՓԱԿԱՆՈՒԹՅԱՆ</w:t>
            </w:r>
            <w:r>
              <w:rPr>
                <w:rFonts w:ascii="GHEA Grapalat" w:hAnsi="GHEA Grapalat" w:cs="Sylfaen"/>
                <w:lang w:val="af-ZA"/>
              </w:rPr>
              <w:t xml:space="preserve"> </w:t>
            </w:r>
            <w:r>
              <w:rPr>
                <w:rFonts w:ascii="GHEA Grapalat" w:hAnsi="GHEA Grapalat" w:cs="Sylfaen"/>
              </w:rPr>
              <w:t>ԻՐԱՎՈՒՆՔՈՎ</w:t>
            </w:r>
            <w:r>
              <w:rPr>
                <w:rFonts w:ascii="GHEA Grapalat" w:hAnsi="GHEA Grapalat" w:cs="Sylfaen"/>
                <w:lang w:val="af-ZA"/>
              </w:rPr>
              <w:t xml:space="preserve"> </w:t>
            </w:r>
            <w:r>
              <w:rPr>
                <w:rFonts w:ascii="GHEA Grapalat" w:hAnsi="GHEA Grapalat" w:cs="Sylfaen"/>
              </w:rPr>
              <w:t>ՀԱՆՁՆԵԼՈՒ</w:t>
            </w:r>
            <w:r>
              <w:rPr>
                <w:rFonts w:ascii="GHEA Grapalat" w:hAnsi="GHEA Grapalat" w:cs="Sylfaen"/>
                <w:lang w:val="af-ZA"/>
              </w:rPr>
              <w:t xml:space="preserve"> </w:t>
            </w:r>
            <w:r>
              <w:rPr>
                <w:rFonts w:ascii="GHEA Grapalat" w:hAnsi="GHEA Grapalat" w:cs="Sylfaen"/>
              </w:rPr>
              <w:t>ՄԱՍԻՆ</w:t>
            </w:r>
            <w:r w:rsidRPr="00E53C5A">
              <w:rPr>
                <w:rFonts w:ascii="GHEA Grapalat" w:hAnsi="GHEA Grapalat" w:cs="Sylfaen"/>
                <w:lang w:val="en-US"/>
              </w:rPr>
              <w:t xml:space="preserve">» </w:t>
            </w:r>
            <w:r w:rsidRPr="007B2B4C">
              <w:rPr>
                <w:rFonts w:ascii="GHEA Grapalat" w:hAnsi="GHEA Grapalat" w:cs="Sylfaen"/>
              </w:rPr>
              <w:t>ՀԱՅԱՍՏԱՆԻ</w:t>
            </w:r>
            <w:r w:rsidRPr="00E53C5A">
              <w:rPr>
                <w:rFonts w:ascii="GHEA Grapalat" w:hAnsi="GHEA Grapalat" w:cs="Sylfaen"/>
                <w:lang w:val="en-US"/>
              </w:rPr>
              <w:t xml:space="preserve"> </w:t>
            </w:r>
            <w:r w:rsidR="00FB6200" w:rsidRPr="007B2B4C">
              <w:rPr>
                <w:rFonts w:ascii="GHEA Grapalat" w:hAnsi="GHEA Grapalat" w:cs="Sylfaen"/>
              </w:rPr>
              <w:t>ՀԱՆՐԱՊԵՏՈՒԹՅԱՆ</w:t>
            </w:r>
            <w:r w:rsidR="00FB6200" w:rsidRPr="00E53C5A">
              <w:rPr>
                <w:rFonts w:ascii="GHEA Grapalat" w:hAnsi="GHEA Grapalat" w:cs="Sylfaen"/>
                <w:lang w:val="en-US"/>
              </w:rPr>
              <w:t xml:space="preserve"> </w:t>
            </w:r>
            <w:r w:rsidR="00FB6200" w:rsidRPr="007B2B4C">
              <w:rPr>
                <w:rFonts w:ascii="GHEA Grapalat" w:hAnsi="GHEA Grapalat" w:cs="Sylfaen"/>
              </w:rPr>
              <w:t>ԿԱՌԱՎԱՐՈՒԹՅԱՆ</w:t>
            </w:r>
            <w:r>
              <w:rPr>
                <w:rFonts w:ascii="GHEA Grapalat" w:hAnsi="GHEA Grapalat" w:cs="Sylfaen"/>
                <w:lang w:val="en-US"/>
              </w:rPr>
              <w:t xml:space="preserve"> </w:t>
            </w:r>
            <w:r w:rsidR="00FB6200" w:rsidRPr="007B2B4C">
              <w:rPr>
                <w:rFonts w:ascii="GHEA Grapalat" w:hAnsi="GHEA Grapalat" w:cs="Sylfaen"/>
              </w:rPr>
              <w:t>ՈՐՈՇՄԱՆ</w:t>
            </w:r>
            <w:r w:rsidR="00FB6200" w:rsidRPr="00E53C5A">
              <w:rPr>
                <w:rFonts w:ascii="GHEA Grapalat" w:hAnsi="GHEA Grapalat" w:cs="Sylfaen"/>
                <w:lang w:val="en-US"/>
              </w:rPr>
              <w:t xml:space="preserve"> </w:t>
            </w:r>
            <w:r w:rsidR="00FB6200" w:rsidRPr="007B2B4C">
              <w:rPr>
                <w:rFonts w:ascii="GHEA Grapalat" w:hAnsi="GHEA Grapalat" w:cs="Sylfaen"/>
              </w:rPr>
              <w:t>ՆԱԽԱԳԾԻ</w:t>
            </w:r>
            <w:r w:rsidR="00FB6200" w:rsidRPr="00E53C5A">
              <w:rPr>
                <w:rFonts w:ascii="GHEA Grapalat" w:hAnsi="GHEA Grapalat" w:cs="Sylfaen"/>
                <w:lang w:val="en-US"/>
              </w:rPr>
              <w:t xml:space="preserve"> </w:t>
            </w:r>
            <w:r w:rsidR="00FB6200" w:rsidRPr="007B2B4C">
              <w:rPr>
                <w:rFonts w:ascii="GHEA Grapalat" w:hAnsi="GHEA Grapalat" w:cs="Sylfaen"/>
              </w:rPr>
              <w:t>ՎԵՐԱԲԵՐՅԱԼ</w:t>
            </w:r>
            <w:r w:rsidR="00FB6200" w:rsidRPr="00E53C5A">
              <w:rPr>
                <w:rFonts w:ascii="GHEA Grapalat" w:hAnsi="GHEA Grapalat" w:cs="Sylfaen"/>
                <w:lang w:val="en-US"/>
              </w:rPr>
              <w:t xml:space="preserve"> </w:t>
            </w:r>
            <w:r w:rsidR="00FB6200" w:rsidRPr="007B2B4C">
              <w:rPr>
                <w:rFonts w:ascii="GHEA Grapalat" w:hAnsi="GHEA Grapalat" w:cs="Sylfaen"/>
              </w:rPr>
              <w:t>ԱՌԱՐԿՈՒԹՅՈՒՆՆԵՐԻ</w:t>
            </w:r>
            <w:r w:rsidR="00FB6200" w:rsidRPr="00E53C5A">
              <w:rPr>
                <w:rFonts w:ascii="GHEA Grapalat" w:hAnsi="GHEA Grapalat" w:cs="Sylfaen"/>
                <w:lang w:val="en-US"/>
              </w:rPr>
              <w:t xml:space="preserve"> </w:t>
            </w:r>
            <w:r w:rsidR="00FB6200" w:rsidRPr="007B2B4C">
              <w:rPr>
                <w:rFonts w:ascii="GHEA Grapalat" w:hAnsi="GHEA Grapalat" w:cs="Sylfaen"/>
              </w:rPr>
              <w:t>ԵՎ</w:t>
            </w:r>
            <w:r w:rsidR="00FB6200" w:rsidRPr="00E53C5A">
              <w:rPr>
                <w:rFonts w:ascii="GHEA Grapalat" w:hAnsi="GHEA Grapalat" w:cs="Sylfaen"/>
                <w:lang w:val="en-US"/>
              </w:rPr>
              <w:t xml:space="preserve"> </w:t>
            </w:r>
            <w:r w:rsidR="00FB6200" w:rsidRPr="007B2B4C">
              <w:rPr>
                <w:rFonts w:ascii="GHEA Grapalat" w:hAnsi="GHEA Grapalat" w:cs="Sylfaen"/>
              </w:rPr>
              <w:t>ԱՌԱՋԱՐԿՈՒԹՅՈՒՆՆԵՐԻ</w:t>
            </w:r>
          </w:p>
        </w:tc>
      </w:tr>
      <w:tr w:rsidR="00FB6200" w:rsidTr="004E0783">
        <w:trPr>
          <w:trHeight w:val="1133"/>
        </w:trPr>
        <w:tc>
          <w:tcPr>
            <w:tcW w:w="792" w:type="dxa"/>
            <w:tcBorders>
              <w:top w:val="single" w:sz="4" w:space="0" w:color="000000"/>
              <w:left w:val="single" w:sz="4" w:space="0" w:color="000000"/>
              <w:bottom w:val="single" w:sz="4" w:space="0" w:color="000000"/>
              <w:right w:val="single" w:sz="4" w:space="0" w:color="000000"/>
            </w:tcBorders>
          </w:tcPr>
          <w:p w:rsidR="00FB6200" w:rsidRPr="007B2B4C" w:rsidRDefault="00FB6200" w:rsidP="004E0783">
            <w:pPr>
              <w:pStyle w:val="BodyText"/>
              <w:spacing w:after="0" w:line="276" w:lineRule="auto"/>
              <w:jc w:val="center"/>
              <w:rPr>
                <w:rFonts w:ascii="GHEA Grapalat" w:hAnsi="GHEA Grapalat" w:cstheme="minorBidi"/>
                <w:b/>
                <w:i/>
                <w:lang w:val="af-ZA"/>
              </w:rPr>
            </w:pPr>
            <w:r w:rsidRPr="007B2B4C">
              <w:rPr>
                <w:rFonts w:ascii="GHEA Grapalat" w:hAnsi="GHEA Grapalat" w:cs="Sylfaen"/>
                <w:b/>
                <w:bCs/>
                <w:i/>
                <w:lang w:val="af-ZA"/>
              </w:rPr>
              <w:t>հ/հ</w:t>
            </w:r>
          </w:p>
          <w:p w:rsidR="00FB6200" w:rsidRPr="007B2B4C" w:rsidRDefault="00FB6200" w:rsidP="004E0783">
            <w:pPr>
              <w:rPr>
                <w:rFonts w:ascii="GHEA Grapalat" w:hAnsi="GHEA Grapalat"/>
                <w:b/>
                <w:i/>
                <w:lang w:val="af-ZA"/>
              </w:rPr>
            </w:pPr>
          </w:p>
        </w:tc>
        <w:tc>
          <w:tcPr>
            <w:tcW w:w="2700" w:type="dxa"/>
            <w:tcBorders>
              <w:top w:val="single" w:sz="4" w:space="0" w:color="000000"/>
              <w:left w:val="single" w:sz="4" w:space="0" w:color="000000"/>
              <w:bottom w:val="single" w:sz="4" w:space="0" w:color="000000"/>
              <w:right w:val="single" w:sz="4" w:space="0" w:color="000000"/>
            </w:tcBorders>
            <w:hideMark/>
          </w:tcPr>
          <w:p w:rsidR="00FB6200" w:rsidRPr="007B2B4C" w:rsidRDefault="00FB6200" w:rsidP="004E0783">
            <w:pPr>
              <w:pStyle w:val="BodyText"/>
              <w:spacing w:after="0"/>
              <w:jc w:val="center"/>
              <w:rPr>
                <w:rFonts w:ascii="GHEA Grapalat" w:hAnsi="GHEA Grapalat" w:cs="Sylfaen"/>
                <w:b/>
                <w:bCs/>
                <w:i/>
                <w:lang w:val="af-ZA"/>
              </w:rPr>
            </w:pPr>
            <w:r w:rsidRPr="007B2B4C">
              <w:rPr>
                <w:rFonts w:ascii="GHEA Grapalat" w:hAnsi="GHEA Grapalat" w:cs="Sylfaen"/>
                <w:b/>
                <w:bCs/>
                <w:i/>
                <w:lang w:val="af-ZA"/>
              </w:rPr>
              <w:t>Առաջարկության հեղինակը, գրության ամսաթիվը, համարը</w:t>
            </w:r>
          </w:p>
        </w:tc>
        <w:tc>
          <w:tcPr>
            <w:tcW w:w="7020" w:type="dxa"/>
            <w:tcBorders>
              <w:top w:val="single" w:sz="4" w:space="0" w:color="000000"/>
              <w:left w:val="single" w:sz="4" w:space="0" w:color="000000"/>
              <w:bottom w:val="single" w:sz="4" w:space="0" w:color="000000"/>
              <w:right w:val="single" w:sz="4" w:space="0" w:color="000000"/>
            </w:tcBorders>
            <w:hideMark/>
          </w:tcPr>
          <w:p w:rsidR="00FB6200" w:rsidRPr="007B2B4C" w:rsidRDefault="00FB6200" w:rsidP="004E0783">
            <w:pPr>
              <w:pStyle w:val="BodyText"/>
              <w:spacing w:after="0" w:line="276" w:lineRule="auto"/>
              <w:jc w:val="center"/>
              <w:rPr>
                <w:rFonts w:ascii="GHEA Grapalat" w:hAnsi="GHEA Grapalat" w:cs="Sylfaen"/>
                <w:b/>
                <w:bCs/>
                <w:i/>
                <w:lang w:val="af-ZA"/>
              </w:rPr>
            </w:pPr>
            <w:r w:rsidRPr="007B2B4C">
              <w:rPr>
                <w:rFonts w:ascii="GHEA Grapalat" w:hAnsi="GHEA Grapalat" w:cs="Sylfaen"/>
                <w:b/>
                <w:bCs/>
                <w:i/>
                <w:lang w:val="af-ZA"/>
              </w:rPr>
              <w:t>Առաջարկության բովանդակությունը</w:t>
            </w:r>
          </w:p>
        </w:tc>
        <w:tc>
          <w:tcPr>
            <w:tcW w:w="2340" w:type="dxa"/>
            <w:tcBorders>
              <w:top w:val="single" w:sz="4" w:space="0" w:color="000000"/>
              <w:left w:val="single" w:sz="4" w:space="0" w:color="000000"/>
              <w:bottom w:val="single" w:sz="4" w:space="0" w:color="000000"/>
              <w:right w:val="single" w:sz="4" w:space="0" w:color="000000"/>
            </w:tcBorders>
            <w:hideMark/>
          </w:tcPr>
          <w:p w:rsidR="00FB6200" w:rsidRPr="007B2B4C" w:rsidRDefault="00FB6200" w:rsidP="004E0783">
            <w:pPr>
              <w:pStyle w:val="BodyText"/>
              <w:spacing w:after="0" w:line="276" w:lineRule="auto"/>
              <w:jc w:val="center"/>
              <w:rPr>
                <w:rFonts w:ascii="GHEA Grapalat" w:hAnsi="GHEA Grapalat" w:cs="Sylfaen"/>
                <w:b/>
                <w:bCs/>
                <w:i/>
                <w:lang w:val="af-ZA"/>
              </w:rPr>
            </w:pPr>
            <w:r w:rsidRPr="007B2B4C">
              <w:rPr>
                <w:rFonts w:ascii="GHEA Grapalat" w:hAnsi="GHEA Grapalat" w:cs="Sylfaen"/>
                <w:b/>
                <w:bCs/>
                <w:i/>
                <w:lang w:val="af-ZA"/>
              </w:rPr>
              <w:t>Եզրակացություն</w:t>
            </w:r>
          </w:p>
        </w:tc>
        <w:tc>
          <w:tcPr>
            <w:tcW w:w="2526" w:type="dxa"/>
            <w:tcBorders>
              <w:top w:val="single" w:sz="4" w:space="0" w:color="000000"/>
              <w:left w:val="single" w:sz="4" w:space="0" w:color="000000"/>
              <w:bottom w:val="single" w:sz="4" w:space="0" w:color="000000"/>
              <w:right w:val="single" w:sz="4" w:space="0" w:color="000000"/>
            </w:tcBorders>
            <w:hideMark/>
          </w:tcPr>
          <w:p w:rsidR="00FB6200" w:rsidRPr="007B2B4C" w:rsidRDefault="00FB6200" w:rsidP="004E0783">
            <w:pPr>
              <w:pStyle w:val="BodyText"/>
              <w:spacing w:after="0"/>
              <w:jc w:val="center"/>
              <w:rPr>
                <w:rFonts w:ascii="GHEA Grapalat" w:hAnsi="GHEA Grapalat" w:cs="Sylfaen"/>
                <w:b/>
                <w:bCs/>
                <w:i/>
                <w:lang w:val="af-ZA"/>
              </w:rPr>
            </w:pPr>
            <w:r w:rsidRPr="007B2B4C">
              <w:rPr>
                <w:rFonts w:ascii="GHEA Grapalat" w:hAnsi="GHEA Grapalat" w:cs="Sylfaen"/>
                <w:b/>
                <w:bCs/>
                <w:i/>
                <w:lang w:val="af-ZA"/>
              </w:rPr>
              <w:t>Կատարված փոփոխությունը</w:t>
            </w:r>
          </w:p>
        </w:tc>
      </w:tr>
      <w:tr w:rsidR="00FB6200" w:rsidTr="004E0783">
        <w:trPr>
          <w:trHeight w:val="310"/>
        </w:trPr>
        <w:tc>
          <w:tcPr>
            <w:tcW w:w="792" w:type="dxa"/>
            <w:tcBorders>
              <w:top w:val="single" w:sz="4" w:space="0" w:color="000000"/>
              <w:left w:val="single" w:sz="4" w:space="0" w:color="000000"/>
              <w:bottom w:val="single" w:sz="4" w:space="0" w:color="000000"/>
              <w:right w:val="single" w:sz="4" w:space="0" w:color="000000"/>
            </w:tcBorders>
            <w:hideMark/>
          </w:tcPr>
          <w:p w:rsidR="00FB6200" w:rsidRDefault="00FB6200" w:rsidP="004E0783">
            <w:pPr>
              <w:pStyle w:val="BodyText"/>
              <w:spacing w:after="0" w:line="276" w:lineRule="auto"/>
              <w:jc w:val="center"/>
              <w:rPr>
                <w:rFonts w:ascii="GHEA Grapalat" w:hAnsi="GHEA Grapalat"/>
                <w:i/>
                <w:lang w:val="en-US"/>
              </w:rPr>
            </w:pPr>
            <w:r>
              <w:rPr>
                <w:rFonts w:ascii="GHEA Grapalat" w:hAnsi="GHEA Grapalat"/>
                <w:i/>
              </w:rPr>
              <w:t>1</w:t>
            </w:r>
          </w:p>
        </w:tc>
        <w:tc>
          <w:tcPr>
            <w:tcW w:w="2700" w:type="dxa"/>
            <w:tcBorders>
              <w:top w:val="single" w:sz="4" w:space="0" w:color="000000"/>
              <w:left w:val="single" w:sz="4" w:space="0" w:color="000000"/>
              <w:bottom w:val="single" w:sz="4" w:space="0" w:color="000000"/>
              <w:right w:val="single" w:sz="4" w:space="0" w:color="000000"/>
            </w:tcBorders>
            <w:hideMark/>
          </w:tcPr>
          <w:p w:rsidR="00FB6200" w:rsidRDefault="00FB6200" w:rsidP="004E0783">
            <w:pPr>
              <w:pStyle w:val="BodyText"/>
              <w:spacing w:after="0" w:line="276" w:lineRule="auto"/>
              <w:jc w:val="center"/>
              <w:rPr>
                <w:rFonts w:ascii="GHEA Grapalat" w:hAnsi="GHEA Grapalat"/>
                <w:i/>
                <w:lang w:val="en-US"/>
              </w:rPr>
            </w:pPr>
            <w:r>
              <w:rPr>
                <w:rFonts w:ascii="GHEA Grapalat" w:hAnsi="GHEA Grapalat"/>
                <w:i/>
              </w:rPr>
              <w:t>2</w:t>
            </w:r>
          </w:p>
        </w:tc>
        <w:tc>
          <w:tcPr>
            <w:tcW w:w="7020" w:type="dxa"/>
            <w:tcBorders>
              <w:top w:val="single" w:sz="4" w:space="0" w:color="000000"/>
              <w:left w:val="single" w:sz="4" w:space="0" w:color="000000"/>
              <w:bottom w:val="single" w:sz="4" w:space="0" w:color="000000"/>
              <w:right w:val="single" w:sz="4" w:space="0" w:color="000000"/>
            </w:tcBorders>
            <w:hideMark/>
          </w:tcPr>
          <w:p w:rsidR="00FB6200" w:rsidRDefault="00FB6200" w:rsidP="004E0783">
            <w:pPr>
              <w:pStyle w:val="BodyText"/>
              <w:spacing w:after="0" w:line="276" w:lineRule="auto"/>
              <w:jc w:val="center"/>
              <w:rPr>
                <w:rFonts w:ascii="GHEA Grapalat" w:hAnsi="GHEA Grapalat"/>
                <w:i/>
                <w:lang w:val="en-US"/>
              </w:rPr>
            </w:pPr>
            <w:r>
              <w:rPr>
                <w:rFonts w:ascii="GHEA Grapalat" w:hAnsi="GHEA Grapalat"/>
                <w:i/>
              </w:rPr>
              <w:t>3</w:t>
            </w:r>
          </w:p>
        </w:tc>
        <w:tc>
          <w:tcPr>
            <w:tcW w:w="2340" w:type="dxa"/>
            <w:tcBorders>
              <w:top w:val="single" w:sz="4" w:space="0" w:color="000000"/>
              <w:left w:val="single" w:sz="4" w:space="0" w:color="000000"/>
              <w:bottom w:val="single" w:sz="4" w:space="0" w:color="000000"/>
              <w:right w:val="single" w:sz="4" w:space="0" w:color="000000"/>
            </w:tcBorders>
            <w:hideMark/>
          </w:tcPr>
          <w:p w:rsidR="00FB6200" w:rsidRDefault="00FB6200" w:rsidP="004E0783">
            <w:pPr>
              <w:pStyle w:val="BodyText"/>
              <w:spacing w:after="0" w:line="276" w:lineRule="auto"/>
              <w:jc w:val="center"/>
              <w:rPr>
                <w:rFonts w:ascii="GHEA Grapalat" w:hAnsi="GHEA Grapalat"/>
                <w:i/>
                <w:lang w:val="en-US"/>
              </w:rPr>
            </w:pPr>
            <w:r>
              <w:rPr>
                <w:rFonts w:ascii="GHEA Grapalat" w:hAnsi="GHEA Grapalat"/>
                <w:i/>
              </w:rPr>
              <w:t>4</w:t>
            </w:r>
          </w:p>
        </w:tc>
        <w:tc>
          <w:tcPr>
            <w:tcW w:w="2526" w:type="dxa"/>
            <w:tcBorders>
              <w:top w:val="single" w:sz="4" w:space="0" w:color="000000"/>
              <w:left w:val="single" w:sz="4" w:space="0" w:color="000000"/>
              <w:bottom w:val="single" w:sz="4" w:space="0" w:color="000000"/>
              <w:right w:val="single" w:sz="4" w:space="0" w:color="000000"/>
            </w:tcBorders>
            <w:hideMark/>
          </w:tcPr>
          <w:p w:rsidR="00FB6200" w:rsidRDefault="00FB6200" w:rsidP="004E0783">
            <w:pPr>
              <w:pStyle w:val="BodyText"/>
              <w:spacing w:after="0" w:line="276" w:lineRule="auto"/>
              <w:jc w:val="center"/>
              <w:rPr>
                <w:rFonts w:ascii="GHEA Grapalat" w:hAnsi="GHEA Grapalat"/>
                <w:i/>
                <w:lang w:val="en-US"/>
              </w:rPr>
            </w:pPr>
            <w:r>
              <w:rPr>
                <w:rFonts w:ascii="GHEA Grapalat" w:hAnsi="GHEA Grapalat"/>
                <w:i/>
              </w:rPr>
              <w:t>5</w:t>
            </w:r>
          </w:p>
        </w:tc>
      </w:tr>
      <w:tr w:rsidR="00FB6200" w:rsidRPr="00F17318" w:rsidTr="00B5584F">
        <w:trPr>
          <w:trHeight w:val="2633"/>
        </w:trPr>
        <w:tc>
          <w:tcPr>
            <w:tcW w:w="792" w:type="dxa"/>
            <w:tcBorders>
              <w:top w:val="single" w:sz="4" w:space="0" w:color="000000"/>
              <w:left w:val="single" w:sz="4" w:space="0" w:color="000000"/>
              <w:bottom w:val="single" w:sz="4" w:space="0" w:color="000000"/>
              <w:right w:val="single" w:sz="4" w:space="0" w:color="000000"/>
            </w:tcBorders>
            <w:hideMark/>
          </w:tcPr>
          <w:p w:rsidR="00FB6200" w:rsidRDefault="00FB6200" w:rsidP="004E0783">
            <w:pPr>
              <w:pStyle w:val="BodyText"/>
              <w:spacing w:after="0" w:line="276" w:lineRule="auto"/>
              <w:jc w:val="center"/>
              <w:rPr>
                <w:rFonts w:ascii="GHEA Grapalat" w:hAnsi="GHEA Grapalat"/>
                <w:lang w:val="en-US"/>
              </w:rPr>
            </w:pPr>
            <w:r w:rsidRPr="007B2B4C">
              <w:rPr>
                <w:rFonts w:ascii="GHEA Grapalat" w:hAnsi="GHEA Grapalat"/>
              </w:rPr>
              <w:t>1</w:t>
            </w:r>
            <w:r w:rsidRPr="007B2B4C">
              <w:rPr>
                <w:rFonts w:ascii="GHEA Grapalat" w:hAnsi="GHEA Grapalat"/>
                <w:lang w:val="en-US"/>
              </w:rPr>
              <w:t>.</w:t>
            </w:r>
          </w:p>
          <w:p w:rsidR="00FB6200" w:rsidRDefault="00FB6200" w:rsidP="004E0783">
            <w:pPr>
              <w:pStyle w:val="BodyText"/>
              <w:spacing w:after="0" w:line="276" w:lineRule="auto"/>
              <w:jc w:val="center"/>
              <w:rPr>
                <w:rFonts w:ascii="GHEA Grapalat" w:hAnsi="GHEA Grapalat"/>
                <w:lang w:val="en-US"/>
              </w:rPr>
            </w:pPr>
          </w:p>
          <w:p w:rsidR="00FB6200" w:rsidRDefault="00FB6200" w:rsidP="004E0783">
            <w:pPr>
              <w:pStyle w:val="BodyText"/>
              <w:spacing w:after="0" w:line="276" w:lineRule="auto"/>
              <w:jc w:val="center"/>
              <w:rPr>
                <w:rFonts w:ascii="GHEA Grapalat" w:hAnsi="GHEA Grapalat"/>
                <w:lang w:val="en-US"/>
              </w:rPr>
            </w:pPr>
          </w:p>
          <w:p w:rsidR="00FB6200" w:rsidRDefault="00FB6200" w:rsidP="004E0783">
            <w:pPr>
              <w:pStyle w:val="BodyText"/>
              <w:spacing w:after="0" w:line="276" w:lineRule="auto"/>
              <w:jc w:val="center"/>
              <w:rPr>
                <w:rFonts w:ascii="GHEA Grapalat" w:hAnsi="GHEA Grapalat"/>
                <w:lang w:val="en-US"/>
              </w:rPr>
            </w:pPr>
          </w:p>
          <w:p w:rsidR="00FB6200" w:rsidRDefault="00FB6200" w:rsidP="004E0783">
            <w:pPr>
              <w:pStyle w:val="BodyText"/>
              <w:spacing w:after="0" w:line="276" w:lineRule="auto"/>
              <w:jc w:val="center"/>
              <w:rPr>
                <w:rFonts w:ascii="GHEA Grapalat" w:hAnsi="GHEA Grapalat"/>
                <w:lang w:val="en-US"/>
              </w:rPr>
            </w:pPr>
          </w:p>
          <w:p w:rsidR="00FB6200" w:rsidRDefault="00FB6200" w:rsidP="004E0783">
            <w:pPr>
              <w:pStyle w:val="BodyText"/>
              <w:spacing w:after="0" w:line="276" w:lineRule="auto"/>
              <w:jc w:val="center"/>
              <w:rPr>
                <w:rFonts w:ascii="GHEA Grapalat" w:hAnsi="GHEA Grapalat"/>
                <w:lang w:val="en-US"/>
              </w:rPr>
            </w:pPr>
          </w:p>
          <w:p w:rsidR="00FB6200" w:rsidRPr="007B2B4C" w:rsidRDefault="00FB6200" w:rsidP="004E0783">
            <w:pPr>
              <w:pStyle w:val="BodyText"/>
              <w:spacing w:after="0" w:line="276" w:lineRule="auto"/>
              <w:jc w:val="center"/>
              <w:rPr>
                <w:rFonts w:ascii="GHEA Grapalat" w:hAnsi="GHEA Grapalat"/>
                <w:lang w:val="en-US"/>
              </w:rPr>
            </w:pPr>
          </w:p>
        </w:tc>
        <w:tc>
          <w:tcPr>
            <w:tcW w:w="2700" w:type="dxa"/>
            <w:tcBorders>
              <w:top w:val="single" w:sz="4" w:space="0" w:color="000000"/>
              <w:left w:val="single" w:sz="4" w:space="0" w:color="000000"/>
              <w:bottom w:val="single" w:sz="4" w:space="0" w:color="000000"/>
              <w:right w:val="single" w:sz="4" w:space="0" w:color="000000"/>
            </w:tcBorders>
            <w:hideMark/>
          </w:tcPr>
          <w:p w:rsidR="00FB6200" w:rsidRPr="00466E97" w:rsidRDefault="00FB6200" w:rsidP="004E0783">
            <w:pPr>
              <w:jc w:val="center"/>
              <w:rPr>
                <w:rFonts w:ascii="GHEA Grapalat" w:hAnsi="GHEA Grapalat" w:cs="Sylfaen"/>
                <w:lang w:val="en-US"/>
              </w:rPr>
            </w:pPr>
            <w:r w:rsidRPr="00466E97">
              <w:rPr>
                <w:rFonts w:ascii="GHEA Grapalat" w:hAnsi="GHEA Grapalat" w:cs="Sylfaen"/>
                <w:lang w:val="en-US"/>
              </w:rPr>
              <w:t>ՀՀ</w:t>
            </w:r>
            <w:r w:rsidRPr="007B2B4C">
              <w:rPr>
                <w:rFonts w:ascii="GHEA Grapalat" w:hAnsi="GHEA Grapalat" w:cs="Sylfaen"/>
                <w:lang w:val="en-US"/>
              </w:rPr>
              <w:t xml:space="preserve"> </w:t>
            </w:r>
            <w:r w:rsidR="00466E97">
              <w:rPr>
                <w:rFonts w:ascii="GHEA Grapalat" w:hAnsi="GHEA Grapalat" w:cs="Sylfaen"/>
                <w:lang w:val="en-US"/>
              </w:rPr>
              <w:t>սահմանադրական դատարան</w:t>
            </w:r>
          </w:p>
          <w:p w:rsidR="00FB6200" w:rsidRDefault="00FB6200" w:rsidP="004E0783">
            <w:pPr>
              <w:jc w:val="center"/>
              <w:rPr>
                <w:rFonts w:ascii="GHEA Grapalat" w:hAnsi="GHEA Grapalat" w:cs="Sylfaen"/>
                <w:lang w:val="en-US"/>
              </w:rPr>
            </w:pPr>
          </w:p>
          <w:p w:rsidR="00FB6200" w:rsidRPr="007B2B4C" w:rsidRDefault="00466E97" w:rsidP="004E0783">
            <w:pPr>
              <w:jc w:val="center"/>
              <w:rPr>
                <w:rFonts w:ascii="GHEA Grapalat" w:hAnsi="GHEA Grapalat" w:cs="Sylfaen"/>
                <w:lang w:val="en-US"/>
              </w:rPr>
            </w:pPr>
            <w:r>
              <w:rPr>
                <w:rFonts w:ascii="GHEA Grapalat" w:hAnsi="GHEA Grapalat" w:cs="Sylfaen"/>
                <w:lang w:val="en-US"/>
              </w:rPr>
              <w:t>01</w:t>
            </w:r>
            <w:r w:rsidR="00FB6200">
              <w:rPr>
                <w:rFonts w:ascii="GHEA Grapalat" w:hAnsi="GHEA Grapalat" w:cs="Sylfaen"/>
                <w:lang w:val="en-US"/>
              </w:rPr>
              <w:t>.</w:t>
            </w:r>
            <w:r>
              <w:rPr>
                <w:rFonts w:ascii="GHEA Grapalat" w:hAnsi="GHEA Grapalat" w:cs="Sylfaen"/>
                <w:lang w:val="en-US"/>
              </w:rPr>
              <w:t>0</w:t>
            </w:r>
            <w:r w:rsidR="00FB6200">
              <w:rPr>
                <w:rFonts w:ascii="GHEA Grapalat" w:hAnsi="GHEA Grapalat" w:cs="Sylfaen"/>
                <w:lang w:val="en-US"/>
              </w:rPr>
              <w:t>2</w:t>
            </w:r>
            <w:r w:rsidR="00FB6200" w:rsidRPr="007B2B4C">
              <w:rPr>
                <w:rFonts w:ascii="GHEA Grapalat" w:hAnsi="GHEA Grapalat" w:cs="Sylfaen"/>
                <w:lang w:val="en-US"/>
              </w:rPr>
              <w:t>.201</w:t>
            </w:r>
            <w:r>
              <w:rPr>
                <w:rFonts w:ascii="GHEA Grapalat" w:hAnsi="GHEA Grapalat" w:cs="Sylfaen"/>
                <w:lang w:val="en-US"/>
              </w:rPr>
              <w:t>9</w:t>
            </w:r>
            <w:r w:rsidR="00FB6200" w:rsidRPr="007B2B4C">
              <w:rPr>
                <w:rFonts w:ascii="GHEA Grapalat" w:hAnsi="GHEA Grapalat" w:cs="Sylfaen"/>
                <w:lang w:val="en-US"/>
              </w:rPr>
              <w:t xml:space="preserve"> </w:t>
            </w:r>
            <w:r w:rsidR="00FB6200" w:rsidRPr="00466E97">
              <w:rPr>
                <w:rFonts w:ascii="GHEA Grapalat" w:hAnsi="GHEA Grapalat" w:cs="Sylfaen"/>
                <w:lang w:val="en-US"/>
              </w:rPr>
              <w:t>թ</w:t>
            </w:r>
            <w:r w:rsidR="00FB6200" w:rsidRPr="007B2B4C">
              <w:rPr>
                <w:rFonts w:ascii="GHEA Grapalat" w:hAnsi="GHEA Grapalat" w:cs="Sylfaen"/>
                <w:lang w:val="en-US"/>
              </w:rPr>
              <w:t>.</w:t>
            </w:r>
          </w:p>
          <w:p w:rsidR="00FB6200" w:rsidRPr="00466E97" w:rsidRDefault="00FB6200" w:rsidP="004E0783">
            <w:pPr>
              <w:jc w:val="center"/>
              <w:rPr>
                <w:rFonts w:ascii="GHEA Grapalat" w:hAnsi="GHEA Grapalat" w:cs="Sylfaen"/>
                <w:lang w:val="en-US"/>
              </w:rPr>
            </w:pPr>
            <w:r w:rsidRPr="00466E97">
              <w:rPr>
                <w:rFonts w:ascii="GHEA Grapalat" w:hAnsi="GHEA Grapalat" w:cs="Sylfaen"/>
                <w:lang w:val="en-US"/>
              </w:rPr>
              <w:t>№</w:t>
            </w:r>
            <w:r w:rsidRPr="007B2B4C">
              <w:rPr>
                <w:rFonts w:ascii="GHEA Grapalat" w:hAnsi="GHEA Grapalat" w:cs="Sylfaen"/>
                <w:lang w:val="en-US"/>
              </w:rPr>
              <w:t xml:space="preserve"> </w:t>
            </w:r>
            <w:r w:rsidR="00466E97">
              <w:rPr>
                <w:rFonts w:ascii="GHEA Grapalat" w:hAnsi="GHEA Grapalat" w:cs="Sylfaen"/>
                <w:lang w:val="en-US"/>
              </w:rPr>
              <w:t>Ա/0033-2019</w:t>
            </w:r>
          </w:p>
          <w:p w:rsidR="00FB6200" w:rsidRPr="003E6AC7" w:rsidRDefault="00FB6200" w:rsidP="00B5584F">
            <w:pPr>
              <w:jc w:val="center"/>
              <w:rPr>
                <w:rFonts w:ascii="GHEA Grapalat" w:hAnsi="GHEA Grapalat" w:cs="Sylfaen"/>
                <w:lang w:val="en-US"/>
              </w:rPr>
            </w:pPr>
            <w:r>
              <w:rPr>
                <w:rFonts w:ascii="GHEA Grapalat" w:hAnsi="GHEA Grapalat" w:cs="Sylfaen"/>
                <w:lang w:val="en-US"/>
              </w:rPr>
              <w:t>գ</w:t>
            </w:r>
            <w:r w:rsidRPr="00466E97">
              <w:rPr>
                <w:rFonts w:ascii="GHEA Grapalat" w:hAnsi="GHEA Grapalat" w:cs="Sylfaen"/>
                <w:lang w:val="en-US"/>
              </w:rPr>
              <w:t>րություն</w:t>
            </w:r>
          </w:p>
        </w:tc>
        <w:tc>
          <w:tcPr>
            <w:tcW w:w="7020" w:type="dxa"/>
            <w:tcBorders>
              <w:top w:val="single" w:sz="4" w:space="0" w:color="000000"/>
              <w:left w:val="single" w:sz="4" w:space="0" w:color="000000"/>
              <w:bottom w:val="single" w:sz="4" w:space="0" w:color="000000"/>
              <w:right w:val="single" w:sz="4" w:space="0" w:color="000000"/>
            </w:tcBorders>
            <w:hideMark/>
          </w:tcPr>
          <w:p w:rsidR="00FB6200" w:rsidRPr="00115B7C" w:rsidRDefault="00466E97" w:rsidP="00B5584F">
            <w:pPr>
              <w:jc w:val="both"/>
              <w:rPr>
                <w:rFonts w:ascii="GHEA Grapalat" w:hAnsi="GHEA Grapalat" w:cs="Sylfaen"/>
                <w:lang w:val="fr-FR"/>
              </w:rPr>
            </w:pPr>
            <w:r>
              <w:rPr>
                <w:rFonts w:ascii="GHEA Grapalat" w:hAnsi="GHEA Grapalat" w:cs="Sylfaen"/>
                <w:lang w:val="af-ZA"/>
              </w:rPr>
              <w:t>«Գույք հետ վերցնելու և ամրացնելու մասին» ՀՀ կառավարության որոշման նախագծի վերաբերյալ սկզբունքային առարկություն և առաջարկություն չունենք: Միաժամանակ առաջարկում ենք որոշման 2-րդ կետում նշված «ՀՀ սահմանադրական դատարանի նախագահին» բառերը փոխարինել «ՀՀ սահմանադրական դատարանի աշխատակազմի ղեկավարին» բառերով:</w:t>
            </w:r>
          </w:p>
        </w:tc>
        <w:tc>
          <w:tcPr>
            <w:tcW w:w="2340" w:type="dxa"/>
            <w:tcBorders>
              <w:top w:val="single" w:sz="4" w:space="0" w:color="000000"/>
              <w:left w:val="single" w:sz="4" w:space="0" w:color="000000"/>
              <w:bottom w:val="single" w:sz="4" w:space="0" w:color="000000"/>
              <w:right w:val="single" w:sz="4" w:space="0" w:color="000000"/>
            </w:tcBorders>
            <w:hideMark/>
          </w:tcPr>
          <w:p w:rsidR="00FB6200" w:rsidRPr="007B2B4C" w:rsidRDefault="00FB6200" w:rsidP="00B5584F">
            <w:pPr>
              <w:pStyle w:val="BodyText"/>
              <w:spacing w:after="0" w:line="276" w:lineRule="auto"/>
              <w:rPr>
                <w:rFonts w:ascii="GHEA Grapalat" w:hAnsi="GHEA Grapalat" w:cs="Sylfaen"/>
                <w:bCs/>
                <w:lang w:val="af-ZA"/>
              </w:rPr>
            </w:pPr>
            <w:r w:rsidRPr="007B2B4C">
              <w:rPr>
                <w:rFonts w:ascii="GHEA Grapalat" w:hAnsi="GHEA Grapalat" w:cs="Sylfaen"/>
                <w:bCs/>
                <w:lang w:val="af-ZA"/>
              </w:rPr>
              <w:t xml:space="preserve">Ընդունվել է </w:t>
            </w:r>
          </w:p>
        </w:tc>
        <w:tc>
          <w:tcPr>
            <w:tcW w:w="2526" w:type="dxa"/>
            <w:tcBorders>
              <w:top w:val="single" w:sz="4" w:space="0" w:color="000000"/>
              <w:left w:val="single" w:sz="4" w:space="0" w:color="000000"/>
              <w:bottom w:val="single" w:sz="4" w:space="0" w:color="000000"/>
              <w:right w:val="single" w:sz="4" w:space="0" w:color="000000"/>
            </w:tcBorders>
          </w:tcPr>
          <w:p w:rsidR="00FB6200" w:rsidRPr="007B2B4C" w:rsidRDefault="00466E97" w:rsidP="00466E97">
            <w:pPr>
              <w:rPr>
                <w:rFonts w:ascii="GHEA Grapalat" w:hAnsi="GHEA Grapalat"/>
                <w:lang w:val="af-ZA"/>
              </w:rPr>
            </w:pPr>
            <w:r>
              <w:rPr>
                <w:rFonts w:ascii="GHEA Grapalat" w:hAnsi="GHEA Grapalat"/>
                <w:lang w:val="af-ZA"/>
              </w:rPr>
              <w:t>Նախագծում կ</w:t>
            </w:r>
            <w:r w:rsidR="00FB6200">
              <w:rPr>
                <w:rFonts w:ascii="GHEA Grapalat" w:hAnsi="GHEA Grapalat"/>
                <w:lang w:val="af-ZA"/>
              </w:rPr>
              <w:t xml:space="preserve">ատարվել </w:t>
            </w:r>
            <w:r>
              <w:rPr>
                <w:rFonts w:ascii="GHEA Grapalat" w:hAnsi="GHEA Grapalat"/>
                <w:lang w:val="af-ZA"/>
              </w:rPr>
              <w:t>է</w:t>
            </w:r>
            <w:r w:rsidR="00FB6200">
              <w:rPr>
                <w:rFonts w:ascii="GHEA Grapalat" w:hAnsi="GHEA Grapalat"/>
                <w:lang w:val="af-ZA"/>
              </w:rPr>
              <w:t xml:space="preserve"> համապատասխան փոփոխություն</w:t>
            </w:r>
          </w:p>
        </w:tc>
      </w:tr>
      <w:tr w:rsidR="00B5584F" w:rsidRPr="00B5584F" w:rsidTr="004E0783">
        <w:trPr>
          <w:trHeight w:val="2306"/>
        </w:trPr>
        <w:tc>
          <w:tcPr>
            <w:tcW w:w="792" w:type="dxa"/>
            <w:tcBorders>
              <w:top w:val="single" w:sz="4" w:space="0" w:color="000000"/>
              <w:left w:val="single" w:sz="4" w:space="0" w:color="000000"/>
              <w:bottom w:val="single" w:sz="4" w:space="0" w:color="000000"/>
              <w:right w:val="single" w:sz="4" w:space="0" w:color="000000"/>
            </w:tcBorders>
            <w:hideMark/>
          </w:tcPr>
          <w:p w:rsidR="00B5584F" w:rsidRDefault="00B5584F" w:rsidP="00B5584F">
            <w:pPr>
              <w:pStyle w:val="BodyText"/>
              <w:spacing w:after="0" w:line="276" w:lineRule="auto"/>
              <w:jc w:val="center"/>
              <w:rPr>
                <w:rFonts w:ascii="GHEA Grapalat" w:hAnsi="GHEA Grapalat"/>
                <w:lang w:val="en-US"/>
              </w:rPr>
            </w:pPr>
            <w:r>
              <w:rPr>
                <w:rFonts w:ascii="GHEA Grapalat" w:hAnsi="GHEA Grapalat"/>
                <w:lang w:val="en-US"/>
              </w:rPr>
              <w:t>2.</w:t>
            </w:r>
          </w:p>
          <w:p w:rsidR="00B5584F" w:rsidRPr="00B5584F" w:rsidRDefault="00B5584F" w:rsidP="004E0783">
            <w:pPr>
              <w:pStyle w:val="BodyText"/>
              <w:spacing w:after="0" w:line="276" w:lineRule="auto"/>
              <w:jc w:val="center"/>
              <w:rPr>
                <w:rFonts w:ascii="GHEA Grapalat" w:hAnsi="GHEA Grapalat"/>
                <w:lang w:val="af-ZA"/>
              </w:rPr>
            </w:pPr>
          </w:p>
        </w:tc>
        <w:tc>
          <w:tcPr>
            <w:tcW w:w="2700" w:type="dxa"/>
            <w:tcBorders>
              <w:top w:val="single" w:sz="4" w:space="0" w:color="000000"/>
              <w:left w:val="single" w:sz="4" w:space="0" w:color="000000"/>
              <w:bottom w:val="single" w:sz="4" w:space="0" w:color="000000"/>
              <w:right w:val="single" w:sz="4" w:space="0" w:color="000000"/>
            </w:tcBorders>
            <w:hideMark/>
          </w:tcPr>
          <w:p w:rsidR="00B5584F" w:rsidRPr="007B2B4C" w:rsidRDefault="00B5584F" w:rsidP="00B5584F">
            <w:pPr>
              <w:jc w:val="center"/>
              <w:rPr>
                <w:rFonts w:ascii="GHEA Grapalat" w:hAnsi="GHEA Grapalat" w:cs="Sylfaen"/>
                <w:lang w:val="en-US"/>
              </w:rPr>
            </w:pPr>
            <w:r w:rsidRPr="00466E97">
              <w:rPr>
                <w:rFonts w:ascii="GHEA Grapalat" w:hAnsi="GHEA Grapalat" w:cs="Sylfaen"/>
                <w:lang w:val="en-US"/>
              </w:rPr>
              <w:t>ՀՀ</w:t>
            </w:r>
            <w:r w:rsidRPr="007B2B4C">
              <w:rPr>
                <w:rFonts w:ascii="GHEA Grapalat" w:hAnsi="GHEA Grapalat" w:cs="Sylfaen"/>
                <w:lang w:val="en-US"/>
              </w:rPr>
              <w:t xml:space="preserve"> </w:t>
            </w:r>
            <w:r>
              <w:rPr>
                <w:rFonts w:ascii="GHEA Grapalat" w:hAnsi="GHEA Grapalat" w:cs="Sylfaen"/>
                <w:lang w:val="en-US"/>
              </w:rPr>
              <w:t>ֆինանսների</w:t>
            </w:r>
            <w:r w:rsidRPr="007B2B4C">
              <w:rPr>
                <w:rFonts w:ascii="GHEA Grapalat" w:hAnsi="GHEA Grapalat" w:cs="Sylfaen"/>
                <w:lang w:val="en-US"/>
              </w:rPr>
              <w:t xml:space="preserve"> </w:t>
            </w:r>
            <w:r w:rsidRPr="00466E97">
              <w:rPr>
                <w:rFonts w:ascii="GHEA Grapalat" w:hAnsi="GHEA Grapalat" w:cs="Sylfaen"/>
                <w:lang w:val="en-US"/>
              </w:rPr>
              <w:t>նախարարություն</w:t>
            </w:r>
          </w:p>
          <w:p w:rsidR="00B5584F" w:rsidRDefault="00B5584F" w:rsidP="00B5584F">
            <w:pPr>
              <w:jc w:val="center"/>
              <w:rPr>
                <w:rFonts w:ascii="GHEA Grapalat" w:hAnsi="GHEA Grapalat" w:cs="Sylfaen"/>
                <w:lang w:val="en-US"/>
              </w:rPr>
            </w:pPr>
          </w:p>
          <w:p w:rsidR="00B5584F" w:rsidRPr="007B2B4C" w:rsidRDefault="00B5584F" w:rsidP="00B5584F">
            <w:pPr>
              <w:jc w:val="center"/>
              <w:rPr>
                <w:rFonts w:ascii="GHEA Grapalat" w:hAnsi="GHEA Grapalat" w:cs="Sylfaen"/>
                <w:lang w:val="en-US"/>
              </w:rPr>
            </w:pPr>
            <w:r>
              <w:rPr>
                <w:rFonts w:ascii="GHEA Grapalat" w:hAnsi="GHEA Grapalat" w:cs="Sylfaen"/>
                <w:lang w:val="en-US"/>
              </w:rPr>
              <w:t>06.02</w:t>
            </w:r>
            <w:r w:rsidRPr="007B2B4C">
              <w:rPr>
                <w:rFonts w:ascii="GHEA Grapalat" w:hAnsi="GHEA Grapalat" w:cs="Sylfaen"/>
                <w:lang w:val="en-US"/>
              </w:rPr>
              <w:t>.201</w:t>
            </w:r>
            <w:r>
              <w:rPr>
                <w:rFonts w:ascii="GHEA Grapalat" w:hAnsi="GHEA Grapalat" w:cs="Sylfaen"/>
                <w:lang w:val="en-US"/>
              </w:rPr>
              <w:t>9</w:t>
            </w:r>
            <w:r w:rsidRPr="007B2B4C">
              <w:rPr>
                <w:rFonts w:ascii="GHEA Grapalat" w:hAnsi="GHEA Grapalat" w:cs="Sylfaen"/>
                <w:lang w:val="en-US"/>
              </w:rPr>
              <w:t xml:space="preserve"> </w:t>
            </w:r>
            <w:r w:rsidRPr="00466E97">
              <w:rPr>
                <w:rFonts w:ascii="GHEA Grapalat" w:hAnsi="GHEA Grapalat" w:cs="Sylfaen"/>
                <w:lang w:val="en-US"/>
              </w:rPr>
              <w:t>թ</w:t>
            </w:r>
            <w:r w:rsidRPr="007B2B4C">
              <w:rPr>
                <w:rFonts w:ascii="GHEA Grapalat" w:hAnsi="GHEA Grapalat" w:cs="Sylfaen"/>
                <w:lang w:val="en-US"/>
              </w:rPr>
              <w:t>.</w:t>
            </w:r>
          </w:p>
          <w:p w:rsidR="00B5584F" w:rsidRPr="00466E97" w:rsidRDefault="00B5584F" w:rsidP="00B5584F">
            <w:pPr>
              <w:jc w:val="center"/>
              <w:rPr>
                <w:rFonts w:ascii="GHEA Grapalat" w:hAnsi="GHEA Grapalat" w:cs="Sylfaen"/>
                <w:lang w:val="en-US"/>
              </w:rPr>
            </w:pPr>
            <w:r w:rsidRPr="00466E97">
              <w:rPr>
                <w:rFonts w:ascii="GHEA Grapalat" w:hAnsi="GHEA Grapalat" w:cs="Sylfaen"/>
                <w:lang w:val="en-US"/>
              </w:rPr>
              <w:t>№</w:t>
            </w:r>
            <w:r w:rsidRPr="007B2B4C">
              <w:rPr>
                <w:rFonts w:ascii="GHEA Grapalat" w:hAnsi="GHEA Grapalat" w:cs="Sylfaen"/>
                <w:lang w:val="en-US"/>
              </w:rPr>
              <w:t xml:space="preserve"> </w:t>
            </w:r>
            <w:r w:rsidRPr="00466E97">
              <w:rPr>
                <w:rFonts w:ascii="GHEA Grapalat" w:hAnsi="GHEA Grapalat" w:cs="Sylfaen"/>
                <w:lang w:val="en-US"/>
              </w:rPr>
              <w:t>01/9-2/1566-19</w:t>
            </w:r>
          </w:p>
          <w:p w:rsidR="00B5584F" w:rsidRDefault="00B5584F" w:rsidP="00B5584F">
            <w:pPr>
              <w:jc w:val="center"/>
              <w:rPr>
                <w:rFonts w:ascii="GHEA Grapalat" w:hAnsi="GHEA Grapalat" w:cs="Sylfaen"/>
                <w:lang w:val="en-US"/>
              </w:rPr>
            </w:pPr>
            <w:r>
              <w:rPr>
                <w:rFonts w:ascii="GHEA Grapalat" w:hAnsi="GHEA Grapalat" w:cs="Sylfaen"/>
                <w:lang w:val="en-US"/>
              </w:rPr>
              <w:t>գ</w:t>
            </w:r>
            <w:r w:rsidRPr="00466E97">
              <w:rPr>
                <w:rFonts w:ascii="GHEA Grapalat" w:hAnsi="GHEA Grapalat" w:cs="Sylfaen"/>
                <w:lang w:val="en-US"/>
              </w:rPr>
              <w:t>րություն</w:t>
            </w:r>
          </w:p>
          <w:p w:rsidR="00B5584F" w:rsidRPr="00B5584F" w:rsidRDefault="00B5584F" w:rsidP="004E0783">
            <w:pPr>
              <w:jc w:val="center"/>
              <w:rPr>
                <w:rFonts w:ascii="GHEA Grapalat" w:hAnsi="GHEA Grapalat" w:cs="Sylfaen"/>
                <w:lang w:val="af-ZA"/>
              </w:rPr>
            </w:pPr>
          </w:p>
        </w:tc>
        <w:tc>
          <w:tcPr>
            <w:tcW w:w="7020" w:type="dxa"/>
            <w:tcBorders>
              <w:top w:val="single" w:sz="4" w:space="0" w:color="000000"/>
              <w:left w:val="single" w:sz="4" w:space="0" w:color="000000"/>
              <w:bottom w:val="single" w:sz="4" w:space="0" w:color="000000"/>
              <w:right w:val="single" w:sz="4" w:space="0" w:color="000000"/>
            </w:tcBorders>
            <w:hideMark/>
          </w:tcPr>
          <w:p w:rsidR="00B5584F" w:rsidRDefault="00B5584F" w:rsidP="00466E97">
            <w:pPr>
              <w:jc w:val="both"/>
              <w:rPr>
                <w:rFonts w:ascii="GHEA Grapalat" w:hAnsi="GHEA Grapalat" w:cs="Sylfaen"/>
                <w:lang w:val="af-ZA"/>
              </w:rPr>
            </w:pPr>
            <w:r w:rsidRPr="00F8152A">
              <w:rPr>
                <w:rFonts w:ascii="GHEA Grapalat" w:hAnsi="GHEA Grapalat"/>
                <w:lang w:val="hy-AM" w:eastAsia="en-GB"/>
              </w:rPr>
              <w:t>ՀՀ</w:t>
            </w:r>
            <w:r w:rsidRPr="00F8152A">
              <w:rPr>
                <w:rFonts w:ascii="GHEA Grapalat" w:hAnsi="GHEA Grapalat"/>
                <w:lang w:val="af-ZA" w:eastAsia="en-GB"/>
              </w:rPr>
              <w:t xml:space="preserve"> </w:t>
            </w:r>
            <w:r w:rsidRPr="00F8152A">
              <w:rPr>
                <w:rFonts w:ascii="GHEA Grapalat" w:hAnsi="GHEA Grapalat"/>
                <w:lang w:val="hy-AM" w:eastAsia="en-GB"/>
              </w:rPr>
              <w:t>ֆինանսների</w:t>
            </w:r>
            <w:r w:rsidRPr="00F8152A">
              <w:rPr>
                <w:rFonts w:ascii="GHEA Grapalat" w:hAnsi="GHEA Grapalat"/>
                <w:lang w:val="af-ZA" w:eastAsia="en-GB"/>
              </w:rPr>
              <w:t xml:space="preserve"> </w:t>
            </w:r>
            <w:r w:rsidRPr="00F8152A">
              <w:rPr>
                <w:rFonts w:ascii="GHEA Grapalat" w:hAnsi="GHEA Grapalat"/>
                <w:lang w:val="hy-AM" w:eastAsia="en-GB"/>
              </w:rPr>
              <w:t xml:space="preserve">նախարարությունը </w:t>
            </w:r>
            <w:r w:rsidRPr="00F8152A">
              <w:rPr>
                <w:rFonts w:ascii="GHEA Grapalat" w:hAnsi="GHEA Grapalat"/>
                <w:lang w:val="fr-FR" w:eastAsia="en-GB"/>
              </w:rPr>
              <w:t xml:space="preserve">քննարկել է Ձեր </w:t>
            </w:r>
            <w:r w:rsidRPr="00F8152A">
              <w:rPr>
                <w:rFonts w:ascii="GHEA Grapalat" w:hAnsi="GHEA Grapalat"/>
                <w:lang w:val="hy-AM" w:eastAsia="en-GB"/>
              </w:rPr>
              <w:t>25</w:t>
            </w:r>
            <w:r w:rsidRPr="00F8152A">
              <w:rPr>
                <w:rFonts w:ascii="GHEA Grapalat" w:hAnsi="GHEA Grapalat"/>
                <w:lang w:val="fr-FR" w:eastAsia="en-GB"/>
              </w:rPr>
              <w:t>.</w:t>
            </w:r>
            <w:r w:rsidRPr="00F8152A">
              <w:rPr>
                <w:rFonts w:ascii="GHEA Grapalat" w:hAnsi="GHEA Grapalat"/>
                <w:lang w:val="hy-AM" w:eastAsia="en-GB"/>
              </w:rPr>
              <w:t>01</w:t>
            </w:r>
            <w:r w:rsidRPr="00F8152A">
              <w:rPr>
                <w:rFonts w:ascii="GHEA Grapalat" w:hAnsi="GHEA Grapalat"/>
                <w:lang w:val="fr-FR" w:eastAsia="en-GB"/>
              </w:rPr>
              <w:t>.201</w:t>
            </w:r>
            <w:r w:rsidRPr="00F8152A">
              <w:rPr>
                <w:rFonts w:ascii="GHEA Grapalat" w:hAnsi="GHEA Grapalat"/>
                <w:lang w:val="hy-AM" w:eastAsia="en-GB"/>
              </w:rPr>
              <w:t>9</w:t>
            </w:r>
            <w:r w:rsidRPr="00F8152A">
              <w:rPr>
                <w:rFonts w:ascii="GHEA Grapalat" w:hAnsi="GHEA Grapalat"/>
                <w:lang w:val="fr-FR" w:eastAsia="en-GB"/>
              </w:rPr>
              <w:t>թ. N</w:t>
            </w:r>
            <w:r w:rsidRPr="00F8152A">
              <w:rPr>
                <w:rFonts w:ascii="GHEA Grapalat" w:hAnsi="GHEA Grapalat"/>
                <w:lang w:val="hy-AM" w:eastAsia="en-GB"/>
              </w:rPr>
              <w:t>2</w:t>
            </w:r>
            <w:r w:rsidRPr="00F8152A">
              <w:rPr>
                <w:rFonts w:ascii="GHEA Grapalat" w:hAnsi="GHEA Grapalat"/>
                <w:lang w:val="fr-FR" w:eastAsia="en-GB"/>
              </w:rPr>
              <w:t>/</w:t>
            </w:r>
            <w:r w:rsidRPr="00F8152A">
              <w:rPr>
                <w:rFonts w:ascii="GHEA Grapalat" w:hAnsi="GHEA Grapalat"/>
                <w:lang w:val="hy-AM" w:eastAsia="en-GB"/>
              </w:rPr>
              <w:t>09</w:t>
            </w:r>
            <w:r w:rsidRPr="00F8152A">
              <w:rPr>
                <w:rFonts w:ascii="GHEA Grapalat" w:hAnsi="GHEA Grapalat"/>
                <w:lang w:val="fr-FR" w:eastAsia="en-GB"/>
              </w:rPr>
              <w:t>/</w:t>
            </w:r>
            <w:r w:rsidRPr="00F8152A">
              <w:rPr>
                <w:rFonts w:ascii="GHEA Grapalat" w:hAnsi="GHEA Grapalat"/>
                <w:lang w:val="hy-AM" w:eastAsia="en-GB"/>
              </w:rPr>
              <w:t>77</w:t>
            </w:r>
            <w:r w:rsidRPr="00F8152A">
              <w:rPr>
                <w:rFonts w:ascii="GHEA Grapalat" w:hAnsi="GHEA Grapalat"/>
                <w:lang w:val="fr-FR" w:eastAsia="en-GB"/>
              </w:rPr>
              <w:t>-1</w:t>
            </w:r>
            <w:r w:rsidRPr="00F8152A">
              <w:rPr>
                <w:rFonts w:ascii="GHEA Grapalat" w:hAnsi="GHEA Grapalat"/>
                <w:lang w:val="hy-AM" w:eastAsia="en-GB"/>
              </w:rPr>
              <w:t>9</w:t>
            </w:r>
            <w:r w:rsidRPr="00F8152A">
              <w:rPr>
                <w:rFonts w:ascii="GHEA Grapalat" w:hAnsi="GHEA Grapalat"/>
                <w:lang w:val="fr-FR" w:eastAsia="en-GB"/>
              </w:rPr>
              <w:t xml:space="preserve"> գրությ</w:t>
            </w:r>
            <w:r w:rsidRPr="00F8152A">
              <w:rPr>
                <w:rFonts w:ascii="GHEA Grapalat" w:hAnsi="GHEA Grapalat"/>
                <w:lang w:val="hy-AM" w:eastAsia="en-GB"/>
              </w:rPr>
              <w:t>ամբ</w:t>
            </w:r>
            <w:r w:rsidRPr="00F8152A">
              <w:rPr>
                <w:rFonts w:ascii="GHEA Grapalat" w:hAnsi="GHEA Grapalat"/>
                <w:lang w:val="fr-FR" w:eastAsia="en-GB"/>
              </w:rPr>
              <w:t xml:space="preserve"> ներկայացված</w:t>
            </w:r>
            <w:r w:rsidRPr="00F8152A">
              <w:rPr>
                <w:rFonts w:ascii="GHEA Grapalat" w:hAnsi="GHEA Grapalat"/>
                <w:lang w:val="hy-AM" w:eastAsia="en-GB"/>
              </w:rPr>
              <w:t>՝</w:t>
            </w:r>
            <w:r w:rsidRPr="00F8152A">
              <w:rPr>
                <w:rFonts w:ascii="GHEA Grapalat" w:hAnsi="GHEA Grapalat"/>
                <w:lang w:val="hy-AM"/>
              </w:rPr>
              <w:t xml:space="preserve"> </w:t>
            </w:r>
            <w:r w:rsidRPr="00F8152A">
              <w:rPr>
                <w:rFonts w:ascii="GHEA Grapalat" w:hAnsi="GHEA Grapalat"/>
                <w:lang w:val="fr-FR"/>
              </w:rPr>
              <w:t>«</w:t>
            </w:r>
            <w:r w:rsidRPr="00F8152A">
              <w:rPr>
                <w:rFonts w:ascii="GHEA Grapalat" w:hAnsi="GHEA Grapalat"/>
                <w:lang w:val="hy-AM"/>
              </w:rPr>
              <w:t>Գույք հետ վերցնելու և ամրացնելու մասին</w:t>
            </w:r>
            <w:r w:rsidRPr="00F8152A">
              <w:rPr>
                <w:rFonts w:ascii="GHEA Grapalat" w:hAnsi="GHEA Grapalat"/>
                <w:lang w:val="fr-FR"/>
              </w:rPr>
              <w:t>»</w:t>
            </w:r>
            <w:r w:rsidRPr="00F8152A">
              <w:rPr>
                <w:rFonts w:ascii="GHEA Grapalat" w:hAnsi="GHEA Grapalat"/>
                <w:lang w:val="hy-AM"/>
              </w:rPr>
              <w:t xml:space="preserve"> </w:t>
            </w:r>
            <w:r w:rsidRPr="00F8152A">
              <w:rPr>
                <w:rFonts w:ascii="GHEA Grapalat" w:hAnsi="GHEA Grapalat" w:cs="GHEA Grapalat"/>
                <w:color w:val="000000"/>
                <w:lang w:val="fr-FR" w:eastAsia="en-GB"/>
              </w:rPr>
              <w:t>ՀՀ</w:t>
            </w:r>
            <w:r w:rsidRPr="00F8152A">
              <w:rPr>
                <w:rFonts w:ascii="GHEA Grapalat" w:hAnsi="GHEA Grapalat"/>
                <w:lang w:val="hy-AM"/>
              </w:rPr>
              <w:t xml:space="preserve"> կառավարության որոշման </w:t>
            </w:r>
            <w:r w:rsidRPr="00F8152A">
              <w:rPr>
                <w:rFonts w:ascii="GHEA Grapalat" w:hAnsi="GHEA Grapalat" w:cs="GHEA Grapalat"/>
                <w:color w:val="000000"/>
                <w:lang w:val="hy-AM" w:eastAsia="en-GB"/>
              </w:rPr>
              <w:t xml:space="preserve">նախագիծը </w:t>
            </w:r>
            <w:r w:rsidRPr="00F8152A">
              <w:rPr>
                <w:rFonts w:ascii="GHEA Grapalat" w:hAnsi="GHEA Grapalat" w:cs="GHEA Grapalat"/>
                <w:color w:val="000000"/>
                <w:lang w:val="en-GB" w:eastAsia="en-GB"/>
              </w:rPr>
              <w:t>և</w:t>
            </w:r>
            <w:r w:rsidRPr="00466E97">
              <w:rPr>
                <w:rFonts w:ascii="GHEA Grapalat" w:hAnsi="GHEA Grapalat" w:cs="GHEA Grapalat"/>
                <w:color w:val="000000"/>
                <w:lang w:val="fr-FR" w:eastAsia="en-GB"/>
              </w:rPr>
              <w:t xml:space="preserve"> </w:t>
            </w:r>
            <w:r w:rsidRPr="00F8152A">
              <w:rPr>
                <w:rFonts w:ascii="GHEA Grapalat" w:hAnsi="GHEA Grapalat" w:cs="GHEA Grapalat"/>
                <w:color w:val="000000"/>
                <w:lang w:val="en-GB" w:eastAsia="en-GB"/>
              </w:rPr>
              <w:t>հայտնում</w:t>
            </w:r>
            <w:r w:rsidRPr="00466E97">
              <w:rPr>
                <w:rFonts w:ascii="GHEA Grapalat" w:hAnsi="GHEA Grapalat" w:cs="GHEA Grapalat"/>
                <w:color w:val="000000"/>
                <w:lang w:val="fr-FR" w:eastAsia="en-GB"/>
              </w:rPr>
              <w:t xml:space="preserve"> </w:t>
            </w:r>
            <w:r w:rsidRPr="00F8152A">
              <w:rPr>
                <w:rFonts w:ascii="GHEA Grapalat" w:hAnsi="GHEA Grapalat"/>
                <w:lang w:eastAsia="en-GB"/>
              </w:rPr>
              <w:t>է</w:t>
            </w:r>
            <w:r w:rsidRPr="00466E97">
              <w:rPr>
                <w:rFonts w:ascii="GHEA Grapalat" w:hAnsi="GHEA Grapalat"/>
                <w:lang w:val="fr-FR" w:eastAsia="en-GB"/>
              </w:rPr>
              <w:t xml:space="preserve">, </w:t>
            </w:r>
            <w:r w:rsidRPr="00F8152A">
              <w:rPr>
                <w:rFonts w:ascii="GHEA Grapalat" w:hAnsi="GHEA Grapalat"/>
                <w:lang w:eastAsia="en-GB"/>
              </w:rPr>
              <w:t>որ</w:t>
            </w:r>
            <w:r w:rsidRPr="00466E97">
              <w:rPr>
                <w:rFonts w:ascii="GHEA Grapalat" w:hAnsi="GHEA Grapalat"/>
                <w:lang w:val="fr-FR" w:eastAsia="en-GB"/>
              </w:rPr>
              <w:t xml:space="preserve"> </w:t>
            </w:r>
            <w:r w:rsidRPr="00F8152A">
              <w:rPr>
                <w:rFonts w:ascii="GHEA Grapalat" w:hAnsi="GHEA Grapalat"/>
                <w:lang w:eastAsia="en-GB"/>
              </w:rPr>
              <w:t>վերջինիս</w:t>
            </w:r>
            <w:r w:rsidRPr="00466E97">
              <w:rPr>
                <w:rFonts w:ascii="GHEA Grapalat" w:hAnsi="GHEA Grapalat"/>
                <w:lang w:val="fr-FR" w:eastAsia="en-GB"/>
              </w:rPr>
              <w:t xml:space="preserve"> </w:t>
            </w:r>
            <w:r w:rsidRPr="00F8152A">
              <w:rPr>
                <w:rFonts w:ascii="GHEA Grapalat" w:hAnsi="GHEA Grapalat"/>
                <w:color w:val="000000"/>
                <w:lang w:eastAsia="en-GB"/>
              </w:rPr>
              <w:t>վերաբերյալ</w:t>
            </w:r>
            <w:r w:rsidRPr="00466E97">
              <w:rPr>
                <w:rFonts w:ascii="GHEA Grapalat" w:hAnsi="GHEA Grapalat"/>
                <w:color w:val="000000"/>
                <w:lang w:val="fr-FR" w:eastAsia="en-GB"/>
              </w:rPr>
              <w:t xml:space="preserve"> </w:t>
            </w:r>
            <w:r w:rsidRPr="00F8152A">
              <w:rPr>
                <w:rFonts w:ascii="GHEA Grapalat" w:hAnsi="GHEA Grapalat" w:cs="GHEA Grapalat"/>
                <w:color w:val="000000"/>
                <w:lang w:val="hy-AM" w:eastAsia="en-GB"/>
              </w:rPr>
              <w:t>դիտողություններ և առաջարկություններ չունի:</w:t>
            </w:r>
          </w:p>
        </w:tc>
        <w:tc>
          <w:tcPr>
            <w:tcW w:w="2340" w:type="dxa"/>
            <w:tcBorders>
              <w:top w:val="single" w:sz="4" w:space="0" w:color="000000"/>
              <w:left w:val="single" w:sz="4" w:space="0" w:color="000000"/>
              <w:bottom w:val="single" w:sz="4" w:space="0" w:color="000000"/>
              <w:right w:val="single" w:sz="4" w:space="0" w:color="000000"/>
            </w:tcBorders>
            <w:hideMark/>
          </w:tcPr>
          <w:p w:rsidR="00B5584F" w:rsidRDefault="00B5584F" w:rsidP="00B5584F">
            <w:pPr>
              <w:pStyle w:val="BodyText"/>
              <w:spacing w:after="0" w:line="276" w:lineRule="auto"/>
              <w:rPr>
                <w:rFonts w:ascii="GHEA Grapalat" w:hAnsi="GHEA Grapalat" w:cs="Sylfaen"/>
                <w:bCs/>
                <w:lang w:val="af-ZA"/>
              </w:rPr>
            </w:pPr>
            <w:r w:rsidRPr="007B2B4C">
              <w:rPr>
                <w:rFonts w:ascii="GHEA Grapalat" w:hAnsi="GHEA Grapalat" w:cs="Sylfaen"/>
                <w:bCs/>
                <w:lang w:val="af-ZA"/>
              </w:rPr>
              <w:t>Ընդունվել է</w:t>
            </w:r>
            <w:r>
              <w:rPr>
                <w:rFonts w:ascii="GHEA Grapalat" w:hAnsi="GHEA Grapalat" w:cs="Sylfaen"/>
                <w:bCs/>
                <w:lang w:val="af-ZA"/>
              </w:rPr>
              <w:t xml:space="preserve"> ի գիտություն</w:t>
            </w:r>
          </w:p>
          <w:p w:rsidR="00B5584F" w:rsidRDefault="00B5584F" w:rsidP="00B5584F">
            <w:pPr>
              <w:pStyle w:val="BodyText"/>
              <w:spacing w:after="0" w:line="276" w:lineRule="auto"/>
              <w:rPr>
                <w:rFonts w:ascii="GHEA Grapalat" w:hAnsi="GHEA Grapalat" w:cs="Sylfaen"/>
                <w:bCs/>
                <w:lang w:val="af-ZA"/>
              </w:rPr>
            </w:pPr>
          </w:p>
          <w:p w:rsidR="00B5584F" w:rsidRPr="007B2B4C" w:rsidRDefault="00B5584F" w:rsidP="004E0783">
            <w:pPr>
              <w:pStyle w:val="BodyText"/>
              <w:spacing w:after="0" w:line="276" w:lineRule="auto"/>
              <w:rPr>
                <w:rFonts w:ascii="GHEA Grapalat" w:hAnsi="GHEA Grapalat" w:cs="Sylfaen"/>
                <w:bCs/>
                <w:lang w:val="af-ZA"/>
              </w:rPr>
            </w:pPr>
          </w:p>
        </w:tc>
        <w:tc>
          <w:tcPr>
            <w:tcW w:w="2526" w:type="dxa"/>
            <w:tcBorders>
              <w:top w:val="single" w:sz="4" w:space="0" w:color="000000"/>
              <w:left w:val="single" w:sz="4" w:space="0" w:color="000000"/>
              <w:bottom w:val="single" w:sz="4" w:space="0" w:color="000000"/>
              <w:right w:val="single" w:sz="4" w:space="0" w:color="000000"/>
            </w:tcBorders>
          </w:tcPr>
          <w:p w:rsidR="00B5584F" w:rsidRDefault="00B5584F" w:rsidP="00466E97">
            <w:pPr>
              <w:rPr>
                <w:rFonts w:ascii="GHEA Grapalat" w:hAnsi="GHEA Grapalat"/>
                <w:lang w:val="af-ZA"/>
              </w:rPr>
            </w:pPr>
          </w:p>
        </w:tc>
      </w:tr>
      <w:tr w:rsidR="00B5584F" w:rsidRPr="00B5584F" w:rsidTr="004E0783">
        <w:trPr>
          <w:trHeight w:val="2306"/>
        </w:trPr>
        <w:tc>
          <w:tcPr>
            <w:tcW w:w="792" w:type="dxa"/>
            <w:tcBorders>
              <w:top w:val="single" w:sz="4" w:space="0" w:color="000000"/>
              <w:left w:val="single" w:sz="4" w:space="0" w:color="000000"/>
              <w:bottom w:val="single" w:sz="4" w:space="0" w:color="000000"/>
              <w:right w:val="single" w:sz="4" w:space="0" w:color="000000"/>
            </w:tcBorders>
            <w:hideMark/>
          </w:tcPr>
          <w:p w:rsidR="00B5584F" w:rsidRDefault="00B5584F" w:rsidP="00B5584F">
            <w:pPr>
              <w:pStyle w:val="BodyText"/>
              <w:spacing w:after="0" w:line="276" w:lineRule="auto"/>
              <w:jc w:val="center"/>
              <w:rPr>
                <w:rFonts w:ascii="GHEA Grapalat" w:hAnsi="GHEA Grapalat"/>
                <w:lang w:val="en-US"/>
              </w:rPr>
            </w:pPr>
            <w:r>
              <w:rPr>
                <w:rFonts w:ascii="GHEA Grapalat" w:hAnsi="GHEA Grapalat"/>
                <w:lang w:val="en-US"/>
              </w:rPr>
              <w:lastRenderedPageBreak/>
              <w:t xml:space="preserve">3. </w:t>
            </w:r>
          </w:p>
        </w:tc>
        <w:tc>
          <w:tcPr>
            <w:tcW w:w="2700" w:type="dxa"/>
            <w:tcBorders>
              <w:top w:val="single" w:sz="4" w:space="0" w:color="000000"/>
              <w:left w:val="single" w:sz="4" w:space="0" w:color="000000"/>
              <w:bottom w:val="single" w:sz="4" w:space="0" w:color="000000"/>
              <w:right w:val="single" w:sz="4" w:space="0" w:color="000000"/>
            </w:tcBorders>
            <w:hideMark/>
          </w:tcPr>
          <w:p w:rsidR="00B5584F" w:rsidRPr="007B2B4C" w:rsidRDefault="00B5584F" w:rsidP="00B5584F">
            <w:pPr>
              <w:jc w:val="center"/>
              <w:rPr>
                <w:rFonts w:ascii="GHEA Grapalat" w:hAnsi="GHEA Grapalat" w:cs="Sylfaen"/>
                <w:lang w:val="en-US"/>
              </w:rPr>
            </w:pPr>
            <w:r w:rsidRPr="00466E97">
              <w:rPr>
                <w:rFonts w:ascii="GHEA Grapalat" w:hAnsi="GHEA Grapalat" w:cs="Sylfaen"/>
                <w:lang w:val="en-US"/>
              </w:rPr>
              <w:t>ՀՀ</w:t>
            </w:r>
            <w:r w:rsidRPr="007B2B4C">
              <w:rPr>
                <w:rFonts w:ascii="GHEA Grapalat" w:hAnsi="GHEA Grapalat" w:cs="Sylfaen"/>
                <w:lang w:val="en-US"/>
              </w:rPr>
              <w:t xml:space="preserve"> </w:t>
            </w:r>
            <w:r>
              <w:rPr>
                <w:rFonts w:ascii="GHEA Grapalat" w:hAnsi="GHEA Grapalat" w:cs="Sylfaen"/>
                <w:lang w:val="en-US"/>
              </w:rPr>
              <w:t>արդարադատության</w:t>
            </w:r>
            <w:r w:rsidRPr="007B2B4C">
              <w:rPr>
                <w:rFonts w:ascii="GHEA Grapalat" w:hAnsi="GHEA Grapalat" w:cs="Sylfaen"/>
                <w:lang w:val="en-US"/>
              </w:rPr>
              <w:t xml:space="preserve"> </w:t>
            </w:r>
            <w:r w:rsidRPr="00466E97">
              <w:rPr>
                <w:rFonts w:ascii="GHEA Grapalat" w:hAnsi="GHEA Grapalat" w:cs="Sylfaen"/>
                <w:lang w:val="en-US"/>
              </w:rPr>
              <w:t>նախարարություն</w:t>
            </w:r>
          </w:p>
          <w:p w:rsidR="00B5584F" w:rsidRDefault="00B5584F" w:rsidP="00B5584F">
            <w:pPr>
              <w:jc w:val="center"/>
              <w:rPr>
                <w:rFonts w:ascii="GHEA Grapalat" w:hAnsi="GHEA Grapalat" w:cs="Sylfaen"/>
                <w:lang w:val="en-US"/>
              </w:rPr>
            </w:pPr>
          </w:p>
          <w:p w:rsidR="00B5584F" w:rsidRPr="007B2B4C" w:rsidRDefault="00B5584F" w:rsidP="00B5584F">
            <w:pPr>
              <w:jc w:val="center"/>
              <w:rPr>
                <w:rFonts w:ascii="GHEA Grapalat" w:hAnsi="GHEA Grapalat" w:cs="Sylfaen"/>
                <w:lang w:val="en-US"/>
              </w:rPr>
            </w:pPr>
            <w:r>
              <w:rPr>
                <w:rFonts w:ascii="GHEA Grapalat" w:hAnsi="GHEA Grapalat" w:cs="Sylfaen"/>
                <w:lang w:val="en-US"/>
              </w:rPr>
              <w:t>21.02</w:t>
            </w:r>
            <w:r w:rsidRPr="007B2B4C">
              <w:rPr>
                <w:rFonts w:ascii="GHEA Grapalat" w:hAnsi="GHEA Grapalat" w:cs="Sylfaen"/>
                <w:lang w:val="en-US"/>
              </w:rPr>
              <w:t>.201</w:t>
            </w:r>
            <w:r>
              <w:rPr>
                <w:rFonts w:ascii="GHEA Grapalat" w:hAnsi="GHEA Grapalat" w:cs="Sylfaen"/>
                <w:lang w:val="en-US"/>
              </w:rPr>
              <w:t>9</w:t>
            </w:r>
            <w:r w:rsidRPr="007B2B4C">
              <w:rPr>
                <w:rFonts w:ascii="GHEA Grapalat" w:hAnsi="GHEA Grapalat" w:cs="Sylfaen"/>
                <w:lang w:val="en-US"/>
              </w:rPr>
              <w:t xml:space="preserve"> </w:t>
            </w:r>
            <w:r w:rsidRPr="00466E97">
              <w:rPr>
                <w:rFonts w:ascii="GHEA Grapalat" w:hAnsi="GHEA Grapalat" w:cs="Sylfaen"/>
                <w:lang w:val="en-US"/>
              </w:rPr>
              <w:t>թ</w:t>
            </w:r>
            <w:r w:rsidRPr="007B2B4C">
              <w:rPr>
                <w:rFonts w:ascii="GHEA Grapalat" w:hAnsi="GHEA Grapalat" w:cs="Sylfaen"/>
                <w:lang w:val="en-US"/>
              </w:rPr>
              <w:t>.</w:t>
            </w:r>
          </w:p>
          <w:p w:rsidR="00B5584F" w:rsidRPr="00B5584F" w:rsidRDefault="00B5584F" w:rsidP="00B5584F">
            <w:pPr>
              <w:jc w:val="center"/>
              <w:rPr>
                <w:rFonts w:ascii="GHEA Grapalat" w:hAnsi="GHEA Grapalat" w:cs="Sylfaen"/>
                <w:lang w:val="en-US"/>
              </w:rPr>
            </w:pPr>
            <w:r w:rsidRPr="00466E97">
              <w:rPr>
                <w:rFonts w:ascii="GHEA Grapalat" w:hAnsi="GHEA Grapalat" w:cs="Sylfaen"/>
                <w:lang w:val="en-US"/>
              </w:rPr>
              <w:t>№</w:t>
            </w:r>
            <w:r w:rsidRPr="007B2B4C">
              <w:rPr>
                <w:rFonts w:ascii="GHEA Grapalat" w:hAnsi="GHEA Grapalat" w:cs="Sylfaen"/>
                <w:lang w:val="en-US"/>
              </w:rPr>
              <w:t xml:space="preserve"> </w:t>
            </w:r>
            <w:r w:rsidR="0052243D" w:rsidRPr="00073C89">
              <w:rPr>
                <w:rFonts w:ascii="GHEA Grapalat" w:hAnsi="GHEA Grapalat" w:cs="Sylfaen"/>
                <w:lang w:val="en-US"/>
              </w:rPr>
              <w:t>01/14/3643-19</w:t>
            </w:r>
          </w:p>
          <w:p w:rsidR="00B5584F" w:rsidRPr="00466E97" w:rsidRDefault="00B5584F" w:rsidP="00B5584F">
            <w:pPr>
              <w:jc w:val="center"/>
              <w:rPr>
                <w:rFonts w:ascii="GHEA Grapalat" w:hAnsi="GHEA Grapalat" w:cs="Sylfaen"/>
                <w:lang w:val="en-US"/>
              </w:rPr>
            </w:pPr>
            <w:r>
              <w:rPr>
                <w:rFonts w:ascii="GHEA Grapalat" w:hAnsi="GHEA Grapalat" w:cs="Sylfaen"/>
                <w:lang w:val="en-US"/>
              </w:rPr>
              <w:t>գ</w:t>
            </w:r>
            <w:r w:rsidRPr="00466E97">
              <w:rPr>
                <w:rFonts w:ascii="GHEA Grapalat" w:hAnsi="GHEA Grapalat" w:cs="Sylfaen"/>
                <w:lang w:val="en-US"/>
              </w:rPr>
              <w:t>րություն</w:t>
            </w:r>
          </w:p>
        </w:tc>
        <w:tc>
          <w:tcPr>
            <w:tcW w:w="7020" w:type="dxa"/>
            <w:tcBorders>
              <w:top w:val="single" w:sz="4" w:space="0" w:color="000000"/>
              <w:left w:val="single" w:sz="4" w:space="0" w:color="000000"/>
              <w:bottom w:val="single" w:sz="4" w:space="0" w:color="000000"/>
              <w:right w:val="single" w:sz="4" w:space="0" w:color="000000"/>
            </w:tcBorders>
            <w:hideMark/>
          </w:tcPr>
          <w:p w:rsidR="00B5584F" w:rsidRPr="00B5584F" w:rsidRDefault="00B5584F" w:rsidP="00B5584F">
            <w:pPr>
              <w:tabs>
                <w:tab w:val="left" w:pos="6768"/>
                <w:tab w:val="left" w:pos="6804"/>
              </w:tabs>
              <w:ind w:right="36"/>
              <w:jc w:val="both"/>
              <w:rPr>
                <w:rFonts w:ascii="GHEA Grapalat" w:hAnsi="GHEA Grapalat" w:cs="GHEA Grapalat"/>
                <w:color w:val="000000"/>
                <w:lang w:val="hy-AM" w:eastAsia="en-GB"/>
              </w:rPr>
            </w:pPr>
            <w:r w:rsidRPr="00B5584F">
              <w:rPr>
                <w:rFonts w:ascii="GHEA Grapalat" w:hAnsi="GHEA Grapalat" w:cs="GHEA Grapalat"/>
                <w:color w:val="000000"/>
                <w:lang w:val="hy-AM" w:eastAsia="en-GB"/>
              </w:rPr>
              <w:t>«Գույք հետ վերցնելու և ամրացնելու մասին» Կառավարության որոշման նախագծի վերաբերյալ առաջարկություններ և դիտողություններ չունենք:</w:t>
            </w:r>
          </w:p>
          <w:p w:rsidR="00B5584F" w:rsidRPr="00B5584F" w:rsidRDefault="00B5584F" w:rsidP="00B5584F">
            <w:pPr>
              <w:jc w:val="both"/>
              <w:rPr>
                <w:rFonts w:ascii="GHEA Grapalat" w:hAnsi="GHEA Grapalat" w:cs="GHEA Grapalat"/>
                <w:color w:val="000000"/>
                <w:lang w:val="hy-AM" w:eastAsia="en-GB"/>
              </w:rPr>
            </w:pPr>
          </w:p>
        </w:tc>
        <w:tc>
          <w:tcPr>
            <w:tcW w:w="2340" w:type="dxa"/>
            <w:tcBorders>
              <w:top w:val="single" w:sz="4" w:space="0" w:color="000000"/>
              <w:left w:val="single" w:sz="4" w:space="0" w:color="000000"/>
              <w:bottom w:val="single" w:sz="4" w:space="0" w:color="000000"/>
              <w:right w:val="single" w:sz="4" w:space="0" w:color="000000"/>
            </w:tcBorders>
            <w:hideMark/>
          </w:tcPr>
          <w:p w:rsidR="00B5584F" w:rsidRDefault="00B5584F" w:rsidP="00B5584F">
            <w:pPr>
              <w:pStyle w:val="BodyText"/>
              <w:spacing w:after="0" w:line="276" w:lineRule="auto"/>
              <w:rPr>
                <w:rFonts w:ascii="GHEA Grapalat" w:hAnsi="GHEA Grapalat" w:cs="Sylfaen"/>
                <w:bCs/>
                <w:lang w:val="af-ZA"/>
              </w:rPr>
            </w:pPr>
            <w:r w:rsidRPr="007B2B4C">
              <w:rPr>
                <w:rFonts w:ascii="GHEA Grapalat" w:hAnsi="GHEA Grapalat" w:cs="Sylfaen"/>
                <w:bCs/>
                <w:lang w:val="af-ZA"/>
              </w:rPr>
              <w:t>Ընդունվել է</w:t>
            </w:r>
            <w:r>
              <w:rPr>
                <w:rFonts w:ascii="GHEA Grapalat" w:hAnsi="GHEA Grapalat" w:cs="Sylfaen"/>
                <w:bCs/>
                <w:lang w:val="af-ZA"/>
              </w:rPr>
              <w:t xml:space="preserve"> ի գիտություն</w:t>
            </w:r>
          </w:p>
          <w:p w:rsidR="00B5584F" w:rsidRPr="00B5584F" w:rsidRDefault="00B5584F" w:rsidP="00B5584F">
            <w:pPr>
              <w:pStyle w:val="BodyText"/>
              <w:spacing w:after="0" w:line="276" w:lineRule="auto"/>
              <w:rPr>
                <w:rFonts w:ascii="GHEA Grapalat" w:hAnsi="GHEA Grapalat" w:cs="Sylfaen"/>
                <w:bCs/>
                <w:lang w:val="hy-AM"/>
              </w:rPr>
            </w:pPr>
          </w:p>
        </w:tc>
        <w:tc>
          <w:tcPr>
            <w:tcW w:w="2526" w:type="dxa"/>
            <w:tcBorders>
              <w:top w:val="single" w:sz="4" w:space="0" w:color="000000"/>
              <w:left w:val="single" w:sz="4" w:space="0" w:color="000000"/>
              <w:bottom w:val="single" w:sz="4" w:space="0" w:color="000000"/>
              <w:right w:val="single" w:sz="4" w:space="0" w:color="000000"/>
            </w:tcBorders>
          </w:tcPr>
          <w:p w:rsidR="00B5584F" w:rsidRDefault="00B5584F" w:rsidP="00466E97">
            <w:pPr>
              <w:rPr>
                <w:rFonts w:ascii="GHEA Grapalat" w:hAnsi="GHEA Grapalat"/>
                <w:lang w:val="af-ZA"/>
              </w:rPr>
            </w:pPr>
          </w:p>
        </w:tc>
      </w:tr>
      <w:tr w:rsidR="00F31C8D" w:rsidRPr="00F17318" w:rsidTr="004E0783">
        <w:trPr>
          <w:trHeight w:val="2306"/>
        </w:trPr>
        <w:tc>
          <w:tcPr>
            <w:tcW w:w="792" w:type="dxa"/>
            <w:tcBorders>
              <w:top w:val="single" w:sz="4" w:space="0" w:color="000000"/>
              <w:left w:val="single" w:sz="4" w:space="0" w:color="000000"/>
              <w:bottom w:val="single" w:sz="4" w:space="0" w:color="000000"/>
              <w:right w:val="single" w:sz="4" w:space="0" w:color="000000"/>
            </w:tcBorders>
            <w:hideMark/>
          </w:tcPr>
          <w:p w:rsidR="00F31C8D" w:rsidRDefault="00F31C8D" w:rsidP="00B5584F">
            <w:pPr>
              <w:pStyle w:val="BodyText"/>
              <w:spacing w:after="0" w:line="276" w:lineRule="auto"/>
              <w:jc w:val="center"/>
              <w:rPr>
                <w:rFonts w:ascii="GHEA Grapalat" w:hAnsi="GHEA Grapalat"/>
                <w:lang w:val="en-US"/>
              </w:rPr>
            </w:pPr>
            <w:r>
              <w:rPr>
                <w:rFonts w:ascii="GHEA Grapalat" w:hAnsi="GHEA Grapalat"/>
                <w:lang w:val="en-US"/>
              </w:rPr>
              <w:t>4.</w:t>
            </w:r>
          </w:p>
        </w:tc>
        <w:tc>
          <w:tcPr>
            <w:tcW w:w="2700" w:type="dxa"/>
            <w:tcBorders>
              <w:top w:val="single" w:sz="4" w:space="0" w:color="000000"/>
              <w:left w:val="single" w:sz="4" w:space="0" w:color="000000"/>
              <w:bottom w:val="single" w:sz="4" w:space="0" w:color="000000"/>
              <w:right w:val="single" w:sz="4" w:space="0" w:color="000000"/>
            </w:tcBorders>
            <w:hideMark/>
          </w:tcPr>
          <w:p w:rsidR="00F31C8D" w:rsidRPr="00F31C8D" w:rsidRDefault="00F31C8D" w:rsidP="00F31C8D">
            <w:pPr>
              <w:jc w:val="center"/>
              <w:rPr>
                <w:rFonts w:ascii="GHEA Grapalat" w:hAnsi="GHEA Grapalat" w:cs="Sylfaen"/>
                <w:lang w:val="en-US"/>
              </w:rPr>
            </w:pPr>
            <w:r w:rsidRPr="00F31C8D">
              <w:rPr>
                <w:rFonts w:ascii="GHEA Grapalat" w:hAnsi="GHEA Grapalat" w:cs="Sylfaen"/>
                <w:lang w:val="en-US"/>
              </w:rPr>
              <w:t xml:space="preserve">ՀՀ  վարչապետի աշխատակազմի </w:t>
            </w:r>
          </w:p>
          <w:p w:rsidR="00F31C8D" w:rsidRDefault="00F31C8D" w:rsidP="00F31C8D">
            <w:pPr>
              <w:jc w:val="center"/>
              <w:rPr>
                <w:rFonts w:ascii="GHEA Grapalat" w:hAnsi="GHEA Grapalat" w:cs="Sylfaen"/>
                <w:lang w:val="en-US"/>
              </w:rPr>
            </w:pPr>
            <w:r w:rsidRPr="00F31C8D">
              <w:rPr>
                <w:rFonts w:ascii="GHEA Grapalat" w:hAnsi="GHEA Grapalat" w:cs="Sylfaen"/>
                <w:lang w:val="en-US"/>
              </w:rPr>
              <w:t>սոցիալական հարցերի վարչություն</w:t>
            </w:r>
          </w:p>
          <w:p w:rsidR="00F31C8D" w:rsidRDefault="00F31C8D" w:rsidP="00F31C8D">
            <w:pPr>
              <w:jc w:val="center"/>
              <w:rPr>
                <w:rFonts w:ascii="GHEA Grapalat" w:hAnsi="GHEA Grapalat" w:cs="Sylfaen"/>
                <w:lang w:val="en-US"/>
              </w:rPr>
            </w:pPr>
          </w:p>
          <w:p w:rsidR="00F31C8D" w:rsidRPr="007B2B4C" w:rsidRDefault="00F31C8D" w:rsidP="00F31C8D">
            <w:pPr>
              <w:jc w:val="center"/>
              <w:rPr>
                <w:rFonts w:ascii="GHEA Grapalat" w:hAnsi="GHEA Grapalat" w:cs="Sylfaen"/>
                <w:lang w:val="en-US"/>
              </w:rPr>
            </w:pPr>
            <w:r>
              <w:rPr>
                <w:rFonts w:ascii="GHEA Grapalat" w:hAnsi="GHEA Grapalat" w:cs="Sylfaen"/>
                <w:lang w:val="en-US"/>
              </w:rPr>
              <w:t>06.03</w:t>
            </w:r>
            <w:r w:rsidRPr="007B2B4C">
              <w:rPr>
                <w:rFonts w:ascii="GHEA Grapalat" w:hAnsi="GHEA Grapalat" w:cs="Sylfaen"/>
                <w:lang w:val="en-US"/>
              </w:rPr>
              <w:t>.201</w:t>
            </w:r>
            <w:r>
              <w:rPr>
                <w:rFonts w:ascii="GHEA Grapalat" w:hAnsi="GHEA Grapalat" w:cs="Sylfaen"/>
                <w:lang w:val="en-US"/>
              </w:rPr>
              <w:t>9</w:t>
            </w:r>
            <w:r w:rsidRPr="007B2B4C">
              <w:rPr>
                <w:rFonts w:ascii="GHEA Grapalat" w:hAnsi="GHEA Grapalat" w:cs="Sylfaen"/>
                <w:lang w:val="en-US"/>
              </w:rPr>
              <w:t xml:space="preserve"> </w:t>
            </w:r>
            <w:r w:rsidRPr="00466E97">
              <w:rPr>
                <w:rFonts w:ascii="GHEA Grapalat" w:hAnsi="GHEA Grapalat" w:cs="Sylfaen"/>
                <w:lang w:val="en-US"/>
              </w:rPr>
              <w:t>թ</w:t>
            </w:r>
            <w:r w:rsidRPr="007B2B4C">
              <w:rPr>
                <w:rFonts w:ascii="GHEA Grapalat" w:hAnsi="GHEA Grapalat" w:cs="Sylfaen"/>
                <w:lang w:val="en-US"/>
              </w:rPr>
              <w:t>.</w:t>
            </w:r>
          </w:p>
          <w:p w:rsidR="00F31C8D" w:rsidRPr="00B5584F" w:rsidRDefault="00F31C8D" w:rsidP="00F31C8D">
            <w:pPr>
              <w:jc w:val="center"/>
              <w:rPr>
                <w:rFonts w:ascii="GHEA Grapalat" w:hAnsi="GHEA Grapalat" w:cs="Sylfaen"/>
                <w:lang w:val="en-US"/>
              </w:rPr>
            </w:pPr>
            <w:r w:rsidRPr="00466E97">
              <w:rPr>
                <w:rFonts w:ascii="GHEA Grapalat" w:hAnsi="GHEA Grapalat" w:cs="Sylfaen"/>
                <w:lang w:val="en-US"/>
              </w:rPr>
              <w:t>№</w:t>
            </w:r>
            <w:r w:rsidRPr="007B2B4C">
              <w:rPr>
                <w:rFonts w:ascii="GHEA Grapalat" w:hAnsi="GHEA Grapalat" w:cs="Sylfaen"/>
                <w:lang w:val="en-US"/>
              </w:rPr>
              <w:t xml:space="preserve"> </w:t>
            </w:r>
            <w:r w:rsidRPr="00F31C8D">
              <w:rPr>
                <w:rFonts w:ascii="GHEA Grapalat" w:hAnsi="GHEA Grapalat" w:cs="Sylfaen"/>
                <w:lang w:val="en-US"/>
              </w:rPr>
              <w:t>02/11.3/10575-2019</w:t>
            </w:r>
          </w:p>
          <w:p w:rsidR="00F31C8D" w:rsidRPr="00466E97" w:rsidRDefault="00F31C8D" w:rsidP="00F31C8D">
            <w:pPr>
              <w:jc w:val="center"/>
              <w:rPr>
                <w:rFonts w:ascii="GHEA Grapalat" w:hAnsi="GHEA Grapalat" w:cs="Sylfaen"/>
                <w:lang w:val="en-US"/>
              </w:rPr>
            </w:pPr>
            <w:r>
              <w:rPr>
                <w:rFonts w:ascii="GHEA Grapalat" w:hAnsi="GHEA Grapalat" w:cs="Sylfaen"/>
                <w:lang w:val="en-US"/>
              </w:rPr>
              <w:t>գ</w:t>
            </w:r>
            <w:r w:rsidRPr="00466E97">
              <w:rPr>
                <w:rFonts w:ascii="GHEA Grapalat" w:hAnsi="GHEA Grapalat" w:cs="Sylfaen"/>
                <w:lang w:val="en-US"/>
              </w:rPr>
              <w:t>րություն</w:t>
            </w:r>
          </w:p>
        </w:tc>
        <w:tc>
          <w:tcPr>
            <w:tcW w:w="7020" w:type="dxa"/>
            <w:tcBorders>
              <w:top w:val="single" w:sz="4" w:space="0" w:color="000000"/>
              <w:left w:val="single" w:sz="4" w:space="0" w:color="000000"/>
              <w:bottom w:val="single" w:sz="4" w:space="0" w:color="000000"/>
              <w:right w:val="single" w:sz="4" w:space="0" w:color="000000"/>
            </w:tcBorders>
            <w:hideMark/>
          </w:tcPr>
          <w:p w:rsidR="00F31C8D" w:rsidRPr="00F31C8D" w:rsidRDefault="00F31C8D" w:rsidP="00F31C8D">
            <w:pPr>
              <w:jc w:val="center"/>
              <w:rPr>
                <w:rFonts w:ascii="GHEA Grapalat" w:hAnsi="GHEA Grapalat"/>
                <w:b/>
                <w:lang w:val="en-US"/>
              </w:rPr>
            </w:pPr>
            <w:r w:rsidRPr="00FB09CB">
              <w:rPr>
                <w:rFonts w:ascii="GHEA Grapalat" w:hAnsi="GHEA Grapalat"/>
                <w:b/>
              </w:rPr>
              <w:t>Ե</w:t>
            </w:r>
            <w:r w:rsidRPr="00F31C8D">
              <w:rPr>
                <w:rFonts w:ascii="GHEA Grapalat" w:hAnsi="GHEA Grapalat"/>
                <w:b/>
                <w:lang w:val="en-US"/>
              </w:rPr>
              <w:t xml:space="preserve"> </w:t>
            </w:r>
            <w:r w:rsidRPr="00FB09CB">
              <w:rPr>
                <w:rFonts w:ascii="GHEA Grapalat" w:hAnsi="GHEA Grapalat"/>
                <w:b/>
              </w:rPr>
              <w:t>Զ</w:t>
            </w:r>
            <w:r w:rsidRPr="00F31C8D">
              <w:rPr>
                <w:rFonts w:ascii="GHEA Grapalat" w:hAnsi="GHEA Grapalat"/>
                <w:b/>
                <w:lang w:val="en-US"/>
              </w:rPr>
              <w:t xml:space="preserve"> </w:t>
            </w:r>
            <w:r w:rsidRPr="00FB09CB">
              <w:rPr>
                <w:rFonts w:ascii="GHEA Grapalat" w:hAnsi="GHEA Grapalat"/>
                <w:b/>
              </w:rPr>
              <w:t>Ր</w:t>
            </w:r>
            <w:r w:rsidRPr="00F31C8D">
              <w:rPr>
                <w:rFonts w:ascii="GHEA Grapalat" w:hAnsi="GHEA Grapalat"/>
                <w:b/>
                <w:lang w:val="en-US"/>
              </w:rPr>
              <w:t xml:space="preserve"> </w:t>
            </w:r>
            <w:r w:rsidRPr="00FB09CB">
              <w:rPr>
                <w:rFonts w:ascii="GHEA Grapalat" w:hAnsi="GHEA Grapalat"/>
                <w:b/>
              </w:rPr>
              <w:t>Ա</w:t>
            </w:r>
            <w:r w:rsidRPr="00F31C8D">
              <w:rPr>
                <w:rFonts w:ascii="GHEA Grapalat" w:hAnsi="GHEA Grapalat"/>
                <w:b/>
                <w:lang w:val="en-US"/>
              </w:rPr>
              <w:t xml:space="preserve"> </w:t>
            </w:r>
            <w:r w:rsidRPr="00FB09CB">
              <w:rPr>
                <w:rFonts w:ascii="GHEA Grapalat" w:hAnsi="GHEA Grapalat"/>
                <w:b/>
              </w:rPr>
              <w:t>Կ</w:t>
            </w:r>
            <w:r w:rsidRPr="00F31C8D">
              <w:rPr>
                <w:rFonts w:ascii="GHEA Grapalat" w:hAnsi="GHEA Grapalat"/>
                <w:b/>
                <w:lang w:val="en-US"/>
              </w:rPr>
              <w:t xml:space="preserve"> </w:t>
            </w:r>
            <w:r w:rsidRPr="00FB09CB">
              <w:rPr>
                <w:rFonts w:ascii="GHEA Grapalat" w:hAnsi="GHEA Grapalat"/>
                <w:b/>
              </w:rPr>
              <w:t>Ա</w:t>
            </w:r>
            <w:r w:rsidRPr="00F31C8D">
              <w:rPr>
                <w:rFonts w:ascii="GHEA Grapalat" w:hAnsi="GHEA Grapalat"/>
                <w:b/>
                <w:lang w:val="en-US"/>
              </w:rPr>
              <w:t xml:space="preserve"> </w:t>
            </w:r>
            <w:r w:rsidRPr="00FB09CB">
              <w:rPr>
                <w:rFonts w:ascii="GHEA Grapalat" w:hAnsi="GHEA Grapalat"/>
                <w:b/>
              </w:rPr>
              <w:t>Ց</w:t>
            </w:r>
            <w:r w:rsidRPr="00F31C8D">
              <w:rPr>
                <w:rFonts w:ascii="GHEA Grapalat" w:hAnsi="GHEA Grapalat"/>
                <w:b/>
                <w:lang w:val="en-US"/>
              </w:rPr>
              <w:t xml:space="preserve"> </w:t>
            </w:r>
            <w:r w:rsidRPr="00FB09CB">
              <w:rPr>
                <w:rFonts w:ascii="GHEA Grapalat" w:hAnsi="GHEA Grapalat"/>
                <w:b/>
              </w:rPr>
              <w:t>ՈՒ</w:t>
            </w:r>
            <w:r w:rsidRPr="00F31C8D">
              <w:rPr>
                <w:rFonts w:ascii="GHEA Grapalat" w:hAnsi="GHEA Grapalat"/>
                <w:b/>
                <w:lang w:val="en-US"/>
              </w:rPr>
              <w:t xml:space="preserve"> </w:t>
            </w:r>
            <w:r w:rsidRPr="00FB09CB">
              <w:rPr>
                <w:rFonts w:ascii="GHEA Grapalat" w:hAnsi="GHEA Grapalat"/>
                <w:b/>
              </w:rPr>
              <w:t>Թ</w:t>
            </w:r>
            <w:r w:rsidRPr="00F31C8D">
              <w:rPr>
                <w:rFonts w:ascii="GHEA Grapalat" w:hAnsi="GHEA Grapalat"/>
                <w:b/>
                <w:lang w:val="en-US"/>
              </w:rPr>
              <w:t xml:space="preserve"> </w:t>
            </w:r>
            <w:r w:rsidRPr="00FB09CB">
              <w:rPr>
                <w:rFonts w:ascii="GHEA Grapalat" w:hAnsi="GHEA Grapalat"/>
                <w:b/>
              </w:rPr>
              <w:t>Յ</w:t>
            </w:r>
            <w:r w:rsidRPr="00F31C8D">
              <w:rPr>
                <w:rFonts w:ascii="GHEA Grapalat" w:hAnsi="GHEA Grapalat"/>
                <w:b/>
                <w:lang w:val="en-US"/>
              </w:rPr>
              <w:t xml:space="preserve"> </w:t>
            </w:r>
            <w:r w:rsidRPr="00FB09CB">
              <w:rPr>
                <w:rFonts w:ascii="GHEA Grapalat" w:hAnsi="GHEA Grapalat"/>
                <w:b/>
              </w:rPr>
              <w:t>ՈՒ</w:t>
            </w:r>
            <w:r w:rsidRPr="00F31C8D">
              <w:rPr>
                <w:rFonts w:ascii="GHEA Grapalat" w:hAnsi="GHEA Grapalat"/>
                <w:b/>
                <w:lang w:val="en-US"/>
              </w:rPr>
              <w:t xml:space="preserve"> </w:t>
            </w:r>
            <w:r w:rsidRPr="00FB09CB">
              <w:rPr>
                <w:rFonts w:ascii="GHEA Grapalat" w:hAnsi="GHEA Grapalat"/>
                <w:b/>
              </w:rPr>
              <w:t>Ն</w:t>
            </w:r>
          </w:p>
          <w:p w:rsidR="00F31C8D" w:rsidRPr="00F31C8D" w:rsidRDefault="00F31C8D" w:rsidP="00F31C8D">
            <w:pPr>
              <w:jc w:val="center"/>
              <w:rPr>
                <w:rFonts w:ascii="GHEA Grapalat" w:hAnsi="GHEA Grapalat"/>
                <w:b/>
                <w:lang w:val="en-US"/>
              </w:rPr>
            </w:pPr>
            <w:r w:rsidRPr="00BA1B00">
              <w:rPr>
                <w:rFonts w:ascii="GHEA Grapalat" w:hAnsi="GHEA Grapalat" w:cs="Sylfaen"/>
                <w:b/>
                <w:lang w:val="et-EE"/>
              </w:rPr>
              <w:t>«</w:t>
            </w:r>
            <w:r w:rsidRPr="00BA1B00">
              <w:rPr>
                <w:rFonts w:ascii="GHEA Grapalat" w:hAnsi="GHEA Grapalat" w:cs="Sylfaen"/>
                <w:b/>
              </w:rPr>
              <w:t>Գույք</w:t>
            </w:r>
            <w:r w:rsidRPr="00BA1B00">
              <w:rPr>
                <w:rFonts w:ascii="GHEA Grapalat" w:hAnsi="GHEA Grapalat" w:cs="Sylfaen"/>
                <w:b/>
                <w:lang w:val="af-ZA"/>
              </w:rPr>
              <w:t xml:space="preserve"> </w:t>
            </w:r>
            <w:r w:rsidRPr="00BA1B00">
              <w:rPr>
                <w:rFonts w:ascii="GHEA Grapalat" w:hAnsi="GHEA Grapalat" w:cs="Sylfaen"/>
                <w:b/>
              </w:rPr>
              <w:t>հետ</w:t>
            </w:r>
            <w:r w:rsidRPr="00BA1B00">
              <w:rPr>
                <w:rFonts w:ascii="GHEA Grapalat" w:hAnsi="GHEA Grapalat" w:cs="Sylfaen"/>
                <w:b/>
                <w:lang w:val="af-ZA"/>
              </w:rPr>
              <w:t xml:space="preserve"> </w:t>
            </w:r>
            <w:r w:rsidRPr="00BA1B00">
              <w:rPr>
                <w:rFonts w:ascii="GHEA Grapalat" w:hAnsi="GHEA Grapalat" w:cs="Sylfaen"/>
                <w:b/>
              </w:rPr>
              <w:t>վերցնելու</w:t>
            </w:r>
            <w:r w:rsidRPr="00BA1B00">
              <w:rPr>
                <w:rFonts w:ascii="GHEA Grapalat" w:hAnsi="GHEA Grapalat" w:cs="Sylfaen"/>
                <w:b/>
                <w:lang w:val="af-ZA"/>
              </w:rPr>
              <w:t xml:space="preserve"> </w:t>
            </w:r>
            <w:r w:rsidRPr="00BA1B00">
              <w:rPr>
                <w:rFonts w:ascii="GHEA Grapalat" w:hAnsi="GHEA Grapalat" w:cs="Sylfaen"/>
                <w:b/>
              </w:rPr>
              <w:t>և</w:t>
            </w:r>
            <w:r w:rsidRPr="00BA1B00">
              <w:rPr>
                <w:rFonts w:ascii="GHEA Grapalat" w:hAnsi="GHEA Grapalat" w:cs="Sylfaen"/>
                <w:b/>
                <w:lang w:val="af-ZA"/>
              </w:rPr>
              <w:t xml:space="preserve"> </w:t>
            </w:r>
            <w:r w:rsidRPr="00BA1B00">
              <w:rPr>
                <w:rFonts w:ascii="GHEA Grapalat" w:hAnsi="GHEA Grapalat" w:cs="Sylfaen"/>
                <w:b/>
              </w:rPr>
              <w:t>ամրացնելու</w:t>
            </w:r>
            <w:r w:rsidRPr="00BA1B00">
              <w:rPr>
                <w:rFonts w:ascii="GHEA Grapalat" w:hAnsi="GHEA Grapalat" w:cs="Sylfaen"/>
                <w:b/>
                <w:lang w:val="af-ZA"/>
              </w:rPr>
              <w:t xml:space="preserve"> </w:t>
            </w:r>
            <w:r w:rsidRPr="00BA1B00">
              <w:rPr>
                <w:rFonts w:ascii="GHEA Grapalat" w:hAnsi="GHEA Grapalat" w:cs="Sylfaen"/>
                <w:b/>
              </w:rPr>
              <w:t>մասին</w:t>
            </w:r>
            <w:r w:rsidRPr="00BA1B00">
              <w:rPr>
                <w:rFonts w:ascii="GHEA Grapalat" w:hAnsi="GHEA Grapalat" w:cs="GHEA Grapalat"/>
                <w:b/>
                <w:lang w:val="fr-FR"/>
              </w:rPr>
              <w:t xml:space="preserve">» </w:t>
            </w:r>
            <w:r w:rsidRPr="00BA1B00">
              <w:rPr>
                <w:rFonts w:ascii="GHEA Grapalat" w:hAnsi="GHEA Grapalat" w:cs="Sylfaen"/>
                <w:b/>
              </w:rPr>
              <w:t>Հայաստանի</w:t>
            </w:r>
            <w:r w:rsidRPr="00BA1B00">
              <w:rPr>
                <w:rFonts w:ascii="GHEA Grapalat" w:hAnsi="GHEA Grapalat"/>
                <w:b/>
                <w:lang w:val="pt-BR"/>
              </w:rPr>
              <w:t xml:space="preserve"> </w:t>
            </w:r>
            <w:r w:rsidRPr="00BA1B00">
              <w:rPr>
                <w:rFonts w:ascii="GHEA Grapalat" w:hAnsi="GHEA Grapalat" w:cs="Sylfaen"/>
                <w:b/>
              </w:rPr>
              <w:t>Հանրապետության</w:t>
            </w:r>
            <w:r w:rsidRPr="00BA1B00">
              <w:rPr>
                <w:rFonts w:ascii="GHEA Grapalat" w:hAnsi="GHEA Grapalat" w:cs="Sylfaen"/>
                <w:b/>
                <w:lang w:val="af-ZA"/>
              </w:rPr>
              <w:t xml:space="preserve"> </w:t>
            </w:r>
            <w:r w:rsidRPr="00BA1B00">
              <w:rPr>
                <w:rFonts w:ascii="GHEA Grapalat" w:hAnsi="GHEA Grapalat" w:cs="GHEA Grapalat"/>
                <w:b/>
              </w:rPr>
              <w:t>կառավարության</w:t>
            </w:r>
            <w:r w:rsidRPr="00BA1B00">
              <w:rPr>
                <w:rFonts w:ascii="GHEA Grapalat" w:hAnsi="GHEA Grapalat" w:cs="GHEA Grapalat"/>
                <w:b/>
                <w:lang w:val="af-ZA"/>
              </w:rPr>
              <w:t xml:space="preserve"> </w:t>
            </w:r>
            <w:r w:rsidRPr="00BA1B00">
              <w:rPr>
                <w:rFonts w:ascii="GHEA Grapalat" w:hAnsi="GHEA Grapalat" w:cs="GHEA Grapalat"/>
                <w:b/>
              </w:rPr>
              <w:t>որոշման</w:t>
            </w:r>
            <w:r w:rsidRPr="00BA1B00">
              <w:rPr>
                <w:rFonts w:ascii="GHEA Grapalat" w:hAnsi="GHEA Grapalat" w:cs="GHEA Grapalat"/>
                <w:b/>
                <w:lang w:val="af-ZA"/>
              </w:rPr>
              <w:t xml:space="preserve"> </w:t>
            </w:r>
            <w:r w:rsidRPr="00BA1B00">
              <w:rPr>
                <w:rFonts w:ascii="GHEA Grapalat" w:hAnsi="GHEA Grapalat" w:cs="GHEA Grapalat"/>
                <w:b/>
              </w:rPr>
              <w:t>նախագ</w:t>
            </w:r>
            <w:r w:rsidRPr="00BA1B00">
              <w:rPr>
                <w:rFonts w:ascii="GHEA Grapalat" w:hAnsi="GHEA Grapalat" w:cs="GHEA Grapalat"/>
                <w:b/>
                <w:lang w:val="hy-AM"/>
              </w:rPr>
              <w:t>ծի</w:t>
            </w:r>
            <w:r>
              <w:rPr>
                <w:rFonts w:ascii="GHEA Grapalat" w:hAnsi="GHEA Grapalat" w:cs="GHEA Grapalat"/>
                <w:lang w:val="hy-AM"/>
              </w:rPr>
              <w:t xml:space="preserve"> </w:t>
            </w:r>
            <w:r w:rsidRPr="00BA1B00">
              <w:rPr>
                <w:rFonts w:ascii="GHEA Grapalat" w:hAnsi="GHEA Grapalat"/>
                <w:b/>
              </w:rPr>
              <w:t>վերաբերյալ</w:t>
            </w:r>
          </w:p>
          <w:p w:rsidR="00F31C8D" w:rsidRDefault="00F31C8D" w:rsidP="00F31C8D">
            <w:pPr>
              <w:tabs>
                <w:tab w:val="left" w:pos="6768"/>
                <w:tab w:val="left" w:pos="6804"/>
              </w:tabs>
              <w:ind w:right="36"/>
              <w:jc w:val="both"/>
              <w:rPr>
                <w:rFonts w:ascii="GHEA Grapalat" w:hAnsi="GHEA Grapalat" w:cs="GHEA Grapalat"/>
                <w:color w:val="000000"/>
                <w:lang w:val="en-US" w:eastAsia="en-GB"/>
              </w:rPr>
            </w:pPr>
          </w:p>
          <w:p w:rsidR="00F31C8D" w:rsidRPr="0052243D" w:rsidRDefault="00F31C8D" w:rsidP="00F31C8D">
            <w:pPr>
              <w:tabs>
                <w:tab w:val="left" w:pos="6768"/>
                <w:tab w:val="left" w:pos="6804"/>
              </w:tabs>
              <w:ind w:right="36"/>
              <w:jc w:val="both"/>
              <w:rPr>
                <w:rFonts w:ascii="GHEA Grapalat" w:hAnsi="GHEA Grapalat" w:cs="GHEA Grapalat"/>
                <w:color w:val="000000"/>
                <w:lang w:val="hy-AM" w:eastAsia="en-GB"/>
              </w:rPr>
            </w:pPr>
            <w:r w:rsidRPr="00F31C8D">
              <w:rPr>
                <w:rFonts w:ascii="GHEA Grapalat" w:hAnsi="GHEA Grapalat" w:cs="GHEA Grapalat"/>
                <w:color w:val="000000"/>
                <w:lang w:val="hy-AM" w:eastAsia="en-GB"/>
              </w:rPr>
              <w:t>1. Նախագծի հիմնավորումից պարզ չէ, թե ինչ ակտով է նախագծի հավելվածում նշված գույքն ամրացվել ՀՀ սահմանադրական դատարանին, ինչը թույլ չի տալիս հավաստիանալ, որ նշված գույքը ՀՀ սեփականությունն է։ Այս առումով անհրաժեշտ ենք համարում նախագիծը համաձայնեցնել նաև Տնտեսական զարգացման և ներդրումների նախարարության պետական գույքի կառավարման կոմիտեի հետ։</w:t>
            </w:r>
          </w:p>
          <w:p w:rsidR="00F31C8D" w:rsidRPr="0052243D" w:rsidRDefault="00F31C8D" w:rsidP="00F31C8D">
            <w:pPr>
              <w:tabs>
                <w:tab w:val="left" w:pos="6768"/>
                <w:tab w:val="left" w:pos="6804"/>
              </w:tabs>
              <w:ind w:right="36"/>
              <w:jc w:val="both"/>
              <w:rPr>
                <w:rFonts w:ascii="GHEA Grapalat" w:hAnsi="GHEA Grapalat" w:cs="GHEA Grapalat"/>
                <w:color w:val="000000"/>
                <w:lang w:val="hy-AM" w:eastAsia="en-GB"/>
              </w:rPr>
            </w:pPr>
          </w:p>
          <w:p w:rsidR="00F31C8D" w:rsidRPr="0052243D" w:rsidRDefault="00F31C8D" w:rsidP="00F31C8D">
            <w:pPr>
              <w:tabs>
                <w:tab w:val="left" w:pos="6768"/>
                <w:tab w:val="left" w:pos="6804"/>
              </w:tabs>
              <w:ind w:right="36"/>
              <w:jc w:val="both"/>
              <w:rPr>
                <w:rFonts w:ascii="GHEA Grapalat" w:hAnsi="GHEA Grapalat" w:cs="GHEA Grapalat"/>
                <w:color w:val="000000"/>
                <w:lang w:val="hy-AM" w:eastAsia="en-GB"/>
              </w:rPr>
            </w:pPr>
            <w:r w:rsidRPr="00F31C8D">
              <w:rPr>
                <w:rFonts w:ascii="GHEA Grapalat" w:hAnsi="GHEA Grapalat" w:cs="GHEA Grapalat"/>
                <w:color w:val="000000"/>
                <w:lang w:val="hy-AM" w:eastAsia="en-GB"/>
              </w:rPr>
              <w:t xml:space="preserve">2.  Համաձայն նախագծի հիմնավորման՝ Սպորտի և երիտասարդության հարցերի նախարարությանն ամրացվող գույքը  նախատեսվում է տրամադրել նախարարության ենթակայության պետական ոչ առևտրային կազմակերպություններին՝ վերջիններիս համար հաշվապահական հաշվառում իրականացնելու նյութատեխնիկական բազա ապահովելու նպատակով, </w:t>
            </w:r>
            <w:r w:rsidRPr="00F31C8D">
              <w:rPr>
                <w:rFonts w:ascii="GHEA Grapalat" w:hAnsi="GHEA Grapalat" w:cs="GHEA Grapalat"/>
                <w:color w:val="000000"/>
                <w:lang w:val="hy-AM" w:eastAsia="en-GB"/>
              </w:rPr>
              <w:lastRenderedPageBreak/>
              <w:t>մինչդեռ այդ մասին նախագծում  որևէ դրույթ առկա չէ։</w:t>
            </w:r>
          </w:p>
          <w:p w:rsidR="00F31C8D" w:rsidRPr="0052243D" w:rsidRDefault="00F31C8D" w:rsidP="00F31C8D">
            <w:pPr>
              <w:tabs>
                <w:tab w:val="left" w:pos="6768"/>
                <w:tab w:val="left" w:pos="6804"/>
              </w:tabs>
              <w:ind w:right="36"/>
              <w:jc w:val="both"/>
              <w:rPr>
                <w:rFonts w:ascii="GHEA Grapalat" w:hAnsi="GHEA Grapalat" w:cs="GHEA Grapalat"/>
                <w:color w:val="000000"/>
                <w:lang w:val="hy-AM" w:eastAsia="en-GB"/>
              </w:rPr>
            </w:pPr>
          </w:p>
          <w:p w:rsidR="00F31C8D" w:rsidRPr="00F31C8D" w:rsidRDefault="00F31C8D" w:rsidP="00F31C8D">
            <w:pPr>
              <w:tabs>
                <w:tab w:val="left" w:pos="6768"/>
                <w:tab w:val="left" w:pos="6804"/>
              </w:tabs>
              <w:ind w:right="36"/>
              <w:jc w:val="both"/>
              <w:rPr>
                <w:rFonts w:ascii="GHEA Grapalat" w:hAnsi="GHEA Grapalat" w:cs="GHEA Grapalat"/>
                <w:color w:val="000000"/>
                <w:lang w:val="hy-AM" w:eastAsia="en-GB"/>
              </w:rPr>
            </w:pPr>
            <w:r w:rsidRPr="00F31C8D">
              <w:rPr>
                <w:rFonts w:ascii="GHEA Grapalat" w:hAnsi="GHEA Grapalat" w:cs="GHEA Grapalat"/>
                <w:color w:val="000000"/>
                <w:lang w:val="hy-AM" w:eastAsia="en-GB"/>
              </w:rPr>
              <w:t>3. Նախագծի 2-րդ կետով  ՀՀ սահմանադրական դատարանի աշխատակազմի ղեկավարին հանձնարարական է տրվում, մինչդեռ Սահմանադրական դատարանը կառավարությանը ստորադաս մարմին չէ, «Սահմանադրական դատարանի» մասին ՀՀ օրենքի 1-ին հոդվածի 2-րդ մասի համաձայն Սահմանադրական դատարանն անկախ է և ենթարկվում է միայն Սահմանադրությանը, հետևաբար նշվածը կարող է ձևակերպվել միայն առաջարկի տեսքով։</w:t>
            </w:r>
          </w:p>
          <w:p w:rsidR="00F31C8D" w:rsidRPr="00B5584F" w:rsidRDefault="00F31C8D" w:rsidP="00B5584F">
            <w:pPr>
              <w:jc w:val="both"/>
              <w:rPr>
                <w:rFonts w:ascii="GHEA Grapalat" w:hAnsi="GHEA Grapalat" w:cs="GHEA Grapalat"/>
                <w:color w:val="000000"/>
                <w:lang w:val="hy-AM" w:eastAsia="en-GB"/>
              </w:rPr>
            </w:pPr>
          </w:p>
        </w:tc>
        <w:tc>
          <w:tcPr>
            <w:tcW w:w="2340" w:type="dxa"/>
            <w:tcBorders>
              <w:top w:val="single" w:sz="4" w:space="0" w:color="000000"/>
              <w:left w:val="single" w:sz="4" w:space="0" w:color="000000"/>
              <w:bottom w:val="single" w:sz="4" w:space="0" w:color="000000"/>
              <w:right w:val="single" w:sz="4" w:space="0" w:color="000000"/>
            </w:tcBorders>
            <w:hideMark/>
          </w:tcPr>
          <w:p w:rsidR="00F31C8D" w:rsidRDefault="00F31C8D" w:rsidP="00B5584F">
            <w:pPr>
              <w:pStyle w:val="BodyText"/>
              <w:spacing w:after="0" w:line="276" w:lineRule="auto"/>
              <w:rPr>
                <w:rFonts w:ascii="GHEA Grapalat" w:hAnsi="GHEA Grapalat" w:cs="Sylfaen"/>
                <w:bCs/>
                <w:lang w:val="af-ZA"/>
              </w:rPr>
            </w:pPr>
          </w:p>
          <w:p w:rsidR="00F31C8D" w:rsidRDefault="00F31C8D" w:rsidP="00B5584F">
            <w:pPr>
              <w:pStyle w:val="BodyText"/>
              <w:spacing w:after="0" w:line="276" w:lineRule="auto"/>
              <w:rPr>
                <w:rFonts w:ascii="GHEA Grapalat" w:hAnsi="GHEA Grapalat" w:cs="Sylfaen"/>
                <w:bCs/>
                <w:lang w:val="af-ZA"/>
              </w:rPr>
            </w:pPr>
          </w:p>
          <w:p w:rsidR="00F31C8D" w:rsidRPr="00F31C8D" w:rsidRDefault="00F31C8D" w:rsidP="00B5584F">
            <w:pPr>
              <w:pStyle w:val="BodyText"/>
              <w:spacing w:after="0" w:line="276" w:lineRule="auto"/>
              <w:rPr>
                <w:rFonts w:ascii="GHEA Grapalat" w:hAnsi="GHEA Grapalat" w:cs="Sylfaen"/>
                <w:bCs/>
                <w:sz w:val="32"/>
                <w:szCs w:val="32"/>
                <w:lang w:val="af-ZA"/>
              </w:rPr>
            </w:pPr>
          </w:p>
          <w:p w:rsidR="00F31C8D" w:rsidRDefault="00F31C8D" w:rsidP="00B5584F">
            <w:pPr>
              <w:pStyle w:val="BodyText"/>
              <w:spacing w:after="0" w:line="276" w:lineRule="auto"/>
              <w:rPr>
                <w:rFonts w:ascii="GHEA Grapalat" w:hAnsi="GHEA Grapalat" w:cs="Sylfaen"/>
                <w:bCs/>
                <w:lang w:val="af-ZA"/>
              </w:rPr>
            </w:pPr>
          </w:p>
          <w:p w:rsidR="00F31C8D" w:rsidRDefault="00F31C8D" w:rsidP="00F31C8D">
            <w:pPr>
              <w:pStyle w:val="BodyText"/>
              <w:spacing w:after="0" w:line="276" w:lineRule="auto"/>
              <w:rPr>
                <w:rFonts w:ascii="GHEA Grapalat" w:hAnsi="GHEA Grapalat" w:cs="Sylfaen"/>
                <w:bCs/>
                <w:lang w:val="af-ZA"/>
              </w:rPr>
            </w:pPr>
            <w:r w:rsidRPr="007B2B4C">
              <w:rPr>
                <w:rFonts w:ascii="GHEA Grapalat" w:hAnsi="GHEA Grapalat" w:cs="Sylfaen"/>
                <w:bCs/>
                <w:lang w:val="af-ZA"/>
              </w:rPr>
              <w:t>Ընդունվել է</w:t>
            </w:r>
            <w:r>
              <w:rPr>
                <w:rFonts w:ascii="GHEA Grapalat" w:hAnsi="GHEA Grapalat" w:cs="Sylfaen"/>
                <w:bCs/>
                <w:lang w:val="af-ZA"/>
              </w:rPr>
              <w:t xml:space="preserve"> </w:t>
            </w:r>
          </w:p>
          <w:p w:rsidR="00F31C8D" w:rsidRDefault="00F31C8D" w:rsidP="00B5584F">
            <w:pPr>
              <w:pStyle w:val="BodyText"/>
              <w:spacing w:after="0" w:line="276" w:lineRule="auto"/>
              <w:rPr>
                <w:rFonts w:ascii="GHEA Grapalat" w:hAnsi="GHEA Grapalat" w:cs="Sylfaen"/>
                <w:bCs/>
                <w:lang w:val="af-ZA"/>
              </w:rPr>
            </w:pPr>
          </w:p>
          <w:p w:rsidR="00F31C8D" w:rsidRDefault="00F31C8D" w:rsidP="00B5584F">
            <w:pPr>
              <w:pStyle w:val="BodyText"/>
              <w:spacing w:after="0" w:line="276" w:lineRule="auto"/>
              <w:rPr>
                <w:rFonts w:ascii="GHEA Grapalat" w:hAnsi="GHEA Grapalat" w:cs="Sylfaen"/>
                <w:bCs/>
                <w:lang w:val="af-ZA"/>
              </w:rPr>
            </w:pPr>
          </w:p>
          <w:p w:rsidR="00F31C8D" w:rsidRDefault="00F31C8D" w:rsidP="00B5584F">
            <w:pPr>
              <w:pStyle w:val="BodyText"/>
              <w:spacing w:after="0" w:line="276" w:lineRule="auto"/>
              <w:rPr>
                <w:rFonts w:ascii="GHEA Grapalat" w:hAnsi="GHEA Grapalat" w:cs="Sylfaen"/>
                <w:bCs/>
                <w:lang w:val="af-ZA"/>
              </w:rPr>
            </w:pPr>
          </w:p>
          <w:p w:rsidR="00F31C8D" w:rsidRDefault="00F31C8D" w:rsidP="00B5584F">
            <w:pPr>
              <w:pStyle w:val="BodyText"/>
              <w:spacing w:after="0" w:line="276" w:lineRule="auto"/>
              <w:rPr>
                <w:rFonts w:ascii="GHEA Grapalat" w:hAnsi="GHEA Grapalat" w:cs="Sylfaen"/>
                <w:bCs/>
                <w:lang w:val="af-ZA"/>
              </w:rPr>
            </w:pPr>
          </w:p>
          <w:p w:rsidR="00F31C8D" w:rsidRDefault="00F31C8D" w:rsidP="00B5584F">
            <w:pPr>
              <w:pStyle w:val="BodyText"/>
              <w:spacing w:after="0" w:line="276" w:lineRule="auto"/>
              <w:rPr>
                <w:rFonts w:ascii="GHEA Grapalat" w:hAnsi="GHEA Grapalat" w:cs="Sylfaen"/>
                <w:bCs/>
                <w:lang w:val="af-ZA"/>
              </w:rPr>
            </w:pPr>
          </w:p>
          <w:p w:rsidR="00F31C8D" w:rsidRDefault="00F31C8D" w:rsidP="00B5584F">
            <w:pPr>
              <w:pStyle w:val="BodyText"/>
              <w:spacing w:after="0" w:line="276" w:lineRule="auto"/>
              <w:rPr>
                <w:rFonts w:ascii="GHEA Grapalat" w:hAnsi="GHEA Grapalat" w:cs="Sylfaen"/>
                <w:bCs/>
                <w:lang w:val="af-ZA"/>
              </w:rPr>
            </w:pPr>
          </w:p>
          <w:p w:rsidR="007D24F3" w:rsidRDefault="007D24F3" w:rsidP="00B5584F">
            <w:pPr>
              <w:pStyle w:val="BodyText"/>
              <w:spacing w:after="0" w:line="276" w:lineRule="auto"/>
              <w:rPr>
                <w:rFonts w:ascii="GHEA Grapalat" w:hAnsi="GHEA Grapalat" w:cs="Sylfaen"/>
                <w:bCs/>
                <w:lang w:val="af-ZA"/>
              </w:rPr>
            </w:pPr>
          </w:p>
          <w:p w:rsidR="00F31C8D" w:rsidRDefault="00F31C8D" w:rsidP="00B5584F">
            <w:pPr>
              <w:pStyle w:val="BodyText"/>
              <w:spacing w:after="0" w:line="276" w:lineRule="auto"/>
              <w:rPr>
                <w:rFonts w:ascii="GHEA Grapalat" w:hAnsi="GHEA Grapalat" w:cs="Sylfaen"/>
                <w:bCs/>
                <w:lang w:val="af-ZA"/>
              </w:rPr>
            </w:pPr>
            <w:r w:rsidRPr="007B2B4C">
              <w:rPr>
                <w:rFonts w:ascii="GHEA Grapalat" w:hAnsi="GHEA Grapalat" w:cs="Sylfaen"/>
                <w:bCs/>
                <w:lang w:val="af-ZA"/>
              </w:rPr>
              <w:t>Ընդունվել է</w:t>
            </w:r>
          </w:p>
          <w:p w:rsidR="00F31C8D" w:rsidRDefault="00F31C8D" w:rsidP="00B5584F">
            <w:pPr>
              <w:pStyle w:val="BodyText"/>
              <w:spacing w:after="0" w:line="276" w:lineRule="auto"/>
              <w:rPr>
                <w:rFonts w:ascii="GHEA Grapalat" w:hAnsi="GHEA Grapalat" w:cs="Sylfaen"/>
                <w:bCs/>
                <w:lang w:val="af-ZA"/>
              </w:rPr>
            </w:pPr>
          </w:p>
          <w:p w:rsidR="00F31C8D" w:rsidRDefault="00F31C8D" w:rsidP="00B5584F">
            <w:pPr>
              <w:pStyle w:val="BodyText"/>
              <w:spacing w:after="0" w:line="276" w:lineRule="auto"/>
              <w:rPr>
                <w:rFonts w:ascii="GHEA Grapalat" w:hAnsi="GHEA Grapalat" w:cs="Sylfaen"/>
                <w:bCs/>
                <w:lang w:val="af-ZA"/>
              </w:rPr>
            </w:pPr>
          </w:p>
          <w:p w:rsidR="00F31C8D" w:rsidRDefault="00F31C8D" w:rsidP="00B5584F">
            <w:pPr>
              <w:pStyle w:val="BodyText"/>
              <w:spacing w:after="0" w:line="276" w:lineRule="auto"/>
              <w:rPr>
                <w:rFonts w:ascii="GHEA Grapalat" w:hAnsi="GHEA Grapalat" w:cs="Sylfaen"/>
                <w:bCs/>
                <w:lang w:val="af-ZA"/>
              </w:rPr>
            </w:pPr>
          </w:p>
          <w:p w:rsidR="00F31C8D" w:rsidRPr="00F31C8D" w:rsidRDefault="00F31C8D" w:rsidP="00B5584F">
            <w:pPr>
              <w:pStyle w:val="BodyText"/>
              <w:spacing w:after="0" w:line="276" w:lineRule="auto"/>
              <w:rPr>
                <w:rFonts w:ascii="GHEA Grapalat" w:hAnsi="GHEA Grapalat" w:cs="Sylfaen"/>
                <w:bCs/>
                <w:sz w:val="32"/>
                <w:szCs w:val="32"/>
                <w:lang w:val="af-ZA"/>
              </w:rPr>
            </w:pPr>
          </w:p>
          <w:p w:rsidR="00F31C8D" w:rsidRPr="00F31C8D" w:rsidRDefault="00F31C8D" w:rsidP="00B5584F">
            <w:pPr>
              <w:pStyle w:val="BodyText"/>
              <w:spacing w:after="0" w:line="276" w:lineRule="auto"/>
              <w:rPr>
                <w:rFonts w:ascii="GHEA Grapalat" w:hAnsi="GHEA Grapalat" w:cs="Sylfaen"/>
                <w:bCs/>
                <w:sz w:val="32"/>
                <w:szCs w:val="32"/>
                <w:lang w:val="af-ZA"/>
              </w:rPr>
            </w:pPr>
          </w:p>
          <w:p w:rsidR="00F31C8D" w:rsidRDefault="00F31C8D" w:rsidP="00B5584F">
            <w:pPr>
              <w:pStyle w:val="BodyText"/>
              <w:spacing w:after="0" w:line="276" w:lineRule="auto"/>
              <w:rPr>
                <w:rFonts w:ascii="GHEA Grapalat" w:hAnsi="GHEA Grapalat" w:cs="Sylfaen"/>
                <w:bCs/>
                <w:lang w:val="af-ZA"/>
              </w:rPr>
            </w:pPr>
          </w:p>
          <w:p w:rsidR="007D24F3" w:rsidRDefault="007D24F3" w:rsidP="00B5584F">
            <w:pPr>
              <w:pStyle w:val="BodyText"/>
              <w:spacing w:after="0" w:line="276" w:lineRule="auto"/>
              <w:rPr>
                <w:rFonts w:ascii="GHEA Grapalat" w:hAnsi="GHEA Grapalat" w:cs="Sylfaen"/>
                <w:bCs/>
                <w:lang w:val="af-ZA"/>
              </w:rPr>
            </w:pPr>
          </w:p>
          <w:p w:rsidR="00F31C8D" w:rsidRPr="007B2B4C" w:rsidRDefault="00F31C8D" w:rsidP="00B5584F">
            <w:pPr>
              <w:pStyle w:val="BodyText"/>
              <w:spacing w:after="0" w:line="276" w:lineRule="auto"/>
              <w:rPr>
                <w:rFonts w:ascii="GHEA Grapalat" w:hAnsi="GHEA Grapalat" w:cs="Sylfaen"/>
                <w:bCs/>
                <w:lang w:val="af-ZA"/>
              </w:rPr>
            </w:pPr>
            <w:r w:rsidRPr="007B2B4C">
              <w:rPr>
                <w:rFonts w:ascii="GHEA Grapalat" w:hAnsi="GHEA Grapalat" w:cs="Sylfaen"/>
                <w:bCs/>
                <w:lang w:val="af-ZA"/>
              </w:rPr>
              <w:t>Ընդունվել է</w:t>
            </w:r>
          </w:p>
        </w:tc>
        <w:tc>
          <w:tcPr>
            <w:tcW w:w="2526" w:type="dxa"/>
            <w:tcBorders>
              <w:top w:val="single" w:sz="4" w:space="0" w:color="000000"/>
              <w:left w:val="single" w:sz="4" w:space="0" w:color="000000"/>
              <w:bottom w:val="single" w:sz="4" w:space="0" w:color="000000"/>
              <w:right w:val="single" w:sz="4" w:space="0" w:color="000000"/>
            </w:tcBorders>
          </w:tcPr>
          <w:p w:rsidR="00F31C8D" w:rsidRDefault="00F31C8D" w:rsidP="00466E97">
            <w:pPr>
              <w:rPr>
                <w:rFonts w:ascii="GHEA Grapalat" w:hAnsi="GHEA Grapalat"/>
                <w:lang w:val="af-ZA"/>
              </w:rPr>
            </w:pPr>
          </w:p>
          <w:p w:rsidR="00F31C8D" w:rsidRDefault="00F31C8D" w:rsidP="00466E97">
            <w:pPr>
              <w:rPr>
                <w:rFonts w:ascii="GHEA Grapalat" w:hAnsi="GHEA Grapalat"/>
                <w:lang w:val="af-ZA"/>
              </w:rPr>
            </w:pPr>
          </w:p>
          <w:p w:rsidR="00F31C8D" w:rsidRDefault="00F31C8D" w:rsidP="00466E97">
            <w:pPr>
              <w:rPr>
                <w:rFonts w:ascii="GHEA Grapalat" w:hAnsi="GHEA Grapalat"/>
                <w:lang w:val="af-ZA"/>
              </w:rPr>
            </w:pPr>
          </w:p>
          <w:p w:rsidR="00F31C8D" w:rsidRDefault="00F31C8D" w:rsidP="00466E97">
            <w:pPr>
              <w:rPr>
                <w:rFonts w:ascii="GHEA Grapalat" w:hAnsi="GHEA Grapalat"/>
                <w:lang w:val="af-ZA"/>
              </w:rPr>
            </w:pPr>
          </w:p>
          <w:p w:rsidR="00F31C8D" w:rsidRDefault="00F31C8D" w:rsidP="00466E97">
            <w:pPr>
              <w:rPr>
                <w:rFonts w:ascii="GHEA Grapalat" w:hAnsi="GHEA Grapalat"/>
                <w:lang w:val="af-ZA"/>
              </w:rPr>
            </w:pPr>
          </w:p>
          <w:p w:rsidR="00F31C8D" w:rsidRDefault="007D24F3" w:rsidP="00466E97">
            <w:pPr>
              <w:rPr>
                <w:rFonts w:ascii="GHEA Grapalat" w:hAnsi="GHEA Grapalat"/>
                <w:lang w:val="af-ZA"/>
              </w:rPr>
            </w:pPr>
            <w:r>
              <w:rPr>
                <w:rFonts w:ascii="GHEA Grapalat" w:hAnsi="GHEA Grapalat"/>
                <w:lang w:val="af-ZA"/>
              </w:rPr>
              <w:t xml:space="preserve">Նախագծի հիմնավորման մեջ կատարվել </w:t>
            </w:r>
            <w:r w:rsidR="00F25286">
              <w:rPr>
                <w:rFonts w:ascii="GHEA Grapalat" w:hAnsi="GHEA Grapalat"/>
                <w:lang w:val="af-ZA"/>
              </w:rPr>
              <w:t>է</w:t>
            </w:r>
            <w:r>
              <w:rPr>
                <w:rFonts w:ascii="GHEA Grapalat" w:hAnsi="GHEA Grapalat"/>
                <w:lang w:val="af-ZA"/>
              </w:rPr>
              <w:t xml:space="preserve"> համապատասխան լրացում</w:t>
            </w:r>
          </w:p>
          <w:p w:rsidR="00F31C8D" w:rsidRDefault="00F31C8D" w:rsidP="00466E97">
            <w:pPr>
              <w:rPr>
                <w:rFonts w:ascii="GHEA Grapalat" w:hAnsi="GHEA Grapalat"/>
                <w:lang w:val="af-ZA"/>
              </w:rPr>
            </w:pPr>
          </w:p>
          <w:p w:rsidR="00F31C8D" w:rsidRDefault="00F31C8D" w:rsidP="00466E97">
            <w:pPr>
              <w:rPr>
                <w:rFonts w:ascii="GHEA Grapalat" w:hAnsi="GHEA Grapalat"/>
                <w:lang w:val="af-ZA"/>
              </w:rPr>
            </w:pPr>
          </w:p>
          <w:p w:rsidR="00F31C8D" w:rsidRDefault="00F31C8D" w:rsidP="00466E97">
            <w:pPr>
              <w:rPr>
                <w:rFonts w:ascii="GHEA Grapalat" w:hAnsi="GHEA Grapalat"/>
                <w:lang w:val="af-ZA"/>
              </w:rPr>
            </w:pPr>
          </w:p>
          <w:p w:rsidR="007D24F3" w:rsidRDefault="007D24F3" w:rsidP="00466E97">
            <w:pPr>
              <w:rPr>
                <w:rFonts w:ascii="GHEA Grapalat" w:hAnsi="GHEA Grapalat"/>
                <w:lang w:val="af-ZA"/>
              </w:rPr>
            </w:pPr>
          </w:p>
          <w:p w:rsidR="00F31C8D" w:rsidRDefault="00F31C8D" w:rsidP="00466E97">
            <w:pPr>
              <w:rPr>
                <w:rFonts w:ascii="GHEA Grapalat" w:hAnsi="GHEA Grapalat"/>
                <w:lang w:val="af-ZA"/>
              </w:rPr>
            </w:pPr>
            <w:r>
              <w:rPr>
                <w:rFonts w:ascii="GHEA Grapalat" w:hAnsi="GHEA Grapalat"/>
                <w:lang w:val="af-ZA"/>
              </w:rPr>
              <w:t>Նախագծում կատարվել է համապատասխան փոփոխություն</w:t>
            </w:r>
          </w:p>
          <w:p w:rsidR="00F31C8D" w:rsidRDefault="00F31C8D" w:rsidP="00466E97">
            <w:pPr>
              <w:rPr>
                <w:rFonts w:ascii="GHEA Grapalat" w:hAnsi="GHEA Grapalat"/>
                <w:lang w:val="af-ZA"/>
              </w:rPr>
            </w:pPr>
          </w:p>
          <w:p w:rsidR="00F31C8D" w:rsidRDefault="00F31C8D" w:rsidP="00466E97">
            <w:pPr>
              <w:rPr>
                <w:rFonts w:ascii="GHEA Grapalat" w:hAnsi="GHEA Grapalat"/>
                <w:lang w:val="af-ZA"/>
              </w:rPr>
            </w:pPr>
          </w:p>
          <w:p w:rsidR="00F31C8D" w:rsidRDefault="00F31C8D" w:rsidP="00466E97">
            <w:pPr>
              <w:rPr>
                <w:rFonts w:ascii="GHEA Grapalat" w:hAnsi="GHEA Grapalat"/>
                <w:lang w:val="af-ZA"/>
              </w:rPr>
            </w:pPr>
          </w:p>
          <w:p w:rsidR="00F31C8D" w:rsidRDefault="00F31C8D" w:rsidP="00466E97">
            <w:pPr>
              <w:rPr>
                <w:rFonts w:ascii="GHEA Grapalat" w:hAnsi="GHEA Grapalat"/>
                <w:lang w:val="af-ZA"/>
              </w:rPr>
            </w:pPr>
          </w:p>
          <w:p w:rsidR="00F31C8D" w:rsidRDefault="00F31C8D" w:rsidP="00466E97">
            <w:pPr>
              <w:rPr>
                <w:rFonts w:ascii="GHEA Grapalat" w:hAnsi="GHEA Grapalat"/>
                <w:lang w:val="af-ZA"/>
              </w:rPr>
            </w:pPr>
          </w:p>
          <w:p w:rsidR="00F31C8D" w:rsidRDefault="00F31C8D" w:rsidP="00466E97">
            <w:pPr>
              <w:rPr>
                <w:rFonts w:ascii="GHEA Grapalat" w:hAnsi="GHEA Grapalat"/>
                <w:lang w:val="af-ZA"/>
              </w:rPr>
            </w:pPr>
            <w:r>
              <w:rPr>
                <w:rFonts w:ascii="GHEA Grapalat" w:hAnsi="GHEA Grapalat"/>
                <w:lang w:val="af-ZA"/>
              </w:rPr>
              <w:t>Նախագծում կատարվել է համապատասխան փոփոխություն</w:t>
            </w:r>
          </w:p>
        </w:tc>
      </w:tr>
      <w:tr w:rsidR="002379D3" w:rsidRPr="00F17318" w:rsidTr="004E0783">
        <w:trPr>
          <w:trHeight w:val="2306"/>
        </w:trPr>
        <w:tc>
          <w:tcPr>
            <w:tcW w:w="792" w:type="dxa"/>
            <w:tcBorders>
              <w:top w:val="single" w:sz="4" w:space="0" w:color="000000"/>
              <w:left w:val="single" w:sz="4" w:space="0" w:color="000000"/>
              <w:bottom w:val="single" w:sz="4" w:space="0" w:color="000000"/>
              <w:right w:val="single" w:sz="4" w:space="0" w:color="000000"/>
            </w:tcBorders>
          </w:tcPr>
          <w:p w:rsidR="002379D3" w:rsidRPr="00E53C5A" w:rsidRDefault="007538A9" w:rsidP="00B5584F">
            <w:pPr>
              <w:pStyle w:val="BodyText"/>
              <w:spacing w:after="0" w:line="276" w:lineRule="auto"/>
              <w:jc w:val="center"/>
              <w:rPr>
                <w:rFonts w:ascii="GHEA Grapalat" w:hAnsi="GHEA Grapalat"/>
                <w:lang w:val="af-ZA"/>
              </w:rPr>
            </w:pPr>
            <w:r>
              <w:rPr>
                <w:rFonts w:ascii="GHEA Grapalat" w:hAnsi="GHEA Grapalat"/>
                <w:lang w:val="af-ZA"/>
              </w:rPr>
              <w:lastRenderedPageBreak/>
              <w:t>5.</w:t>
            </w:r>
          </w:p>
        </w:tc>
        <w:tc>
          <w:tcPr>
            <w:tcW w:w="2700" w:type="dxa"/>
            <w:tcBorders>
              <w:top w:val="single" w:sz="4" w:space="0" w:color="000000"/>
              <w:left w:val="single" w:sz="4" w:space="0" w:color="000000"/>
              <w:bottom w:val="single" w:sz="4" w:space="0" w:color="000000"/>
              <w:right w:val="single" w:sz="4" w:space="0" w:color="000000"/>
            </w:tcBorders>
          </w:tcPr>
          <w:p w:rsidR="002379D3" w:rsidRPr="00E53C5A" w:rsidRDefault="002379D3" w:rsidP="002379D3">
            <w:pPr>
              <w:jc w:val="center"/>
              <w:rPr>
                <w:rFonts w:ascii="GHEA Grapalat" w:hAnsi="GHEA Grapalat" w:cs="Sylfaen"/>
                <w:lang w:val="af-ZA"/>
              </w:rPr>
            </w:pPr>
            <w:r w:rsidRPr="00466E97">
              <w:rPr>
                <w:rFonts w:ascii="GHEA Grapalat" w:hAnsi="GHEA Grapalat" w:cs="Sylfaen"/>
                <w:lang w:val="en-US"/>
              </w:rPr>
              <w:t>ՀՀ</w:t>
            </w:r>
            <w:r w:rsidRPr="00E53C5A">
              <w:rPr>
                <w:rFonts w:ascii="GHEA Grapalat" w:hAnsi="GHEA Grapalat" w:cs="Sylfaen"/>
                <w:lang w:val="af-ZA"/>
              </w:rPr>
              <w:t xml:space="preserve"> </w:t>
            </w:r>
            <w:r>
              <w:rPr>
                <w:rFonts w:ascii="GHEA Grapalat" w:hAnsi="GHEA Grapalat" w:cs="Sylfaen"/>
                <w:lang w:val="en-US"/>
              </w:rPr>
              <w:t>տնտեսական</w:t>
            </w:r>
            <w:r w:rsidRPr="00E53C5A">
              <w:rPr>
                <w:rFonts w:ascii="GHEA Grapalat" w:hAnsi="GHEA Grapalat" w:cs="Sylfaen"/>
                <w:lang w:val="af-ZA"/>
              </w:rPr>
              <w:t xml:space="preserve"> </w:t>
            </w:r>
            <w:r>
              <w:rPr>
                <w:rFonts w:ascii="GHEA Grapalat" w:hAnsi="GHEA Grapalat" w:cs="Sylfaen"/>
                <w:lang w:val="en-US"/>
              </w:rPr>
              <w:t>զարգացման</w:t>
            </w:r>
            <w:r w:rsidRPr="00E53C5A">
              <w:rPr>
                <w:rFonts w:ascii="GHEA Grapalat" w:hAnsi="GHEA Grapalat" w:cs="Sylfaen"/>
                <w:lang w:val="af-ZA"/>
              </w:rPr>
              <w:t xml:space="preserve"> </w:t>
            </w:r>
            <w:r>
              <w:rPr>
                <w:rFonts w:ascii="GHEA Grapalat" w:hAnsi="GHEA Grapalat" w:cs="Sylfaen"/>
                <w:lang w:val="en-US"/>
              </w:rPr>
              <w:t>և</w:t>
            </w:r>
            <w:r w:rsidRPr="00E53C5A">
              <w:rPr>
                <w:rFonts w:ascii="GHEA Grapalat" w:hAnsi="GHEA Grapalat" w:cs="Sylfaen"/>
                <w:lang w:val="af-ZA"/>
              </w:rPr>
              <w:t xml:space="preserve"> </w:t>
            </w:r>
            <w:r>
              <w:rPr>
                <w:rFonts w:ascii="GHEA Grapalat" w:hAnsi="GHEA Grapalat" w:cs="Sylfaen"/>
                <w:lang w:val="en-US"/>
              </w:rPr>
              <w:t>ներդրումների</w:t>
            </w:r>
            <w:r w:rsidRPr="00E53C5A">
              <w:rPr>
                <w:rFonts w:ascii="GHEA Grapalat" w:hAnsi="GHEA Grapalat" w:cs="Sylfaen"/>
                <w:lang w:val="af-ZA"/>
              </w:rPr>
              <w:t xml:space="preserve"> </w:t>
            </w:r>
            <w:r w:rsidRPr="00466E97">
              <w:rPr>
                <w:rFonts w:ascii="GHEA Grapalat" w:hAnsi="GHEA Grapalat" w:cs="Sylfaen"/>
                <w:lang w:val="en-US"/>
              </w:rPr>
              <w:t>նախարարությ</w:t>
            </w:r>
            <w:r>
              <w:rPr>
                <w:rFonts w:ascii="GHEA Grapalat" w:hAnsi="GHEA Grapalat" w:cs="Sylfaen"/>
                <w:lang w:val="en-US"/>
              </w:rPr>
              <w:t>ա</w:t>
            </w:r>
            <w:r w:rsidRPr="00466E97">
              <w:rPr>
                <w:rFonts w:ascii="GHEA Grapalat" w:hAnsi="GHEA Grapalat" w:cs="Sylfaen"/>
                <w:lang w:val="en-US"/>
              </w:rPr>
              <w:t>ն</w:t>
            </w:r>
            <w:r w:rsidRPr="00E53C5A">
              <w:rPr>
                <w:rFonts w:ascii="GHEA Grapalat" w:hAnsi="GHEA Grapalat" w:cs="Sylfaen"/>
                <w:lang w:val="af-ZA"/>
              </w:rPr>
              <w:t xml:space="preserve"> </w:t>
            </w:r>
            <w:r>
              <w:rPr>
                <w:rFonts w:ascii="GHEA Grapalat" w:hAnsi="GHEA Grapalat" w:cs="Sylfaen"/>
                <w:lang w:val="en-US"/>
              </w:rPr>
              <w:t>պետական</w:t>
            </w:r>
            <w:r w:rsidRPr="00E53C5A">
              <w:rPr>
                <w:rFonts w:ascii="GHEA Grapalat" w:hAnsi="GHEA Grapalat" w:cs="Sylfaen"/>
                <w:lang w:val="af-ZA"/>
              </w:rPr>
              <w:t xml:space="preserve"> </w:t>
            </w:r>
            <w:r>
              <w:rPr>
                <w:rFonts w:ascii="GHEA Grapalat" w:hAnsi="GHEA Grapalat" w:cs="Sylfaen"/>
                <w:lang w:val="en-US"/>
              </w:rPr>
              <w:t>գույքի</w:t>
            </w:r>
            <w:r w:rsidRPr="00E53C5A">
              <w:rPr>
                <w:rFonts w:ascii="GHEA Grapalat" w:hAnsi="GHEA Grapalat" w:cs="Sylfaen"/>
                <w:lang w:val="af-ZA"/>
              </w:rPr>
              <w:t xml:space="preserve"> </w:t>
            </w:r>
            <w:r>
              <w:rPr>
                <w:rFonts w:ascii="GHEA Grapalat" w:hAnsi="GHEA Grapalat" w:cs="Sylfaen"/>
                <w:lang w:val="en-US"/>
              </w:rPr>
              <w:t>կառավարման</w:t>
            </w:r>
            <w:r w:rsidRPr="00E53C5A">
              <w:rPr>
                <w:rFonts w:ascii="GHEA Grapalat" w:hAnsi="GHEA Grapalat" w:cs="Sylfaen"/>
                <w:lang w:val="af-ZA"/>
              </w:rPr>
              <w:t xml:space="preserve"> </w:t>
            </w:r>
            <w:r>
              <w:rPr>
                <w:rFonts w:ascii="GHEA Grapalat" w:hAnsi="GHEA Grapalat" w:cs="Sylfaen"/>
                <w:lang w:val="en-US"/>
              </w:rPr>
              <w:t>կոմիտե</w:t>
            </w:r>
          </w:p>
          <w:p w:rsidR="002379D3" w:rsidRPr="00E53C5A" w:rsidRDefault="002379D3" w:rsidP="002379D3">
            <w:pPr>
              <w:jc w:val="center"/>
              <w:rPr>
                <w:rFonts w:ascii="GHEA Grapalat" w:hAnsi="GHEA Grapalat" w:cs="Sylfaen"/>
                <w:lang w:val="af-ZA"/>
              </w:rPr>
            </w:pPr>
          </w:p>
          <w:p w:rsidR="002379D3" w:rsidRPr="007B2B4C" w:rsidRDefault="002379D3" w:rsidP="002379D3">
            <w:pPr>
              <w:jc w:val="center"/>
              <w:rPr>
                <w:rFonts w:ascii="GHEA Grapalat" w:hAnsi="GHEA Grapalat" w:cs="Sylfaen"/>
                <w:lang w:val="en-US"/>
              </w:rPr>
            </w:pPr>
            <w:r>
              <w:rPr>
                <w:rFonts w:ascii="GHEA Grapalat" w:hAnsi="GHEA Grapalat" w:cs="Sylfaen"/>
                <w:lang w:val="en-US"/>
              </w:rPr>
              <w:t>08.04</w:t>
            </w:r>
            <w:r w:rsidRPr="007B2B4C">
              <w:rPr>
                <w:rFonts w:ascii="GHEA Grapalat" w:hAnsi="GHEA Grapalat" w:cs="Sylfaen"/>
                <w:lang w:val="en-US"/>
              </w:rPr>
              <w:t>.201</w:t>
            </w:r>
            <w:r>
              <w:rPr>
                <w:rFonts w:ascii="GHEA Grapalat" w:hAnsi="GHEA Grapalat" w:cs="Sylfaen"/>
                <w:lang w:val="en-US"/>
              </w:rPr>
              <w:t>9</w:t>
            </w:r>
            <w:r w:rsidRPr="007B2B4C">
              <w:rPr>
                <w:rFonts w:ascii="GHEA Grapalat" w:hAnsi="GHEA Grapalat" w:cs="Sylfaen"/>
                <w:lang w:val="en-US"/>
              </w:rPr>
              <w:t xml:space="preserve"> </w:t>
            </w:r>
            <w:r w:rsidRPr="00466E97">
              <w:rPr>
                <w:rFonts w:ascii="GHEA Grapalat" w:hAnsi="GHEA Grapalat" w:cs="Sylfaen"/>
                <w:lang w:val="en-US"/>
              </w:rPr>
              <w:t>թ</w:t>
            </w:r>
            <w:r w:rsidRPr="007B2B4C">
              <w:rPr>
                <w:rFonts w:ascii="GHEA Grapalat" w:hAnsi="GHEA Grapalat" w:cs="Sylfaen"/>
                <w:lang w:val="en-US"/>
              </w:rPr>
              <w:t>.</w:t>
            </w:r>
          </w:p>
          <w:p w:rsidR="002379D3" w:rsidRPr="00B5584F" w:rsidRDefault="002379D3" w:rsidP="002379D3">
            <w:pPr>
              <w:jc w:val="center"/>
              <w:rPr>
                <w:rFonts w:ascii="GHEA Grapalat" w:hAnsi="GHEA Grapalat" w:cs="Sylfaen"/>
                <w:lang w:val="en-US"/>
              </w:rPr>
            </w:pPr>
            <w:r w:rsidRPr="00466E97">
              <w:rPr>
                <w:rFonts w:ascii="GHEA Grapalat" w:hAnsi="GHEA Grapalat" w:cs="Sylfaen"/>
                <w:lang w:val="en-US"/>
              </w:rPr>
              <w:t>№</w:t>
            </w:r>
            <w:r w:rsidRPr="007B2B4C">
              <w:rPr>
                <w:rFonts w:ascii="GHEA Grapalat" w:hAnsi="GHEA Grapalat" w:cs="Sylfaen"/>
                <w:lang w:val="en-US"/>
              </w:rPr>
              <w:t xml:space="preserve"> </w:t>
            </w:r>
            <w:r w:rsidRPr="002379D3">
              <w:rPr>
                <w:rFonts w:ascii="GHEA Grapalat" w:hAnsi="GHEA Grapalat" w:cs="Sylfaen"/>
                <w:lang w:val="en-US"/>
              </w:rPr>
              <w:t>01/22.11/2337-19</w:t>
            </w:r>
          </w:p>
          <w:p w:rsidR="002379D3" w:rsidRPr="00F31C8D" w:rsidRDefault="002379D3" w:rsidP="002379D3">
            <w:pPr>
              <w:jc w:val="center"/>
              <w:rPr>
                <w:rFonts w:ascii="GHEA Grapalat" w:hAnsi="GHEA Grapalat" w:cs="Sylfaen"/>
                <w:lang w:val="en-US"/>
              </w:rPr>
            </w:pPr>
            <w:r>
              <w:rPr>
                <w:rFonts w:ascii="GHEA Grapalat" w:hAnsi="GHEA Grapalat" w:cs="Sylfaen"/>
                <w:lang w:val="en-US"/>
              </w:rPr>
              <w:t>գ</w:t>
            </w:r>
            <w:r w:rsidRPr="00466E97">
              <w:rPr>
                <w:rFonts w:ascii="GHEA Grapalat" w:hAnsi="GHEA Grapalat" w:cs="Sylfaen"/>
                <w:lang w:val="en-US"/>
              </w:rPr>
              <w:t>րություն</w:t>
            </w:r>
          </w:p>
        </w:tc>
        <w:tc>
          <w:tcPr>
            <w:tcW w:w="7020" w:type="dxa"/>
            <w:tcBorders>
              <w:top w:val="single" w:sz="4" w:space="0" w:color="000000"/>
              <w:left w:val="single" w:sz="4" w:space="0" w:color="000000"/>
              <w:bottom w:val="single" w:sz="4" w:space="0" w:color="000000"/>
              <w:right w:val="single" w:sz="4" w:space="0" w:color="000000"/>
            </w:tcBorders>
          </w:tcPr>
          <w:p w:rsidR="002379D3" w:rsidRPr="002379D3" w:rsidRDefault="002379D3" w:rsidP="002379D3">
            <w:pPr>
              <w:tabs>
                <w:tab w:val="left" w:pos="6768"/>
                <w:tab w:val="left" w:pos="6804"/>
              </w:tabs>
              <w:ind w:right="36"/>
              <w:jc w:val="both"/>
              <w:rPr>
                <w:rFonts w:ascii="GHEA Grapalat" w:hAnsi="GHEA Grapalat" w:cs="GHEA Grapalat"/>
                <w:color w:val="000000"/>
                <w:lang w:val="hy-AM" w:eastAsia="en-GB"/>
              </w:rPr>
            </w:pPr>
            <w:r>
              <w:rPr>
                <w:rFonts w:ascii="GHEA Grapalat" w:hAnsi="GHEA Grapalat" w:cs="GHEA Grapalat"/>
                <w:color w:val="000000"/>
                <w:lang w:val="en-US" w:eastAsia="en-GB"/>
              </w:rPr>
              <w:t xml:space="preserve">1. </w:t>
            </w:r>
            <w:r w:rsidRPr="002379D3">
              <w:rPr>
                <w:rFonts w:ascii="GHEA Grapalat" w:hAnsi="GHEA Grapalat" w:cs="GHEA Grapalat"/>
                <w:color w:val="000000"/>
                <w:lang w:val="hy-AM" w:eastAsia="en-GB"/>
              </w:rPr>
              <w:t xml:space="preserve">Նախագծով հետ է վերցվում ՀՀ սահմանադրական դատարանին ամրացված գույքը (համակարգիչները) և ամրացվում ՀՀ սպորտի և երիտասարդության հարցերի նախարարությանը պետական ոչ առևտրային կազմակերպություններին հանձնելու նպատակով։ Սակայն Նախագծից պարզ չէ, թե համակարգիչները  սեփականության իրավունքով են հանձնվում թե անժամկետ և անհատույց օգտագործման իրավունքով են ամրացվում պետական ոչ առևտրային կազմակերպություններին (ՊՈԱԿ)։ </w:t>
            </w:r>
          </w:p>
          <w:p w:rsidR="002379D3" w:rsidRPr="002379D3" w:rsidRDefault="002379D3" w:rsidP="002379D3">
            <w:pPr>
              <w:tabs>
                <w:tab w:val="left" w:pos="6768"/>
                <w:tab w:val="left" w:pos="6804"/>
              </w:tabs>
              <w:ind w:right="36"/>
              <w:jc w:val="both"/>
              <w:rPr>
                <w:rFonts w:ascii="GHEA Grapalat" w:hAnsi="GHEA Grapalat" w:cs="GHEA Grapalat"/>
                <w:color w:val="000000"/>
                <w:lang w:val="hy-AM" w:eastAsia="en-GB"/>
              </w:rPr>
            </w:pPr>
            <w:r w:rsidRPr="002379D3">
              <w:rPr>
                <w:rFonts w:ascii="GHEA Grapalat" w:hAnsi="GHEA Grapalat" w:cs="GHEA Grapalat"/>
                <w:color w:val="000000"/>
                <w:lang w:val="hy-AM" w:eastAsia="en-GB"/>
              </w:rPr>
              <w:t xml:space="preserve">Հարկ եմ համարում նաև նշել, որ պետական գույքը ՊՈԱԿ-ին անհատույց օգտագործման իրավունքով ամրացնելու կամ սեփականության իրավունքով հանձնելու գործընթացը կարգավորվում է «Պետական ոչ առևտրային կազմակերպությունների մասին»  և  «Պետական գույքի կառավարման մասին» ՀՀ օրենքներով։ </w:t>
            </w:r>
          </w:p>
          <w:p w:rsidR="002379D3" w:rsidRPr="002379D3" w:rsidRDefault="002379D3" w:rsidP="002379D3">
            <w:pPr>
              <w:tabs>
                <w:tab w:val="left" w:pos="6768"/>
                <w:tab w:val="left" w:pos="6804"/>
              </w:tabs>
              <w:ind w:right="36"/>
              <w:jc w:val="both"/>
              <w:rPr>
                <w:rFonts w:ascii="GHEA Grapalat" w:hAnsi="GHEA Grapalat" w:cs="GHEA Grapalat"/>
                <w:color w:val="000000"/>
                <w:lang w:val="hy-AM" w:eastAsia="en-GB"/>
              </w:rPr>
            </w:pPr>
            <w:r w:rsidRPr="002379D3">
              <w:rPr>
                <w:rFonts w:ascii="GHEA Grapalat" w:hAnsi="GHEA Grapalat" w:cs="GHEA Grapalat"/>
                <w:color w:val="000000"/>
                <w:lang w:val="hy-AM" w:eastAsia="en-GB"/>
              </w:rPr>
              <w:t xml:space="preserve">«Պետական ոչ առևտրային կազմակերպությունների մասին» </w:t>
            </w:r>
            <w:r w:rsidRPr="002379D3">
              <w:rPr>
                <w:rFonts w:ascii="GHEA Grapalat" w:hAnsi="GHEA Grapalat" w:cs="GHEA Grapalat"/>
                <w:color w:val="000000"/>
                <w:lang w:val="hy-AM" w:eastAsia="en-GB"/>
              </w:rPr>
              <w:lastRenderedPageBreak/>
              <w:t xml:space="preserve">ՀՀ օրենքի 4-րդ հոդվածի 1-ին մասի համաձայն՝ «1.Պետական կազմակերպության սեփականությունը ձևավորվում է կազմակերպության հիմնադրման ժամանակ և հետագայում հիմնադրի կողմից սեփականության իրավունքով նրան հանձնվող, ինչպես նաև պետական կազմակերպության գործունեության ընթացքում արտադրված և ձեռք բերված գույքից»։ </w:t>
            </w:r>
          </w:p>
          <w:p w:rsidR="002379D3" w:rsidRPr="002379D3" w:rsidRDefault="002379D3" w:rsidP="002379D3">
            <w:pPr>
              <w:tabs>
                <w:tab w:val="left" w:pos="6768"/>
                <w:tab w:val="left" w:pos="6804"/>
              </w:tabs>
              <w:ind w:right="36"/>
              <w:jc w:val="both"/>
              <w:rPr>
                <w:rFonts w:ascii="GHEA Grapalat" w:hAnsi="GHEA Grapalat" w:cs="GHEA Grapalat"/>
                <w:color w:val="000000"/>
                <w:lang w:val="hy-AM" w:eastAsia="en-GB"/>
              </w:rPr>
            </w:pPr>
            <w:r w:rsidRPr="002379D3">
              <w:rPr>
                <w:rFonts w:ascii="GHEA Grapalat" w:hAnsi="GHEA Grapalat" w:cs="GHEA Grapalat"/>
                <w:color w:val="000000"/>
                <w:lang w:val="hy-AM" w:eastAsia="en-GB"/>
              </w:rPr>
              <w:t xml:space="preserve">Նույն օրենքի 5-րդ հոդվածի 1-ին մասի համաձայն՝ «1. Հիմնադիրը կարող է պետական կազմակերպությանն անժամկետ և անհատույց օգտագործման իրավունքով ամրացնել ցանկացած գույք»։ </w:t>
            </w:r>
          </w:p>
          <w:p w:rsidR="002379D3" w:rsidRPr="00E53C5A" w:rsidRDefault="002379D3" w:rsidP="002379D3">
            <w:pPr>
              <w:tabs>
                <w:tab w:val="left" w:pos="6768"/>
                <w:tab w:val="left" w:pos="6804"/>
              </w:tabs>
              <w:ind w:right="36"/>
              <w:jc w:val="both"/>
              <w:rPr>
                <w:rFonts w:ascii="GHEA Grapalat" w:hAnsi="GHEA Grapalat" w:cs="GHEA Grapalat"/>
                <w:color w:val="000000"/>
                <w:lang w:val="hy-AM" w:eastAsia="en-GB"/>
              </w:rPr>
            </w:pPr>
            <w:r w:rsidRPr="002379D3">
              <w:rPr>
                <w:rFonts w:ascii="GHEA Grapalat" w:hAnsi="GHEA Grapalat" w:cs="GHEA Grapalat"/>
                <w:color w:val="000000"/>
                <w:lang w:val="hy-AM" w:eastAsia="en-GB"/>
              </w:rPr>
              <w:t>«Պետական գույքի կառավարման մասին» ՀՀ օրենքի 30-րդ հոդվածի 5-րդ մասի համաձայն՝ «Պետական ոչ առևտրային կազմակերպություններին պետական գույքն անհատույց օգտագործման է տրամադրվում «Պետական ոչ առևտրային կազմակերպությունների մասին» Հայաստանի Հանրապետության օրենքի, իսկ ջրօգտագործողների ընկերություններին և ջրօգտագործողների ընկերությունների միություններին՝ «Ջրօգտագործողների ընկերությունների և ջրօգտագործողների ընկերությունների միությունների մասին» Հայաստանի Հանրապետության օրենքի դրույթներին համապատասխան՝ լիազորված պետական կառավարման մարմնի կողմից»։</w:t>
            </w:r>
            <w:r w:rsidR="005B6588" w:rsidRPr="005B6588">
              <w:rPr>
                <w:rFonts w:ascii="GHEA Grapalat" w:hAnsi="GHEA Grapalat" w:cs="GHEA Grapalat"/>
                <w:color w:val="000000"/>
                <w:lang w:val="hy-AM" w:eastAsia="en-GB"/>
              </w:rPr>
              <w:t xml:space="preserve"> Մ</w:t>
            </w:r>
            <w:r w:rsidRPr="002379D3">
              <w:rPr>
                <w:rFonts w:ascii="GHEA Grapalat" w:hAnsi="GHEA Grapalat" w:cs="GHEA Grapalat"/>
                <w:color w:val="000000"/>
                <w:lang w:val="hy-AM" w:eastAsia="en-GB"/>
              </w:rPr>
              <w:t>իաժամանակ առաջարում եմ գույքը (համակարգիչները) հանձնել ՊՈԱԿ-ներին սեփականության իրավունքով։</w:t>
            </w:r>
          </w:p>
          <w:p w:rsidR="005B6588" w:rsidRPr="00E53C5A" w:rsidRDefault="005B6588" w:rsidP="002379D3">
            <w:pPr>
              <w:tabs>
                <w:tab w:val="left" w:pos="6768"/>
                <w:tab w:val="left" w:pos="6804"/>
              </w:tabs>
              <w:ind w:right="36"/>
              <w:jc w:val="both"/>
              <w:rPr>
                <w:rFonts w:ascii="GHEA Grapalat" w:hAnsi="GHEA Grapalat" w:cs="GHEA Grapalat"/>
                <w:color w:val="000000"/>
                <w:lang w:val="hy-AM" w:eastAsia="en-GB"/>
              </w:rPr>
            </w:pPr>
          </w:p>
          <w:p w:rsidR="002379D3" w:rsidRPr="002379D3" w:rsidRDefault="005B6588" w:rsidP="002379D3">
            <w:pPr>
              <w:tabs>
                <w:tab w:val="left" w:pos="6768"/>
                <w:tab w:val="left" w:pos="6804"/>
              </w:tabs>
              <w:ind w:right="36"/>
              <w:jc w:val="both"/>
              <w:rPr>
                <w:rFonts w:ascii="GHEA Grapalat" w:hAnsi="GHEA Grapalat"/>
                <w:b/>
                <w:lang w:val="hy-AM"/>
              </w:rPr>
            </w:pPr>
            <w:r w:rsidRPr="005B6588">
              <w:rPr>
                <w:rFonts w:ascii="GHEA Grapalat" w:hAnsi="GHEA Grapalat" w:cs="GHEA Grapalat"/>
                <w:color w:val="000000"/>
                <w:lang w:val="hy-AM" w:eastAsia="en-GB"/>
              </w:rPr>
              <w:t xml:space="preserve">2. </w:t>
            </w:r>
            <w:r w:rsidR="002379D3" w:rsidRPr="002379D3">
              <w:rPr>
                <w:rFonts w:ascii="GHEA Grapalat" w:hAnsi="GHEA Grapalat" w:cs="GHEA Grapalat"/>
                <w:color w:val="000000"/>
                <w:lang w:val="hy-AM" w:eastAsia="en-GB"/>
              </w:rPr>
              <w:t xml:space="preserve">Ինչ վերաբերում է ՀՀ վարչապետի աշխատակազմի սոցիալական հարցերի վարչության եզրակացության մեջ նշված այն դիրքորոշմանը, որ Նախագծի հիմնավորումից </w:t>
            </w:r>
            <w:r w:rsidR="002379D3" w:rsidRPr="002379D3">
              <w:rPr>
                <w:rFonts w:ascii="GHEA Grapalat" w:hAnsi="GHEA Grapalat" w:cs="GHEA Grapalat"/>
                <w:color w:val="000000"/>
                <w:lang w:val="hy-AM" w:eastAsia="en-GB"/>
              </w:rPr>
              <w:lastRenderedPageBreak/>
              <w:t>պարզ չէ, թե ինչ ակտով է Նախագծի հավելվածում նշված գույքն ամրացվել ՀՀ սահմանադրական դատարանին, ինչը թույլ չի տալիս հավաստիանալ, որ նշված գույքը ՀՀ սեփականությունն է, ապա առաջարկում եմ Նախագծի հիմնավորման մեջ նշել այն իրավական ակտը, որով Նախագծի հավելվածում նշված գույքն ամրացվել է ՀՀ սահմանադրական դատարանին։</w:t>
            </w:r>
          </w:p>
        </w:tc>
        <w:tc>
          <w:tcPr>
            <w:tcW w:w="2340" w:type="dxa"/>
            <w:tcBorders>
              <w:top w:val="single" w:sz="4" w:space="0" w:color="000000"/>
              <w:left w:val="single" w:sz="4" w:space="0" w:color="000000"/>
              <w:bottom w:val="single" w:sz="4" w:space="0" w:color="000000"/>
              <w:right w:val="single" w:sz="4" w:space="0" w:color="000000"/>
            </w:tcBorders>
          </w:tcPr>
          <w:p w:rsidR="002379D3" w:rsidRDefault="007D24F3" w:rsidP="00B5584F">
            <w:pPr>
              <w:pStyle w:val="BodyText"/>
              <w:spacing w:after="0" w:line="276" w:lineRule="auto"/>
              <w:rPr>
                <w:rFonts w:ascii="GHEA Grapalat" w:hAnsi="GHEA Grapalat" w:cs="Sylfaen"/>
                <w:bCs/>
                <w:lang w:val="af-ZA"/>
              </w:rPr>
            </w:pPr>
            <w:r w:rsidRPr="007B2B4C">
              <w:rPr>
                <w:rFonts w:ascii="GHEA Grapalat" w:hAnsi="GHEA Grapalat" w:cs="Sylfaen"/>
                <w:bCs/>
                <w:lang w:val="af-ZA"/>
              </w:rPr>
              <w:lastRenderedPageBreak/>
              <w:t>Ընդունվել է</w:t>
            </w:r>
          </w:p>
          <w:p w:rsidR="007D24F3" w:rsidRDefault="007D24F3" w:rsidP="00B5584F">
            <w:pPr>
              <w:pStyle w:val="BodyText"/>
              <w:spacing w:after="0" w:line="276" w:lineRule="auto"/>
              <w:rPr>
                <w:rFonts w:ascii="GHEA Grapalat" w:hAnsi="GHEA Grapalat" w:cs="Sylfaen"/>
                <w:bCs/>
                <w:lang w:val="af-ZA"/>
              </w:rPr>
            </w:pPr>
          </w:p>
          <w:p w:rsidR="007D24F3" w:rsidRDefault="007D24F3" w:rsidP="00B5584F">
            <w:pPr>
              <w:pStyle w:val="BodyText"/>
              <w:spacing w:after="0" w:line="276" w:lineRule="auto"/>
              <w:rPr>
                <w:rFonts w:ascii="GHEA Grapalat" w:hAnsi="GHEA Grapalat" w:cs="Sylfaen"/>
                <w:bCs/>
                <w:lang w:val="af-ZA"/>
              </w:rPr>
            </w:pPr>
          </w:p>
          <w:p w:rsidR="007D24F3" w:rsidRDefault="007D24F3" w:rsidP="00B5584F">
            <w:pPr>
              <w:pStyle w:val="BodyText"/>
              <w:spacing w:after="0" w:line="276" w:lineRule="auto"/>
              <w:rPr>
                <w:rFonts w:ascii="GHEA Grapalat" w:hAnsi="GHEA Grapalat" w:cs="Sylfaen"/>
                <w:bCs/>
                <w:lang w:val="af-ZA"/>
              </w:rPr>
            </w:pPr>
          </w:p>
          <w:p w:rsidR="007D24F3" w:rsidRDefault="007D24F3" w:rsidP="00B5584F">
            <w:pPr>
              <w:pStyle w:val="BodyText"/>
              <w:spacing w:after="0" w:line="276" w:lineRule="auto"/>
              <w:rPr>
                <w:rFonts w:ascii="GHEA Grapalat" w:hAnsi="GHEA Grapalat" w:cs="Sylfaen"/>
                <w:bCs/>
                <w:lang w:val="af-ZA"/>
              </w:rPr>
            </w:pPr>
          </w:p>
          <w:p w:rsidR="007D24F3" w:rsidRDefault="007D24F3" w:rsidP="00B5584F">
            <w:pPr>
              <w:pStyle w:val="BodyText"/>
              <w:spacing w:after="0" w:line="276" w:lineRule="auto"/>
              <w:rPr>
                <w:rFonts w:ascii="GHEA Grapalat" w:hAnsi="GHEA Grapalat" w:cs="Sylfaen"/>
                <w:bCs/>
                <w:lang w:val="af-ZA"/>
              </w:rPr>
            </w:pPr>
          </w:p>
          <w:p w:rsidR="007D24F3" w:rsidRDefault="007D24F3" w:rsidP="00B5584F">
            <w:pPr>
              <w:pStyle w:val="BodyText"/>
              <w:spacing w:after="0" w:line="276" w:lineRule="auto"/>
              <w:rPr>
                <w:rFonts w:ascii="GHEA Grapalat" w:hAnsi="GHEA Grapalat" w:cs="Sylfaen"/>
                <w:bCs/>
                <w:lang w:val="af-ZA"/>
              </w:rPr>
            </w:pPr>
          </w:p>
          <w:p w:rsidR="007D24F3" w:rsidRDefault="007D24F3" w:rsidP="00B5584F">
            <w:pPr>
              <w:pStyle w:val="BodyText"/>
              <w:spacing w:after="0" w:line="276" w:lineRule="auto"/>
              <w:rPr>
                <w:rFonts w:ascii="GHEA Grapalat" w:hAnsi="GHEA Grapalat" w:cs="Sylfaen"/>
                <w:bCs/>
                <w:lang w:val="af-ZA"/>
              </w:rPr>
            </w:pPr>
          </w:p>
          <w:p w:rsidR="007D24F3" w:rsidRDefault="007D24F3" w:rsidP="00B5584F">
            <w:pPr>
              <w:pStyle w:val="BodyText"/>
              <w:spacing w:after="0" w:line="276" w:lineRule="auto"/>
              <w:rPr>
                <w:rFonts w:ascii="GHEA Grapalat" w:hAnsi="GHEA Grapalat" w:cs="Sylfaen"/>
                <w:bCs/>
                <w:lang w:val="af-ZA"/>
              </w:rPr>
            </w:pPr>
          </w:p>
          <w:p w:rsidR="007D24F3" w:rsidRDefault="007D24F3" w:rsidP="00B5584F">
            <w:pPr>
              <w:pStyle w:val="BodyText"/>
              <w:spacing w:after="0" w:line="276" w:lineRule="auto"/>
              <w:rPr>
                <w:rFonts w:ascii="GHEA Grapalat" w:hAnsi="GHEA Grapalat" w:cs="Sylfaen"/>
                <w:bCs/>
                <w:lang w:val="af-ZA"/>
              </w:rPr>
            </w:pPr>
          </w:p>
          <w:p w:rsidR="007D24F3" w:rsidRDefault="007D24F3" w:rsidP="00B5584F">
            <w:pPr>
              <w:pStyle w:val="BodyText"/>
              <w:spacing w:after="0" w:line="276" w:lineRule="auto"/>
              <w:rPr>
                <w:rFonts w:ascii="GHEA Grapalat" w:hAnsi="GHEA Grapalat" w:cs="Sylfaen"/>
                <w:bCs/>
                <w:lang w:val="af-ZA"/>
              </w:rPr>
            </w:pPr>
          </w:p>
          <w:p w:rsidR="007D24F3" w:rsidRDefault="007D24F3" w:rsidP="00B5584F">
            <w:pPr>
              <w:pStyle w:val="BodyText"/>
              <w:spacing w:after="0" w:line="276" w:lineRule="auto"/>
              <w:rPr>
                <w:rFonts w:ascii="GHEA Grapalat" w:hAnsi="GHEA Grapalat" w:cs="Sylfaen"/>
                <w:bCs/>
                <w:lang w:val="af-ZA"/>
              </w:rPr>
            </w:pPr>
          </w:p>
          <w:p w:rsidR="007D24F3" w:rsidRDefault="007D24F3" w:rsidP="00B5584F">
            <w:pPr>
              <w:pStyle w:val="BodyText"/>
              <w:spacing w:after="0" w:line="276" w:lineRule="auto"/>
              <w:rPr>
                <w:rFonts w:ascii="GHEA Grapalat" w:hAnsi="GHEA Grapalat" w:cs="Sylfaen"/>
                <w:bCs/>
                <w:lang w:val="af-ZA"/>
              </w:rPr>
            </w:pPr>
          </w:p>
          <w:p w:rsidR="007D24F3" w:rsidRDefault="007D24F3" w:rsidP="00B5584F">
            <w:pPr>
              <w:pStyle w:val="BodyText"/>
              <w:spacing w:after="0" w:line="276" w:lineRule="auto"/>
              <w:rPr>
                <w:rFonts w:ascii="GHEA Grapalat" w:hAnsi="GHEA Grapalat" w:cs="Sylfaen"/>
                <w:bCs/>
                <w:lang w:val="af-ZA"/>
              </w:rPr>
            </w:pPr>
          </w:p>
          <w:p w:rsidR="007D24F3" w:rsidRDefault="007D24F3" w:rsidP="00B5584F">
            <w:pPr>
              <w:pStyle w:val="BodyText"/>
              <w:spacing w:after="0" w:line="276" w:lineRule="auto"/>
              <w:rPr>
                <w:rFonts w:ascii="GHEA Grapalat" w:hAnsi="GHEA Grapalat" w:cs="Sylfaen"/>
                <w:bCs/>
                <w:lang w:val="af-ZA"/>
              </w:rPr>
            </w:pPr>
          </w:p>
          <w:p w:rsidR="007D24F3" w:rsidRDefault="007D24F3" w:rsidP="00B5584F">
            <w:pPr>
              <w:pStyle w:val="BodyText"/>
              <w:spacing w:after="0" w:line="276" w:lineRule="auto"/>
              <w:rPr>
                <w:rFonts w:ascii="GHEA Grapalat" w:hAnsi="GHEA Grapalat" w:cs="Sylfaen"/>
                <w:bCs/>
                <w:lang w:val="af-ZA"/>
              </w:rPr>
            </w:pPr>
          </w:p>
          <w:p w:rsidR="007D24F3" w:rsidRDefault="007D24F3" w:rsidP="00B5584F">
            <w:pPr>
              <w:pStyle w:val="BodyText"/>
              <w:spacing w:after="0" w:line="276" w:lineRule="auto"/>
              <w:rPr>
                <w:rFonts w:ascii="GHEA Grapalat" w:hAnsi="GHEA Grapalat" w:cs="Sylfaen"/>
                <w:bCs/>
                <w:lang w:val="af-ZA"/>
              </w:rPr>
            </w:pPr>
          </w:p>
          <w:p w:rsidR="007D24F3" w:rsidRDefault="007D24F3" w:rsidP="00B5584F">
            <w:pPr>
              <w:pStyle w:val="BodyText"/>
              <w:spacing w:after="0" w:line="276" w:lineRule="auto"/>
              <w:rPr>
                <w:rFonts w:ascii="GHEA Grapalat" w:hAnsi="GHEA Grapalat" w:cs="Sylfaen"/>
                <w:bCs/>
                <w:lang w:val="af-ZA"/>
              </w:rPr>
            </w:pPr>
          </w:p>
          <w:p w:rsidR="007D24F3" w:rsidRDefault="007D24F3" w:rsidP="00B5584F">
            <w:pPr>
              <w:pStyle w:val="BodyText"/>
              <w:spacing w:after="0" w:line="276" w:lineRule="auto"/>
              <w:rPr>
                <w:rFonts w:ascii="GHEA Grapalat" w:hAnsi="GHEA Grapalat" w:cs="Sylfaen"/>
                <w:bCs/>
                <w:lang w:val="af-ZA"/>
              </w:rPr>
            </w:pPr>
          </w:p>
          <w:p w:rsidR="007D24F3" w:rsidRDefault="007D24F3" w:rsidP="00B5584F">
            <w:pPr>
              <w:pStyle w:val="BodyText"/>
              <w:spacing w:after="0" w:line="276" w:lineRule="auto"/>
              <w:rPr>
                <w:rFonts w:ascii="GHEA Grapalat" w:hAnsi="GHEA Grapalat" w:cs="Sylfaen"/>
                <w:bCs/>
                <w:lang w:val="af-ZA"/>
              </w:rPr>
            </w:pPr>
          </w:p>
          <w:p w:rsidR="007D24F3" w:rsidRDefault="007D24F3" w:rsidP="00B5584F">
            <w:pPr>
              <w:pStyle w:val="BodyText"/>
              <w:spacing w:after="0" w:line="276" w:lineRule="auto"/>
              <w:rPr>
                <w:rFonts w:ascii="GHEA Grapalat" w:hAnsi="GHEA Grapalat" w:cs="Sylfaen"/>
                <w:bCs/>
                <w:lang w:val="af-ZA"/>
              </w:rPr>
            </w:pPr>
          </w:p>
          <w:p w:rsidR="007D24F3" w:rsidRDefault="007D24F3" w:rsidP="00B5584F">
            <w:pPr>
              <w:pStyle w:val="BodyText"/>
              <w:spacing w:after="0" w:line="276" w:lineRule="auto"/>
              <w:rPr>
                <w:rFonts w:ascii="GHEA Grapalat" w:hAnsi="GHEA Grapalat" w:cs="Sylfaen"/>
                <w:bCs/>
                <w:lang w:val="af-ZA"/>
              </w:rPr>
            </w:pPr>
          </w:p>
          <w:p w:rsidR="007D24F3" w:rsidRDefault="007D24F3" w:rsidP="00B5584F">
            <w:pPr>
              <w:pStyle w:val="BodyText"/>
              <w:spacing w:after="0" w:line="276" w:lineRule="auto"/>
              <w:rPr>
                <w:rFonts w:ascii="GHEA Grapalat" w:hAnsi="GHEA Grapalat" w:cs="Sylfaen"/>
                <w:bCs/>
                <w:lang w:val="af-ZA"/>
              </w:rPr>
            </w:pPr>
          </w:p>
          <w:p w:rsidR="007D24F3" w:rsidRDefault="007D24F3" w:rsidP="00B5584F">
            <w:pPr>
              <w:pStyle w:val="BodyText"/>
              <w:spacing w:after="0" w:line="276" w:lineRule="auto"/>
              <w:rPr>
                <w:rFonts w:ascii="GHEA Grapalat" w:hAnsi="GHEA Grapalat" w:cs="Sylfaen"/>
                <w:bCs/>
                <w:lang w:val="af-ZA"/>
              </w:rPr>
            </w:pPr>
          </w:p>
          <w:p w:rsidR="007D24F3" w:rsidRDefault="007D24F3" w:rsidP="00B5584F">
            <w:pPr>
              <w:pStyle w:val="BodyText"/>
              <w:spacing w:after="0" w:line="276" w:lineRule="auto"/>
              <w:rPr>
                <w:rFonts w:ascii="GHEA Grapalat" w:hAnsi="GHEA Grapalat" w:cs="Sylfaen"/>
                <w:bCs/>
                <w:lang w:val="af-ZA"/>
              </w:rPr>
            </w:pPr>
          </w:p>
          <w:p w:rsidR="007D24F3" w:rsidRDefault="007D24F3" w:rsidP="00B5584F">
            <w:pPr>
              <w:pStyle w:val="BodyText"/>
              <w:spacing w:after="0" w:line="276" w:lineRule="auto"/>
              <w:rPr>
                <w:rFonts w:ascii="GHEA Grapalat" w:hAnsi="GHEA Grapalat" w:cs="Sylfaen"/>
                <w:bCs/>
                <w:lang w:val="af-ZA"/>
              </w:rPr>
            </w:pPr>
          </w:p>
          <w:p w:rsidR="007D24F3" w:rsidRDefault="007D24F3" w:rsidP="00B5584F">
            <w:pPr>
              <w:pStyle w:val="BodyText"/>
              <w:spacing w:after="0" w:line="276" w:lineRule="auto"/>
              <w:rPr>
                <w:rFonts w:ascii="GHEA Grapalat" w:hAnsi="GHEA Grapalat" w:cs="Sylfaen"/>
                <w:bCs/>
                <w:lang w:val="af-ZA"/>
              </w:rPr>
            </w:pPr>
          </w:p>
          <w:p w:rsidR="007D24F3" w:rsidRDefault="007D24F3" w:rsidP="00B5584F">
            <w:pPr>
              <w:pStyle w:val="BodyText"/>
              <w:spacing w:after="0" w:line="276" w:lineRule="auto"/>
              <w:rPr>
                <w:rFonts w:ascii="GHEA Grapalat" w:hAnsi="GHEA Grapalat" w:cs="Sylfaen"/>
                <w:bCs/>
                <w:lang w:val="af-ZA"/>
              </w:rPr>
            </w:pPr>
          </w:p>
          <w:p w:rsidR="007D24F3" w:rsidRDefault="007D24F3" w:rsidP="00B5584F">
            <w:pPr>
              <w:pStyle w:val="BodyText"/>
              <w:spacing w:after="0" w:line="276" w:lineRule="auto"/>
              <w:rPr>
                <w:rFonts w:ascii="GHEA Grapalat" w:hAnsi="GHEA Grapalat" w:cs="Sylfaen"/>
                <w:bCs/>
                <w:lang w:val="af-ZA"/>
              </w:rPr>
            </w:pPr>
          </w:p>
          <w:p w:rsidR="007D24F3" w:rsidRDefault="007D24F3" w:rsidP="00B5584F">
            <w:pPr>
              <w:pStyle w:val="BodyText"/>
              <w:spacing w:after="0" w:line="276" w:lineRule="auto"/>
              <w:rPr>
                <w:rFonts w:ascii="GHEA Grapalat" w:hAnsi="GHEA Grapalat" w:cs="Sylfaen"/>
                <w:bCs/>
                <w:lang w:val="af-ZA"/>
              </w:rPr>
            </w:pPr>
          </w:p>
          <w:p w:rsidR="007D24F3" w:rsidRDefault="007D24F3" w:rsidP="00B5584F">
            <w:pPr>
              <w:pStyle w:val="BodyText"/>
              <w:spacing w:after="0" w:line="276" w:lineRule="auto"/>
              <w:rPr>
                <w:rFonts w:ascii="GHEA Grapalat" w:hAnsi="GHEA Grapalat" w:cs="Sylfaen"/>
                <w:bCs/>
                <w:lang w:val="af-ZA"/>
              </w:rPr>
            </w:pPr>
          </w:p>
          <w:p w:rsidR="007D24F3" w:rsidRDefault="007D24F3" w:rsidP="00B5584F">
            <w:pPr>
              <w:pStyle w:val="BodyText"/>
              <w:spacing w:after="0" w:line="276" w:lineRule="auto"/>
              <w:rPr>
                <w:rFonts w:ascii="GHEA Grapalat" w:hAnsi="GHEA Grapalat" w:cs="Sylfaen"/>
                <w:bCs/>
                <w:lang w:val="af-ZA"/>
              </w:rPr>
            </w:pPr>
          </w:p>
          <w:p w:rsidR="007D24F3" w:rsidRDefault="007D24F3" w:rsidP="00B5584F">
            <w:pPr>
              <w:pStyle w:val="BodyText"/>
              <w:spacing w:after="0" w:line="276" w:lineRule="auto"/>
              <w:rPr>
                <w:rFonts w:ascii="GHEA Grapalat" w:hAnsi="GHEA Grapalat" w:cs="Sylfaen"/>
                <w:bCs/>
                <w:lang w:val="af-ZA"/>
              </w:rPr>
            </w:pPr>
          </w:p>
          <w:p w:rsidR="007D24F3" w:rsidRDefault="007D24F3" w:rsidP="00B5584F">
            <w:pPr>
              <w:pStyle w:val="BodyText"/>
              <w:spacing w:after="0" w:line="276" w:lineRule="auto"/>
              <w:rPr>
                <w:rFonts w:ascii="GHEA Grapalat" w:hAnsi="GHEA Grapalat" w:cs="Sylfaen"/>
                <w:bCs/>
                <w:lang w:val="af-ZA"/>
              </w:rPr>
            </w:pPr>
          </w:p>
          <w:p w:rsidR="007D24F3" w:rsidRDefault="007D24F3" w:rsidP="00B5584F">
            <w:pPr>
              <w:pStyle w:val="BodyText"/>
              <w:spacing w:after="0" w:line="276" w:lineRule="auto"/>
              <w:rPr>
                <w:rFonts w:ascii="GHEA Grapalat" w:hAnsi="GHEA Grapalat" w:cs="Sylfaen"/>
                <w:bCs/>
                <w:lang w:val="af-ZA"/>
              </w:rPr>
            </w:pPr>
          </w:p>
          <w:p w:rsidR="007D24F3" w:rsidRDefault="007D24F3" w:rsidP="00B5584F">
            <w:pPr>
              <w:pStyle w:val="BodyText"/>
              <w:spacing w:after="0" w:line="276" w:lineRule="auto"/>
              <w:rPr>
                <w:rFonts w:ascii="GHEA Grapalat" w:hAnsi="GHEA Grapalat" w:cs="Sylfaen"/>
                <w:bCs/>
                <w:lang w:val="af-ZA"/>
              </w:rPr>
            </w:pPr>
          </w:p>
          <w:p w:rsidR="007D24F3" w:rsidRDefault="007D24F3" w:rsidP="00B5584F">
            <w:pPr>
              <w:pStyle w:val="BodyText"/>
              <w:spacing w:after="0" w:line="276" w:lineRule="auto"/>
              <w:rPr>
                <w:rFonts w:ascii="GHEA Grapalat" w:hAnsi="GHEA Grapalat" w:cs="Sylfaen"/>
                <w:bCs/>
                <w:lang w:val="af-ZA"/>
              </w:rPr>
            </w:pPr>
          </w:p>
          <w:p w:rsidR="007D24F3" w:rsidRDefault="007D24F3" w:rsidP="007D24F3">
            <w:pPr>
              <w:pStyle w:val="BodyText"/>
              <w:spacing w:after="0" w:line="276" w:lineRule="auto"/>
              <w:rPr>
                <w:rFonts w:ascii="GHEA Grapalat" w:hAnsi="GHEA Grapalat" w:cs="Sylfaen"/>
                <w:bCs/>
                <w:lang w:val="af-ZA"/>
              </w:rPr>
            </w:pPr>
            <w:r w:rsidRPr="007B2B4C">
              <w:rPr>
                <w:rFonts w:ascii="GHEA Grapalat" w:hAnsi="GHEA Grapalat" w:cs="Sylfaen"/>
                <w:bCs/>
                <w:lang w:val="af-ZA"/>
              </w:rPr>
              <w:t>Ընդունվել է</w:t>
            </w:r>
          </w:p>
          <w:p w:rsidR="007D24F3" w:rsidRDefault="007D24F3" w:rsidP="00B5584F">
            <w:pPr>
              <w:pStyle w:val="BodyText"/>
              <w:spacing w:after="0" w:line="276" w:lineRule="auto"/>
              <w:rPr>
                <w:rFonts w:ascii="GHEA Grapalat" w:hAnsi="GHEA Grapalat" w:cs="Sylfaen"/>
                <w:bCs/>
                <w:lang w:val="af-ZA"/>
              </w:rPr>
            </w:pPr>
          </w:p>
        </w:tc>
        <w:tc>
          <w:tcPr>
            <w:tcW w:w="2526" w:type="dxa"/>
            <w:tcBorders>
              <w:top w:val="single" w:sz="4" w:space="0" w:color="000000"/>
              <w:left w:val="single" w:sz="4" w:space="0" w:color="000000"/>
              <w:bottom w:val="single" w:sz="4" w:space="0" w:color="000000"/>
              <w:right w:val="single" w:sz="4" w:space="0" w:color="000000"/>
            </w:tcBorders>
          </w:tcPr>
          <w:p w:rsidR="002379D3" w:rsidRDefault="007D24F3" w:rsidP="00466E97">
            <w:pPr>
              <w:rPr>
                <w:rFonts w:ascii="GHEA Grapalat" w:hAnsi="GHEA Grapalat"/>
                <w:lang w:val="af-ZA"/>
              </w:rPr>
            </w:pPr>
            <w:r>
              <w:rPr>
                <w:rFonts w:ascii="GHEA Grapalat" w:hAnsi="GHEA Grapalat"/>
                <w:lang w:val="af-ZA"/>
              </w:rPr>
              <w:lastRenderedPageBreak/>
              <w:t>Նախագծում կատարվել է համապատասխան փոփոխություն</w:t>
            </w:r>
          </w:p>
          <w:p w:rsidR="007D24F3" w:rsidRDefault="007D24F3" w:rsidP="00466E97">
            <w:pPr>
              <w:rPr>
                <w:rFonts w:ascii="GHEA Grapalat" w:hAnsi="GHEA Grapalat"/>
                <w:lang w:val="af-ZA"/>
              </w:rPr>
            </w:pPr>
          </w:p>
          <w:p w:rsidR="007D24F3" w:rsidRDefault="007D24F3" w:rsidP="00466E97">
            <w:pPr>
              <w:rPr>
                <w:rFonts w:ascii="GHEA Grapalat" w:hAnsi="GHEA Grapalat"/>
                <w:lang w:val="af-ZA"/>
              </w:rPr>
            </w:pPr>
          </w:p>
          <w:p w:rsidR="007D24F3" w:rsidRDefault="007D24F3" w:rsidP="00466E97">
            <w:pPr>
              <w:rPr>
                <w:rFonts w:ascii="GHEA Grapalat" w:hAnsi="GHEA Grapalat"/>
                <w:lang w:val="af-ZA"/>
              </w:rPr>
            </w:pPr>
          </w:p>
          <w:p w:rsidR="007D24F3" w:rsidRDefault="007D24F3" w:rsidP="00466E97">
            <w:pPr>
              <w:rPr>
                <w:rFonts w:ascii="GHEA Grapalat" w:hAnsi="GHEA Grapalat"/>
                <w:lang w:val="af-ZA"/>
              </w:rPr>
            </w:pPr>
          </w:p>
          <w:p w:rsidR="007D24F3" w:rsidRDefault="007D24F3" w:rsidP="00466E97">
            <w:pPr>
              <w:rPr>
                <w:rFonts w:ascii="GHEA Grapalat" w:hAnsi="GHEA Grapalat"/>
                <w:lang w:val="af-ZA"/>
              </w:rPr>
            </w:pPr>
          </w:p>
          <w:p w:rsidR="007D24F3" w:rsidRDefault="007D24F3" w:rsidP="00466E97">
            <w:pPr>
              <w:rPr>
                <w:rFonts w:ascii="GHEA Grapalat" w:hAnsi="GHEA Grapalat"/>
                <w:lang w:val="af-ZA"/>
              </w:rPr>
            </w:pPr>
          </w:p>
          <w:p w:rsidR="007D24F3" w:rsidRDefault="007D24F3" w:rsidP="00466E97">
            <w:pPr>
              <w:rPr>
                <w:rFonts w:ascii="GHEA Grapalat" w:hAnsi="GHEA Grapalat"/>
                <w:lang w:val="af-ZA"/>
              </w:rPr>
            </w:pPr>
          </w:p>
          <w:p w:rsidR="007D24F3" w:rsidRDefault="007D24F3" w:rsidP="00466E97">
            <w:pPr>
              <w:rPr>
                <w:rFonts w:ascii="GHEA Grapalat" w:hAnsi="GHEA Grapalat"/>
                <w:lang w:val="af-ZA"/>
              </w:rPr>
            </w:pPr>
          </w:p>
          <w:p w:rsidR="007D24F3" w:rsidRDefault="007D24F3" w:rsidP="00466E97">
            <w:pPr>
              <w:rPr>
                <w:rFonts w:ascii="GHEA Grapalat" w:hAnsi="GHEA Grapalat"/>
                <w:lang w:val="af-ZA"/>
              </w:rPr>
            </w:pPr>
          </w:p>
          <w:p w:rsidR="007D24F3" w:rsidRDefault="007D24F3" w:rsidP="00466E97">
            <w:pPr>
              <w:rPr>
                <w:rFonts w:ascii="GHEA Grapalat" w:hAnsi="GHEA Grapalat"/>
                <w:lang w:val="af-ZA"/>
              </w:rPr>
            </w:pPr>
          </w:p>
          <w:p w:rsidR="007D24F3" w:rsidRDefault="007D24F3" w:rsidP="00466E97">
            <w:pPr>
              <w:rPr>
                <w:rFonts w:ascii="GHEA Grapalat" w:hAnsi="GHEA Grapalat"/>
                <w:lang w:val="af-ZA"/>
              </w:rPr>
            </w:pPr>
          </w:p>
          <w:p w:rsidR="007D24F3" w:rsidRDefault="007D24F3" w:rsidP="00466E97">
            <w:pPr>
              <w:rPr>
                <w:rFonts w:ascii="GHEA Grapalat" w:hAnsi="GHEA Grapalat"/>
                <w:lang w:val="af-ZA"/>
              </w:rPr>
            </w:pPr>
          </w:p>
          <w:p w:rsidR="007D24F3" w:rsidRDefault="007D24F3" w:rsidP="00466E97">
            <w:pPr>
              <w:rPr>
                <w:rFonts w:ascii="GHEA Grapalat" w:hAnsi="GHEA Grapalat"/>
                <w:lang w:val="af-ZA"/>
              </w:rPr>
            </w:pPr>
          </w:p>
          <w:p w:rsidR="007D24F3" w:rsidRDefault="007D24F3" w:rsidP="00466E97">
            <w:pPr>
              <w:rPr>
                <w:rFonts w:ascii="GHEA Grapalat" w:hAnsi="GHEA Grapalat"/>
                <w:lang w:val="af-ZA"/>
              </w:rPr>
            </w:pPr>
          </w:p>
          <w:p w:rsidR="007D24F3" w:rsidRDefault="007D24F3" w:rsidP="00466E97">
            <w:pPr>
              <w:rPr>
                <w:rFonts w:ascii="GHEA Grapalat" w:hAnsi="GHEA Grapalat"/>
                <w:lang w:val="af-ZA"/>
              </w:rPr>
            </w:pPr>
          </w:p>
          <w:p w:rsidR="007D24F3" w:rsidRDefault="007D24F3" w:rsidP="00466E97">
            <w:pPr>
              <w:rPr>
                <w:rFonts w:ascii="GHEA Grapalat" w:hAnsi="GHEA Grapalat"/>
                <w:lang w:val="af-ZA"/>
              </w:rPr>
            </w:pPr>
          </w:p>
          <w:p w:rsidR="007D24F3" w:rsidRDefault="007D24F3" w:rsidP="00466E97">
            <w:pPr>
              <w:rPr>
                <w:rFonts w:ascii="GHEA Grapalat" w:hAnsi="GHEA Grapalat"/>
                <w:lang w:val="af-ZA"/>
              </w:rPr>
            </w:pPr>
          </w:p>
          <w:p w:rsidR="007D24F3" w:rsidRDefault="007D24F3" w:rsidP="00466E97">
            <w:pPr>
              <w:rPr>
                <w:rFonts w:ascii="GHEA Grapalat" w:hAnsi="GHEA Grapalat"/>
                <w:lang w:val="af-ZA"/>
              </w:rPr>
            </w:pPr>
          </w:p>
          <w:p w:rsidR="007D24F3" w:rsidRDefault="007D24F3" w:rsidP="00466E97">
            <w:pPr>
              <w:rPr>
                <w:rFonts w:ascii="GHEA Grapalat" w:hAnsi="GHEA Grapalat"/>
                <w:lang w:val="af-ZA"/>
              </w:rPr>
            </w:pPr>
          </w:p>
          <w:p w:rsidR="007D24F3" w:rsidRDefault="007D24F3" w:rsidP="00466E97">
            <w:pPr>
              <w:rPr>
                <w:rFonts w:ascii="GHEA Grapalat" w:hAnsi="GHEA Grapalat"/>
                <w:lang w:val="af-ZA"/>
              </w:rPr>
            </w:pPr>
          </w:p>
          <w:p w:rsidR="007D24F3" w:rsidRDefault="007D24F3" w:rsidP="00466E97">
            <w:pPr>
              <w:rPr>
                <w:rFonts w:ascii="GHEA Grapalat" w:hAnsi="GHEA Grapalat"/>
                <w:lang w:val="af-ZA"/>
              </w:rPr>
            </w:pPr>
          </w:p>
          <w:p w:rsidR="007D24F3" w:rsidRDefault="007D24F3" w:rsidP="00466E97">
            <w:pPr>
              <w:rPr>
                <w:rFonts w:ascii="GHEA Grapalat" w:hAnsi="GHEA Grapalat"/>
                <w:lang w:val="af-ZA"/>
              </w:rPr>
            </w:pPr>
          </w:p>
          <w:p w:rsidR="007D24F3" w:rsidRDefault="007D24F3" w:rsidP="00466E97">
            <w:pPr>
              <w:rPr>
                <w:rFonts w:ascii="GHEA Grapalat" w:hAnsi="GHEA Grapalat"/>
                <w:lang w:val="af-ZA"/>
              </w:rPr>
            </w:pPr>
          </w:p>
          <w:p w:rsidR="007D24F3" w:rsidRDefault="007D24F3" w:rsidP="00466E97">
            <w:pPr>
              <w:rPr>
                <w:rFonts w:ascii="GHEA Grapalat" w:hAnsi="GHEA Grapalat"/>
                <w:lang w:val="af-ZA"/>
              </w:rPr>
            </w:pPr>
          </w:p>
          <w:p w:rsidR="007D24F3" w:rsidRDefault="007D24F3" w:rsidP="00466E97">
            <w:pPr>
              <w:rPr>
                <w:rFonts w:ascii="GHEA Grapalat" w:hAnsi="GHEA Grapalat"/>
                <w:lang w:val="af-ZA"/>
              </w:rPr>
            </w:pPr>
          </w:p>
          <w:p w:rsidR="007D24F3" w:rsidRDefault="007D24F3" w:rsidP="00466E97">
            <w:pPr>
              <w:rPr>
                <w:rFonts w:ascii="GHEA Grapalat" w:hAnsi="GHEA Grapalat"/>
                <w:lang w:val="af-ZA"/>
              </w:rPr>
            </w:pPr>
          </w:p>
          <w:p w:rsidR="007D24F3" w:rsidRDefault="007D24F3" w:rsidP="00466E97">
            <w:pPr>
              <w:rPr>
                <w:rFonts w:ascii="GHEA Grapalat" w:hAnsi="GHEA Grapalat"/>
                <w:lang w:val="af-ZA"/>
              </w:rPr>
            </w:pPr>
          </w:p>
          <w:p w:rsidR="007D24F3" w:rsidRDefault="007D24F3" w:rsidP="00466E97">
            <w:pPr>
              <w:rPr>
                <w:rFonts w:ascii="GHEA Grapalat" w:hAnsi="GHEA Grapalat"/>
                <w:lang w:val="af-ZA"/>
              </w:rPr>
            </w:pPr>
          </w:p>
          <w:p w:rsidR="007D24F3" w:rsidRDefault="007D24F3" w:rsidP="00466E97">
            <w:pPr>
              <w:rPr>
                <w:rFonts w:ascii="GHEA Grapalat" w:hAnsi="GHEA Grapalat"/>
                <w:lang w:val="af-ZA"/>
              </w:rPr>
            </w:pPr>
          </w:p>
          <w:p w:rsidR="007D24F3" w:rsidRDefault="007D24F3" w:rsidP="00466E97">
            <w:pPr>
              <w:rPr>
                <w:rFonts w:ascii="GHEA Grapalat" w:hAnsi="GHEA Grapalat"/>
                <w:lang w:val="af-ZA"/>
              </w:rPr>
            </w:pPr>
          </w:p>
          <w:p w:rsidR="007D24F3" w:rsidRDefault="007D24F3" w:rsidP="00466E97">
            <w:pPr>
              <w:rPr>
                <w:rFonts w:ascii="GHEA Grapalat" w:hAnsi="GHEA Grapalat"/>
                <w:lang w:val="af-ZA"/>
              </w:rPr>
            </w:pPr>
          </w:p>
          <w:p w:rsidR="007D24F3" w:rsidRDefault="007D24F3" w:rsidP="00466E97">
            <w:pPr>
              <w:rPr>
                <w:rFonts w:ascii="GHEA Grapalat" w:hAnsi="GHEA Grapalat"/>
                <w:lang w:val="af-ZA"/>
              </w:rPr>
            </w:pPr>
          </w:p>
          <w:p w:rsidR="007D24F3" w:rsidRDefault="007D24F3" w:rsidP="00466E97">
            <w:pPr>
              <w:rPr>
                <w:rFonts w:ascii="GHEA Grapalat" w:hAnsi="GHEA Grapalat"/>
                <w:lang w:val="af-ZA"/>
              </w:rPr>
            </w:pPr>
          </w:p>
          <w:p w:rsidR="007D24F3" w:rsidRDefault="007D24F3" w:rsidP="00466E97">
            <w:pPr>
              <w:rPr>
                <w:rFonts w:ascii="GHEA Grapalat" w:hAnsi="GHEA Grapalat"/>
                <w:lang w:val="af-ZA"/>
              </w:rPr>
            </w:pPr>
          </w:p>
          <w:p w:rsidR="007D24F3" w:rsidRDefault="007D24F3" w:rsidP="00466E97">
            <w:pPr>
              <w:rPr>
                <w:rFonts w:ascii="GHEA Grapalat" w:hAnsi="GHEA Grapalat"/>
                <w:lang w:val="af-ZA"/>
              </w:rPr>
            </w:pPr>
          </w:p>
          <w:p w:rsidR="007D24F3" w:rsidRDefault="007D24F3" w:rsidP="00466E97">
            <w:pPr>
              <w:rPr>
                <w:rFonts w:ascii="GHEA Grapalat" w:hAnsi="GHEA Grapalat"/>
                <w:lang w:val="af-ZA"/>
              </w:rPr>
            </w:pPr>
          </w:p>
          <w:p w:rsidR="007D24F3" w:rsidRDefault="007D24F3" w:rsidP="00466E97">
            <w:pPr>
              <w:rPr>
                <w:rFonts w:ascii="GHEA Grapalat" w:hAnsi="GHEA Grapalat"/>
                <w:lang w:val="af-ZA"/>
              </w:rPr>
            </w:pPr>
          </w:p>
          <w:p w:rsidR="007D24F3" w:rsidRDefault="007D24F3" w:rsidP="00466E97">
            <w:pPr>
              <w:rPr>
                <w:rFonts w:ascii="GHEA Grapalat" w:hAnsi="GHEA Grapalat"/>
                <w:lang w:val="af-ZA"/>
              </w:rPr>
            </w:pPr>
          </w:p>
          <w:p w:rsidR="007D24F3" w:rsidRDefault="007D24F3" w:rsidP="00466E97">
            <w:pPr>
              <w:rPr>
                <w:rFonts w:ascii="GHEA Grapalat" w:hAnsi="GHEA Grapalat"/>
                <w:lang w:val="af-ZA"/>
              </w:rPr>
            </w:pPr>
            <w:r>
              <w:rPr>
                <w:rFonts w:ascii="GHEA Grapalat" w:hAnsi="GHEA Grapalat"/>
                <w:lang w:val="af-ZA"/>
              </w:rPr>
              <w:t xml:space="preserve"> </w:t>
            </w:r>
          </w:p>
          <w:p w:rsidR="007D24F3" w:rsidRDefault="00F25286" w:rsidP="00F25286">
            <w:pPr>
              <w:rPr>
                <w:rFonts w:ascii="GHEA Grapalat" w:hAnsi="GHEA Grapalat"/>
                <w:lang w:val="af-ZA"/>
              </w:rPr>
            </w:pPr>
            <w:r>
              <w:rPr>
                <w:rFonts w:ascii="GHEA Grapalat" w:hAnsi="GHEA Grapalat"/>
                <w:lang w:val="af-ZA"/>
              </w:rPr>
              <w:t xml:space="preserve">Նախագծի հիմնավորման մեջ կատարվել է </w:t>
            </w:r>
            <w:r>
              <w:rPr>
                <w:rFonts w:ascii="GHEA Grapalat" w:hAnsi="GHEA Grapalat"/>
                <w:lang w:val="af-ZA"/>
              </w:rPr>
              <w:lastRenderedPageBreak/>
              <w:t>համապատասխան լրացում</w:t>
            </w:r>
          </w:p>
        </w:tc>
      </w:tr>
      <w:tr w:rsidR="007538A9" w:rsidRPr="00F17318" w:rsidTr="004E0783">
        <w:trPr>
          <w:trHeight w:val="2306"/>
        </w:trPr>
        <w:tc>
          <w:tcPr>
            <w:tcW w:w="792" w:type="dxa"/>
            <w:tcBorders>
              <w:top w:val="single" w:sz="4" w:space="0" w:color="000000"/>
              <w:left w:val="single" w:sz="4" w:space="0" w:color="000000"/>
              <w:bottom w:val="single" w:sz="4" w:space="0" w:color="000000"/>
              <w:right w:val="single" w:sz="4" w:space="0" w:color="000000"/>
            </w:tcBorders>
          </w:tcPr>
          <w:p w:rsidR="007538A9" w:rsidRPr="00E53C5A" w:rsidRDefault="007538A9" w:rsidP="00B5584F">
            <w:pPr>
              <w:pStyle w:val="BodyText"/>
              <w:spacing w:after="0" w:line="276" w:lineRule="auto"/>
              <w:jc w:val="center"/>
              <w:rPr>
                <w:rFonts w:ascii="GHEA Grapalat" w:hAnsi="GHEA Grapalat"/>
                <w:lang w:val="af-ZA"/>
              </w:rPr>
            </w:pPr>
            <w:r>
              <w:rPr>
                <w:rFonts w:ascii="GHEA Grapalat" w:hAnsi="GHEA Grapalat"/>
                <w:lang w:val="af-ZA"/>
              </w:rPr>
              <w:lastRenderedPageBreak/>
              <w:t>6.</w:t>
            </w:r>
          </w:p>
        </w:tc>
        <w:tc>
          <w:tcPr>
            <w:tcW w:w="2700" w:type="dxa"/>
            <w:tcBorders>
              <w:top w:val="single" w:sz="4" w:space="0" w:color="000000"/>
              <w:left w:val="single" w:sz="4" w:space="0" w:color="000000"/>
              <w:bottom w:val="single" w:sz="4" w:space="0" w:color="000000"/>
              <w:right w:val="single" w:sz="4" w:space="0" w:color="000000"/>
            </w:tcBorders>
          </w:tcPr>
          <w:p w:rsidR="007538A9" w:rsidRPr="007538A9" w:rsidRDefault="007538A9" w:rsidP="007538A9">
            <w:pPr>
              <w:jc w:val="center"/>
              <w:rPr>
                <w:rFonts w:ascii="GHEA Grapalat" w:hAnsi="GHEA Grapalat" w:cs="Sylfaen"/>
                <w:lang w:val="af-ZA"/>
              </w:rPr>
            </w:pPr>
            <w:r w:rsidRPr="00F31C8D">
              <w:rPr>
                <w:rFonts w:ascii="GHEA Grapalat" w:hAnsi="GHEA Grapalat" w:cs="Sylfaen"/>
                <w:lang w:val="en-US"/>
              </w:rPr>
              <w:t>ՀՀ</w:t>
            </w:r>
            <w:r w:rsidRPr="007538A9">
              <w:rPr>
                <w:rFonts w:ascii="GHEA Grapalat" w:hAnsi="GHEA Grapalat" w:cs="Sylfaen"/>
                <w:lang w:val="af-ZA"/>
              </w:rPr>
              <w:t xml:space="preserve">  </w:t>
            </w:r>
            <w:r w:rsidRPr="00F31C8D">
              <w:rPr>
                <w:rFonts w:ascii="GHEA Grapalat" w:hAnsi="GHEA Grapalat" w:cs="Sylfaen"/>
                <w:lang w:val="en-US"/>
              </w:rPr>
              <w:t>վարչապետի</w:t>
            </w:r>
            <w:r w:rsidRPr="007538A9">
              <w:rPr>
                <w:rFonts w:ascii="GHEA Grapalat" w:hAnsi="GHEA Grapalat" w:cs="Sylfaen"/>
                <w:lang w:val="af-ZA"/>
              </w:rPr>
              <w:t xml:space="preserve"> </w:t>
            </w:r>
          </w:p>
          <w:p w:rsidR="007538A9" w:rsidRPr="007538A9" w:rsidRDefault="007538A9" w:rsidP="007538A9">
            <w:pPr>
              <w:jc w:val="center"/>
              <w:rPr>
                <w:rFonts w:ascii="GHEA Grapalat" w:hAnsi="GHEA Grapalat" w:cs="Sylfaen"/>
                <w:lang w:val="af-ZA"/>
              </w:rPr>
            </w:pPr>
          </w:p>
          <w:p w:rsidR="007538A9" w:rsidRPr="007B2B4C" w:rsidRDefault="007538A9" w:rsidP="007538A9">
            <w:pPr>
              <w:jc w:val="center"/>
              <w:rPr>
                <w:rFonts w:ascii="GHEA Grapalat" w:hAnsi="GHEA Grapalat" w:cs="Sylfaen"/>
                <w:lang w:val="en-US"/>
              </w:rPr>
            </w:pPr>
            <w:r>
              <w:rPr>
                <w:rFonts w:ascii="GHEA Grapalat" w:hAnsi="GHEA Grapalat" w:cs="Sylfaen"/>
                <w:lang w:val="en-US"/>
              </w:rPr>
              <w:t>26.04</w:t>
            </w:r>
            <w:r w:rsidRPr="007B2B4C">
              <w:rPr>
                <w:rFonts w:ascii="GHEA Grapalat" w:hAnsi="GHEA Grapalat" w:cs="Sylfaen"/>
                <w:lang w:val="en-US"/>
              </w:rPr>
              <w:t>.201</w:t>
            </w:r>
            <w:r>
              <w:rPr>
                <w:rFonts w:ascii="GHEA Grapalat" w:hAnsi="GHEA Grapalat" w:cs="Sylfaen"/>
                <w:lang w:val="en-US"/>
              </w:rPr>
              <w:t>9</w:t>
            </w:r>
            <w:r w:rsidRPr="007B2B4C">
              <w:rPr>
                <w:rFonts w:ascii="GHEA Grapalat" w:hAnsi="GHEA Grapalat" w:cs="Sylfaen"/>
                <w:lang w:val="en-US"/>
              </w:rPr>
              <w:t xml:space="preserve"> </w:t>
            </w:r>
            <w:r w:rsidRPr="00466E97">
              <w:rPr>
                <w:rFonts w:ascii="GHEA Grapalat" w:hAnsi="GHEA Grapalat" w:cs="Sylfaen"/>
                <w:lang w:val="en-US"/>
              </w:rPr>
              <w:t>թ</w:t>
            </w:r>
            <w:r w:rsidRPr="007B2B4C">
              <w:rPr>
                <w:rFonts w:ascii="GHEA Grapalat" w:hAnsi="GHEA Grapalat" w:cs="Sylfaen"/>
                <w:lang w:val="en-US"/>
              </w:rPr>
              <w:t>.</w:t>
            </w:r>
          </w:p>
          <w:p w:rsidR="007538A9" w:rsidRPr="00B5584F" w:rsidRDefault="007538A9" w:rsidP="007538A9">
            <w:pPr>
              <w:jc w:val="center"/>
              <w:rPr>
                <w:rFonts w:ascii="GHEA Grapalat" w:hAnsi="GHEA Grapalat" w:cs="Sylfaen"/>
                <w:lang w:val="en-US"/>
              </w:rPr>
            </w:pPr>
            <w:r w:rsidRPr="00466E97">
              <w:rPr>
                <w:rFonts w:ascii="GHEA Grapalat" w:hAnsi="GHEA Grapalat" w:cs="Sylfaen"/>
                <w:lang w:val="en-US"/>
              </w:rPr>
              <w:t>№</w:t>
            </w:r>
            <w:r w:rsidRPr="007B2B4C">
              <w:rPr>
                <w:rFonts w:ascii="GHEA Grapalat" w:hAnsi="GHEA Grapalat" w:cs="Sylfaen"/>
                <w:lang w:val="en-US"/>
              </w:rPr>
              <w:t xml:space="preserve"> </w:t>
            </w:r>
            <w:r w:rsidRPr="007538A9">
              <w:rPr>
                <w:rFonts w:ascii="GHEA Grapalat" w:hAnsi="GHEA Grapalat" w:cs="Sylfaen"/>
                <w:lang w:val="en-US"/>
              </w:rPr>
              <w:t>01/11.3/17671-2019</w:t>
            </w:r>
          </w:p>
          <w:p w:rsidR="007538A9" w:rsidRPr="00466E97" w:rsidRDefault="007538A9" w:rsidP="007538A9">
            <w:pPr>
              <w:jc w:val="center"/>
              <w:rPr>
                <w:rFonts w:ascii="GHEA Grapalat" w:hAnsi="GHEA Grapalat" w:cs="Sylfaen"/>
                <w:lang w:val="en-US"/>
              </w:rPr>
            </w:pPr>
            <w:r>
              <w:rPr>
                <w:rFonts w:ascii="GHEA Grapalat" w:hAnsi="GHEA Grapalat" w:cs="Sylfaen"/>
                <w:lang w:val="en-US"/>
              </w:rPr>
              <w:t>հանձնարարական</w:t>
            </w:r>
          </w:p>
        </w:tc>
        <w:tc>
          <w:tcPr>
            <w:tcW w:w="7020" w:type="dxa"/>
            <w:tcBorders>
              <w:top w:val="single" w:sz="4" w:space="0" w:color="000000"/>
              <w:left w:val="single" w:sz="4" w:space="0" w:color="000000"/>
              <w:bottom w:val="single" w:sz="4" w:space="0" w:color="000000"/>
              <w:right w:val="single" w:sz="4" w:space="0" w:color="000000"/>
            </w:tcBorders>
          </w:tcPr>
          <w:p w:rsidR="007538A9" w:rsidRDefault="007538A9" w:rsidP="007538A9">
            <w:pPr>
              <w:pStyle w:val="ListParagraph"/>
              <w:tabs>
                <w:tab w:val="left" w:pos="288"/>
              </w:tabs>
              <w:ind w:left="18"/>
              <w:jc w:val="both"/>
              <w:rPr>
                <w:rFonts w:ascii="GHEA Grapalat" w:hAnsi="GHEA Grapalat"/>
                <w:lang w:val="en-US"/>
              </w:rPr>
            </w:pPr>
            <w:r>
              <w:rPr>
                <w:rFonts w:ascii="GHEA Grapalat" w:hAnsi="GHEA Grapalat"/>
                <w:lang w:val="en-US"/>
              </w:rPr>
              <w:t xml:space="preserve">1. </w:t>
            </w:r>
            <w:r w:rsidRPr="004442DC">
              <w:rPr>
                <w:rFonts w:ascii="GHEA Grapalat" w:hAnsi="GHEA Grapalat"/>
                <w:lang w:val="hy-AM"/>
              </w:rPr>
              <w:t xml:space="preserve">նախագծի </w:t>
            </w:r>
            <w:r>
              <w:rPr>
                <w:rFonts w:ascii="GHEA Grapalat" w:hAnsi="GHEA Grapalat"/>
                <w:lang w:val="hy-AM"/>
              </w:rPr>
              <w:t>վերնագիրը և 1-ին կետը չեն համապատասխանում</w:t>
            </w:r>
            <w:r w:rsidRPr="004442DC">
              <w:rPr>
                <w:rFonts w:ascii="GHEA Grapalat" w:hAnsi="GHEA Grapalat"/>
                <w:lang w:val="hy-AM"/>
              </w:rPr>
              <w:t xml:space="preserve"> միմյանց,</w:t>
            </w:r>
            <w:r>
              <w:rPr>
                <w:rFonts w:ascii="GHEA Grapalat" w:hAnsi="GHEA Grapalat"/>
                <w:lang w:val="hy-AM"/>
              </w:rPr>
              <w:t xml:space="preserve"> մասնավորապես՝</w:t>
            </w:r>
            <w:r w:rsidRPr="004442DC">
              <w:rPr>
                <w:rFonts w:ascii="GHEA Grapalat" w:hAnsi="GHEA Grapalat"/>
                <w:lang w:val="hy-AM"/>
              </w:rPr>
              <w:t xml:space="preserve"> 1-ին կետում գույքը սեփականության իրավունքով հանձնվում է ՊՈԱԿ-ներին, իսկ վերնագրում՝ ամրացվում.</w:t>
            </w:r>
          </w:p>
          <w:p w:rsidR="00942F3B" w:rsidRPr="00942F3B" w:rsidRDefault="00942F3B" w:rsidP="007538A9">
            <w:pPr>
              <w:pStyle w:val="ListParagraph"/>
              <w:tabs>
                <w:tab w:val="left" w:pos="288"/>
              </w:tabs>
              <w:ind w:left="18"/>
              <w:jc w:val="both"/>
              <w:rPr>
                <w:rFonts w:ascii="GHEA Grapalat" w:hAnsi="GHEA Grapalat"/>
                <w:lang w:val="en-US"/>
              </w:rPr>
            </w:pPr>
          </w:p>
          <w:p w:rsidR="007538A9" w:rsidRPr="004442DC" w:rsidRDefault="00942F3B" w:rsidP="00942F3B">
            <w:pPr>
              <w:pStyle w:val="ListParagraph"/>
              <w:tabs>
                <w:tab w:val="left" w:pos="288"/>
              </w:tabs>
              <w:ind w:left="18"/>
              <w:jc w:val="both"/>
              <w:rPr>
                <w:rFonts w:ascii="GHEA Grapalat" w:hAnsi="GHEA Grapalat"/>
                <w:lang w:val="hy-AM"/>
              </w:rPr>
            </w:pPr>
            <w:r w:rsidRPr="00942F3B">
              <w:rPr>
                <w:rFonts w:ascii="GHEA Grapalat" w:hAnsi="GHEA Grapalat"/>
                <w:lang w:val="hy-AM"/>
              </w:rPr>
              <w:t xml:space="preserve">2. </w:t>
            </w:r>
            <w:r w:rsidR="007538A9">
              <w:rPr>
                <w:rFonts w:ascii="GHEA Grapalat" w:hAnsi="GHEA Grapalat"/>
                <w:lang w:val="hy-AM"/>
              </w:rPr>
              <w:t>բացակայում են</w:t>
            </w:r>
            <w:r w:rsidR="007538A9" w:rsidRPr="004442DC">
              <w:rPr>
                <w:rFonts w:ascii="GHEA Grapalat" w:hAnsi="GHEA Grapalat"/>
                <w:lang w:val="hy-AM"/>
              </w:rPr>
              <w:t xml:space="preserve"> նախագծին կից ներկայացված հավելվա</w:t>
            </w:r>
            <w:r w:rsidR="007538A9">
              <w:rPr>
                <w:rFonts w:ascii="GHEA Grapalat" w:hAnsi="GHEA Grapalat"/>
                <w:lang w:val="hy-AM"/>
              </w:rPr>
              <w:t>ծի «Մնացորդային արժեքը» սյունակի տվյալները.</w:t>
            </w:r>
          </w:p>
          <w:p w:rsidR="00942F3B" w:rsidRDefault="00942F3B" w:rsidP="00942F3B">
            <w:pPr>
              <w:pStyle w:val="ListParagraph"/>
              <w:tabs>
                <w:tab w:val="left" w:pos="288"/>
              </w:tabs>
              <w:ind w:left="18"/>
              <w:jc w:val="both"/>
              <w:rPr>
                <w:rFonts w:ascii="GHEA Grapalat" w:hAnsi="GHEA Grapalat"/>
                <w:lang w:val="en-US"/>
              </w:rPr>
            </w:pPr>
          </w:p>
          <w:p w:rsidR="002D403F" w:rsidRDefault="002D403F" w:rsidP="00942F3B">
            <w:pPr>
              <w:pStyle w:val="ListParagraph"/>
              <w:tabs>
                <w:tab w:val="left" w:pos="288"/>
              </w:tabs>
              <w:ind w:left="18"/>
              <w:jc w:val="both"/>
              <w:rPr>
                <w:rFonts w:ascii="GHEA Grapalat" w:hAnsi="GHEA Grapalat"/>
                <w:lang w:val="en-US"/>
              </w:rPr>
            </w:pPr>
          </w:p>
          <w:p w:rsidR="002D403F" w:rsidRDefault="002D403F" w:rsidP="00942F3B">
            <w:pPr>
              <w:pStyle w:val="ListParagraph"/>
              <w:tabs>
                <w:tab w:val="left" w:pos="288"/>
              </w:tabs>
              <w:ind w:left="18"/>
              <w:jc w:val="both"/>
              <w:rPr>
                <w:rFonts w:ascii="GHEA Grapalat" w:hAnsi="GHEA Grapalat"/>
                <w:lang w:val="en-US"/>
              </w:rPr>
            </w:pPr>
          </w:p>
          <w:p w:rsidR="002D403F" w:rsidRDefault="002D403F" w:rsidP="00942F3B">
            <w:pPr>
              <w:pStyle w:val="ListParagraph"/>
              <w:tabs>
                <w:tab w:val="left" w:pos="288"/>
              </w:tabs>
              <w:ind w:left="18"/>
              <w:jc w:val="both"/>
              <w:rPr>
                <w:rFonts w:ascii="GHEA Grapalat" w:hAnsi="GHEA Grapalat"/>
                <w:lang w:val="en-US"/>
              </w:rPr>
            </w:pPr>
          </w:p>
          <w:p w:rsidR="002D403F" w:rsidRDefault="002D403F" w:rsidP="00942F3B">
            <w:pPr>
              <w:pStyle w:val="ListParagraph"/>
              <w:tabs>
                <w:tab w:val="left" w:pos="288"/>
              </w:tabs>
              <w:ind w:left="18"/>
              <w:jc w:val="both"/>
              <w:rPr>
                <w:rFonts w:ascii="GHEA Grapalat" w:hAnsi="GHEA Grapalat"/>
                <w:lang w:val="en-US"/>
              </w:rPr>
            </w:pPr>
          </w:p>
          <w:p w:rsidR="002D403F" w:rsidRDefault="002D403F" w:rsidP="00942F3B">
            <w:pPr>
              <w:pStyle w:val="ListParagraph"/>
              <w:tabs>
                <w:tab w:val="left" w:pos="288"/>
              </w:tabs>
              <w:ind w:left="18"/>
              <w:jc w:val="both"/>
              <w:rPr>
                <w:rFonts w:ascii="GHEA Grapalat" w:hAnsi="GHEA Grapalat"/>
                <w:lang w:val="en-US"/>
              </w:rPr>
            </w:pPr>
          </w:p>
          <w:p w:rsidR="002D403F" w:rsidRDefault="002D403F" w:rsidP="00942F3B">
            <w:pPr>
              <w:pStyle w:val="ListParagraph"/>
              <w:tabs>
                <w:tab w:val="left" w:pos="288"/>
              </w:tabs>
              <w:ind w:left="18"/>
              <w:jc w:val="both"/>
              <w:rPr>
                <w:rFonts w:ascii="GHEA Grapalat" w:hAnsi="GHEA Grapalat"/>
                <w:lang w:val="en-US"/>
              </w:rPr>
            </w:pPr>
          </w:p>
          <w:p w:rsidR="002D403F" w:rsidRDefault="002D403F" w:rsidP="00942F3B">
            <w:pPr>
              <w:pStyle w:val="ListParagraph"/>
              <w:tabs>
                <w:tab w:val="left" w:pos="288"/>
              </w:tabs>
              <w:ind w:left="18"/>
              <w:jc w:val="both"/>
              <w:rPr>
                <w:rFonts w:ascii="GHEA Grapalat" w:hAnsi="GHEA Grapalat"/>
                <w:lang w:val="en-US"/>
              </w:rPr>
            </w:pPr>
          </w:p>
          <w:p w:rsidR="002D403F" w:rsidRDefault="002D403F" w:rsidP="00942F3B">
            <w:pPr>
              <w:pStyle w:val="ListParagraph"/>
              <w:tabs>
                <w:tab w:val="left" w:pos="288"/>
              </w:tabs>
              <w:ind w:left="18"/>
              <w:jc w:val="both"/>
              <w:rPr>
                <w:rFonts w:ascii="GHEA Grapalat" w:hAnsi="GHEA Grapalat"/>
                <w:lang w:val="en-US"/>
              </w:rPr>
            </w:pPr>
          </w:p>
          <w:p w:rsidR="002D403F" w:rsidRDefault="002D403F" w:rsidP="00942F3B">
            <w:pPr>
              <w:pStyle w:val="ListParagraph"/>
              <w:tabs>
                <w:tab w:val="left" w:pos="288"/>
              </w:tabs>
              <w:ind w:left="18"/>
              <w:jc w:val="both"/>
              <w:rPr>
                <w:rFonts w:ascii="GHEA Grapalat" w:hAnsi="GHEA Grapalat"/>
                <w:lang w:val="en-US"/>
              </w:rPr>
            </w:pPr>
          </w:p>
          <w:p w:rsidR="002D403F" w:rsidRDefault="002D403F" w:rsidP="00942F3B">
            <w:pPr>
              <w:pStyle w:val="ListParagraph"/>
              <w:tabs>
                <w:tab w:val="left" w:pos="288"/>
              </w:tabs>
              <w:ind w:left="18"/>
              <w:jc w:val="both"/>
              <w:rPr>
                <w:rFonts w:ascii="GHEA Grapalat" w:hAnsi="GHEA Grapalat"/>
                <w:lang w:val="en-US"/>
              </w:rPr>
            </w:pPr>
          </w:p>
          <w:p w:rsidR="002D403F" w:rsidRDefault="002D403F" w:rsidP="00942F3B">
            <w:pPr>
              <w:pStyle w:val="ListParagraph"/>
              <w:tabs>
                <w:tab w:val="left" w:pos="288"/>
              </w:tabs>
              <w:ind w:left="18"/>
              <w:jc w:val="both"/>
              <w:rPr>
                <w:rFonts w:ascii="GHEA Grapalat" w:hAnsi="GHEA Grapalat"/>
                <w:lang w:val="en-US"/>
              </w:rPr>
            </w:pPr>
          </w:p>
          <w:p w:rsidR="002D403F" w:rsidRDefault="002D403F" w:rsidP="00942F3B">
            <w:pPr>
              <w:pStyle w:val="ListParagraph"/>
              <w:tabs>
                <w:tab w:val="left" w:pos="288"/>
              </w:tabs>
              <w:ind w:left="18"/>
              <w:jc w:val="both"/>
              <w:rPr>
                <w:rFonts w:ascii="GHEA Grapalat" w:hAnsi="GHEA Grapalat"/>
                <w:lang w:val="en-US"/>
              </w:rPr>
            </w:pPr>
          </w:p>
          <w:p w:rsidR="007538A9" w:rsidRPr="002D403F" w:rsidRDefault="00942F3B" w:rsidP="002D403F">
            <w:pPr>
              <w:tabs>
                <w:tab w:val="left" w:pos="288"/>
              </w:tabs>
              <w:jc w:val="both"/>
              <w:rPr>
                <w:rFonts w:ascii="GHEA Grapalat" w:hAnsi="GHEA Grapalat"/>
                <w:lang w:val="hy-AM"/>
              </w:rPr>
            </w:pPr>
            <w:r w:rsidRPr="002D403F">
              <w:rPr>
                <w:rFonts w:ascii="GHEA Grapalat" w:hAnsi="GHEA Grapalat"/>
                <w:lang w:val="hy-AM"/>
              </w:rPr>
              <w:t xml:space="preserve">3. </w:t>
            </w:r>
            <w:r w:rsidR="007538A9" w:rsidRPr="002D403F">
              <w:rPr>
                <w:rFonts w:ascii="GHEA Grapalat" w:hAnsi="GHEA Grapalat"/>
                <w:lang w:val="hy-AM"/>
              </w:rPr>
              <w:t xml:space="preserve">նախագծի հավելվածում նշված չէ՝ գումարները </w:t>
            </w:r>
            <w:r w:rsidR="007538A9" w:rsidRPr="002D403F">
              <w:rPr>
                <w:rFonts w:ascii="GHEA Grapalat" w:hAnsi="GHEA Grapalat"/>
                <w:lang w:val="hy-AM"/>
              </w:rPr>
              <w:lastRenderedPageBreak/>
              <w:t>ներկայացված են «դրամով», թե «հազ. դրամներով»։</w:t>
            </w:r>
          </w:p>
          <w:p w:rsidR="007538A9" w:rsidRPr="007538A9" w:rsidRDefault="007538A9" w:rsidP="002379D3">
            <w:pPr>
              <w:tabs>
                <w:tab w:val="left" w:pos="6768"/>
                <w:tab w:val="left" w:pos="6804"/>
              </w:tabs>
              <w:ind w:right="36"/>
              <w:jc w:val="both"/>
              <w:rPr>
                <w:rFonts w:ascii="GHEA Grapalat" w:hAnsi="GHEA Grapalat" w:cs="GHEA Grapalat"/>
                <w:color w:val="000000"/>
                <w:lang w:val="hy-AM" w:eastAsia="en-GB"/>
              </w:rPr>
            </w:pPr>
          </w:p>
        </w:tc>
        <w:tc>
          <w:tcPr>
            <w:tcW w:w="2340" w:type="dxa"/>
            <w:tcBorders>
              <w:top w:val="single" w:sz="4" w:space="0" w:color="000000"/>
              <w:left w:val="single" w:sz="4" w:space="0" w:color="000000"/>
              <w:bottom w:val="single" w:sz="4" w:space="0" w:color="000000"/>
              <w:right w:val="single" w:sz="4" w:space="0" w:color="000000"/>
            </w:tcBorders>
          </w:tcPr>
          <w:p w:rsidR="00942F3B" w:rsidRDefault="00942F3B" w:rsidP="00942F3B">
            <w:pPr>
              <w:pStyle w:val="BodyText"/>
              <w:spacing w:after="0" w:line="276" w:lineRule="auto"/>
              <w:rPr>
                <w:rFonts w:ascii="GHEA Grapalat" w:hAnsi="GHEA Grapalat" w:cs="Sylfaen"/>
                <w:bCs/>
                <w:lang w:val="af-ZA"/>
              </w:rPr>
            </w:pPr>
            <w:r w:rsidRPr="007B2B4C">
              <w:rPr>
                <w:rFonts w:ascii="GHEA Grapalat" w:hAnsi="GHEA Grapalat" w:cs="Sylfaen"/>
                <w:bCs/>
                <w:lang w:val="af-ZA"/>
              </w:rPr>
              <w:lastRenderedPageBreak/>
              <w:t>Ընդունվել է</w:t>
            </w:r>
          </w:p>
          <w:p w:rsidR="007538A9" w:rsidRDefault="007538A9" w:rsidP="00B5584F">
            <w:pPr>
              <w:pStyle w:val="BodyText"/>
              <w:spacing w:after="0" w:line="276" w:lineRule="auto"/>
              <w:rPr>
                <w:rFonts w:ascii="GHEA Grapalat" w:hAnsi="GHEA Grapalat" w:cs="Sylfaen"/>
                <w:bCs/>
                <w:lang w:val="af-ZA"/>
              </w:rPr>
            </w:pPr>
          </w:p>
          <w:p w:rsidR="00942F3B" w:rsidRDefault="00942F3B" w:rsidP="00B5584F">
            <w:pPr>
              <w:pStyle w:val="BodyText"/>
              <w:spacing w:after="0" w:line="276" w:lineRule="auto"/>
              <w:rPr>
                <w:rFonts w:ascii="GHEA Grapalat" w:hAnsi="GHEA Grapalat" w:cs="Sylfaen"/>
                <w:bCs/>
                <w:lang w:val="af-ZA"/>
              </w:rPr>
            </w:pPr>
          </w:p>
          <w:p w:rsidR="00942F3B" w:rsidRDefault="00942F3B" w:rsidP="00B5584F">
            <w:pPr>
              <w:pStyle w:val="BodyText"/>
              <w:spacing w:after="0" w:line="276" w:lineRule="auto"/>
              <w:rPr>
                <w:rFonts w:ascii="GHEA Grapalat" w:hAnsi="GHEA Grapalat" w:cs="Sylfaen"/>
                <w:bCs/>
                <w:lang w:val="af-ZA"/>
              </w:rPr>
            </w:pPr>
          </w:p>
          <w:p w:rsidR="002D403F" w:rsidRDefault="002D403F" w:rsidP="00B5584F">
            <w:pPr>
              <w:pStyle w:val="BodyText"/>
              <w:spacing w:after="0" w:line="276" w:lineRule="auto"/>
              <w:rPr>
                <w:rFonts w:ascii="GHEA Grapalat" w:hAnsi="GHEA Grapalat" w:cs="Sylfaen"/>
                <w:bCs/>
                <w:lang w:val="af-ZA"/>
              </w:rPr>
            </w:pPr>
          </w:p>
          <w:p w:rsidR="00942F3B" w:rsidRDefault="002D403F" w:rsidP="00B5584F">
            <w:pPr>
              <w:pStyle w:val="BodyText"/>
              <w:spacing w:after="0" w:line="276" w:lineRule="auto"/>
              <w:rPr>
                <w:rFonts w:ascii="GHEA Grapalat" w:hAnsi="GHEA Grapalat" w:cs="Sylfaen"/>
                <w:bCs/>
                <w:lang w:val="af-ZA"/>
              </w:rPr>
            </w:pPr>
            <w:r>
              <w:rPr>
                <w:rFonts w:ascii="GHEA Grapalat" w:hAnsi="GHEA Grapalat" w:cs="Sylfaen"/>
                <w:bCs/>
                <w:lang w:val="af-ZA"/>
              </w:rPr>
              <w:t>Չի ընդունվել՝ հաշվի առնելով, որ</w:t>
            </w:r>
            <w:bookmarkStart w:id="0" w:name="_GoBack"/>
            <w:bookmarkEnd w:id="0"/>
            <w:r>
              <w:rPr>
                <w:rFonts w:ascii="GHEA Grapalat" w:hAnsi="GHEA Grapalat" w:cs="Sylfaen"/>
                <w:bCs/>
                <w:lang w:val="af-ZA"/>
              </w:rPr>
              <w:t xml:space="preserve"> համաձայն ՀՀ սահմանադրական դատարանի 16.01.2019 թ. </w:t>
            </w:r>
            <w:r w:rsidR="00F17318" w:rsidRPr="00F17318">
              <w:rPr>
                <w:rFonts w:ascii="GHEA Grapalat" w:hAnsi="GHEA Grapalat" w:cs="Sylfaen"/>
                <w:lang w:val="af-ZA"/>
              </w:rPr>
              <w:t>№</w:t>
            </w:r>
            <w:r>
              <w:rPr>
                <w:rFonts w:ascii="GHEA Grapalat" w:hAnsi="GHEA Grapalat" w:cs="Sylfaen"/>
                <w:bCs/>
                <w:lang w:val="af-ZA"/>
              </w:rPr>
              <w:t xml:space="preserve"> Ա-7 գրության</w:t>
            </w:r>
            <w:r w:rsidR="00F17318">
              <w:rPr>
                <w:rFonts w:ascii="GHEA Grapalat" w:hAnsi="GHEA Grapalat" w:cs="Sylfaen"/>
                <w:bCs/>
                <w:lang w:val="af-ZA"/>
              </w:rPr>
              <w:t>՝</w:t>
            </w:r>
            <w:r>
              <w:rPr>
                <w:rFonts w:ascii="GHEA Grapalat" w:hAnsi="GHEA Grapalat" w:cs="Sylfaen"/>
                <w:bCs/>
                <w:lang w:val="af-ZA"/>
              </w:rPr>
              <w:t xml:space="preserve"> համակարգիչները չունեն մնացորդային արժեքներ:</w:t>
            </w:r>
          </w:p>
          <w:p w:rsidR="00942F3B" w:rsidRDefault="00942F3B" w:rsidP="00B5584F">
            <w:pPr>
              <w:pStyle w:val="BodyText"/>
              <w:spacing w:after="0" w:line="276" w:lineRule="auto"/>
              <w:rPr>
                <w:rFonts w:ascii="GHEA Grapalat" w:hAnsi="GHEA Grapalat" w:cs="Sylfaen"/>
                <w:bCs/>
                <w:lang w:val="af-ZA"/>
              </w:rPr>
            </w:pPr>
          </w:p>
          <w:p w:rsidR="002D403F" w:rsidRDefault="002D403F" w:rsidP="00942F3B">
            <w:pPr>
              <w:pStyle w:val="BodyText"/>
              <w:spacing w:after="0" w:line="276" w:lineRule="auto"/>
              <w:rPr>
                <w:rFonts w:ascii="GHEA Grapalat" w:hAnsi="GHEA Grapalat" w:cs="Sylfaen"/>
                <w:bCs/>
                <w:lang w:val="af-ZA"/>
              </w:rPr>
            </w:pPr>
          </w:p>
          <w:p w:rsidR="00942F3B" w:rsidRDefault="00942F3B" w:rsidP="00942F3B">
            <w:pPr>
              <w:pStyle w:val="BodyText"/>
              <w:spacing w:after="0" w:line="276" w:lineRule="auto"/>
              <w:rPr>
                <w:rFonts w:ascii="GHEA Grapalat" w:hAnsi="GHEA Grapalat" w:cs="Sylfaen"/>
                <w:bCs/>
                <w:lang w:val="af-ZA"/>
              </w:rPr>
            </w:pPr>
            <w:r w:rsidRPr="007B2B4C">
              <w:rPr>
                <w:rFonts w:ascii="GHEA Grapalat" w:hAnsi="GHEA Grapalat" w:cs="Sylfaen"/>
                <w:bCs/>
                <w:lang w:val="af-ZA"/>
              </w:rPr>
              <w:t>Ընդունվել է</w:t>
            </w:r>
          </w:p>
          <w:p w:rsidR="00942F3B" w:rsidRPr="007B2B4C" w:rsidRDefault="00942F3B" w:rsidP="00B5584F">
            <w:pPr>
              <w:pStyle w:val="BodyText"/>
              <w:spacing w:after="0" w:line="276" w:lineRule="auto"/>
              <w:rPr>
                <w:rFonts w:ascii="GHEA Grapalat" w:hAnsi="GHEA Grapalat" w:cs="Sylfaen"/>
                <w:bCs/>
                <w:lang w:val="af-ZA"/>
              </w:rPr>
            </w:pPr>
          </w:p>
        </w:tc>
        <w:tc>
          <w:tcPr>
            <w:tcW w:w="2526" w:type="dxa"/>
            <w:tcBorders>
              <w:top w:val="single" w:sz="4" w:space="0" w:color="000000"/>
              <w:left w:val="single" w:sz="4" w:space="0" w:color="000000"/>
              <w:bottom w:val="single" w:sz="4" w:space="0" w:color="000000"/>
              <w:right w:val="single" w:sz="4" w:space="0" w:color="000000"/>
            </w:tcBorders>
          </w:tcPr>
          <w:p w:rsidR="00942F3B" w:rsidRDefault="00942F3B" w:rsidP="00942F3B">
            <w:pPr>
              <w:rPr>
                <w:rFonts w:ascii="GHEA Grapalat" w:hAnsi="GHEA Grapalat"/>
                <w:lang w:val="af-ZA"/>
              </w:rPr>
            </w:pPr>
            <w:r>
              <w:rPr>
                <w:rFonts w:ascii="GHEA Grapalat" w:hAnsi="GHEA Grapalat"/>
                <w:lang w:val="af-ZA"/>
              </w:rPr>
              <w:lastRenderedPageBreak/>
              <w:t xml:space="preserve">Նախագծում կատարվել </w:t>
            </w:r>
            <w:r w:rsidR="002D403F">
              <w:rPr>
                <w:rFonts w:ascii="GHEA Grapalat" w:hAnsi="GHEA Grapalat"/>
                <w:lang w:val="af-ZA"/>
              </w:rPr>
              <w:t>են</w:t>
            </w:r>
            <w:r>
              <w:rPr>
                <w:rFonts w:ascii="GHEA Grapalat" w:hAnsi="GHEA Grapalat"/>
                <w:lang w:val="af-ZA"/>
              </w:rPr>
              <w:t xml:space="preserve"> համապատասխան փոփոխություն</w:t>
            </w:r>
            <w:r w:rsidR="002D403F">
              <w:rPr>
                <w:rFonts w:ascii="GHEA Grapalat" w:hAnsi="GHEA Grapalat"/>
                <w:lang w:val="af-ZA"/>
              </w:rPr>
              <w:t>ներ</w:t>
            </w:r>
          </w:p>
          <w:p w:rsidR="007538A9" w:rsidRDefault="007538A9" w:rsidP="00466E97">
            <w:pPr>
              <w:rPr>
                <w:rFonts w:ascii="GHEA Grapalat" w:hAnsi="GHEA Grapalat"/>
                <w:lang w:val="af-ZA"/>
              </w:rPr>
            </w:pPr>
          </w:p>
          <w:p w:rsidR="00942F3B" w:rsidRDefault="00942F3B" w:rsidP="00466E97">
            <w:pPr>
              <w:rPr>
                <w:rFonts w:ascii="GHEA Grapalat" w:hAnsi="GHEA Grapalat"/>
                <w:lang w:val="af-ZA"/>
              </w:rPr>
            </w:pPr>
          </w:p>
          <w:p w:rsidR="00942F3B" w:rsidRDefault="00942F3B" w:rsidP="00466E97">
            <w:pPr>
              <w:rPr>
                <w:rFonts w:ascii="GHEA Grapalat" w:hAnsi="GHEA Grapalat"/>
                <w:lang w:val="af-ZA"/>
              </w:rPr>
            </w:pPr>
          </w:p>
          <w:p w:rsidR="00942F3B" w:rsidRDefault="00942F3B" w:rsidP="00466E97">
            <w:pPr>
              <w:rPr>
                <w:rFonts w:ascii="GHEA Grapalat" w:hAnsi="GHEA Grapalat"/>
                <w:lang w:val="af-ZA"/>
              </w:rPr>
            </w:pPr>
          </w:p>
          <w:p w:rsidR="002D403F" w:rsidRDefault="002D403F" w:rsidP="00942F3B">
            <w:pPr>
              <w:rPr>
                <w:rFonts w:ascii="GHEA Grapalat" w:hAnsi="GHEA Grapalat"/>
                <w:lang w:val="af-ZA"/>
              </w:rPr>
            </w:pPr>
          </w:p>
          <w:p w:rsidR="002D403F" w:rsidRDefault="002D403F" w:rsidP="00942F3B">
            <w:pPr>
              <w:rPr>
                <w:rFonts w:ascii="GHEA Grapalat" w:hAnsi="GHEA Grapalat"/>
                <w:lang w:val="af-ZA"/>
              </w:rPr>
            </w:pPr>
          </w:p>
          <w:p w:rsidR="002D403F" w:rsidRDefault="002D403F" w:rsidP="00942F3B">
            <w:pPr>
              <w:rPr>
                <w:rFonts w:ascii="GHEA Grapalat" w:hAnsi="GHEA Grapalat"/>
                <w:lang w:val="af-ZA"/>
              </w:rPr>
            </w:pPr>
          </w:p>
          <w:p w:rsidR="002D403F" w:rsidRDefault="002D403F" w:rsidP="00942F3B">
            <w:pPr>
              <w:rPr>
                <w:rFonts w:ascii="GHEA Grapalat" w:hAnsi="GHEA Grapalat"/>
                <w:lang w:val="af-ZA"/>
              </w:rPr>
            </w:pPr>
          </w:p>
          <w:p w:rsidR="002D403F" w:rsidRDefault="002D403F" w:rsidP="00942F3B">
            <w:pPr>
              <w:rPr>
                <w:rFonts w:ascii="GHEA Grapalat" w:hAnsi="GHEA Grapalat"/>
                <w:lang w:val="af-ZA"/>
              </w:rPr>
            </w:pPr>
          </w:p>
          <w:p w:rsidR="002D403F" w:rsidRDefault="002D403F" w:rsidP="00942F3B">
            <w:pPr>
              <w:rPr>
                <w:rFonts w:ascii="GHEA Grapalat" w:hAnsi="GHEA Grapalat"/>
                <w:lang w:val="af-ZA"/>
              </w:rPr>
            </w:pPr>
          </w:p>
          <w:p w:rsidR="002D403F" w:rsidRDefault="002D403F" w:rsidP="00942F3B">
            <w:pPr>
              <w:rPr>
                <w:rFonts w:ascii="GHEA Grapalat" w:hAnsi="GHEA Grapalat"/>
                <w:lang w:val="af-ZA"/>
              </w:rPr>
            </w:pPr>
          </w:p>
          <w:p w:rsidR="002D403F" w:rsidRDefault="002D403F" w:rsidP="00942F3B">
            <w:pPr>
              <w:rPr>
                <w:rFonts w:ascii="GHEA Grapalat" w:hAnsi="GHEA Grapalat"/>
                <w:lang w:val="af-ZA"/>
              </w:rPr>
            </w:pPr>
          </w:p>
          <w:p w:rsidR="002D403F" w:rsidRDefault="002D403F" w:rsidP="00942F3B">
            <w:pPr>
              <w:rPr>
                <w:rFonts w:ascii="GHEA Grapalat" w:hAnsi="GHEA Grapalat"/>
                <w:lang w:val="af-ZA"/>
              </w:rPr>
            </w:pPr>
          </w:p>
          <w:p w:rsidR="002D403F" w:rsidRDefault="002D403F" w:rsidP="00942F3B">
            <w:pPr>
              <w:rPr>
                <w:rFonts w:ascii="GHEA Grapalat" w:hAnsi="GHEA Grapalat"/>
                <w:lang w:val="af-ZA"/>
              </w:rPr>
            </w:pPr>
          </w:p>
          <w:p w:rsidR="002D403F" w:rsidRDefault="002D403F" w:rsidP="00942F3B">
            <w:pPr>
              <w:rPr>
                <w:rFonts w:ascii="GHEA Grapalat" w:hAnsi="GHEA Grapalat"/>
                <w:lang w:val="af-ZA"/>
              </w:rPr>
            </w:pPr>
          </w:p>
          <w:p w:rsidR="002D403F" w:rsidRDefault="002D403F" w:rsidP="00942F3B">
            <w:pPr>
              <w:rPr>
                <w:rFonts w:ascii="GHEA Grapalat" w:hAnsi="GHEA Grapalat"/>
                <w:lang w:val="af-ZA"/>
              </w:rPr>
            </w:pPr>
          </w:p>
          <w:p w:rsidR="00942F3B" w:rsidRDefault="00942F3B" w:rsidP="00942F3B">
            <w:pPr>
              <w:rPr>
                <w:rFonts w:ascii="GHEA Grapalat" w:hAnsi="GHEA Grapalat"/>
                <w:lang w:val="af-ZA"/>
              </w:rPr>
            </w:pPr>
            <w:r>
              <w:rPr>
                <w:rFonts w:ascii="GHEA Grapalat" w:hAnsi="GHEA Grapalat"/>
                <w:lang w:val="af-ZA"/>
              </w:rPr>
              <w:t xml:space="preserve">Նախագծում </w:t>
            </w:r>
            <w:r>
              <w:rPr>
                <w:rFonts w:ascii="GHEA Grapalat" w:hAnsi="GHEA Grapalat"/>
                <w:lang w:val="af-ZA"/>
              </w:rPr>
              <w:lastRenderedPageBreak/>
              <w:t>կատարվել է համապատասխան փոփոխություն</w:t>
            </w:r>
          </w:p>
        </w:tc>
      </w:tr>
    </w:tbl>
    <w:p w:rsidR="00210245" w:rsidRPr="003E6AC7" w:rsidRDefault="00210245" w:rsidP="00FB6200">
      <w:pPr>
        <w:rPr>
          <w:lang w:val="af-ZA"/>
        </w:rPr>
      </w:pPr>
    </w:p>
    <w:sectPr w:rsidR="00210245" w:rsidRPr="003E6AC7" w:rsidSect="00EC4D9C">
      <w:pgSz w:w="16838" w:h="11906" w:orient="landscape"/>
      <w:pgMar w:top="1152" w:right="187" w:bottom="1354" w:left="1138"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45A53"/>
    <w:multiLevelType w:val="hybridMultilevel"/>
    <w:tmpl w:val="982C4F4C"/>
    <w:lvl w:ilvl="0" w:tplc="505A172E">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E90073"/>
    <w:multiLevelType w:val="hybridMultilevel"/>
    <w:tmpl w:val="5BD2E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210245"/>
    <w:rsid w:val="0001084A"/>
    <w:rsid w:val="00035873"/>
    <w:rsid w:val="00065707"/>
    <w:rsid w:val="00115875"/>
    <w:rsid w:val="00133E36"/>
    <w:rsid w:val="00142970"/>
    <w:rsid w:val="001A6BBA"/>
    <w:rsid w:val="001D4F3D"/>
    <w:rsid w:val="0020673E"/>
    <w:rsid w:val="00210245"/>
    <w:rsid w:val="002379D3"/>
    <w:rsid w:val="002D403F"/>
    <w:rsid w:val="0031662A"/>
    <w:rsid w:val="00343B93"/>
    <w:rsid w:val="00364899"/>
    <w:rsid w:val="00372BC9"/>
    <w:rsid w:val="003E6AC7"/>
    <w:rsid w:val="00466E97"/>
    <w:rsid w:val="004812C7"/>
    <w:rsid w:val="0050779C"/>
    <w:rsid w:val="00516CC3"/>
    <w:rsid w:val="0052243D"/>
    <w:rsid w:val="0055774A"/>
    <w:rsid w:val="005B6588"/>
    <w:rsid w:val="005E26D2"/>
    <w:rsid w:val="005F20B3"/>
    <w:rsid w:val="00604AE5"/>
    <w:rsid w:val="007538A9"/>
    <w:rsid w:val="007A026B"/>
    <w:rsid w:val="007D05CC"/>
    <w:rsid w:val="007D24F3"/>
    <w:rsid w:val="00803389"/>
    <w:rsid w:val="0088078E"/>
    <w:rsid w:val="00942F3B"/>
    <w:rsid w:val="009D02F6"/>
    <w:rsid w:val="00A40BD8"/>
    <w:rsid w:val="00A62F43"/>
    <w:rsid w:val="00A82F9C"/>
    <w:rsid w:val="00AD0920"/>
    <w:rsid w:val="00AF00D2"/>
    <w:rsid w:val="00B5584F"/>
    <w:rsid w:val="00BA7EFE"/>
    <w:rsid w:val="00BF3E98"/>
    <w:rsid w:val="00C36190"/>
    <w:rsid w:val="00CC69B0"/>
    <w:rsid w:val="00CE1961"/>
    <w:rsid w:val="00D0222F"/>
    <w:rsid w:val="00D10E55"/>
    <w:rsid w:val="00D55EA0"/>
    <w:rsid w:val="00D8386B"/>
    <w:rsid w:val="00D95B0D"/>
    <w:rsid w:val="00DA6F28"/>
    <w:rsid w:val="00DB08B4"/>
    <w:rsid w:val="00E10C18"/>
    <w:rsid w:val="00E53C5A"/>
    <w:rsid w:val="00EC4D9C"/>
    <w:rsid w:val="00EF13B4"/>
    <w:rsid w:val="00F17318"/>
    <w:rsid w:val="00F25286"/>
    <w:rsid w:val="00F31C8D"/>
    <w:rsid w:val="00FA46EA"/>
    <w:rsid w:val="00FB6200"/>
    <w:rsid w:val="00FD3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245"/>
    <w:rPr>
      <w:sz w:val="24"/>
      <w:szCs w:val="24"/>
      <w:lang w:val="ru-RU" w:eastAsia="ru-RU"/>
    </w:rPr>
  </w:style>
  <w:style w:type="paragraph" w:styleId="Heading1">
    <w:name w:val="heading 1"/>
    <w:basedOn w:val="Normal"/>
    <w:next w:val="Normal"/>
    <w:link w:val="Heading1Char"/>
    <w:qFormat/>
    <w:rsid w:val="00E10C18"/>
    <w:pPr>
      <w:keepNext/>
      <w:jc w:val="center"/>
      <w:outlineLvl w:val="0"/>
    </w:pPr>
    <w:rPr>
      <w:rFonts w:ascii="Times Armenian" w:hAnsi="Times Armenian"/>
      <w:b/>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0C18"/>
    <w:rPr>
      <w:rFonts w:ascii="Times Armenian" w:hAnsi="Times Armenian"/>
      <w:b/>
      <w:sz w:val="24"/>
      <w:szCs w:val="24"/>
    </w:rPr>
  </w:style>
  <w:style w:type="paragraph" w:styleId="NoSpacing">
    <w:name w:val="No Spacing"/>
    <w:uiPriority w:val="1"/>
    <w:qFormat/>
    <w:rsid w:val="00BF3E98"/>
    <w:rPr>
      <w:sz w:val="24"/>
      <w:szCs w:val="24"/>
      <w:lang w:val="ru-RU" w:eastAsia="ru-RU"/>
    </w:rPr>
  </w:style>
  <w:style w:type="paragraph" w:styleId="ListParagraph">
    <w:name w:val="List Paragraph"/>
    <w:basedOn w:val="Normal"/>
    <w:uiPriority w:val="34"/>
    <w:qFormat/>
    <w:rsid w:val="00210245"/>
    <w:pPr>
      <w:ind w:left="720"/>
      <w:contextualSpacing/>
    </w:pPr>
  </w:style>
  <w:style w:type="paragraph" w:styleId="BodyText">
    <w:name w:val="Body Text"/>
    <w:basedOn w:val="Normal"/>
    <w:link w:val="BodyTextChar"/>
    <w:rsid w:val="00210245"/>
    <w:pPr>
      <w:spacing w:after="120"/>
    </w:pPr>
  </w:style>
  <w:style w:type="character" w:customStyle="1" w:styleId="BodyTextChar">
    <w:name w:val="Body Text Char"/>
    <w:basedOn w:val="DefaultParagraphFont"/>
    <w:link w:val="BodyText"/>
    <w:rsid w:val="00210245"/>
    <w:rPr>
      <w:sz w:val="24"/>
      <w:szCs w:val="24"/>
      <w:lang w:val="ru-RU" w:eastAsia="ru-RU"/>
    </w:rPr>
  </w:style>
  <w:style w:type="paragraph" w:styleId="NormalWeb">
    <w:name w:val="Normal (Web)"/>
    <w:basedOn w:val="Normal"/>
    <w:uiPriority w:val="99"/>
    <w:semiHidden/>
    <w:unhideWhenUsed/>
    <w:rsid w:val="00F31C8D"/>
    <w:pPr>
      <w:spacing w:before="100" w:beforeAutospacing="1" w:after="100" w:afterAutospacing="1"/>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731125">
      <w:bodyDiv w:val="1"/>
      <w:marLeft w:val="0"/>
      <w:marRight w:val="0"/>
      <w:marTop w:val="0"/>
      <w:marBottom w:val="0"/>
      <w:divBdr>
        <w:top w:val="none" w:sz="0" w:space="0" w:color="auto"/>
        <w:left w:val="none" w:sz="0" w:space="0" w:color="auto"/>
        <w:bottom w:val="none" w:sz="0" w:space="0" w:color="auto"/>
        <w:right w:val="none" w:sz="0" w:space="0" w:color="auto"/>
      </w:divBdr>
    </w:div>
    <w:div w:id="200805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https://mul2.gov.am/tasks/61185/oneclick/3.ampopatert.docx?token=6cf478c16ebd8557c761c81f4c689587</cp:keywords>
</cp:coreProperties>
</file>