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E77" w:rsidRPr="00295008" w:rsidRDefault="00FA3E77" w:rsidP="00FA3E77">
      <w:pPr>
        <w:autoSpaceDE w:val="0"/>
        <w:autoSpaceDN w:val="0"/>
        <w:adjustRightInd w:val="0"/>
        <w:spacing w:line="360" w:lineRule="auto"/>
        <w:ind w:right="-64"/>
        <w:jc w:val="right"/>
        <w:rPr>
          <w:rFonts w:ascii="GHEA Grapalat" w:hAnsi="GHEA Grapalat" w:cs="IRTEK Courier"/>
          <w:sz w:val="24"/>
          <w:lang w:val="hy-AM" w:eastAsia="ru-RU"/>
        </w:rPr>
      </w:pPr>
      <w:bookmarkStart w:id="0" w:name="_GoBack"/>
      <w:bookmarkEnd w:id="0"/>
      <w:r w:rsidRPr="00295008">
        <w:rPr>
          <w:rFonts w:ascii="GHEA Grapalat" w:hAnsi="GHEA Grapalat" w:cs="Sylfaen"/>
          <w:sz w:val="24"/>
          <w:lang w:val="hy-AM" w:eastAsia="ru-RU"/>
        </w:rPr>
        <w:t>ՆԱԽԱԳԻԾ</w:t>
      </w:r>
      <w:r w:rsidRPr="00295008">
        <w:rPr>
          <w:rFonts w:ascii="GHEA Grapalat" w:hAnsi="GHEA Grapalat" w:cs="Times Armenian"/>
          <w:sz w:val="24"/>
          <w:lang w:val="hy-AM" w:eastAsia="ru-RU"/>
        </w:rPr>
        <w:t xml:space="preserve">                </w:t>
      </w:r>
      <w:r w:rsidRPr="00295008">
        <w:rPr>
          <w:rFonts w:ascii="GHEA Grapalat" w:hAnsi="GHEA Grapalat" w:cs="IRTEK Courier"/>
          <w:sz w:val="24"/>
          <w:lang w:val="hy-AM" w:eastAsia="ru-RU"/>
        </w:rPr>
        <w:t xml:space="preserve"> </w:t>
      </w:r>
    </w:p>
    <w:p w:rsidR="00FA3E77" w:rsidRPr="00295008" w:rsidRDefault="00FA3E77" w:rsidP="00FA3E77">
      <w:pPr>
        <w:autoSpaceDE w:val="0"/>
        <w:autoSpaceDN w:val="0"/>
        <w:adjustRightInd w:val="0"/>
        <w:spacing w:line="360" w:lineRule="auto"/>
        <w:ind w:right="-64"/>
        <w:rPr>
          <w:rFonts w:ascii="GHEA Grapalat" w:hAnsi="GHEA Grapalat" w:cs="IRTEK Courier"/>
          <w:sz w:val="24"/>
          <w:lang w:val="hy-AM" w:eastAsia="ru-RU"/>
        </w:rPr>
      </w:pPr>
    </w:p>
    <w:p w:rsidR="00FA3E77" w:rsidRPr="00295008" w:rsidRDefault="00FA3E77" w:rsidP="00FA3E77">
      <w:pPr>
        <w:autoSpaceDE w:val="0"/>
        <w:autoSpaceDN w:val="0"/>
        <w:adjustRightInd w:val="0"/>
        <w:spacing w:line="360" w:lineRule="auto"/>
        <w:ind w:right="-64"/>
        <w:jc w:val="center"/>
        <w:rPr>
          <w:rFonts w:ascii="GHEA Grapalat" w:hAnsi="GHEA Grapalat" w:cs="IRTEK Courier"/>
          <w:sz w:val="24"/>
          <w:lang w:val="hy-AM" w:eastAsia="ru-RU"/>
        </w:rPr>
      </w:pPr>
      <w:bookmarkStart w:id="1" w:name="OLE_LINK3"/>
      <w:bookmarkStart w:id="2" w:name="OLE_LINK4"/>
      <w:r w:rsidRPr="00295008">
        <w:rPr>
          <w:rFonts w:ascii="GHEA Grapalat" w:hAnsi="GHEA Grapalat" w:cs="Sylfaen"/>
          <w:sz w:val="24"/>
          <w:lang w:val="hy-AM" w:eastAsia="ru-RU"/>
        </w:rPr>
        <w:t>ՀԱՅԱ</w:t>
      </w:r>
      <w:r w:rsidRPr="00295008">
        <w:rPr>
          <w:rFonts w:ascii="GHEA Grapalat" w:hAnsi="GHEA Grapalat" w:cs="Times Armenian"/>
          <w:sz w:val="24"/>
          <w:lang w:val="hy-AM" w:eastAsia="ru-RU"/>
        </w:rPr>
        <w:t>U</w:t>
      </w:r>
      <w:r w:rsidRPr="00295008">
        <w:rPr>
          <w:rFonts w:ascii="GHEA Grapalat" w:hAnsi="GHEA Grapalat" w:cs="Sylfaen"/>
          <w:sz w:val="24"/>
          <w:lang w:val="hy-AM" w:eastAsia="ru-RU"/>
        </w:rPr>
        <w:t>ՏԱՆԻ</w:t>
      </w:r>
      <w:r w:rsidRPr="00295008">
        <w:rPr>
          <w:rFonts w:ascii="GHEA Grapalat" w:hAnsi="GHEA Grapalat" w:cs="Times Armenian"/>
          <w:sz w:val="24"/>
          <w:lang w:val="hy-AM" w:eastAsia="ru-RU"/>
        </w:rPr>
        <w:t xml:space="preserve"> </w:t>
      </w:r>
      <w:r w:rsidRPr="00295008">
        <w:rPr>
          <w:rFonts w:ascii="GHEA Grapalat" w:hAnsi="GHEA Grapalat" w:cs="Sylfaen"/>
          <w:sz w:val="24"/>
          <w:lang w:val="hy-AM" w:eastAsia="ru-RU"/>
        </w:rPr>
        <w:t>ՀԱՆՐԱՊԵՏՈՒԹՅԱՆ</w:t>
      </w:r>
      <w:r w:rsidRPr="00295008">
        <w:rPr>
          <w:rFonts w:ascii="GHEA Grapalat" w:hAnsi="GHEA Grapalat" w:cs="Times Armenian"/>
          <w:sz w:val="24"/>
          <w:lang w:val="hy-AM" w:eastAsia="ru-RU"/>
        </w:rPr>
        <w:t xml:space="preserve"> </w:t>
      </w:r>
      <w:r w:rsidRPr="00295008">
        <w:rPr>
          <w:rFonts w:ascii="GHEA Grapalat" w:hAnsi="GHEA Grapalat" w:cs="Sylfaen"/>
          <w:sz w:val="24"/>
          <w:lang w:val="hy-AM" w:eastAsia="ru-RU"/>
        </w:rPr>
        <w:t>ԿԱՌԱՎԱՐՈՒԹՅՈՒՆ</w:t>
      </w:r>
    </w:p>
    <w:p w:rsidR="00FA3E77" w:rsidRPr="00295008" w:rsidRDefault="00FA3E77" w:rsidP="00E96DF7">
      <w:pPr>
        <w:autoSpaceDE w:val="0"/>
        <w:autoSpaceDN w:val="0"/>
        <w:adjustRightInd w:val="0"/>
        <w:spacing w:line="360" w:lineRule="auto"/>
        <w:ind w:right="-64"/>
        <w:jc w:val="center"/>
        <w:rPr>
          <w:rFonts w:ascii="GHEA Grapalat" w:hAnsi="GHEA Grapalat" w:cs="IRTEK Courier"/>
          <w:sz w:val="24"/>
          <w:lang w:val="hy-AM" w:eastAsia="ru-RU"/>
        </w:rPr>
      </w:pPr>
      <w:r w:rsidRPr="00295008">
        <w:rPr>
          <w:rFonts w:ascii="GHEA Grapalat" w:hAnsi="GHEA Grapalat" w:cs="Sylfaen"/>
          <w:sz w:val="24"/>
          <w:lang w:val="hy-AM" w:eastAsia="ru-RU"/>
        </w:rPr>
        <w:t>ՈՐՈՇՈՒՄ</w:t>
      </w:r>
      <w:bookmarkEnd w:id="1"/>
      <w:bookmarkEnd w:id="2"/>
    </w:p>
    <w:p w:rsidR="00FA3E77" w:rsidRPr="00295008" w:rsidRDefault="00FA3E77" w:rsidP="00E96DF7">
      <w:pPr>
        <w:autoSpaceDE w:val="0"/>
        <w:autoSpaceDN w:val="0"/>
        <w:adjustRightInd w:val="0"/>
        <w:spacing w:line="360" w:lineRule="auto"/>
        <w:ind w:right="-64"/>
        <w:jc w:val="center"/>
        <w:rPr>
          <w:rFonts w:ascii="GHEA Grapalat" w:hAnsi="GHEA Grapalat" w:cs="IRTEK Courier"/>
          <w:sz w:val="24"/>
          <w:lang w:val="hy-AM" w:eastAsia="ru-RU"/>
        </w:rPr>
      </w:pPr>
      <w:r w:rsidRPr="00295008">
        <w:rPr>
          <w:rFonts w:ascii="GHEA Grapalat" w:hAnsi="GHEA Grapalat" w:cs="IRTEK Courier"/>
          <w:sz w:val="24"/>
          <w:lang w:val="hy-AM" w:eastAsia="ru-RU"/>
        </w:rPr>
        <w:t>------     201</w:t>
      </w:r>
      <w:r>
        <w:rPr>
          <w:rFonts w:ascii="GHEA Grapalat" w:hAnsi="GHEA Grapalat" w:cs="IRTEK Courier"/>
          <w:sz w:val="24"/>
          <w:lang w:val="hy-AM" w:eastAsia="ru-RU"/>
        </w:rPr>
        <w:t>9</w:t>
      </w:r>
      <w:r w:rsidRPr="00295008">
        <w:rPr>
          <w:rFonts w:ascii="GHEA Grapalat" w:hAnsi="GHEA Grapalat" w:cs="IRTEK Courier"/>
          <w:sz w:val="24"/>
          <w:lang w:val="hy-AM" w:eastAsia="ru-RU"/>
        </w:rPr>
        <w:t xml:space="preserve">     N      -</w:t>
      </w:r>
      <w:r>
        <w:rPr>
          <w:rFonts w:ascii="GHEA Grapalat" w:hAnsi="GHEA Grapalat" w:cs="Sylfaen"/>
          <w:sz w:val="24"/>
          <w:lang w:val="hy-AM" w:eastAsia="ru-RU"/>
        </w:rPr>
        <w:t>Ա</w:t>
      </w:r>
    </w:p>
    <w:p w:rsidR="00FA3E77" w:rsidRPr="00295008" w:rsidRDefault="00FA3E77" w:rsidP="00FA3E77">
      <w:pPr>
        <w:autoSpaceDE w:val="0"/>
        <w:autoSpaceDN w:val="0"/>
        <w:adjustRightInd w:val="0"/>
        <w:spacing w:line="360" w:lineRule="auto"/>
        <w:ind w:right="-64"/>
        <w:jc w:val="center"/>
        <w:rPr>
          <w:rFonts w:ascii="GHEA Grapalat" w:hAnsi="GHEA Grapalat" w:cs="Sylfaen"/>
          <w:sz w:val="24"/>
          <w:lang w:val="hy-AM" w:eastAsia="ru-RU"/>
        </w:rPr>
      </w:pPr>
      <w:r w:rsidRPr="00295008">
        <w:rPr>
          <w:rFonts w:ascii="GHEA Grapalat" w:hAnsi="GHEA Grapalat" w:cs="Times Armenian"/>
          <w:sz w:val="24"/>
          <w:lang w:val="hy-AM" w:eastAsia="ru-RU"/>
        </w:rPr>
        <w:t xml:space="preserve"> </w:t>
      </w:r>
      <w:r w:rsidR="00FF373A">
        <w:rPr>
          <w:rFonts w:ascii="GHEA Grapalat" w:hAnsi="GHEA Grapalat" w:cs="Times Armenian"/>
          <w:sz w:val="24"/>
          <w:lang w:val="hy-AM" w:eastAsia="ru-RU"/>
        </w:rPr>
        <w:t xml:space="preserve">ԳՈՒՅՔԻ ՆՎԻՐԱՏՎՈՒԹՅՈՒՆՆ ԸՆԴՈՒՆԵԼՈՒ ԵՎ ԱՌՈՂՋԱՊԱՀՈՒԹՅԱՆ ՆԱԽԱՐԱՐՈՒԹՅԱՆԸ </w:t>
      </w:r>
      <w:r w:rsidR="00FF373A" w:rsidRPr="00FF373A">
        <w:rPr>
          <w:rFonts w:ascii="GHEA Grapalat" w:hAnsi="GHEA Grapalat" w:cs="Sylfaen"/>
          <w:sz w:val="24"/>
          <w:lang w:val="hy-AM" w:eastAsia="ru-RU"/>
        </w:rPr>
        <w:t>ԱՄՐԱՑՆԵԼՈՒ,</w:t>
      </w:r>
      <w:r w:rsidR="00FF373A">
        <w:rPr>
          <w:rFonts w:ascii="GHEA Grapalat" w:hAnsi="GHEA Grapalat" w:cs="Sylfaen"/>
          <w:sz w:val="24"/>
          <w:lang w:val="hy-AM" w:eastAsia="ru-RU"/>
        </w:rPr>
        <w:t xml:space="preserve"> </w:t>
      </w:r>
      <w:r w:rsidRPr="00295008">
        <w:rPr>
          <w:rFonts w:ascii="GHEA Grapalat" w:hAnsi="GHEA Grapalat" w:cs="Sylfaen"/>
          <w:sz w:val="24"/>
          <w:lang w:val="hy-AM" w:eastAsia="ru-RU"/>
        </w:rPr>
        <w:t>ՀԱՅԱ</w:t>
      </w:r>
      <w:r w:rsidRPr="00FF373A">
        <w:rPr>
          <w:rFonts w:ascii="GHEA Grapalat" w:hAnsi="GHEA Grapalat" w:cs="Sylfaen"/>
          <w:sz w:val="24"/>
          <w:lang w:val="hy-AM" w:eastAsia="ru-RU"/>
        </w:rPr>
        <w:t>U</w:t>
      </w:r>
      <w:r w:rsidRPr="00295008">
        <w:rPr>
          <w:rFonts w:ascii="GHEA Grapalat" w:hAnsi="GHEA Grapalat" w:cs="Sylfaen"/>
          <w:sz w:val="24"/>
          <w:lang w:val="hy-AM" w:eastAsia="ru-RU"/>
        </w:rPr>
        <w:t>ՏԱՆԻ</w:t>
      </w:r>
      <w:r w:rsidRPr="00FF373A">
        <w:rPr>
          <w:rFonts w:ascii="GHEA Grapalat" w:hAnsi="GHEA Grapalat" w:cs="Sylfaen"/>
          <w:sz w:val="24"/>
          <w:lang w:val="hy-AM" w:eastAsia="ru-RU"/>
        </w:rPr>
        <w:t xml:space="preserve"> </w:t>
      </w:r>
      <w:r w:rsidRPr="00295008">
        <w:rPr>
          <w:rFonts w:ascii="GHEA Grapalat" w:hAnsi="GHEA Grapalat" w:cs="Sylfaen"/>
          <w:sz w:val="24"/>
          <w:lang w:val="hy-AM" w:eastAsia="ru-RU"/>
        </w:rPr>
        <w:t>ՀԱՆՐԱՊԵՏՈՒԹՅԱՆ</w:t>
      </w:r>
      <w:r w:rsidRPr="00FF373A">
        <w:rPr>
          <w:rFonts w:ascii="GHEA Grapalat" w:hAnsi="GHEA Grapalat" w:cs="Sylfaen"/>
          <w:sz w:val="24"/>
          <w:lang w:val="hy-AM" w:eastAsia="ru-RU"/>
        </w:rPr>
        <w:t xml:space="preserve"> </w:t>
      </w:r>
      <w:r w:rsidRPr="00295008">
        <w:rPr>
          <w:rFonts w:ascii="GHEA Grapalat" w:hAnsi="GHEA Grapalat" w:cs="Sylfaen"/>
          <w:sz w:val="24"/>
          <w:lang w:val="hy-AM" w:eastAsia="ru-RU"/>
        </w:rPr>
        <w:t>ԿԱՌԱՎԱՐՈՒԹՅԱՆ 20</w:t>
      </w:r>
      <w:r>
        <w:rPr>
          <w:rFonts w:ascii="GHEA Grapalat" w:hAnsi="GHEA Grapalat" w:cs="Sylfaen"/>
          <w:sz w:val="24"/>
          <w:lang w:val="hy-AM" w:eastAsia="ru-RU"/>
        </w:rPr>
        <w:t>18</w:t>
      </w:r>
      <w:r w:rsidRPr="00295008">
        <w:rPr>
          <w:rFonts w:ascii="GHEA Grapalat" w:hAnsi="GHEA Grapalat" w:cs="Sylfaen"/>
          <w:sz w:val="24"/>
          <w:lang w:val="hy-AM" w:eastAsia="ru-RU"/>
        </w:rPr>
        <w:t xml:space="preserve"> ԹՎԱԿԱՆԻ </w:t>
      </w:r>
      <w:r>
        <w:rPr>
          <w:rFonts w:ascii="GHEA Grapalat" w:hAnsi="GHEA Grapalat" w:cs="Sylfaen"/>
          <w:sz w:val="24"/>
          <w:lang w:val="hy-AM" w:eastAsia="ru-RU"/>
        </w:rPr>
        <w:t>ՕԳՈՍՏՈՍԻ</w:t>
      </w:r>
      <w:r w:rsidRPr="00295008">
        <w:rPr>
          <w:rFonts w:ascii="GHEA Grapalat" w:hAnsi="GHEA Grapalat" w:cs="Sylfaen"/>
          <w:sz w:val="24"/>
          <w:lang w:val="hy-AM" w:eastAsia="ru-RU"/>
        </w:rPr>
        <w:t xml:space="preserve"> </w:t>
      </w:r>
      <w:r>
        <w:rPr>
          <w:rFonts w:ascii="GHEA Grapalat" w:hAnsi="GHEA Grapalat" w:cs="Sylfaen"/>
          <w:sz w:val="24"/>
          <w:lang w:val="hy-AM" w:eastAsia="ru-RU"/>
        </w:rPr>
        <w:t>30</w:t>
      </w:r>
      <w:r w:rsidRPr="00295008">
        <w:rPr>
          <w:rFonts w:ascii="GHEA Grapalat" w:hAnsi="GHEA Grapalat" w:cs="Sylfaen"/>
          <w:sz w:val="24"/>
          <w:lang w:val="hy-AM" w:eastAsia="ru-RU"/>
        </w:rPr>
        <w:t>-Ի</w:t>
      </w:r>
      <w:r>
        <w:rPr>
          <w:rFonts w:ascii="GHEA Grapalat" w:hAnsi="GHEA Grapalat" w:cs="Sylfaen"/>
          <w:sz w:val="24"/>
          <w:lang w:val="hy-AM" w:eastAsia="ru-RU"/>
        </w:rPr>
        <w:t xml:space="preserve"> </w:t>
      </w:r>
      <w:r w:rsidRPr="00295008">
        <w:rPr>
          <w:rFonts w:ascii="GHEA Grapalat" w:hAnsi="GHEA Grapalat" w:cs="Sylfaen"/>
          <w:sz w:val="24"/>
          <w:lang w:val="hy-AM" w:eastAsia="ru-RU"/>
        </w:rPr>
        <w:t xml:space="preserve">N </w:t>
      </w:r>
      <w:r>
        <w:rPr>
          <w:rFonts w:ascii="GHEA Grapalat" w:hAnsi="GHEA Grapalat" w:cs="Sylfaen"/>
          <w:sz w:val="24"/>
          <w:lang w:val="hy-AM" w:eastAsia="ru-RU"/>
        </w:rPr>
        <w:t>970</w:t>
      </w:r>
      <w:r w:rsidRPr="00295008">
        <w:rPr>
          <w:rFonts w:ascii="GHEA Grapalat" w:hAnsi="GHEA Grapalat" w:cs="Sylfaen"/>
          <w:sz w:val="24"/>
          <w:lang w:val="hy-AM" w:eastAsia="ru-RU"/>
        </w:rPr>
        <w:t>-</w:t>
      </w:r>
      <w:r>
        <w:rPr>
          <w:rFonts w:ascii="GHEA Grapalat" w:hAnsi="GHEA Grapalat" w:cs="Sylfaen"/>
          <w:sz w:val="24"/>
          <w:lang w:val="hy-AM" w:eastAsia="ru-RU"/>
        </w:rPr>
        <w:t>Ա</w:t>
      </w:r>
      <w:r w:rsidRPr="00295008">
        <w:rPr>
          <w:rFonts w:ascii="GHEA Grapalat" w:hAnsi="GHEA Grapalat" w:cs="Sylfaen"/>
          <w:sz w:val="24"/>
          <w:lang w:val="hy-AM" w:eastAsia="ru-RU"/>
        </w:rPr>
        <w:t xml:space="preserve"> ՈՐՈՇՄԱՆ ՄԵՋ </w:t>
      </w:r>
      <w:r w:rsidRPr="00FF373A">
        <w:rPr>
          <w:rFonts w:ascii="GHEA Grapalat" w:hAnsi="GHEA Grapalat" w:cs="Sylfaen"/>
          <w:sz w:val="24"/>
          <w:lang w:val="hy-AM" w:eastAsia="ru-RU"/>
        </w:rPr>
        <w:t>ՓՈՓՈԽՈՒԹՅՈՒՆ</w:t>
      </w:r>
      <w:r w:rsidR="007D6524">
        <w:rPr>
          <w:rFonts w:ascii="GHEA Grapalat" w:hAnsi="GHEA Grapalat" w:cs="Sylfaen"/>
          <w:sz w:val="24"/>
          <w:lang w:val="hy-AM" w:eastAsia="ru-RU"/>
        </w:rPr>
        <w:t>ՆԵՐ</w:t>
      </w:r>
      <w:r w:rsidRPr="00295008">
        <w:rPr>
          <w:rFonts w:ascii="GHEA Grapalat" w:hAnsi="GHEA Grapalat" w:cs="Sylfaen"/>
          <w:sz w:val="24"/>
          <w:lang w:val="hy-AM" w:eastAsia="ru-RU"/>
        </w:rPr>
        <w:t xml:space="preserve"> </w:t>
      </w:r>
      <w:r w:rsidR="00FF373A" w:rsidRPr="00FF373A">
        <w:rPr>
          <w:rFonts w:ascii="GHEA Grapalat" w:hAnsi="GHEA Grapalat" w:cs="Sylfaen"/>
          <w:sz w:val="24"/>
          <w:lang w:val="hy-AM" w:eastAsia="ru-RU"/>
        </w:rPr>
        <w:t xml:space="preserve">ԵՎ ԼՐԱՑՈՒՄ </w:t>
      </w:r>
      <w:r w:rsidRPr="00295008">
        <w:rPr>
          <w:rFonts w:ascii="GHEA Grapalat" w:hAnsi="GHEA Grapalat" w:cs="Sylfaen"/>
          <w:sz w:val="24"/>
          <w:lang w:val="hy-AM" w:eastAsia="ru-RU"/>
        </w:rPr>
        <w:t>ԿԱՏԱՐԵԼՈՒ ՄԱUԻՆ</w:t>
      </w:r>
    </w:p>
    <w:p w:rsidR="00FA3E77" w:rsidRPr="00295008" w:rsidRDefault="00FA3E77" w:rsidP="00FA3E77">
      <w:pPr>
        <w:autoSpaceDE w:val="0"/>
        <w:autoSpaceDN w:val="0"/>
        <w:adjustRightInd w:val="0"/>
        <w:spacing w:line="360" w:lineRule="auto"/>
        <w:ind w:right="-64"/>
        <w:rPr>
          <w:rFonts w:ascii="GHEA Grapalat" w:hAnsi="GHEA Grapalat" w:cs="Sylfaen"/>
          <w:sz w:val="24"/>
          <w:lang w:val="hy-AM" w:eastAsia="ru-RU"/>
        </w:rPr>
      </w:pPr>
    </w:p>
    <w:p w:rsidR="00FA28ED" w:rsidRDefault="00FA3E77" w:rsidP="00FA28ED">
      <w:pPr>
        <w:autoSpaceDE w:val="0"/>
        <w:autoSpaceDN w:val="0"/>
        <w:adjustRightInd w:val="0"/>
        <w:spacing w:line="360" w:lineRule="auto"/>
        <w:ind w:right="-64"/>
        <w:jc w:val="both"/>
        <w:rPr>
          <w:rFonts w:ascii="GHEA Grapalat" w:hAnsi="GHEA Grapalat" w:cs="Sylfaen"/>
          <w:sz w:val="24"/>
          <w:lang w:val="hy-AM" w:eastAsia="ru-RU"/>
        </w:rPr>
      </w:pPr>
      <w:r w:rsidRPr="00295008">
        <w:rPr>
          <w:rFonts w:ascii="GHEA Grapalat" w:hAnsi="GHEA Grapalat" w:cs="Sylfaen"/>
          <w:sz w:val="24"/>
          <w:lang w:val="hy-AM" w:eastAsia="ru-RU"/>
        </w:rPr>
        <w:t xml:space="preserve"> Հիմք ընդունելով «Նորմատիվ իրավական ակտերի մասին» Հայաստանի Հանրապետության օրենքի 34-րդ հոդվածը,</w:t>
      </w:r>
      <w:r w:rsidRPr="00FA3E77">
        <w:rPr>
          <w:rFonts w:ascii="Courier New" w:hAnsi="Courier New" w:cs="Courier New"/>
          <w:sz w:val="24"/>
          <w:lang w:val="hy-AM" w:eastAsia="ru-RU"/>
        </w:rPr>
        <w:t> </w:t>
      </w:r>
      <w:r w:rsidR="00FA28ED" w:rsidRPr="00C052E4">
        <w:rPr>
          <w:rFonts w:ascii="GHEA Grapalat" w:hAnsi="GHEA Grapalat" w:cs="Sylfaen"/>
          <w:sz w:val="24"/>
          <w:lang w:val="hy-AM" w:eastAsia="ru-RU"/>
        </w:rPr>
        <w:t>«Կառավարչական իրավահարաբերությունների կարգավորման մասին» Հայաստանի Հանրապետության</w:t>
      </w:r>
      <w:r w:rsidR="00522302">
        <w:rPr>
          <w:rFonts w:ascii="GHEA Grapalat" w:hAnsi="GHEA Grapalat" w:cs="Sylfaen"/>
          <w:sz w:val="24"/>
          <w:lang w:val="hy-AM" w:eastAsia="ru-RU"/>
        </w:rPr>
        <w:t xml:space="preserve"> օրենքի 5-րդ հոդվածի 5-րդ մասը</w:t>
      </w:r>
      <w:r w:rsidR="00FA28ED" w:rsidRPr="00FA28ED">
        <w:rPr>
          <w:rFonts w:ascii="GHEA Grapalat" w:hAnsi="GHEA Grapalat" w:cs="Sylfaen"/>
          <w:sz w:val="24"/>
          <w:lang w:val="hy-AM" w:eastAsia="ru-RU"/>
        </w:rPr>
        <w:t>` Հայաստանի Հանրապետության կառավարությունը որոշում է.</w:t>
      </w:r>
      <w:r w:rsidRPr="00295008">
        <w:rPr>
          <w:rFonts w:ascii="GHEA Grapalat" w:hAnsi="GHEA Grapalat" w:cs="Sylfaen"/>
          <w:sz w:val="24"/>
          <w:lang w:val="hy-AM" w:eastAsia="ru-RU"/>
        </w:rPr>
        <w:t xml:space="preserve"> </w:t>
      </w:r>
    </w:p>
    <w:p w:rsidR="009B21ED" w:rsidRPr="003D7294" w:rsidRDefault="001E6E5C" w:rsidP="008C4D3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right="-64" w:firstLine="0"/>
        <w:jc w:val="both"/>
        <w:rPr>
          <w:rFonts w:ascii="GHEA Grapalat" w:hAnsi="GHEA Grapalat" w:cs="Sylfaen"/>
          <w:sz w:val="24"/>
          <w:lang w:val="hy-AM" w:eastAsia="ru-RU"/>
        </w:rPr>
      </w:pPr>
      <w:r w:rsidRPr="001E6E5C">
        <w:rPr>
          <w:rFonts w:ascii="GHEA Grapalat" w:hAnsi="GHEA Grapalat" w:cs="Sylfaen"/>
          <w:sz w:val="24"/>
          <w:lang w:val="hy-AM" w:eastAsia="ru-RU"/>
        </w:rPr>
        <w:t>Որպես նվիրատվություն Հայաստանի Հանրապետությանը</w:t>
      </w:r>
      <w:r w:rsidR="005920C9">
        <w:rPr>
          <w:rFonts w:ascii="GHEA Grapalat" w:hAnsi="GHEA Grapalat" w:cs="Sylfaen"/>
          <w:sz w:val="24"/>
          <w:lang w:val="hy-AM" w:eastAsia="ru-RU"/>
        </w:rPr>
        <w:t>,</w:t>
      </w:r>
      <w:r w:rsidRPr="001E6E5C">
        <w:rPr>
          <w:rFonts w:ascii="GHEA Grapalat" w:hAnsi="GHEA Grapalat" w:cs="Sylfaen"/>
          <w:sz w:val="24"/>
          <w:lang w:val="hy-AM" w:eastAsia="ru-RU"/>
        </w:rPr>
        <w:t xml:space="preserve"> ընդունել սույն որոշման հավելվածով սահմանված ցանկում ներառված «Շտապբուժօգնություն» փակ բաժնետիրական ընկերությանը սեփականության իրավունքով պատկանող շտապ օգնության ռեանիմոբիլների օժանդակ սարքավորումները և ամրացնել Հայաստանի Հանրապետության առողջապահության նախարարությանը` հետագայում դրանք ըստ պահանջի տնօրինելու նպատակով</w:t>
      </w:r>
      <w:r w:rsidR="00124CD2" w:rsidRPr="003D7294">
        <w:rPr>
          <w:rFonts w:ascii="GHEA Grapalat" w:hAnsi="GHEA Grapalat" w:cs="Sylfaen"/>
          <w:sz w:val="24"/>
          <w:lang w:val="hy-AM" w:eastAsia="ru-RU"/>
        </w:rPr>
        <w:t>:</w:t>
      </w:r>
    </w:p>
    <w:p w:rsidR="00FA3E77" w:rsidRPr="00C25E01" w:rsidRDefault="00A442B5" w:rsidP="00540428">
      <w:pPr>
        <w:autoSpaceDE w:val="0"/>
        <w:autoSpaceDN w:val="0"/>
        <w:adjustRightInd w:val="0"/>
        <w:spacing w:line="360" w:lineRule="auto"/>
        <w:ind w:right="-64"/>
        <w:jc w:val="both"/>
        <w:rPr>
          <w:rFonts w:ascii="GHEA Grapalat" w:hAnsi="GHEA Grapalat" w:cs="Sylfaen"/>
          <w:sz w:val="24"/>
          <w:lang w:val="hy-AM" w:eastAsia="ru-RU"/>
        </w:rPr>
      </w:pPr>
      <w:r>
        <w:rPr>
          <w:rFonts w:ascii="GHEA Grapalat" w:hAnsi="GHEA Grapalat" w:cs="Sylfaen"/>
          <w:sz w:val="24"/>
          <w:lang w:val="hy-AM" w:eastAsia="ru-RU"/>
        </w:rPr>
        <w:t>2</w:t>
      </w:r>
      <w:r w:rsidR="00540428" w:rsidRPr="00C25E01">
        <w:rPr>
          <w:rFonts w:ascii="GHEA Grapalat" w:hAnsi="GHEA Grapalat" w:cs="Sylfaen"/>
          <w:sz w:val="24"/>
          <w:lang w:val="hy-AM" w:eastAsia="ru-RU"/>
        </w:rPr>
        <w:t xml:space="preserve">. </w:t>
      </w:r>
      <w:r w:rsidR="00FA3E77" w:rsidRPr="00540428">
        <w:rPr>
          <w:rFonts w:ascii="GHEA Grapalat" w:hAnsi="GHEA Grapalat" w:cs="Sylfaen"/>
          <w:sz w:val="24"/>
          <w:lang w:val="hy-AM" w:eastAsia="ru-RU"/>
        </w:rPr>
        <w:t>Հայաuտանի Հանրապետության կառավարության 20</w:t>
      </w:r>
      <w:r w:rsidR="00FA28ED" w:rsidRPr="00540428">
        <w:rPr>
          <w:rFonts w:ascii="GHEA Grapalat" w:hAnsi="GHEA Grapalat" w:cs="Sylfaen"/>
          <w:sz w:val="24"/>
          <w:lang w:val="hy-AM" w:eastAsia="ru-RU"/>
        </w:rPr>
        <w:t>18</w:t>
      </w:r>
      <w:r w:rsidR="00FA3E77" w:rsidRPr="00540428">
        <w:rPr>
          <w:rFonts w:ascii="GHEA Grapalat" w:hAnsi="GHEA Grapalat" w:cs="Sylfaen"/>
          <w:sz w:val="24"/>
          <w:lang w:val="hy-AM" w:eastAsia="ru-RU"/>
        </w:rPr>
        <w:t xml:space="preserve"> թվականի </w:t>
      </w:r>
      <w:r w:rsidR="00FA28ED" w:rsidRPr="00540428">
        <w:rPr>
          <w:rFonts w:ascii="GHEA Grapalat" w:hAnsi="GHEA Grapalat" w:cs="Sylfaen"/>
          <w:sz w:val="24"/>
          <w:lang w:val="hy-AM" w:eastAsia="ru-RU"/>
        </w:rPr>
        <w:t>օգոստոսի</w:t>
      </w:r>
      <w:r w:rsidR="00FA3E77" w:rsidRPr="00540428">
        <w:rPr>
          <w:rFonts w:ascii="GHEA Grapalat" w:hAnsi="GHEA Grapalat" w:cs="Sylfaen"/>
          <w:sz w:val="24"/>
          <w:lang w:val="hy-AM" w:eastAsia="ru-RU"/>
        </w:rPr>
        <w:t xml:space="preserve"> </w:t>
      </w:r>
      <w:r w:rsidR="00FA28ED" w:rsidRPr="00540428">
        <w:rPr>
          <w:rFonts w:ascii="GHEA Grapalat" w:hAnsi="GHEA Grapalat" w:cs="Sylfaen"/>
          <w:sz w:val="24"/>
          <w:lang w:val="hy-AM" w:eastAsia="ru-RU"/>
        </w:rPr>
        <w:t>30</w:t>
      </w:r>
      <w:r w:rsidR="00FA3E77" w:rsidRPr="00540428">
        <w:rPr>
          <w:rFonts w:ascii="GHEA Grapalat" w:hAnsi="GHEA Grapalat" w:cs="Sylfaen"/>
          <w:sz w:val="24"/>
          <w:lang w:val="hy-AM" w:eastAsia="ru-RU"/>
        </w:rPr>
        <w:t>-ի «</w:t>
      </w:r>
      <w:r w:rsidR="0088116B">
        <w:rPr>
          <w:rFonts w:ascii="GHEA Grapalat" w:hAnsi="GHEA Grapalat" w:cs="Sylfaen"/>
          <w:sz w:val="24"/>
          <w:lang w:val="hy-AM" w:eastAsia="ru-RU"/>
        </w:rPr>
        <w:t>Չինա</w:t>
      </w:r>
      <w:r w:rsidR="00FA28ED" w:rsidRPr="00540428">
        <w:rPr>
          <w:rFonts w:ascii="GHEA Grapalat" w:hAnsi="GHEA Grapalat" w:cs="Sylfaen"/>
          <w:sz w:val="24"/>
          <w:lang w:val="hy-AM" w:eastAsia="ru-RU"/>
        </w:rPr>
        <w:t>ստանի Ժողովրդական Հանրապետության կառավարության կողմից Հայաuտանի Հանրապետության կառավարությանն անհատույց տրամադրված շտապ օգնության ռեանիմոբիլները, շտապ օգնության գծային մեքենաները, դրանց օժանդակ սարքավորումները և   պահեստամասերը նվիրաբերելու մասին</w:t>
      </w:r>
      <w:r w:rsidR="00FA3E77" w:rsidRPr="00540428">
        <w:rPr>
          <w:rFonts w:ascii="GHEA Grapalat" w:hAnsi="GHEA Grapalat" w:cs="Sylfaen"/>
          <w:sz w:val="24"/>
          <w:lang w:val="hy-AM" w:eastAsia="ru-RU"/>
        </w:rPr>
        <w:t>»</w:t>
      </w:r>
      <w:r w:rsidR="00FA28ED" w:rsidRPr="00540428">
        <w:rPr>
          <w:rFonts w:ascii="GHEA Grapalat" w:hAnsi="GHEA Grapalat" w:cs="Sylfaen"/>
          <w:sz w:val="24"/>
          <w:lang w:val="hy-AM" w:eastAsia="ru-RU"/>
        </w:rPr>
        <w:t xml:space="preserve"> N </w:t>
      </w:r>
      <w:r w:rsidR="00FA3E77" w:rsidRPr="00540428">
        <w:rPr>
          <w:rFonts w:ascii="GHEA Grapalat" w:hAnsi="GHEA Grapalat" w:cs="Sylfaen"/>
          <w:sz w:val="24"/>
          <w:lang w:val="hy-AM" w:eastAsia="ru-RU"/>
        </w:rPr>
        <w:t>9</w:t>
      </w:r>
      <w:r w:rsidR="00FA28ED" w:rsidRPr="00540428">
        <w:rPr>
          <w:rFonts w:ascii="GHEA Grapalat" w:hAnsi="GHEA Grapalat" w:cs="Sylfaen"/>
          <w:sz w:val="24"/>
          <w:lang w:val="hy-AM" w:eastAsia="ru-RU"/>
        </w:rPr>
        <w:t>70</w:t>
      </w:r>
      <w:r w:rsidR="00FA3E77" w:rsidRPr="00540428">
        <w:rPr>
          <w:rFonts w:ascii="GHEA Grapalat" w:hAnsi="GHEA Grapalat" w:cs="Sylfaen"/>
          <w:sz w:val="24"/>
          <w:lang w:val="hy-AM" w:eastAsia="ru-RU"/>
        </w:rPr>
        <w:t>-</w:t>
      </w:r>
      <w:r w:rsidR="00FA28ED" w:rsidRPr="00540428">
        <w:rPr>
          <w:rFonts w:ascii="GHEA Grapalat" w:hAnsi="GHEA Grapalat" w:cs="Sylfaen"/>
          <w:sz w:val="24"/>
          <w:lang w:val="hy-AM" w:eastAsia="ru-RU"/>
        </w:rPr>
        <w:t>Ա</w:t>
      </w:r>
      <w:r w:rsidR="00FA3E77" w:rsidRPr="00540428">
        <w:rPr>
          <w:rFonts w:ascii="GHEA Grapalat" w:hAnsi="GHEA Grapalat" w:cs="Sylfaen"/>
          <w:sz w:val="24"/>
          <w:lang w:val="hy-AM" w:eastAsia="ru-RU"/>
        </w:rPr>
        <w:t xml:space="preserve"> որոշման (այսուհետ` որոշում) մեջ կատարել հետևյալ </w:t>
      </w:r>
      <w:r w:rsidR="00A4369B" w:rsidRPr="00A4369B">
        <w:rPr>
          <w:rFonts w:ascii="GHEA Grapalat" w:hAnsi="GHEA Grapalat" w:cs="Sylfaen"/>
          <w:sz w:val="24"/>
          <w:lang w:val="hy-AM" w:eastAsia="ru-RU"/>
        </w:rPr>
        <w:t>փոփոխություն</w:t>
      </w:r>
      <w:r w:rsidR="007D6524">
        <w:rPr>
          <w:rFonts w:ascii="GHEA Grapalat" w:hAnsi="GHEA Grapalat" w:cs="Sylfaen"/>
          <w:sz w:val="24"/>
          <w:lang w:val="hy-AM" w:eastAsia="ru-RU"/>
        </w:rPr>
        <w:t>ներ</w:t>
      </w:r>
      <w:r w:rsidR="00A4369B" w:rsidRPr="00A4369B">
        <w:rPr>
          <w:rFonts w:ascii="GHEA Grapalat" w:hAnsi="GHEA Grapalat" w:cs="Sylfaen"/>
          <w:sz w:val="24"/>
          <w:lang w:val="hy-AM" w:eastAsia="ru-RU"/>
        </w:rPr>
        <w:t xml:space="preserve">ը և </w:t>
      </w:r>
      <w:r w:rsidR="00FA3E77" w:rsidRPr="00A4369B">
        <w:rPr>
          <w:rFonts w:ascii="GHEA Grapalat" w:hAnsi="GHEA Grapalat" w:cs="Sylfaen"/>
          <w:sz w:val="24"/>
          <w:lang w:val="hy-AM" w:eastAsia="ru-RU"/>
        </w:rPr>
        <w:t>լրացումը.</w:t>
      </w:r>
      <w:r w:rsidR="00FA3E77" w:rsidRPr="00540428">
        <w:rPr>
          <w:rFonts w:ascii="GHEA Grapalat" w:hAnsi="GHEA Grapalat" w:cs="Sylfaen"/>
          <w:sz w:val="24"/>
          <w:lang w:val="hy-AM" w:eastAsia="ru-RU"/>
        </w:rPr>
        <w:t xml:space="preserve"> </w:t>
      </w:r>
    </w:p>
    <w:p w:rsidR="007D6524" w:rsidRDefault="00FA3E77" w:rsidP="001F1669">
      <w:pPr>
        <w:numPr>
          <w:ilvl w:val="0"/>
          <w:numId w:val="2"/>
        </w:numPr>
        <w:shd w:val="clear" w:color="auto" w:fill="FFFFFF"/>
        <w:tabs>
          <w:tab w:val="left" w:pos="426"/>
          <w:tab w:val="left" w:pos="709"/>
        </w:tabs>
        <w:autoSpaceDE w:val="0"/>
        <w:autoSpaceDN w:val="0"/>
        <w:adjustRightInd w:val="0"/>
        <w:spacing w:line="360" w:lineRule="auto"/>
        <w:ind w:left="0" w:right="-64" w:firstLine="0"/>
        <w:jc w:val="both"/>
        <w:rPr>
          <w:rFonts w:ascii="GHEA Grapalat" w:hAnsi="GHEA Grapalat" w:cs="Sylfaen"/>
          <w:sz w:val="24"/>
          <w:lang w:val="hy-AM" w:eastAsia="ru-RU"/>
        </w:rPr>
      </w:pPr>
      <w:r w:rsidRPr="00295008">
        <w:rPr>
          <w:rFonts w:ascii="GHEA Grapalat" w:hAnsi="GHEA Grapalat" w:cs="Sylfaen"/>
          <w:sz w:val="24"/>
          <w:lang w:val="hy-AM" w:eastAsia="ru-RU"/>
        </w:rPr>
        <w:t>որոշմա</w:t>
      </w:r>
      <w:r w:rsidR="00B77028">
        <w:rPr>
          <w:rFonts w:ascii="GHEA Grapalat" w:hAnsi="GHEA Grapalat" w:cs="Sylfaen"/>
          <w:sz w:val="24"/>
          <w:lang w:val="hy-AM" w:eastAsia="ru-RU"/>
        </w:rPr>
        <w:t>ն</w:t>
      </w:r>
      <w:r w:rsidRPr="00295008">
        <w:rPr>
          <w:rFonts w:ascii="GHEA Grapalat" w:hAnsi="GHEA Grapalat" w:cs="Sylfaen"/>
          <w:sz w:val="24"/>
          <w:lang w:val="hy-AM" w:eastAsia="ru-RU"/>
        </w:rPr>
        <w:t xml:space="preserve"> </w:t>
      </w:r>
      <w:r w:rsidR="00B77028">
        <w:rPr>
          <w:rFonts w:ascii="GHEA Grapalat" w:hAnsi="GHEA Grapalat" w:cs="Sylfaen"/>
          <w:sz w:val="24"/>
          <w:lang w:val="hy-AM" w:eastAsia="ru-RU"/>
        </w:rPr>
        <w:t xml:space="preserve">2-րդ կետի 2-րդ ենթակետը շարադրել հետևյալ խմբագրությամբ. </w:t>
      </w:r>
    </w:p>
    <w:p w:rsidR="00B77028" w:rsidRPr="001F1669" w:rsidRDefault="00B77028" w:rsidP="007D6524">
      <w:pPr>
        <w:shd w:val="clear" w:color="auto" w:fill="FFFFFF"/>
        <w:tabs>
          <w:tab w:val="left" w:pos="426"/>
          <w:tab w:val="left" w:pos="709"/>
        </w:tabs>
        <w:autoSpaceDE w:val="0"/>
        <w:autoSpaceDN w:val="0"/>
        <w:adjustRightInd w:val="0"/>
        <w:spacing w:line="360" w:lineRule="auto"/>
        <w:ind w:right="-64"/>
        <w:jc w:val="both"/>
        <w:rPr>
          <w:rFonts w:ascii="GHEA Grapalat" w:hAnsi="GHEA Grapalat" w:cs="Sylfaen"/>
          <w:sz w:val="24"/>
          <w:lang w:val="hy-AM" w:eastAsia="ru-RU"/>
        </w:rPr>
      </w:pPr>
      <w:r>
        <w:rPr>
          <w:rFonts w:ascii="GHEA Grapalat" w:hAnsi="GHEA Grapalat" w:cs="Sylfaen"/>
          <w:sz w:val="24"/>
          <w:lang w:val="hy-AM" w:eastAsia="ru-RU"/>
        </w:rPr>
        <w:lastRenderedPageBreak/>
        <w:t>«2</w:t>
      </w:r>
      <w:r w:rsidRPr="00B77028">
        <w:rPr>
          <w:rFonts w:ascii="GHEA Grapalat" w:hAnsi="GHEA Grapalat" w:cs="Sylfaen"/>
          <w:sz w:val="24"/>
          <w:lang w:val="hy-AM" w:eastAsia="ru-RU"/>
        </w:rPr>
        <w:t>)</w:t>
      </w:r>
      <w:r>
        <w:rPr>
          <w:rFonts w:ascii="GHEA Grapalat" w:hAnsi="GHEA Grapalat" w:cs="Sylfaen"/>
          <w:sz w:val="24"/>
          <w:lang w:val="hy-AM" w:eastAsia="ru-RU"/>
        </w:rPr>
        <w:t xml:space="preserve"> </w:t>
      </w:r>
      <w:r w:rsidRPr="00B77028">
        <w:rPr>
          <w:rFonts w:ascii="GHEA Grapalat" w:hAnsi="GHEA Grapalat" w:cs="Sylfaen"/>
          <w:sz w:val="24"/>
          <w:lang w:val="hy-AM" w:eastAsia="ru-RU"/>
        </w:rPr>
        <w:t xml:space="preserve">սույն որոշման N 1 հավելվածում ներառված 10 շտապ օգնության ռեանիմոբիլները` օժանդակ սարքավորումներով հանդերձ, ամրացվում են </w:t>
      </w:r>
      <w:r w:rsidR="008518BC">
        <w:rPr>
          <w:rFonts w:ascii="GHEA Grapalat" w:hAnsi="GHEA Grapalat" w:cs="Sylfaen"/>
          <w:sz w:val="24"/>
          <w:lang w:val="hy-AM" w:eastAsia="ru-RU"/>
        </w:rPr>
        <w:t>Ա</w:t>
      </w:r>
      <w:r w:rsidRPr="00B77028">
        <w:rPr>
          <w:rFonts w:ascii="GHEA Grapalat" w:hAnsi="GHEA Grapalat" w:cs="Sylfaen"/>
          <w:sz w:val="24"/>
          <w:lang w:val="hy-AM" w:eastAsia="ru-RU"/>
        </w:rPr>
        <w:t xml:space="preserve">ռողջապահության նախարարությանը` հետագայում դրանք ըստ պահանջի </w:t>
      </w:r>
      <w:r w:rsidR="003739B3">
        <w:rPr>
          <w:rFonts w:ascii="GHEA Grapalat" w:hAnsi="GHEA Grapalat" w:cs="Sylfaen"/>
          <w:sz w:val="24"/>
          <w:lang w:val="hy-AM" w:eastAsia="ru-RU"/>
        </w:rPr>
        <w:t>տնօրինելու</w:t>
      </w:r>
      <w:r w:rsidRPr="00B77028">
        <w:rPr>
          <w:rFonts w:ascii="GHEA Grapalat" w:hAnsi="GHEA Grapalat" w:cs="Sylfaen"/>
          <w:sz w:val="24"/>
          <w:lang w:val="hy-AM" w:eastAsia="ru-RU"/>
        </w:rPr>
        <w:t xml:space="preserve"> նպատակով.</w:t>
      </w:r>
      <w:r w:rsidR="0059730C">
        <w:rPr>
          <w:rFonts w:ascii="GHEA Grapalat" w:hAnsi="GHEA Grapalat" w:cs="Sylfaen"/>
          <w:sz w:val="24"/>
          <w:lang w:val="hy-AM" w:eastAsia="ru-RU"/>
        </w:rPr>
        <w:t>».</w:t>
      </w:r>
    </w:p>
    <w:p w:rsidR="001F1669" w:rsidRDefault="001F1669" w:rsidP="00542FB1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rFonts w:ascii="GHEA Grapalat" w:hAnsi="GHEA Grapalat" w:cs="Sylfaen"/>
          <w:sz w:val="24"/>
          <w:lang w:val="hy-AM" w:eastAsia="ru-RU"/>
        </w:rPr>
      </w:pPr>
      <w:r w:rsidRPr="001F1669">
        <w:rPr>
          <w:rFonts w:ascii="GHEA Grapalat" w:hAnsi="GHEA Grapalat" w:cs="Sylfaen"/>
          <w:sz w:val="24"/>
          <w:lang w:val="hy-AM" w:eastAsia="ru-RU"/>
        </w:rPr>
        <w:t xml:space="preserve">որոշման 3-րդ կետի  </w:t>
      </w:r>
      <w:r>
        <w:rPr>
          <w:rFonts w:ascii="GHEA Grapalat" w:hAnsi="GHEA Grapalat" w:cs="Sylfaen"/>
          <w:sz w:val="24"/>
          <w:lang w:val="hy-AM" w:eastAsia="ru-RU"/>
        </w:rPr>
        <w:t>3</w:t>
      </w:r>
      <w:r w:rsidRPr="001F1669">
        <w:rPr>
          <w:rFonts w:ascii="GHEA Grapalat" w:hAnsi="GHEA Grapalat" w:cs="Sylfaen"/>
          <w:sz w:val="24"/>
          <w:lang w:val="hy-AM" w:eastAsia="ru-RU"/>
        </w:rPr>
        <w:t>-րդ ենթակետ</w:t>
      </w:r>
      <w:r>
        <w:rPr>
          <w:rFonts w:ascii="GHEA Grapalat" w:hAnsi="GHEA Grapalat" w:cs="Sylfaen"/>
          <w:sz w:val="24"/>
          <w:lang w:val="hy-AM" w:eastAsia="ru-RU"/>
        </w:rPr>
        <w:t>ը շարադրել հետևյալ խմբագրությամբ</w:t>
      </w:r>
      <w:r w:rsidRPr="001F1669">
        <w:rPr>
          <w:rFonts w:ascii="GHEA Grapalat" w:hAnsi="GHEA Grapalat" w:cs="Sylfaen"/>
          <w:sz w:val="24"/>
          <w:lang w:val="hy-AM" w:eastAsia="ru-RU"/>
        </w:rPr>
        <w:t xml:space="preserve">. </w:t>
      </w:r>
    </w:p>
    <w:p w:rsidR="001F1669" w:rsidRPr="00B318C9" w:rsidRDefault="001F1669" w:rsidP="00B318C9">
      <w:pPr>
        <w:spacing w:line="360" w:lineRule="auto"/>
        <w:jc w:val="both"/>
        <w:rPr>
          <w:rFonts w:ascii="GHEA Grapalat" w:hAnsi="GHEA Grapalat" w:cs="Sylfaen"/>
          <w:sz w:val="24"/>
          <w:lang w:val="hy-AM" w:eastAsia="ru-RU"/>
        </w:rPr>
      </w:pPr>
      <w:r w:rsidRPr="001F1669">
        <w:rPr>
          <w:rFonts w:ascii="GHEA Grapalat" w:hAnsi="GHEA Grapalat" w:cs="Sylfaen"/>
          <w:sz w:val="24"/>
          <w:lang w:val="hy-AM" w:eastAsia="ru-RU"/>
        </w:rPr>
        <w:t>«3) ըստ անհրաժեշտության, թույլատրել սույն որոշման N 2 հավելվածով նախատեսված և Հայաստանի Հանրապետության առողջապահության նախարարությանն ամրացված շտապ օգնության ռեանիմոբիլների, շտապ օգնության գծային մեքենաների և դրանց օժանդակ սարքավորումների պահեստամասերի նվիրաբերության մասին պայմանագրերի կնքումը՝ նախատեսելով դրույթներ շտապ օգնության ռեանիմոբիլների, շտապ օգնության գծային մեքենաների պահեստամասերը բացառապես սույն որոշմամբ նվիրաբերված շտապ օգնության ռեանիմոբիլների և գծային մեքենաների համար օգտագործելու, դրանք ավտոմեքենաների տեխնիկական փաստաթղթերին համապատասխան շահագործելու, պահպանելու, սպասարկելու</w:t>
      </w:r>
      <w:r>
        <w:rPr>
          <w:rFonts w:ascii="GHEA Grapalat" w:hAnsi="GHEA Grapalat" w:cs="Sylfaen"/>
          <w:sz w:val="24"/>
          <w:lang w:val="hy-AM" w:eastAsia="ru-RU"/>
        </w:rPr>
        <w:t xml:space="preserve">, իսկ </w:t>
      </w:r>
      <w:r w:rsidRPr="001F1669">
        <w:rPr>
          <w:rFonts w:ascii="GHEA Grapalat" w:hAnsi="GHEA Grapalat" w:cs="Sylfaen"/>
          <w:sz w:val="24"/>
          <w:lang w:val="hy-AM" w:eastAsia="ru-RU"/>
        </w:rPr>
        <w:t>դրանց օժանդ</w:t>
      </w:r>
      <w:r>
        <w:rPr>
          <w:rFonts w:ascii="GHEA Grapalat" w:hAnsi="GHEA Grapalat" w:cs="Sylfaen"/>
          <w:sz w:val="24"/>
          <w:lang w:val="hy-AM" w:eastAsia="ru-RU"/>
        </w:rPr>
        <w:t>ակ սարքավորումների պահեստամասերը բացառապես բժշկական օգնության և սպասարկման ծառայություններ մատուցելու նպատակով կիրառելու</w:t>
      </w:r>
      <w:r w:rsidRPr="001F1669">
        <w:rPr>
          <w:rFonts w:ascii="GHEA Grapalat" w:hAnsi="GHEA Grapalat" w:cs="Sylfaen"/>
          <w:sz w:val="24"/>
          <w:lang w:val="hy-AM" w:eastAsia="ru-RU"/>
        </w:rPr>
        <w:t xml:space="preserve"> և սույն ենթակետում նշված պայմանները չպահպանելու դեպքում` նվիրաբերման վերացման հնարավորության մասին</w:t>
      </w:r>
      <w:r w:rsidR="0059730C">
        <w:rPr>
          <w:rFonts w:ascii="GHEA Grapalat" w:hAnsi="GHEA Grapalat" w:cs="Sylfaen"/>
          <w:sz w:val="24"/>
          <w:lang w:val="hy-AM" w:eastAsia="ru-RU"/>
        </w:rPr>
        <w:t>.</w:t>
      </w:r>
      <w:r w:rsidR="0059730C" w:rsidRPr="0059730C">
        <w:rPr>
          <w:rFonts w:ascii="GHEA Grapalat" w:hAnsi="GHEA Grapalat" w:cs="Sylfaen"/>
          <w:sz w:val="24"/>
          <w:lang w:val="hy-AM" w:eastAsia="ru-RU"/>
        </w:rPr>
        <w:t>».</w:t>
      </w:r>
    </w:p>
    <w:p w:rsidR="00B77028" w:rsidRPr="00B77028" w:rsidRDefault="00B77028" w:rsidP="00974198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rFonts w:ascii="GHEA Grapalat" w:hAnsi="GHEA Grapalat" w:cs="Sylfaen"/>
          <w:sz w:val="24"/>
          <w:lang w:val="hy-AM" w:eastAsia="ru-RU"/>
        </w:rPr>
      </w:pPr>
      <w:r w:rsidRPr="00B77028">
        <w:rPr>
          <w:rFonts w:ascii="GHEA Grapalat" w:hAnsi="GHEA Grapalat" w:cs="Sylfaen"/>
          <w:sz w:val="24"/>
          <w:lang w:val="hy-AM" w:eastAsia="ru-RU"/>
        </w:rPr>
        <w:t>որոշման 3-րդ կետը լրացնել հե</w:t>
      </w:r>
      <w:r w:rsidR="00BD7140">
        <w:rPr>
          <w:rFonts w:ascii="GHEA Grapalat" w:hAnsi="GHEA Grapalat" w:cs="Sylfaen"/>
          <w:sz w:val="24"/>
          <w:lang w:val="hy-AM" w:eastAsia="ru-RU"/>
        </w:rPr>
        <w:t>տևյալ բովանդակությամբ</w:t>
      </w:r>
      <w:r w:rsidR="00CC354B">
        <w:rPr>
          <w:rFonts w:ascii="GHEA Grapalat" w:hAnsi="GHEA Grapalat" w:cs="Sylfaen"/>
          <w:sz w:val="24"/>
          <w:lang w:val="hy-AM" w:eastAsia="ru-RU"/>
        </w:rPr>
        <w:t xml:space="preserve">՝ 4-րդ </w:t>
      </w:r>
      <w:r w:rsidRPr="00B77028">
        <w:rPr>
          <w:rFonts w:ascii="GHEA Grapalat" w:hAnsi="GHEA Grapalat" w:cs="Sylfaen"/>
          <w:sz w:val="24"/>
          <w:lang w:val="hy-AM" w:eastAsia="ru-RU"/>
        </w:rPr>
        <w:t>ենթակետով.</w:t>
      </w:r>
      <w:r w:rsidRPr="00B77028">
        <w:rPr>
          <w:lang w:val="hy-AM"/>
        </w:rPr>
        <w:t xml:space="preserve"> </w:t>
      </w:r>
    </w:p>
    <w:p w:rsidR="00B77028" w:rsidRPr="00540428" w:rsidRDefault="00B77028" w:rsidP="00FF373A">
      <w:pPr>
        <w:spacing w:line="360" w:lineRule="auto"/>
        <w:jc w:val="both"/>
        <w:rPr>
          <w:rFonts w:ascii="GHEA Grapalat" w:hAnsi="GHEA Grapalat" w:cs="Sylfaen"/>
          <w:sz w:val="24"/>
          <w:lang w:val="hy-AM" w:eastAsia="ru-RU"/>
        </w:rPr>
      </w:pPr>
      <w:r>
        <w:rPr>
          <w:rFonts w:ascii="GHEA Grapalat" w:hAnsi="GHEA Grapalat" w:cs="Sylfaen"/>
          <w:sz w:val="24"/>
          <w:lang w:val="hy-AM" w:eastAsia="ru-RU"/>
        </w:rPr>
        <w:t>«4</w:t>
      </w:r>
      <w:r w:rsidRPr="00B77028">
        <w:rPr>
          <w:rFonts w:ascii="GHEA Grapalat" w:hAnsi="GHEA Grapalat" w:cs="Sylfaen"/>
          <w:sz w:val="24"/>
          <w:lang w:val="hy-AM" w:eastAsia="ru-RU"/>
        </w:rPr>
        <w:t xml:space="preserve">) </w:t>
      </w:r>
      <w:r w:rsidR="00143985" w:rsidRPr="00143985">
        <w:rPr>
          <w:rFonts w:ascii="GHEA Grapalat" w:hAnsi="GHEA Grapalat" w:cs="Sylfaen"/>
          <w:sz w:val="24"/>
          <w:lang w:val="hy-AM" w:eastAsia="ru-RU"/>
        </w:rPr>
        <w:t xml:space="preserve">ըստ անհրաժեշտության, թույլատրել սույն որոշման N </w:t>
      </w:r>
      <w:r w:rsidR="00143985">
        <w:rPr>
          <w:rFonts w:ascii="GHEA Grapalat" w:hAnsi="GHEA Grapalat" w:cs="Sylfaen"/>
          <w:sz w:val="24"/>
          <w:lang w:val="hy-AM" w:eastAsia="ru-RU"/>
        </w:rPr>
        <w:t>1</w:t>
      </w:r>
      <w:r w:rsidR="00143985" w:rsidRPr="00143985">
        <w:rPr>
          <w:rFonts w:ascii="GHEA Grapalat" w:hAnsi="GHEA Grapalat" w:cs="Sylfaen"/>
          <w:sz w:val="24"/>
          <w:lang w:val="hy-AM" w:eastAsia="ru-RU"/>
        </w:rPr>
        <w:t xml:space="preserve"> հավելվածով նախատեսված և </w:t>
      </w:r>
      <w:r w:rsidR="008518BC">
        <w:rPr>
          <w:rFonts w:ascii="GHEA Grapalat" w:hAnsi="GHEA Grapalat" w:cs="Sylfaen"/>
          <w:sz w:val="24"/>
          <w:lang w:val="hy-AM" w:eastAsia="ru-RU"/>
        </w:rPr>
        <w:t>Ա</w:t>
      </w:r>
      <w:r w:rsidR="00143985" w:rsidRPr="00143985">
        <w:rPr>
          <w:rFonts w:ascii="GHEA Grapalat" w:hAnsi="GHEA Grapalat" w:cs="Sylfaen"/>
          <w:sz w:val="24"/>
          <w:lang w:val="hy-AM" w:eastAsia="ru-RU"/>
        </w:rPr>
        <w:t xml:space="preserve">ռողջապահության նախարարությանն ամրացված </w:t>
      </w:r>
      <w:r w:rsidR="00143985">
        <w:rPr>
          <w:rFonts w:ascii="GHEA Grapalat" w:hAnsi="GHEA Grapalat" w:cs="Sylfaen"/>
          <w:sz w:val="24"/>
          <w:lang w:val="hy-AM" w:eastAsia="ru-RU"/>
        </w:rPr>
        <w:t xml:space="preserve">թվով 10 </w:t>
      </w:r>
      <w:r w:rsidR="00143985" w:rsidRPr="00143985">
        <w:rPr>
          <w:rFonts w:ascii="GHEA Grapalat" w:hAnsi="GHEA Grapalat" w:cs="Sylfaen"/>
          <w:sz w:val="24"/>
          <w:lang w:val="hy-AM" w:eastAsia="ru-RU"/>
        </w:rPr>
        <w:t>շտապ օգնության ռեանիմոբիլներ</w:t>
      </w:r>
      <w:r w:rsidR="00143985">
        <w:rPr>
          <w:rFonts w:ascii="GHEA Grapalat" w:hAnsi="GHEA Grapalat" w:cs="Sylfaen"/>
          <w:sz w:val="24"/>
          <w:lang w:val="hy-AM" w:eastAsia="ru-RU"/>
        </w:rPr>
        <w:t>ի</w:t>
      </w:r>
      <w:r w:rsidR="002A0EA1">
        <w:rPr>
          <w:rFonts w:ascii="GHEA Grapalat" w:hAnsi="GHEA Grapalat" w:cs="Sylfaen"/>
          <w:sz w:val="24"/>
          <w:lang w:val="hy-AM" w:eastAsia="ru-RU"/>
        </w:rPr>
        <w:t xml:space="preserve"> և դրանց </w:t>
      </w:r>
      <w:r w:rsidR="002A0EA1" w:rsidRPr="002A0EA1">
        <w:rPr>
          <w:rFonts w:ascii="GHEA Grapalat" w:hAnsi="GHEA Grapalat" w:cs="Sylfaen"/>
          <w:sz w:val="24"/>
          <w:lang w:val="hy-AM" w:eastAsia="ru-RU"/>
        </w:rPr>
        <w:t>օժանդակ սարքավորումներ</w:t>
      </w:r>
      <w:r w:rsidR="002A0EA1">
        <w:rPr>
          <w:rFonts w:ascii="GHEA Grapalat" w:hAnsi="GHEA Grapalat" w:cs="Sylfaen"/>
          <w:sz w:val="24"/>
          <w:lang w:val="hy-AM" w:eastAsia="ru-RU"/>
        </w:rPr>
        <w:t>ի</w:t>
      </w:r>
      <w:r w:rsidR="00143985">
        <w:rPr>
          <w:rFonts w:ascii="GHEA Grapalat" w:hAnsi="GHEA Grapalat" w:cs="Sylfaen"/>
          <w:sz w:val="24"/>
          <w:lang w:val="hy-AM" w:eastAsia="ru-RU"/>
        </w:rPr>
        <w:t xml:space="preserve"> </w:t>
      </w:r>
      <w:r w:rsidR="00143985" w:rsidRPr="00143985">
        <w:rPr>
          <w:rFonts w:ascii="GHEA Grapalat" w:hAnsi="GHEA Grapalat" w:cs="Sylfaen"/>
          <w:sz w:val="24"/>
          <w:lang w:val="hy-AM" w:eastAsia="ru-RU"/>
        </w:rPr>
        <w:t xml:space="preserve">նվիրաբերության մասին պայմանագրերի կնքումը՝ նախատեսելով դրույթներ նվիրաբերված գույքը բացառապես </w:t>
      </w:r>
      <w:r w:rsidR="00A204BB">
        <w:rPr>
          <w:rFonts w:ascii="GHEA Grapalat" w:hAnsi="GHEA Grapalat" w:cs="Sylfaen"/>
          <w:sz w:val="24"/>
          <w:lang w:val="hy-AM" w:eastAsia="ru-RU"/>
        </w:rPr>
        <w:t xml:space="preserve">բժշկական </w:t>
      </w:r>
      <w:r w:rsidR="00143985" w:rsidRPr="002A0EA1">
        <w:rPr>
          <w:rFonts w:ascii="GHEA Grapalat" w:hAnsi="GHEA Grapalat" w:cs="Sylfaen"/>
          <w:sz w:val="24"/>
          <w:lang w:val="hy-AM" w:eastAsia="ru-RU"/>
        </w:rPr>
        <w:t>օգնության</w:t>
      </w:r>
      <w:r w:rsidR="00A204BB" w:rsidRPr="002A0EA1">
        <w:rPr>
          <w:rFonts w:ascii="GHEA Grapalat" w:hAnsi="GHEA Grapalat" w:cs="Sylfaen"/>
          <w:sz w:val="24"/>
          <w:lang w:val="hy-AM" w:eastAsia="ru-RU"/>
        </w:rPr>
        <w:t xml:space="preserve"> և սպասարկման</w:t>
      </w:r>
      <w:r w:rsidR="00143985" w:rsidRPr="002A0EA1">
        <w:rPr>
          <w:rFonts w:ascii="GHEA Grapalat" w:hAnsi="GHEA Grapalat" w:cs="Sylfaen"/>
          <w:sz w:val="24"/>
          <w:lang w:val="hy-AM" w:eastAsia="ru-RU"/>
        </w:rPr>
        <w:t xml:space="preserve"> ծառայությունների </w:t>
      </w:r>
      <w:r w:rsidR="00A204BB" w:rsidRPr="002A0EA1">
        <w:rPr>
          <w:rFonts w:ascii="GHEA Grapalat" w:hAnsi="GHEA Grapalat" w:cs="Sylfaen"/>
          <w:sz w:val="24"/>
          <w:lang w:val="hy-AM" w:eastAsia="ru-RU"/>
        </w:rPr>
        <w:t xml:space="preserve">մատուցման </w:t>
      </w:r>
      <w:r w:rsidR="00143985" w:rsidRPr="002A0EA1">
        <w:rPr>
          <w:rFonts w:ascii="GHEA Grapalat" w:hAnsi="GHEA Grapalat" w:cs="Sylfaen"/>
          <w:sz w:val="24"/>
          <w:lang w:val="hy-AM" w:eastAsia="ru-RU"/>
        </w:rPr>
        <w:t>նպատակներ</w:t>
      </w:r>
      <w:r w:rsidR="009E650A">
        <w:rPr>
          <w:rFonts w:ascii="GHEA Grapalat" w:hAnsi="GHEA Grapalat" w:cs="Sylfaen"/>
          <w:sz w:val="24"/>
          <w:lang w:val="hy-AM" w:eastAsia="ru-RU"/>
        </w:rPr>
        <w:t>ով</w:t>
      </w:r>
      <w:r w:rsidR="00143985" w:rsidRPr="00143985">
        <w:rPr>
          <w:rFonts w:ascii="GHEA Grapalat" w:hAnsi="GHEA Grapalat" w:cs="Sylfaen"/>
          <w:sz w:val="24"/>
          <w:lang w:val="hy-AM" w:eastAsia="ru-RU"/>
        </w:rPr>
        <w:t xml:space="preserve"> օգտագործելու, դրանք տեխնիկական փաստաթղթերին համապատասխան շահագործելու, պահպանելու, սպասարկելու, սույն ենթակետում նշված պայմանները չպահպանելու դեպքում` </w:t>
      </w:r>
      <w:r w:rsidR="00143985" w:rsidRPr="00143985">
        <w:rPr>
          <w:rFonts w:ascii="GHEA Grapalat" w:hAnsi="GHEA Grapalat" w:cs="Sylfaen"/>
          <w:sz w:val="24"/>
          <w:lang w:val="hy-AM" w:eastAsia="ru-RU"/>
        </w:rPr>
        <w:lastRenderedPageBreak/>
        <w:t xml:space="preserve">նվիրաբերության վերացման հնարավորության մասին` սահմանելով նաև, որ գույքային իրավունքների գրանցման հետ կապված ծախսերն իրականացվելու են </w:t>
      </w:r>
      <w:r w:rsidR="00315AA9">
        <w:rPr>
          <w:rFonts w:ascii="GHEA Grapalat" w:hAnsi="GHEA Grapalat" w:cs="Sylfaen"/>
          <w:sz w:val="24"/>
          <w:lang w:val="hy-AM" w:eastAsia="ru-RU"/>
        </w:rPr>
        <w:t xml:space="preserve">նվիրառու հանդիսացող </w:t>
      </w:r>
      <w:r w:rsidR="00143985" w:rsidRPr="00143985">
        <w:rPr>
          <w:rFonts w:ascii="GHEA Grapalat" w:hAnsi="GHEA Grapalat" w:cs="Sylfaen"/>
          <w:sz w:val="24"/>
          <w:lang w:val="hy-AM" w:eastAsia="ru-RU"/>
        </w:rPr>
        <w:t>կազմակերպությունների միջոցների հաշվին՝ Հայաստանի Հանրապետության օրենսդրությամբ սահմանված կարգով:</w:t>
      </w:r>
      <w:r w:rsidR="00540428">
        <w:rPr>
          <w:rFonts w:ascii="GHEA Grapalat" w:hAnsi="GHEA Grapalat" w:cs="Sylfaen"/>
          <w:sz w:val="24"/>
          <w:lang w:val="hy-AM" w:eastAsia="ru-RU"/>
        </w:rPr>
        <w:t>»</w:t>
      </w:r>
      <w:r w:rsidR="00540428" w:rsidRPr="00540428">
        <w:rPr>
          <w:rFonts w:ascii="GHEA Grapalat" w:hAnsi="GHEA Grapalat" w:cs="Sylfaen"/>
          <w:sz w:val="24"/>
          <w:lang w:val="hy-AM" w:eastAsia="ru-RU"/>
        </w:rPr>
        <w:t>:</w:t>
      </w:r>
    </w:p>
    <w:p w:rsidR="00FA3E77" w:rsidRDefault="00FA3E77" w:rsidP="00FA3E77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ourier New" w:hAnsi="Courier New" w:cs="Courier New"/>
          <w:lang w:val="hy-AM" w:eastAsia="ru-RU"/>
        </w:rPr>
      </w:pPr>
      <w:r w:rsidRPr="00295008">
        <w:rPr>
          <w:rFonts w:ascii="Courier New" w:hAnsi="Courier New" w:cs="Courier New"/>
          <w:lang w:val="hy-AM" w:eastAsia="ru-RU"/>
        </w:rPr>
        <w:t> </w:t>
      </w:r>
    </w:p>
    <w:p w:rsidR="008518BC" w:rsidRDefault="008518BC" w:rsidP="00FA3E77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ourier New" w:hAnsi="Courier New" w:cs="Courier New"/>
          <w:lang w:val="hy-AM" w:eastAsia="ru-RU"/>
        </w:rPr>
      </w:pPr>
    </w:p>
    <w:p w:rsidR="008518BC" w:rsidRPr="00A22A34" w:rsidRDefault="008518BC" w:rsidP="00B318C9">
      <w:pPr>
        <w:rPr>
          <w:rFonts w:ascii="GHEA Grapalat" w:hAnsi="GHEA Grapalat"/>
          <w:sz w:val="24"/>
          <w:lang w:val="hy-AM"/>
        </w:rPr>
      </w:pPr>
    </w:p>
    <w:p w:rsidR="008518BC" w:rsidRDefault="008518BC" w:rsidP="000A3F6C">
      <w:pPr>
        <w:jc w:val="right"/>
        <w:rPr>
          <w:rFonts w:ascii="GHEA Grapalat" w:hAnsi="GHEA Grapalat"/>
          <w:sz w:val="24"/>
          <w:lang w:val="hy-AM"/>
        </w:rPr>
      </w:pPr>
    </w:p>
    <w:p w:rsidR="000A3F6C" w:rsidRPr="00540428" w:rsidRDefault="000A3F6C" w:rsidP="000A3F6C">
      <w:pPr>
        <w:jc w:val="right"/>
        <w:rPr>
          <w:rFonts w:ascii="GHEA Grapalat" w:hAnsi="GHEA Grapalat"/>
          <w:sz w:val="24"/>
          <w:lang w:val="hy-AM"/>
        </w:rPr>
      </w:pPr>
      <w:r w:rsidRPr="00540428">
        <w:rPr>
          <w:rFonts w:ascii="GHEA Grapalat" w:hAnsi="GHEA Grapalat"/>
          <w:sz w:val="24"/>
          <w:lang w:val="hy-AM"/>
        </w:rPr>
        <w:t xml:space="preserve">Հավելված </w:t>
      </w:r>
    </w:p>
    <w:p w:rsidR="000A3F6C" w:rsidRPr="00540428" w:rsidRDefault="000A3F6C" w:rsidP="000A3F6C">
      <w:pPr>
        <w:jc w:val="right"/>
        <w:rPr>
          <w:rFonts w:ascii="GHEA Grapalat" w:hAnsi="GHEA Grapalat"/>
          <w:sz w:val="24"/>
          <w:lang w:val="hy-AM"/>
        </w:rPr>
      </w:pPr>
      <w:r w:rsidRPr="00540428">
        <w:rPr>
          <w:rFonts w:ascii="GHEA Grapalat" w:hAnsi="GHEA Grapalat"/>
          <w:sz w:val="24"/>
          <w:lang w:val="hy-AM"/>
        </w:rPr>
        <w:t>ՀՀ կառավարության</w:t>
      </w:r>
      <w:r>
        <w:rPr>
          <w:rFonts w:ascii="GHEA Grapalat" w:hAnsi="GHEA Grapalat"/>
          <w:sz w:val="24"/>
          <w:lang w:val="hy-AM"/>
        </w:rPr>
        <w:t xml:space="preserve"> 201</w:t>
      </w:r>
      <w:r w:rsidRPr="000A3F6C">
        <w:rPr>
          <w:rFonts w:ascii="GHEA Grapalat" w:hAnsi="GHEA Grapalat"/>
          <w:sz w:val="24"/>
          <w:lang w:val="hy-AM"/>
        </w:rPr>
        <w:t>9</w:t>
      </w:r>
      <w:r w:rsidRPr="00540428">
        <w:rPr>
          <w:rFonts w:ascii="GHEA Grapalat" w:hAnsi="GHEA Grapalat"/>
          <w:sz w:val="24"/>
          <w:lang w:val="hy-AM"/>
        </w:rPr>
        <w:t xml:space="preserve"> թվականի</w:t>
      </w:r>
    </w:p>
    <w:p w:rsidR="000A3F6C" w:rsidRPr="000A3F6C" w:rsidRDefault="000A3F6C" w:rsidP="000A3F6C">
      <w:pPr>
        <w:jc w:val="right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………………</w:t>
      </w:r>
      <w:r w:rsidRPr="00540428">
        <w:rPr>
          <w:rFonts w:ascii="GHEA Grapalat" w:hAnsi="GHEA Grapalat"/>
          <w:sz w:val="24"/>
          <w:lang w:val="hy-AM"/>
        </w:rPr>
        <w:t>-ի</w:t>
      </w:r>
      <w:r>
        <w:rPr>
          <w:rFonts w:ascii="GHEA Grapalat" w:hAnsi="GHEA Grapalat"/>
          <w:sz w:val="24"/>
          <w:lang w:val="hy-AM"/>
        </w:rPr>
        <w:t xml:space="preserve"> N ……</w:t>
      </w:r>
      <w:r w:rsidRPr="00540428">
        <w:rPr>
          <w:rFonts w:ascii="GHEA Grapalat" w:hAnsi="GHEA Grapalat"/>
          <w:sz w:val="24"/>
          <w:lang w:val="hy-AM"/>
        </w:rPr>
        <w:t>.-Ա որոշման</w:t>
      </w:r>
    </w:p>
    <w:p w:rsidR="000A3F6C" w:rsidRDefault="000A3F6C" w:rsidP="000A3F6C">
      <w:pPr>
        <w:jc w:val="center"/>
        <w:rPr>
          <w:rFonts w:ascii="GHEA Grapalat" w:hAnsi="GHEA Grapalat" w:cs="Sylfaen"/>
          <w:caps/>
          <w:sz w:val="24"/>
          <w:lang w:val="hy-AM" w:eastAsia="ru-RU"/>
        </w:rPr>
      </w:pPr>
    </w:p>
    <w:p w:rsidR="000A3F6C" w:rsidRPr="000A3F6C" w:rsidRDefault="000A3F6C" w:rsidP="000A3F6C">
      <w:pPr>
        <w:jc w:val="center"/>
        <w:rPr>
          <w:rFonts w:ascii="GHEA Grapalat" w:hAnsi="GHEA Grapalat" w:cs="Sylfaen"/>
          <w:caps/>
          <w:sz w:val="24"/>
          <w:lang w:val="hy-AM" w:eastAsia="ru-RU"/>
        </w:rPr>
      </w:pPr>
      <w:r w:rsidRPr="000A3F6C">
        <w:rPr>
          <w:rFonts w:ascii="GHEA Grapalat" w:hAnsi="GHEA Grapalat" w:cs="Sylfaen"/>
          <w:caps/>
          <w:sz w:val="24"/>
          <w:lang w:val="hy-AM" w:eastAsia="ru-RU"/>
        </w:rPr>
        <w:t>Ցանկ</w:t>
      </w:r>
    </w:p>
    <w:p w:rsidR="000A3F6C" w:rsidRPr="000A3F6C" w:rsidRDefault="000A3F6C" w:rsidP="000A3F6C">
      <w:pPr>
        <w:jc w:val="center"/>
        <w:rPr>
          <w:rFonts w:ascii="GHEA Grapalat" w:hAnsi="GHEA Grapalat"/>
          <w:caps/>
          <w:sz w:val="24"/>
          <w:lang w:val="hy-AM"/>
        </w:rPr>
      </w:pPr>
    </w:p>
    <w:p w:rsidR="000A3F6C" w:rsidRPr="001F239C" w:rsidRDefault="001F239C" w:rsidP="000A3F6C">
      <w:pPr>
        <w:jc w:val="center"/>
        <w:rPr>
          <w:rFonts w:ascii="Arial Unicode" w:hAnsi="Arial Unicode"/>
          <w:caps/>
          <w:color w:val="000000"/>
          <w:sz w:val="24"/>
          <w:lang w:val="hy-AM"/>
        </w:rPr>
      </w:pPr>
      <w:r w:rsidRPr="001F239C">
        <w:rPr>
          <w:rFonts w:ascii="GHEA Grapalat" w:hAnsi="GHEA Grapalat" w:cs="Sylfaen"/>
          <w:caps/>
          <w:sz w:val="24"/>
          <w:lang w:val="hy-AM" w:eastAsia="ru-RU"/>
        </w:rPr>
        <w:t>«Շտապբուժօգնություն» փակ բաժնետիրական ընկերությանը սեփականության իրավունքով պատկանող շտապ օգնության ռեանիմ</w:t>
      </w:r>
      <w:r>
        <w:rPr>
          <w:rFonts w:ascii="GHEA Grapalat" w:hAnsi="GHEA Grapalat" w:cs="Sylfaen"/>
          <w:caps/>
          <w:sz w:val="24"/>
          <w:lang w:val="hy-AM" w:eastAsia="ru-RU"/>
        </w:rPr>
        <w:t>ոբիլների օժանդակ սարքավորումների</w:t>
      </w:r>
    </w:p>
    <w:tbl>
      <w:tblPr>
        <w:tblW w:w="975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3500"/>
        <w:gridCol w:w="3724"/>
        <w:gridCol w:w="2074"/>
      </w:tblGrid>
      <w:tr w:rsidR="005C34F3" w:rsidRPr="00C25E01" w:rsidTr="00457FDF">
        <w:trPr>
          <w:tblCellSpacing w:w="0" w:type="dxa"/>
          <w:jc w:val="center"/>
        </w:trPr>
        <w:tc>
          <w:tcPr>
            <w:tcW w:w="452" w:type="dxa"/>
            <w:hideMark/>
          </w:tcPr>
          <w:p w:rsidR="000A3F6C" w:rsidRPr="000A3F6C" w:rsidRDefault="00457FDF" w:rsidP="00457FDF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4"/>
              </w:rPr>
            </w:pPr>
            <w:r w:rsidRPr="00BD7140">
              <w:rPr>
                <w:rFonts w:ascii="GHEA Grapalat" w:hAnsi="GHEA Grapalat"/>
                <w:color w:val="000000"/>
                <w:sz w:val="24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</w:rPr>
              <w:t>N</w:t>
            </w:r>
          </w:p>
        </w:tc>
        <w:tc>
          <w:tcPr>
            <w:tcW w:w="3500" w:type="dxa"/>
            <w:hideMark/>
          </w:tcPr>
          <w:p w:rsidR="000A3F6C" w:rsidRPr="000A3F6C" w:rsidRDefault="000A3F6C" w:rsidP="001F239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</w:rPr>
            </w:pPr>
            <w:r w:rsidRPr="00C25E01">
              <w:rPr>
                <w:rFonts w:ascii="GHEA Grapalat" w:hAnsi="GHEA Grapalat"/>
                <w:color w:val="000000"/>
                <w:sz w:val="24"/>
              </w:rPr>
              <w:t xml:space="preserve">Նվիրատու </w:t>
            </w:r>
          </w:p>
        </w:tc>
        <w:tc>
          <w:tcPr>
            <w:tcW w:w="3724" w:type="dxa"/>
            <w:hideMark/>
          </w:tcPr>
          <w:p w:rsidR="000A3F6C" w:rsidRPr="000A3F6C" w:rsidRDefault="005C34F3" w:rsidP="000A3F6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lang w:val="hy-AM"/>
              </w:rPr>
            </w:pPr>
            <w:r w:rsidRPr="00C25E01">
              <w:rPr>
                <w:rFonts w:ascii="GHEA Grapalat" w:hAnsi="GHEA Grapalat"/>
                <w:color w:val="000000"/>
                <w:sz w:val="24"/>
                <w:lang w:val="hy-AM"/>
              </w:rPr>
              <w:t>Սարքավորման անվանում</w:t>
            </w:r>
          </w:p>
        </w:tc>
        <w:tc>
          <w:tcPr>
            <w:tcW w:w="0" w:type="auto"/>
            <w:hideMark/>
          </w:tcPr>
          <w:p w:rsidR="000A3F6C" w:rsidRPr="000A3F6C" w:rsidRDefault="005C34F3" w:rsidP="000A3F6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lang w:val="hy-AM"/>
              </w:rPr>
            </w:pPr>
            <w:r w:rsidRPr="00C25E01">
              <w:rPr>
                <w:rFonts w:ascii="GHEA Grapalat" w:hAnsi="GHEA Grapalat"/>
                <w:color w:val="000000"/>
                <w:sz w:val="24"/>
                <w:lang w:val="hy-AM"/>
              </w:rPr>
              <w:t>Սարքավորման քանակ</w:t>
            </w:r>
          </w:p>
        </w:tc>
      </w:tr>
      <w:tr w:rsidR="005C34F3" w:rsidRPr="00C25E01" w:rsidTr="00457FDF">
        <w:trPr>
          <w:tblCellSpacing w:w="0" w:type="dxa"/>
          <w:jc w:val="center"/>
        </w:trPr>
        <w:tc>
          <w:tcPr>
            <w:tcW w:w="452" w:type="dxa"/>
            <w:hideMark/>
          </w:tcPr>
          <w:p w:rsidR="005C34F3" w:rsidRPr="000A3F6C" w:rsidRDefault="005C34F3" w:rsidP="000A3F6C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4"/>
              </w:rPr>
            </w:pPr>
            <w:r w:rsidRPr="000A3F6C">
              <w:rPr>
                <w:rFonts w:ascii="GHEA Grapalat" w:hAnsi="GHEA Grapalat"/>
                <w:color w:val="000000"/>
                <w:sz w:val="24"/>
              </w:rPr>
              <w:t>1.</w:t>
            </w:r>
          </w:p>
        </w:tc>
        <w:tc>
          <w:tcPr>
            <w:tcW w:w="3500" w:type="dxa"/>
            <w:vMerge w:val="restart"/>
            <w:hideMark/>
          </w:tcPr>
          <w:p w:rsidR="005C34F3" w:rsidRPr="000A3F6C" w:rsidRDefault="005C34F3" w:rsidP="005C34F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</w:rPr>
            </w:pPr>
            <w:r w:rsidRPr="00C25E01">
              <w:rPr>
                <w:rFonts w:ascii="GHEA Grapalat" w:hAnsi="GHEA Grapalat"/>
                <w:color w:val="000000"/>
                <w:sz w:val="24"/>
              </w:rPr>
              <w:t>«</w:t>
            </w:r>
            <w:proofErr w:type="spellStart"/>
            <w:r w:rsidRPr="00C25E01">
              <w:rPr>
                <w:rFonts w:ascii="GHEA Grapalat" w:hAnsi="GHEA Grapalat"/>
                <w:color w:val="000000"/>
                <w:sz w:val="24"/>
              </w:rPr>
              <w:t>Շտապբուժօգնություն</w:t>
            </w:r>
            <w:proofErr w:type="spellEnd"/>
            <w:r w:rsidRPr="00C25E01">
              <w:rPr>
                <w:rFonts w:ascii="GHEA Grapalat" w:hAnsi="GHEA Grapalat"/>
                <w:color w:val="000000"/>
                <w:sz w:val="24"/>
              </w:rPr>
              <w:t xml:space="preserve">» </w:t>
            </w:r>
            <w:proofErr w:type="spellStart"/>
            <w:r w:rsidRPr="00C25E01">
              <w:rPr>
                <w:rFonts w:ascii="GHEA Grapalat" w:hAnsi="GHEA Grapalat"/>
                <w:color w:val="000000"/>
                <w:sz w:val="24"/>
              </w:rPr>
              <w:t>փակ</w:t>
            </w:r>
            <w:proofErr w:type="spellEnd"/>
            <w:r w:rsidRPr="00C25E01">
              <w:rPr>
                <w:rFonts w:ascii="GHEA Grapalat" w:hAnsi="GHEA Grapalat"/>
                <w:color w:val="000000"/>
                <w:sz w:val="24"/>
              </w:rPr>
              <w:t xml:space="preserve"> </w:t>
            </w:r>
            <w:proofErr w:type="spellStart"/>
            <w:r w:rsidRPr="00C25E01">
              <w:rPr>
                <w:rFonts w:ascii="GHEA Grapalat" w:hAnsi="GHEA Grapalat"/>
                <w:color w:val="000000"/>
                <w:sz w:val="24"/>
              </w:rPr>
              <w:t>բաժնետիրական</w:t>
            </w:r>
            <w:proofErr w:type="spellEnd"/>
            <w:r w:rsidRPr="00C25E01">
              <w:rPr>
                <w:rFonts w:ascii="GHEA Grapalat" w:hAnsi="GHEA Grapalat"/>
                <w:color w:val="000000"/>
                <w:sz w:val="24"/>
              </w:rPr>
              <w:t xml:space="preserve"> </w:t>
            </w:r>
            <w:proofErr w:type="spellStart"/>
            <w:r w:rsidRPr="00C25E01">
              <w:rPr>
                <w:rFonts w:ascii="GHEA Grapalat" w:hAnsi="GHEA Grapalat"/>
                <w:color w:val="000000"/>
                <w:sz w:val="24"/>
              </w:rPr>
              <w:t>ընկերությ</w:t>
            </w:r>
            <w:proofErr w:type="spellEnd"/>
            <w:r w:rsidRPr="00C25E01">
              <w:rPr>
                <w:rFonts w:ascii="GHEA Grapalat" w:hAnsi="GHEA Grapalat"/>
                <w:color w:val="000000"/>
                <w:sz w:val="24"/>
                <w:lang w:val="hy-AM"/>
              </w:rPr>
              <w:t>ու</w:t>
            </w:r>
            <w:r w:rsidRPr="00C25E01">
              <w:rPr>
                <w:rFonts w:ascii="GHEA Grapalat" w:hAnsi="GHEA Grapalat"/>
                <w:color w:val="000000"/>
                <w:sz w:val="24"/>
              </w:rPr>
              <w:t>ն</w:t>
            </w:r>
          </w:p>
        </w:tc>
        <w:tc>
          <w:tcPr>
            <w:tcW w:w="3724" w:type="dxa"/>
            <w:hideMark/>
          </w:tcPr>
          <w:p w:rsidR="005C34F3" w:rsidRPr="00C25E01" w:rsidRDefault="005C34F3" w:rsidP="007C266C">
            <w:pPr>
              <w:rPr>
                <w:rFonts w:ascii="GHEA Grapalat" w:hAnsi="GHEA Grapalat"/>
                <w:sz w:val="24"/>
              </w:rPr>
            </w:pPr>
            <w:proofErr w:type="spellStart"/>
            <w:r w:rsidRPr="00C25E01">
              <w:rPr>
                <w:rFonts w:ascii="GHEA Grapalat" w:hAnsi="GHEA Grapalat"/>
                <w:sz w:val="24"/>
              </w:rPr>
              <w:t>Թոքերի</w:t>
            </w:r>
            <w:proofErr w:type="spellEnd"/>
            <w:r w:rsidRPr="00C25E01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C25E01">
              <w:rPr>
                <w:rFonts w:ascii="GHEA Grapalat" w:hAnsi="GHEA Grapalat"/>
                <w:sz w:val="24"/>
              </w:rPr>
              <w:t>արհեստական</w:t>
            </w:r>
            <w:proofErr w:type="spellEnd"/>
            <w:r w:rsidRPr="00C25E01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C25E01" w:rsidRPr="00C25E01">
              <w:rPr>
                <w:rFonts w:ascii="GHEA Grapalat" w:hAnsi="GHEA Grapalat"/>
                <w:sz w:val="24"/>
              </w:rPr>
              <w:t>օդափոխության</w:t>
            </w:r>
            <w:proofErr w:type="spellEnd"/>
            <w:r w:rsidR="00C25E01" w:rsidRPr="00C25E01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C25E01" w:rsidRPr="00C25E01">
              <w:rPr>
                <w:rFonts w:ascii="GHEA Grapalat" w:hAnsi="GHEA Grapalat"/>
                <w:sz w:val="24"/>
              </w:rPr>
              <w:t>սարք</w:t>
            </w:r>
            <w:proofErr w:type="spellEnd"/>
          </w:p>
        </w:tc>
        <w:tc>
          <w:tcPr>
            <w:tcW w:w="0" w:type="auto"/>
            <w:hideMark/>
          </w:tcPr>
          <w:p w:rsidR="005C34F3" w:rsidRPr="000A3F6C" w:rsidRDefault="005C34F3" w:rsidP="005C34F3">
            <w:pPr>
              <w:rPr>
                <w:rFonts w:ascii="GHEA Grapalat" w:hAnsi="GHEA Grapalat"/>
                <w:color w:val="000000"/>
                <w:sz w:val="24"/>
                <w:lang w:val="hy-AM"/>
              </w:rPr>
            </w:pPr>
            <w:r w:rsidRPr="00C25E01">
              <w:rPr>
                <w:rFonts w:ascii="GHEA Grapalat" w:hAnsi="GHEA Grapalat"/>
                <w:color w:val="000000"/>
                <w:sz w:val="24"/>
                <w:lang w:val="hy-AM"/>
              </w:rPr>
              <w:t>12</w:t>
            </w:r>
          </w:p>
        </w:tc>
      </w:tr>
      <w:tr w:rsidR="005C34F3" w:rsidRPr="00C25E01" w:rsidTr="00457FDF">
        <w:trPr>
          <w:tblCellSpacing w:w="0" w:type="dxa"/>
          <w:jc w:val="center"/>
        </w:trPr>
        <w:tc>
          <w:tcPr>
            <w:tcW w:w="452" w:type="dxa"/>
          </w:tcPr>
          <w:p w:rsidR="005C34F3" w:rsidRPr="00C25E01" w:rsidRDefault="005C34F3" w:rsidP="000A3F6C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4"/>
                <w:lang w:val="hy-AM"/>
              </w:rPr>
            </w:pPr>
            <w:r w:rsidRPr="00C25E01">
              <w:rPr>
                <w:rFonts w:ascii="GHEA Grapalat" w:hAnsi="GHEA Grapalat"/>
                <w:color w:val="000000"/>
                <w:sz w:val="24"/>
                <w:lang w:val="hy-AM"/>
              </w:rPr>
              <w:t>2.</w:t>
            </w:r>
          </w:p>
        </w:tc>
        <w:tc>
          <w:tcPr>
            <w:tcW w:w="3500" w:type="dxa"/>
            <w:vMerge/>
          </w:tcPr>
          <w:p w:rsidR="005C34F3" w:rsidRPr="00C25E01" w:rsidRDefault="005C34F3" w:rsidP="000A3F6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</w:rPr>
            </w:pPr>
          </w:p>
        </w:tc>
        <w:tc>
          <w:tcPr>
            <w:tcW w:w="3724" w:type="dxa"/>
          </w:tcPr>
          <w:p w:rsidR="005C34F3" w:rsidRPr="00C25E01" w:rsidRDefault="00C25E01" w:rsidP="007C266C">
            <w:pPr>
              <w:rPr>
                <w:rFonts w:ascii="GHEA Grapalat" w:hAnsi="GHEA Grapalat"/>
                <w:sz w:val="24"/>
              </w:rPr>
            </w:pPr>
            <w:proofErr w:type="spellStart"/>
            <w:r w:rsidRPr="00C25E01">
              <w:rPr>
                <w:rFonts w:ascii="GHEA Grapalat" w:hAnsi="GHEA Grapalat"/>
                <w:sz w:val="24"/>
              </w:rPr>
              <w:t>Վիրաբուժական</w:t>
            </w:r>
            <w:proofErr w:type="spellEnd"/>
            <w:r w:rsidRPr="00C25E01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C25E01">
              <w:rPr>
                <w:rFonts w:ascii="GHEA Grapalat" w:hAnsi="GHEA Grapalat"/>
                <w:sz w:val="24"/>
              </w:rPr>
              <w:t>արտածծիչ</w:t>
            </w:r>
            <w:proofErr w:type="spellEnd"/>
          </w:p>
        </w:tc>
        <w:tc>
          <w:tcPr>
            <w:tcW w:w="0" w:type="auto"/>
          </w:tcPr>
          <w:p w:rsidR="005C34F3" w:rsidRPr="00C25E01" w:rsidRDefault="005C34F3" w:rsidP="000A3F6C">
            <w:pPr>
              <w:rPr>
                <w:rFonts w:ascii="GHEA Grapalat" w:hAnsi="GHEA Grapalat" w:cs="Arial"/>
                <w:color w:val="000000"/>
                <w:sz w:val="24"/>
                <w:lang w:val="hy-AM"/>
              </w:rPr>
            </w:pPr>
            <w:r w:rsidRPr="00C25E01">
              <w:rPr>
                <w:rFonts w:ascii="GHEA Grapalat" w:hAnsi="GHEA Grapalat" w:cs="Arial"/>
                <w:color w:val="000000"/>
                <w:sz w:val="24"/>
                <w:lang w:val="hy-AM"/>
              </w:rPr>
              <w:t>12</w:t>
            </w:r>
          </w:p>
        </w:tc>
      </w:tr>
    </w:tbl>
    <w:p w:rsidR="001B763D" w:rsidRPr="00FA3E77" w:rsidRDefault="001B763D" w:rsidP="001B763D">
      <w:pPr>
        <w:jc w:val="right"/>
        <w:rPr>
          <w:rFonts w:ascii="GHEA Grapalat" w:hAnsi="GHEA Grapalat"/>
          <w:sz w:val="24"/>
          <w:lang w:val="hy-AM"/>
        </w:rPr>
      </w:pPr>
    </w:p>
    <w:sectPr w:rsidR="001B763D" w:rsidRPr="00FA3E77" w:rsidSect="0040743F">
      <w:pgSz w:w="11906" w:h="16838" w:code="9"/>
      <w:pgMar w:top="99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0E4C"/>
    <w:multiLevelType w:val="hybridMultilevel"/>
    <w:tmpl w:val="8EEEB942"/>
    <w:lvl w:ilvl="0" w:tplc="052A7420">
      <w:start w:val="1"/>
      <w:numFmt w:val="decimal"/>
      <w:lvlText w:val="%1."/>
      <w:lvlJc w:val="left"/>
      <w:pPr>
        <w:ind w:left="510" w:hanging="360"/>
      </w:pPr>
      <w:rPr>
        <w:rFonts w:cs="IRTEK Courier"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0F19682F"/>
    <w:multiLevelType w:val="hybridMultilevel"/>
    <w:tmpl w:val="F4EA5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935C1"/>
    <w:multiLevelType w:val="hybridMultilevel"/>
    <w:tmpl w:val="B732A644"/>
    <w:lvl w:ilvl="0" w:tplc="0544767E">
      <w:start w:val="1"/>
      <w:numFmt w:val="decimal"/>
      <w:lvlText w:val="%1)"/>
      <w:lvlJc w:val="left"/>
      <w:pPr>
        <w:ind w:left="540" w:hanging="360"/>
      </w:pPr>
      <w:rPr>
        <w:rFonts w:ascii="GHEA Grapalat" w:hAnsi="GHEA Grapalat" w:cs="Times Armeni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444"/>
    <w:rsid w:val="0007434A"/>
    <w:rsid w:val="000A3F6C"/>
    <w:rsid w:val="00124CD2"/>
    <w:rsid w:val="00143985"/>
    <w:rsid w:val="001B763D"/>
    <w:rsid w:val="001E6E5C"/>
    <w:rsid w:val="001F1669"/>
    <w:rsid w:val="001F239C"/>
    <w:rsid w:val="0023292E"/>
    <w:rsid w:val="0026402B"/>
    <w:rsid w:val="002A0EA1"/>
    <w:rsid w:val="002B52B9"/>
    <w:rsid w:val="00315AA9"/>
    <w:rsid w:val="0033337F"/>
    <w:rsid w:val="00343582"/>
    <w:rsid w:val="003739B3"/>
    <w:rsid w:val="0037448E"/>
    <w:rsid w:val="003C4266"/>
    <w:rsid w:val="003D7294"/>
    <w:rsid w:val="00457FDF"/>
    <w:rsid w:val="004D6332"/>
    <w:rsid w:val="00522302"/>
    <w:rsid w:val="00540428"/>
    <w:rsid w:val="00542FB1"/>
    <w:rsid w:val="005920C9"/>
    <w:rsid w:val="0059730C"/>
    <w:rsid w:val="005C34F3"/>
    <w:rsid w:val="005D7E60"/>
    <w:rsid w:val="00686D83"/>
    <w:rsid w:val="007541A8"/>
    <w:rsid w:val="007956CB"/>
    <w:rsid w:val="007D6524"/>
    <w:rsid w:val="007D7215"/>
    <w:rsid w:val="007E20EF"/>
    <w:rsid w:val="007F4F81"/>
    <w:rsid w:val="00801444"/>
    <w:rsid w:val="008450C9"/>
    <w:rsid w:val="008518BC"/>
    <w:rsid w:val="0088116B"/>
    <w:rsid w:val="008C4D34"/>
    <w:rsid w:val="00974198"/>
    <w:rsid w:val="009A218B"/>
    <w:rsid w:val="009B21ED"/>
    <w:rsid w:val="009E650A"/>
    <w:rsid w:val="00A204BB"/>
    <w:rsid w:val="00A22A34"/>
    <w:rsid w:val="00A4369B"/>
    <w:rsid w:val="00A442B5"/>
    <w:rsid w:val="00B318C9"/>
    <w:rsid w:val="00B77028"/>
    <w:rsid w:val="00BC0F09"/>
    <w:rsid w:val="00BD7140"/>
    <w:rsid w:val="00BD7B3D"/>
    <w:rsid w:val="00C052E4"/>
    <w:rsid w:val="00C25E01"/>
    <w:rsid w:val="00CC354B"/>
    <w:rsid w:val="00CD0ED7"/>
    <w:rsid w:val="00D36188"/>
    <w:rsid w:val="00D63D81"/>
    <w:rsid w:val="00E64F77"/>
    <w:rsid w:val="00E96DF7"/>
    <w:rsid w:val="00F12495"/>
    <w:rsid w:val="00FA28ED"/>
    <w:rsid w:val="00FA3E77"/>
    <w:rsid w:val="00FF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238ACD-781C-42B5-AC23-B482F503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E77"/>
    <w:pPr>
      <w:spacing w:after="0" w:line="240" w:lineRule="auto"/>
    </w:pPr>
    <w:rPr>
      <w:rFonts w:ascii="Times Armenian" w:eastAsia="Times New Roman" w:hAnsi="Times Armeni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3E77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B77028"/>
    <w:pPr>
      <w:ind w:left="720"/>
      <w:contextualSpacing/>
    </w:pPr>
  </w:style>
  <w:style w:type="table" w:styleId="TableGrid">
    <w:name w:val="Table Grid"/>
    <w:basedOn w:val="TableNormal"/>
    <w:uiPriority w:val="59"/>
    <w:rsid w:val="001B7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37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7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73A"/>
    <w:rPr>
      <w:rFonts w:ascii="Times Armenian" w:eastAsia="Times New Roman" w:hAnsi="Times Armeni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73A"/>
    <w:rPr>
      <w:rFonts w:ascii="Times Armenian" w:eastAsia="Times New Roman" w:hAnsi="Times Armeni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7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73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44639-4C1F-41DD-85FA-3E47CBB7D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MAghajanova</dc:creator>
  <cp:keywords>Mulberry 2.0</cp:keywords>
  <cp:lastModifiedBy>Yana Boyajyan</cp:lastModifiedBy>
  <cp:revision>2</cp:revision>
  <dcterms:created xsi:type="dcterms:W3CDTF">2019-07-08T12:29:00Z</dcterms:created>
  <dcterms:modified xsi:type="dcterms:W3CDTF">2019-07-08T12:29:00Z</dcterms:modified>
</cp:coreProperties>
</file>