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4C" w:rsidRDefault="008F174C" w:rsidP="008F174C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8F174C" w:rsidRPr="00734A70" w:rsidRDefault="008F174C" w:rsidP="008F174C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734A70">
        <w:rPr>
          <w:rFonts w:ascii="GHEA Grapalat" w:hAnsi="GHEA Grapalat" w:cs="Sylfaen"/>
          <w:b/>
          <w:lang w:val="en-US"/>
        </w:rPr>
        <w:t>ՀԻՄՆԱՎՈՐՈՒՄ</w:t>
      </w:r>
    </w:p>
    <w:p w:rsidR="008F174C" w:rsidRPr="00734A70" w:rsidRDefault="008F174C" w:rsidP="008F174C">
      <w:pPr>
        <w:jc w:val="center"/>
        <w:rPr>
          <w:rFonts w:ascii="GHEA Grapalat" w:hAnsi="GHEA Grapalat"/>
          <w:b/>
          <w:lang w:val="en-US"/>
        </w:rPr>
      </w:pPr>
      <w:r w:rsidRPr="00734A70">
        <w:rPr>
          <w:rFonts w:ascii="GHEA Grapalat" w:hAnsi="GHEA Grapalat"/>
          <w:b/>
          <w:lang w:val="en-US"/>
        </w:rPr>
        <w:t>«</w:t>
      </w:r>
      <w:r w:rsidRPr="00734A70">
        <w:rPr>
          <w:rFonts w:ascii="GHEA Grapalat" w:hAnsi="GHEA Grapalat"/>
          <w:b/>
        </w:rPr>
        <w:t>ՀԱՅԱՍՏԱՆԻ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ՀԱՆՐԱՊԵՏՈՒԹՅԱՆ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ԿԱՌԱՎԱՐՈՒԹՅԱՆ</w:t>
      </w:r>
      <w:r w:rsidRPr="00734A70">
        <w:rPr>
          <w:rFonts w:ascii="GHEA Grapalat" w:hAnsi="GHEA Grapalat" w:cs="Times Armenian"/>
          <w:b/>
          <w:lang w:val="en-US"/>
        </w:rPr>
        <w:t xml:space="preserve"> 2003 </w:t>
      </w:r>
      <w:r w:rsidRPr="00734A70">
        <w:rPr>
          <w:rFonts w:ascii="GHEA Grapalat" w:hAnsi="GHEA Grapalat"/>
          <w:b/>
        </w:rPr>
        <w:t>ԹՎԱԿԱՆԻ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ՄԱՐՏԻ</w:t>
      </w:r>
      <w:r w:rsidRPr="00734A70">
        <w:rPr>
          <w:rFonts w:ascii="GHEA Grapalat" w:hAnsi="GHEA Grapalat" w:cs="Times Armenian"/>
          <w:b/>
          <w:lang w:val="en-US"/>
        </w:rPr>
        <w:t xml:space="preserve"> 27-</w:t>
      </w:r>
      <w:r w:rsidRPr="00734A70">
        <w:rPr>
          <w:rFonts w:ascii="GHEA Grapalat" w:hAnsi="GHEA Grapalat"/>
          <w:b/>
        </w:rPr>
        <w:t>Ի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  <w:lang w:val="en-US"/>
        </w:rPr>
        <w:t>««</w:t>
      </w:r>
      <w:r w:rsidRPr="00734A70">
        <w:rPr>
          <w:rFonts w:ascii="GHEA Grapalat" w:hAnsi="GHEA Grapalat"/>
          <w:b/>
        </w:rPr>
        <w:t>ԱՌՈՂՋԱԿԱՆ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ՎԻՃԱԿԻ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ՊԱՐՏԱԴԻՐ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ՆԱԽՆԱԿԱՆ</w:t>
      </w:r>
      <w:r w:rsidRPr="00734A70">
        <w:rPr>
          <w:rFonts w:ascii="GHEA Grapalat" w:hAnsi="GHEA Grapalat" w:cs="Times Armenian"/>
          <w:b/>
          <w:lang w:val="en-US"/>
        </w:rPr>
        <w:t xml:space="preserve"> (</w:t>
      </w:r>
      <w:r w:rsidRPr="00734A70">
        <w:rPr>
          <w:rFonts w:ascii="GHEA Grapalat" w:hAnsi="GHEA Grapalat"/>
          <w:b/>
        </w:rPr>
        <w:t>ԱՇԽԱՏԱՆՔԻ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ԸՆԴՈՒՆՎԵԼԻՍ</w:t>
      </w:r>
      <w:r w:rsidRPr="00734A70">
        <w:rPr>
          <w:rFonts w:ascii="GHEA Grapalat" w:hAnsi="GHEA Grapalat" w:cs="Times Armenian"/>
          <w:b/>
          <w:lang w:val="en-US"/>
        </w:rPr>
        <w:t xml:space="preserve">) </w:t>
      </w:r>
      <w:r w:rsidRPr="00734A70">
        <w:rPr>
          <w:rFonts w:ascii="GHEA Grapalat" w:hAnsi="GHEA Grapalat"/>
          <w:b/>
          <w:lang w:val="en-US"/>
        </w:rPr>
        <w:t>ԵՎ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ՊԱՐԲԵՐԱԿԱՆ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ԲԺՇԿԱԿԱՆ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ԶՆՆՈՒԹՅԱՆ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ԿԱՐ</w:t>
      </w:r>
      <w:r w:rsidRPr="00734A70">
        <w:rPr>
          <w:rFonts w:ascii="GHEA Grapalat" w:hAnsi="GHEA Grapalat" w:cs="Times Armenian"/>
          <w:b/>
        </w:rPr>
        <w:t>Գ</w:t>
      </w:r>
      <w:r w:rsidRPr="00734A70">
        <w:rPr>
          <w:rFonts w:ascii="GHEA Grapalat" w:hAnsi="GHEA Grapalat"/>
          <w:b/>
        </w:rPr>
        <w:t>Ը</w:t>
      </w:r>
      <w:r w:rsidRPr="00734A70">
        <w:rPr>
          <w:rFonts w:ascii="GHEA Grapalat" w:hAnsi="GHEA Grapalat" w:cs="Times Armenian"/>
          <w:b/>
          <w:lang w:val="en-US"/>
        </w:rPr>
        <w:t xml:space="preserve">, </w:t>
      </w:r>
      <w:r w:rsidRPr="00734A70">
        <w:rPr>
          <w:rFonts w:ascii="GHEA Grapalat" w:hAnsi="GHEA Grapalat" w:cs="Times Armenian"/>
          <w:b/>
        </w:rPr>
        <w:t>Գ</w:t>
      </w:r>
      <w:r w:rsidRPr="00734A70">
        <w:rPr>
          <w:rFonts w:ascii="GHEA Grapalat" w:hAnsi="GHEA Grapalat"/>
          <w:b/>
        </w:rPr>
        <w:t>ՈՐԾՈՒՆԵՈՒԹՅԱՆ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ՈԼՈՐՏՆԵՐԻ</w:t>
      </w:r>
      <w:r w:rsidRPr="00734A70">
        <w:rPr>
          <w:rFonts w:ascii="GHEA Grapalat" w:hAnsi="GHEA Grapalat" w:cs="Times Armenian"/>
          <w:b/>
          <w:lang w:val="en-US"/>
        </w:rPr>
        <w:t xml:space="preserve">, </w:t>
      </w:r>
      <w:r w:rsidRPr="00734A70">
        <w:rPr>
          <w:rFonts w:ascii="GHEA Grapalat" w:hAnsi="GHEA Grapalat"/>
          <w:b/>
        </w:rPr>
        <w:t>ՈՐՈՆՑՈՒՄ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ԶԲԱՂՎԱԾ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ԱՆՁԻՆՔ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ԵՆԹԱԿԱ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ԵՆ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ԱՌՈՂՋԱԿԱՆ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ՎԻՃԱԿԻ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ՊԱՐՏԱԴԻՐ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ԲԺՇԿԱԿԱՆ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ԶՆՆՈՒԹՅԱՆ</w:t>
      </w:r>
      <w:r w:rsidRPr="00734A70">
        <w:rPr>
          <w:rFonts w:ascii="GHEA Grapalat" w:hAnsi="GHEA Grapalat" w:cs="Times Armenian"/>
          <w:b/>
          <w:lang w:val="en-US"/>
        </w:rPr>
        <w:t xml:space="preserve">, </w:t>
      </w:r>
      <w:r w:rsidRPr="00734A70">
        <w:rPr>
          <w:rFonts w:ascii="GHEA Grapalat" w:hAnsi="GHEA Grapalat"/>
          <w:b/>
          <w:lang w:val="en-US"/>
        </w:rPr>
        <w:t>ԵՎ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ԲԺՇԿԱԿԱՆ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ԶՆՆՈՒԹՅԱՆ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ԾԱՎԱԼԻ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ՈՒ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ՀԱՃԱԽԱԿԱՆՈՒԹՅԱՆ</w:t>
      </w:r>
      <w:r w:rsidRPr="00734A70">
        <w:rPr>
          <w:rFonts w:ascii="GHEA Grapalat" w:hAnsi="GHEA Grapalat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ՑԱՆԿԸ</w:t>
      </w:r>
      <w:r w:rsidRPr="00734A70">
        <w:rPr>
          <w:rFonts w:ascii="GHEA Grapalat" w:hAnsi="GHEA Grapalat"/>
          <w:b/>
          <w:lang w:val="hy-AM"/>
        </w:rPr>
        <w:t>,</w:t>
      </w:r>
      <w:r w:rsidRPr="00734A70">
        <w:rPr>
          <w:rFonts w:ascii="GHEA Grapalat" w:hAnsi="GHEA Grapalat" w:cs="Times Armenian"/>
          <w:b/>
          <w:lang w:val="en-US"/>
        </w:rPr>
        <w:t xml:space="preserve">  </w:t>
      </w:r>
      <w:r w:rsidRPr="00734A70">
        <w:rPr>
          <w:rFonts w:ascii="GHEA Grapalat" w:hAnsi="GHEA Grapalat"/>
          <w:b/>
        </w:rPr>
        <w:t>ԱՆՁՆԱԿԱՆ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ՍԱՆԻՏԱՐԱԿԱՆ</w:t>
      </w:r>
      <w:r w:rsidRPr="00734A70">
        <w:rPr>
          <w:rFonts w:ascii="GHEA Grapalat" w:hAnsi="GHEA Grapalat" w:cs="Times Armenian"/>
          <w:b/>
          <w:lang w:val="en-US"/>
        </w:rPr>
        <w:t xml:space="preserve"> (</w:t>
      </w:r>
      <w:r w:rsidRPr="00734A70">
        <w:rPr>
          <w:rFonts w:ascii="GHEA Grapalat" w:hAnsi="GHEA Grapalat"/>
          <w:b/>
        </w:rPr>
        <w:t>ԲԺՇԿԱԿԱՆ</w:t>
      </w:r>
      <w:r w:rsidRPr="00734A70">
        <w:rPr>
          <w:rFonts w:ascii="GHEA Grapalat" w:hAnsi="GHEA Grapalat" w:cs="Times Armenian"/>
          <w:b/>
          <w:lang w:val="en-US"/>
        </w:rPr>
        <w:t xml:space="preserve">) </w:t>
      </w:r>
      <w:r w:rsidRPr="00734A70">
        <w:rPr>
          <w:rFonts w:ascii="GHEA Grapalat" w:hAnsi="GHEA Grapalat" w:cs="Times Armenian"/>
          <w:b/>
        </w:rPr>
        <w:t>Գ</w:t>
      </w:r>
      <w:r w:rsidRPr="00734A70">
        <w:rPr>
          <w:rFonts w:ascii="GHEA Grapalat" w:hAnsi="GHEA Grapalat"/>
          <w:b/>
        </w:rPr>
        <w:t>ՐՔՈՒՅԿԻ</w:t>
      </w:r>
      <w:r w:rsidRPr="00734A70">
        <w:rPr>
          <w:rFonts w:ascii="GHEA Grapalat" w:hAnsi="GHEA Grapalat" w:cs="Times Armenian"/>
          <w:b/>
          <w:lang w:val="en-US"/>
        </w:rPr>
        <w:t xml:space="preserve">, </w:t>
      </w:r>
      <w:r w:rsidRPr="00734A70">
        <w:rPr>
          <w:rFonts w:ascii="GHEA Grapalat" w:hAnsi="GHEA Grapalat"/>
          <w:b/>
        </w:rPr>
        <w:t>ԲԺՇԿԱԿԱՆ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ԶՆՆՈՒԹՅԱՆ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ԵՆԹԱԿԱ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ԱՆՁԱՆՑ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ԱՆՎԱՆԱՑՈՒՑԱԿԸ</w:t>
      </w:r>
      <w:r w:rsidRPr="00734A70">
        <w:rPr>
          <w:rFonts w:ascii="GHEA Grapalat" w:hAnsi="GHEA Grapalat"/>
          <w:b/>
          <w:lang w:val="en-US"/>
        </w:rPr>
        <w:t>,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 w:cs="Times Armenian"/>
          <w:b/>
          <w:lang w:val="hy-AM"/>
        </w:rPr>
        <w:t xml:space="preserve">ԱՆՁԻՆ ԺԱՄԱՆԱԿԱՎՈՐԱՊԵՍ ԱՇԽԱՏԱՆՔԻ ՉՏՈՒՅԼԱՏՐԵԼՈՒ ՄԱՍԻՆ ՈՐՈՇՄԱՆ </w:t>
      </w:r>
      <w:r w:rsidRPr="00734A70">
        <w:rPr>
          <w:rFonts w:ascii="GHEA Grapalat" w:hAnsi="GHEA Grapalat"/>
          <w:b/>
        </w:rPr>
        <w:t>Ձ</w:t>
      </w:r>
      <w:r w:rsidRPr="00734A70">
        <w:rPr>
          <w:rFonts w:ascii="GHEA Grapalat" w:hAnsi="GHEA Grapalat"/>
          <w:b/>
          <w:lang w:val="en-US"/>
        </w:rPr>
        <w:t>ԵՎ</w:t>
      </w:r>
      <w:r w:rsidRPr="00734A70">
        <w:rPr>
          <w:rFonts w:ascii="GHEA Grapalat" w:hAnsi="GHEA Grapalat"/>
          <w:b/>
        </w:rPr>
        <w:t>ԵՐԸ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ՀԱՍՏԱՏԵԼՈՒ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ՄԱՍԻՆ</w:t>
      </w:r>
      <w:r w:rsidRPr="00734A70">
        <w:rPr>
          <w:rFonts w:ascii="GHEA Grapalat" w:hAnsi="GHEA Grapalat"/>
          <w:b/>
          <w:lang w:val="en-US"/>
        </w:rPr>
        <w:t>»</w:t>
      </w:r>
      <w:r w:rsidRPr="00734A70">
        <w:rPr>
          <w:rFonts w:ascii="GHEA Grapalat" w:hAnsi="GHEA Grapalat" w:cs="Times Armenian"/>
          <w:b/>
          <w:lang w:val="en-US"/>
        </w:rPr>
        <w:t xml:space="preserve">  N 347-</w:t>
      </w:r>
      <w:r w:rsidRPr="00734A70">
        <w:rPr>
          <w:rFonts w:ascii="GHEA Grapalat" w:hAnsi="GHEA Grapalat"/>
          <w:b/>
        </w:rPr>
        <w:t>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ՈՐՈՇՄԱՆ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ՄԵՋ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ՓՈՓՈԽՈՒԹՅՈՒՆՆԵՐ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  <w:lang w:val="en-US"/>
        </w:rPr>
        <w:t>ԵՎ</w:t>
      </w:r>
      <w:r w:rsidRPr="00734A70">
        <w:rPr>
          <w:rFonts w:ascii="GHEA Grapalat" w:hAnsi="GHEA Grapalat" w:cs="Times Armenian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ԼՐԱՑՈՒՄՆԵՐ</w:t>
      </w:r>
      <w:r w:rsidRPr="00734A70">
        <w:rPr>
          <w:rFonts w:ascii="GHEA Grapalat" w:hAnsi="GHEA Grapalat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ԿԱՏԱՐԵԼՈՒ</w:t>
      </w:r>
      <w:r w:rsidRPr="00734A70">
        <w:rPr>
          <w:rFonts w:ascii="GHEA Grapalat" w:hAnsi="GHEA Grapalat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ՄԱՍԻՆ</w:t>
      </w:r>
      <w:r w:rsidRPr="00734A70">
        <w:rPr>
          <w:rFonts w:ascii="GHEA Grapalat" w:hAnsi="GHEA Grapalat"/>
          <w:b/>
          <w:lang w:val="en-US"/>
        </w:rPr>
        <w:t xml:space="preserve">»  </w:t>
      </w:r>
      <w:r w:rsidRPr="00734A70">
        <w:rPr>
          <w:rFonts w:ascii="GHEA Grapalat" w:hAnsi="GHEA Grapalat"/>
          <w:b/>
        </w:rPr>
        <w:t>ԿԱՌԱՎԱՐՈՒԹՅԱՆ</w:t>
      </w:r>
      <w:r w:rsidRPr="00734A70">
        <w:rPr>
          <w:rFonts w:ascii="GHEA Grapalat" w:hAnsi="GHEA Grapalat"/>
          <w:b/>
          <w:lang w:val="en-US"/>
        </w:rPr>
        <w:t xml:space="preserve"> </w:t>
      </w:r>
      <w:r w:rsidRPr="00734A70">
        <w:rPr>
          <w:rFonts w:ascii="GHEA Grapalat" w:hAnsi="GHEA Grapalat"/>
          <w:b/>
        </w:rPr>
        <w:t>ՈՐՈՇՄԱՆ</w:t>
      </w:r>
      <w:r w:rsidRPr="00734A70">
        <w:rPr>
          <w:rFonts w:ascii="GHEA Grapalat" w:hAnsi="GHEA Grapalat"/>
          <w:b/>
          <w:lang w:val="en-US"/>
        </w:rPr>
        <w:t xml:space="preserve"> </w:t>
      </w:r>
      <w:r w:rsidRPr="00734A70">
        <w:rPr>
          <w:rFonts w:ascii="GHEA Grapalat" w:hAnsi="GHEA Grapalat"/>
          <w:b/>
          <w:lang w:val="hy-AM"/>
        </w:rPr>
        <w:t xml:space="preserve">ՆԱԽԱԳԾԻ </w:t>
      </w:r>
      <w:r w:rsidRPr="00734A70">
        <w:rPr>
          <w:rFonts w:ascii="GHEA Grapalat" w:hAnsi="GHEA Grapalat"/>
          <w:b/>
          <w:lang w:val="en-US"/>
        </w:rPr>
        <w:t xml:space="preserve">ԸՆԴՈՒՆՄԱՆ ԱՆՀՐԱԺԵՇՏՈՒԹՅԱՆ ՄԱՍԻՆ </w:t>
      </w:r>
    </w:p>
    <w:p w:rsidR="008F174C" w:rsidRPr="00734A70" w:rsidRDefault="008F174C" w:rsidP="008F174C">
      <w:pPr>
        <w:jc w:val="center"/>
        <w:rPr>
          <w:rFonts w:ascii="GHEA Grapalat" w:hAnsi="GHEA Grapalat" w:cs="Sylfaen"/>
          <w:b/>
          <w:lang w:val="en-US"/>
        </w:rPr>
      </w:pPr>
    </w:p>
    <w:tbl>
      <w:tblPr>
        <w:tblpPr w:leftFromText="180" w:rightFromText="180" w:vertAnchor="text" w:horzAnchor="margin" w:tblpXSpec="center" w:tblpY="152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0"/>
      </w:tblGrid>
      <w:tr w:rsidR="008F174C" w:rsidRPr="00E22444" w:rsidTr="00FB3688">
        <w:trPr>
          <w:trHeight w:val="36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4C" w:rsidRPr="00734A70" w:rsidRDefault="008F174C" w:rsidP="00FB3688">
            <w:pPr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</w:pP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Ընթացիկ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իրավիճակը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և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իրավական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ակտի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ընդունման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անհրաժեշտությունը</w:t>
            </w:r>
          </w:p>
        </w:tc>
      </w:tr>
      <w:tr w:rsidR="008F174C" w:rsidRPr="00E22444" w:rsidTr="00FB3688">
        <w:trPr>
          <w:trHeight w:val="35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006" w:rsidRPr="00052006" w:rsidRDefault="00052006" w:rsidP="00052006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 w:cs="Times Armenian"/>
                <w:lang w:val="hy-AM"/>
              </w:rPr>
              <w:t xml:space="preserve">           Բ</w:t>
            </w:r>
            <w:r w:rsidR="00B31976">
              <w:rPr>
                <w:rFonts w:ascii="GHEA Grapalat" w:hAnsi="GHEA Grapalat" w:cs="Times Armenian"/>
                <w:lang w:val="hy-AM"/>
              </w:rPr>
              <w:t xml:space="preserve">ժշկական </w:t>
            </w:r>
            <w:r w:rsidR="00E74A09">
              <w:rPr>
                <w:rFonts w:ascii="GHEA Grapalat" w:hAnsi="GHEA Grapalat" w:cs="Times Armenian"/>
                <w:lang w:val="hy-AM"/>
              </w:rPr>
              <w:t xml:space="preserve">օգնություն և սպասարկում իրականացնող </w:t>
            </w:r>
            <w:r w:rsidR="00B31976">
              <w:rPr>
                <w:rFonts w:ascii="GHEA Grapalat" w:hAnsi="GHEA Grapalat" w:cs="Times Armenian"/>
                <w:lang w:val="hy-AM"/>
              </w:rPr>
              <w:t xml:space="preserve">կազմակերպությունների և </w:t>
            </w:r>
            <w:proofErr w:type="spellStart"/>
            <w:r w:rsidR="00B31976">
              <w:rPr>
                <w:rFonts w:ascii="GHEA Grapalat" w:hAnsi="GHEA Grapalat" w:cs="Times Armenian"/>
                <w:lang w:val="hy-AM"/>
              </w:rPr>
              <w:t>կոսմետոլոգիական</w:t>
            </w:r>
            <w:proofErr w:type="spellEnd"/>
            <w:r w:rsidR="00B31976">
              <w:rPr>
                <w:rFonts w:ascii="GHEA Grapalat" w:hAnsi="GHEA Grapalat" w:cs="Times Armenian"/>
                <w:lang w:val="hy-AM"/>
              </w:rPr>
              <w:t xml:space="preserve"> ծառայություններ մատուցող կենտրոնների գործունեության արդյունքում </w:t>
            </w:r>
            <w:r w:rsidR="00E74A09">
              <w:rPr>
                <w:rFonts w:ascii="GHEA Grapalat" w:hAnsi="GHEA Grapalat" w:cs="Times Armenian"/>
                <w:lang w:val="hy-AM"/>
              </w:rPr>
              <w:t xml:space="preserve">մեծ է վիրուսային հեպատիտ Ց-ի վարակման ռիսկը, սակայն </w:t>
            </w:r>
            <w:r>
              <w:rPr>
                <w:rFonts w:ascii="GHEA Grapalat" w:hAnsi="GHEA Grapalat" w:cs="Times Armenian"/>
                <w:lang w:val="hy-AM"/>
              </w:rPr>
              <w:t>գործող</w:t>
            </w:r>
            <w:r w:rsidR="00E74A09" w:rsidRPr="00E74A09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E74A09" w:rsidRPr="00E74A09">
              <w:rPr>
                <w:rFonts w:ascii="GHEA Grapalat" w:hAnsi="GHEA Grapalat"/>
                <w:lang w:val="hy-AM"/>
              </w:rPr>
              <w:t>ՀՀ կառավարության</w:t>
            </w:r>
            <w:r w:rsidR="00E74A09" w:rsidRPr="00E74A09">
              <w:rPr>
                <w:rFonts w:ascii="GHEA Grapalat" w:hAnsi="GHEA Grapalat" w:cs="Times Armenian"/>
                <w:lang w:val="hy-AM"/>
              </w:rPr>
              <w:t xml:space="preserve"> 2003 </w:t>
            </w:r>
            <w:r w:rsidR="00E74A09" w:rsidRPr="00E74A09">
              <w:rPr>
                <w:rFonts w:ascii="GHEA Grapalat" w:hAnsi="GHEA Grapalat"/>
                <w:lang w:val="hy-AM"/>
              </w:rPr>
              <w:t>թվականի</w:t>
            </w:r>
            <w:r w:rsidR="00E74A09" w:rsidRPr="00E74A09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E74A09" w:rsidRPr="00E74A09">
              <w:rPr>
                <w:rFonts w:ascii="GHEA Grapalat" w:hAnsi="GHEA Grapalat"/>
                <w:lang w:val="hy-AM"/>
              </w:rPr>
              <w:t>մարտի</w:t>
            </w:r>
            <w:r w:rsidR="00E74A09" w:rsidRPr="00E74A09">
              <w:rPr>
                <w:rFonts w:ascii="GHEA Grapalat" w:hAnsi="GHEA Grapalat" w:cs="Times Armenian"/>
                <w:lang w:val="hy-AM"/>
              </w:rPr>
              <w:t xml:space="preserve"> 27-</w:t>
            </w:r>
            <w:r w:rsidR="00E74A09" w:rsidRPr="00E74A09">
              <w:rPr>
                <w:rFonts w:ascii="GHEA Grapalat" w:hAnsi="GHEA Grapalat"/>
                <w:lang w:val="hy-AM"/>
              </w:rPr>
              <w:t>ի</w:t>
            </w:r>
            <w:r w:rsidR="00E74A09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E74A09" w:rsidRPr="00E74A09">
              <w:rPr>
                <w:rFonts w:ascii="GHEA Grapalat" w:hAnsi="GHEA Grapalat"/>
                <w:lang w:val="hy-AM"/>
              </w:rPr>
              <w:t>թիվ 347-Ն որոշմամբ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AE56D5" w:rsidRPr="001827DB">
              <w:rPr>
                <w:rFonts w:ascii="GHEA Grapalat" w:hAnsi="GHEA Grapalat"/>
                <w:lang w:val="hy-AM"/>
              </w:rPr>
              <w:t>(</w:t>
            </w:r>
            <w:r w:rsidR="00AE56D5">
              <w:rPr>
                <w:rFonts w:ascii="GHEA Grapalat" w:hAnsi="GHEA Grapalat"/>
                <w:lang w:val="hy-AM"/>
              </w:rPr>
              <w:t>այսուհետ՝ որոշում</w:t>
            </w:r>
            <w:r w:rsidR="00AE56D5" w:rsidRPr="001827DB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բ</w:t>
            </w:r>
            <w:r w:rsidRPr="00734A70">
              <w:rPr>
                <w:rFonts w:ascii="GHEA Grapalat" w:hAnsi="GHEA Grapalat" w:cs="Sylfaen"/>
                <w:color w:val="000000"/>
                <w:lang w:val="hy-AM"/>
              </w:rPr>
              <w:t>ուժաշխատողների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, </w:t>
            </w:r>
            <w:r w:rsidRPr="00734A70">
              <w:rPr>
                <w:rFonts w:ascii="GHEA Grapalat" w:hAnsi="GHEA Grapalat" w:cs="Sylfaen"/>
                <w:color w:val="000000"/>
                <w:lang w:val="hy-AM"/>
              </w:rPr>
              <w:t xml:space="preserve">ինչպես նաև </w:t>
            </w:r>
            <w:r w:rsidRPr="00734A70">
              <w:rPr>
                <w:rFonts w:ascii="GHEA Grapalat" w:hAnsi="GHEA Grapalat" w:cs="Sylfaen"/>
                <w:color w:val="000000"/>
                <w:lang w:val="pt-BR"/>
              </w:rPr>
              <w:t>մատնահարդարների</w:t>
            </w:r>
            <w:r w:rsidRPr="00734A70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Pr="00734A70">
              <w:rPr>
                <w:rFonts w:ascii="GHEA Grapalat" w:hAnsi="GHEA Grapalat" w:cs="Sylfaen"/>
                <w:color w:val="000000"/>
                <w:lang w:val="pt-BR"/>
              </w:rPr>
              <w:t>ոտնահարդարների</w:t>
            </w:r>
            <w:r w:rsidRPr="00734A70">
              <w:rPr>
                <w:rFonts w:ascii="GHEA Grapalat" w:hAnsi="GHEA Grapalat" w:cs="Times Armenian"/>
                <w:color w:val="000000"/>
                <w:lang w:val="pt-BR"/>
              </w:rPr>
              <w:t>, դ</w:t>
            </w:r>
            <w:r w:rsidRPr="00734A70">
              <w:rPr>
                <w:rFonts w:ascii="GHEA Grapalat" w:hAnsi="GHEA Grapalat" w:cs="Sylfaen"/>
                <w:color w:val="000000"/>
                <w:lang w:val="pt-BR"/>
              </w:rPr>
              <w:t>իմահարդարների և դաջվածքի մասնագետների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համար նախատեսված չէ </w:t>
            </w:r>
            <w:r w:rsidRPr="00734A70">
              <w:rPr>
                <w:rFonts w:ascii="GHEA Grapalat" w:hAnsi="GHEA Grapalat" w:cs="Sylfaen"/>
                <w:color w:val="000000"/>
                <w:lang w:val="hy-AM"/>
              </w:rPr>
              <w:t xml:space="preserve">հեպատիտ Ց-ի նկատմամբ՝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հետազոտություն անցնելու պահանջ, </w:t>
            </w:r>
            <w:proofErr w:type="spellStart"/>
            <w:r>
              <w:rPr>
                <w:rFonts w:ascii="GHEA Grapalat" w:hAnsi="GHEA Grapalat" w:cs="Sylfaen"/>
                <w:color w:val="000000"/>
                <w:lang w:val="hy-AM"/>
              </w:rPr>
              <w:t>հետևաբար</w:t>
            </w:r>
            <w:proofErr w:type="spellEnd"/>
            <w:r>
              <w:rPr>
                <w:rFonts w:ascii="GHEA Grapalat" w:hAnsi="GHEA Grapalat" w:cs="Sylfaen"/>
                <w:color w:val="000000"/>
                <w:lang w:val="hy-AM"/>
              </w:rPr>
              <w:t xml:space="preserve"> վերը նշված անձինք չեն անցնում </w:t>
            </w:r>
            <w:r w:rsidRPr="00734A70">
              <w:rPr>
                <w:rFonts w:ascii="GHEA Grapalat" w:hAnsi="GHEA Grapalat" w:cs="Sylfaen"/>
                <w:color w:val="000000"/>
                <w:lang w:val="hy-AM"/>
              </w:rPr>
              <w:t xml:space="preserve"> հեպատիտ Ց-ի նկատմամբ՝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հետազոտություն և հնարավոր չէ բացահայտել վերջիններիս շրջանում վարակվածության ցուցանիշը: </w:t>
            </w:r>
          </w:p>
          <w:p w:rsidR="00AE56D5" w:rsidRDefault="00052006" w:rsidP="00AE56D5">
            <w:pPr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    </w:t>
            </w:r>
            <w:r>
              <w:rPr>
                <w:rFonts w:ascii="GHEA Grapalat" w:hAnsi="GHEA Grapalat"/>
                <w:lang w:val="hy-AM"/>
              </w:rPr>
              <w:t xml:space="preserve"> Սննդի, կոմունալ-կենցաղային և այլ </w:t>
            </w:r>
            <w:r w:rsidRPr="00FD1634">
              <w:rPr>
                <w:rFonts w:ascii="GHEA Grapalat" w:hAnsi="GHEA Grapalat"/>
                <w:lang w:val="hy-AM"/>
              </w:rPr>
              <w:t>գործունեության ոլորտի աշխատակիցների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E74A09">
              <w:rPr>
                <w:rFonts w:ascii="GHEA Grapalat" w:hAnsi="GHEA Grapalat" w:cs="Times Armenian"/>
                <w:lang w:val="hy-AM"/>
              </w:rPr>
              <w:t xml:space="preserve">շրջանում </w:t>
            </w:r>
            <w:proofErr w:type="spellStart"/>
            <w:r w:rsidR="00E74A09">
              <w:rPr>
                <w:rFonts w:ascii="GHEA Grapalat" w:hAnsi="GHEA Grapalat" w:cs="Times Armenian"/>
                <w:lang w:val="hy-AM"/>
              </w:rPr>
              <w:t>սեռավարակների</w:t>
            </w:r>
            <w:proofErr w:type="spellEnd"/>
            <w:r w:rsidR="00E74A09">
              <w:rPr>
                <w:rFonts w:ascii="GHEA Grapalat" w:hAnsi="GHEA Grapalat" w:cs="Times Armenian"/>
                <w:lang w:val="hy-AM"/>
              </w:rPr>
              <w:t xml:space="preserve"> փոխանցման ռիսկը գրեթե բացակայում</w:t>
            </w:r>
            <w:r w:rsidR="00AE56D5">
              <w:rPr>
                <w:rFonts w:ascii="GHEA Grapalat" w:hAnsi="GHEA Grapalat" w:cs="Times Armenian"/>
                <w:lang w:val="hy-AM"/>
              </w:rPr>
              <w:t xml:space="preserve"> է</w:t>
            </w:r>
            <w:r w:rsidR="00E74A09">
              <w:rPr>
                <w:rFonts w:ascii="GHEA Grapalat" w:hAnsi="GHEA Grapalat" w:cs="Times Armenian"/>
                <w:lang w:val="hy-AM"/>
              </w:rPr>
              <w:t>, ՀՀ-ում չկ</w:t>
            </w:r>
            <w:r>
              <w:rPr>
                <w:rFonts w:ascii="GHEA Grapalat" w:hAnsi="GHEA Grapalat" w:cs="Times Armenian"/>
                <w:lang w:val="hy-AM"/>
              </w:rPr>
              <w:t xml:space="preserve">ան արձանագրված նման դեպքեր և </w:t>
            </w:r>
            <w:proofErr w:type="spellStart"/>
            <w:r>
              <w:rPr>
                <w:rFonts w:ascii="GHEA Grapalat" w:hAnsi="GHEA Grapalat" w:cs="Times Armenian"/>
                <w:lang w:val="hy-AM"/>
              </w:rPr>
              <w:t>վերջիններում</w:t>
            </w:r>
            <w:proofErr w:type="spellEnd"/>
            <w:r>
              <w:rPr>
                <w:rFonts w:ascii="GHEA Grapalat" w:hAnsi="GHEA Grapalat" w:cs="Times Armenian"/>
                <w:lang w:val="hy-AM"/>
              </w:rPr>
              <w:t xml:space="preserve"> շրջանում </w:t>
            </w:r>
            <w:proofErr w:type="spellStart"/>
            <w:r>
              <w:rPr>
                <w:rFonts w:ascii="GHEA Grapalat" w:hAnsi="GHEA Grapalat" w:cs="Times Armenian"/>
                <w:lang w:val="hy-AM"/>
              </w:rPr>
              <w:t>սեռավարակների</w:t>
            </w:r>
            <w:proofErr w:type="spellEnd"/>
            <w:r>
              <w:rPr>
                <w:rFonts w:ascii="GHEA Grapalat" w:hAnsi="GHEA Grapalat" w:cs="Times Armenian"/>
                <w:lang w:val="hy-AM"/>
              </w:rPr>
              <w:t xml:space="preserve"> նկատմամբ հետազոտություն կատարելու անհրաժեշտությունը բացակայում է:</w:t>
            </w:r>
            <w:r w:rsidR="00AE56D5">
              <w:rPr>
                <w:rFonts w:ascii="GHEA Grapalat" w:hAnsi="GHEA Grapalat" w:cs="Times Armenian"/>
                <w:lang w:val="hy-AM"/>
              </w:rPr>
              <w:t xml:space="preserve"> </w:t>
            </w:r>
          </w:p>
          <w:p w:rsidR="00D923F6" w:rsidRDefault="00D923F6" w:rsidP="00AE56D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 xml:space="preserve">      </w:t>
            </w:r>
            <w:r w:rsidR="00AE56D5">
              <w:rPr>
                <w:rFonts w:ascii="GHEA Grapalat" w:hAnsi="GHEA Grapalat" w:cs="Times Armenian"/>
                <w:lang w:val="hy-AM"/>
              </w:rPr>
              <w:t>Բ</w:t>
            </w:r>
            <w:r w:rsidR="00AE56D5" w:rsidRPr="00734A70">
              <w:rPr>
                <w:rFonts w:ascii="GHEA Grapalat" w:hAnsi="GHEA Grapalat" w:cs="Times Armenian"/>
                <w:lang w:val="hy-AM"/>
              </w:rPr>
              <w:t xml:space="preserve">ուժանձնակազմի հեպատիտ Բ-ի նկատմամբ </w:t>
            </w:r>
            <w:proofErr w:type="spellStart"/>
            <w:r w:rsidR="00AE56D5" w:rsidRPr="00734A70">
              <w:rPr>
                <w:rFonts w:ascii="GHEA Grapalat" w:hAnsi="GHEA Grapalat" w:cs="Times Armenian"/>
                <w:lang w:val="hy-AM"/>
              </w:rPr>
              <w:t>պատվաստումների</w:t>
            </w:r>
            <w:proofErr w:type="spellEnd"/>
            <w:r w:rsidR="00AE56D5" w:rsidRPr="00734A70">
              <w:rPr>
                <w:rFonts w:ascii="GHEA Grapalat" w:hAnsi="GHEA Grapalat" w:cs="Times Armenian"/>
                <w:lang w:val="hy-AM"/>
              </w:rPr>
              <w:t xml:space="preserve">  գործընթացի ներդրումից հետո </w:t>
            </w:r>
            <w:r w:rsidR="00AE56D5" w:rsidRPr="00505D6D">
              <w:rPr>
                <w:rFonts w:ascii="GHEA Grapalat" w:hAnsi="GHEA Grapalat" w:cs="Times Armenian"/>
                <w:lang w:val="hy-AM"/>
              </w:rPr>
              <w:t>անհրաժեշտություն</w:t>
            </w:r>
            <w:r w:rsidR="00AE56D5" w:rsidRPr="00734A70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AE56D5" w:rsidRPr="00505D6D">
              <w:rPr>
                <w:rFonts w:ascii="GHEA Grapalat" w:hAnsi="GHEA Grapalat" w:cs="Times Armenian"/>
                <w:lang w:val="hy-AM"/>
              </w:rPr>
              <w:t>է</w:t>
            </w:r>
            <w:r w:rsidR="00AE56D5" w:rsidRPr="00734A70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AE56D5" w:rsidRPr="00505D6D">
              <w:rPr>
                <w:rFonts w:ascii="GHEA Grapalat" w:hAnsi="GHEA Grapalat" w:cs="Times Armenian"/>
                <w:lang w:val="hy-AM"/>
              </w:rPr>
              <w:t>առաջացել</w:t>
            </w:r>
            <w:r w:rsidR="00AE56D5" w:rsidRPr="00734A70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AE56D5" w:rsidRPr="00505D6D">
              <w:rPr>
                <w:rFonts w:ascii="GHEA Grapalat" w:hAnsi="GHEA Grapalat" w:cs="Times Armenian"/>
                <w:lang w:val="hy-AM"/>
              </w:rPr>
              <w:t>որոշման</w:t>
            </w:r>
            <w:r w:rsidR="00AE56D5" w:rsidRPr="00734A70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AE56D5" w:rsidRPr="00505D6D">
              <w:rPr>
                <w:rFonts w:ascii="GHEA Grapalat" w:hAnsi="GHEA Grapalat" w:cs="Times Armenian"/>
                <w:lang w:val="hy-AM"/>
              </w:rPr>
              <w:t>մեջ</w:t>
            </w:r>
            <w:r w:rsidR="00AE56D5" w:rsidRPr="00734A70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AE56D5">
              <w:rPr>
                <w:rFonts w:ascii="GHEA Grapalat" w:hAnsi="GHEA Grapalat" w:cs="Times Armenian"/>
                <w:lang w:val="hy-AM"/>
              </w:rPr>
              <w:t>կատարել</w:t>
            </w:r>
            <w:r w:rsidR="00AE56D5" w:rsidRPr="00734A70">
              <w:rPr>
                <w:rFonts w:ascii="GHEA Grapalat" w:hAnsi="GHEA Grapalat" w:cs="Times Armenian"/>
                <w:lang w:val="af-ZA"/>
              </w:rPr>
              <w:t xml:space="preserve">  </w:t>
            </w:r>
            <w:r w:rsidR="00AE56D5" w:rsidRPr="00734A70">
              <w:rPr>
                <w:rFonts w:ascii="GHEA Grapalat" w:hAnsi="GHEA Grapalat" w:cs="Times Armenian"/>
                <w:lang w:val="hy-AM"/>
              </w:rPr>
              <w:t xml:space="preserve">համապատասխան </w:t>
            </w:r>
            <w:r w:rsidR="00AE56D5" w:rsidRPr="00505D6D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AE56D5">
              <w:rPr>
                <w:rFonts w:ascii="GHEA Grapalat" w:hAnsi="GHEA Grapalat" w:cs="Sylfaen"/>
                <w:lang w:val="hy-AM"/>
              </w:rPr>
              <w:t>՝ սահմանելով, որ</w:t>
            </w:r>
            <w:r w:rsidR="00AE56D5" w:rsidRPr="00734A70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AE56D5" w:rsidRPr="00734A70">
              <w:rPr>
                <w:rFonts w:ascii="GHEA Grapalat" w:hAnsi="GHEA Grapalat"/>
                <w:lang w:val="hy-AM"/>
              </w:rPr>
              <w:t>պատվաստված բուժանձնակազմը հետագայում չի անցնելու հեպատիտ Բ-ի նկատմամբ բժշկական զննություն</w:t>
            </w:r>
            <w:r w:rsidR="00AE56D5">
              <w:rPr>
                <w:rFonts w:ascii="GHEA Grapalat" w:hAnsi="GHEA Grapalat"/>
                <w:lang w:val="hy-AM"/>
              </w:rPr>
              <w:t xml:space="preserve">: </w:t>
            </w:r>
          </w:p>
          <w:p w:rsidR="00903046" w:rsidRDefault="00D923F6" w:rsidP="00AE56D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Անհրաժեշտություն էր առաջացել նաև </w:t>
            </w:r>
            <w:r w:rsidR="00903046">
              <w:rPr>
                <w:rFonts w:ascii="GHEA Grapalat" w:hAnsi="GHEA Grapalat"/>
                <w:lang w:val="hy-AM"/>
              </w:rPr>
              <w:t xml:space="preserve">որոշմամբ </w:t>
            </w:r>
            <w:r>
              <w:rPr>
                <w:rFonts w:ascii="GHEA Grapalat" w:hAnsi="GHEA Grapalat"/>
                <w:lang w:val="hy-AM"/>
              </w:rPr>
              <w:t>խմբավորելու ն</w:t>
            </w:r>
            <w:r w:rsidR="00AE56D5" w:rsidRPr="00734A70">
              <w:rPr>
                <w:rFonts w:ascii="GHEA Grapalat" w:hAnsi="GHEA Grapalat"/>
                <w:lang w:val="hy-AM"/>
              </w:rPr>
              <w:t>մանատիպ գործունեու</w:t>
            </w:r>
            <w:r w:rsidR="00AE56D5">
              <w:rPr>
                <w:rFonts w:ascii="GHEA Grapalat" w:hAnsi="GHEA Grapalat"/>
                <w:lang w:val="hy-AM"/>
              </w:rPr>
              <w:t xml:space="preserve">թյուն իրականացնող  </w:t>
            </w:r>
            <w:r>
              <w:rPr>
                <w:rFonts w:ascii="GHEA Grapalat" w:hAnsi="GHEA Grapalat"/>
                <w:lang w:val="hy-AM"/>
              </w:rPr>
              <w:t>կազմակերպություններին, քանի որ վերջիններիս</w:t>
            </w:r>
            <w:r w:rsidR="00AE56D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աշխատակիցների </w:t>
            </w:r>
            <w:r w:rsidR="00AE56D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համար նախատեսված են </w:t>
            </w:r>
            <w:r w:rsidR="00AE56D5">
              <w:rPr>
                <w:rFonts w:ascii="GHEA Grapalat" w:hAnsi="GHEA Grapalat"/>
                <w:lang w:val="hy-AM"/>
              </w:rPr>
              <w:t xml:space="preserve">նույն ծավալով և պարբերականությամբ </w:t>
            </w:r>
            <w:r>
              <w:rPr>
                <w:rFonts w:ascii="GHEA Grapalat" w:hAnsi="GHEA Grapalat"/>
                <w:lang w:val="hy-AM"/>
              </w:rPr>
              <w:t xml:space="preserve">հետազոտությունները: </w:t>
            </w:r>
          </w:p>
          <w:p w:rsidR="00AE56D5" w:rsidRPr="00734A70" w:rsidRDefault="00903046" w:rsidP="00AE56D5">
            <w:pPr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D923F6">
              <w:rPr>
                <w:rFonts w:ascii="GHEA Grapalat" w:hAnsi="GHEA Grapalat"/>
                <w:lang w:val="hy-AM"/>
              </w:rPr>
              <w:t xml:space="preserve">Վերը </w:t>
            </w:r>
            <w:proofErr w:type="spellStart"/>
            <w:r w:rsidR="00D923F6">
              <w:rPr>
                <w:rFonts w:ascii="GHEA Grapalat" w:hAnsi="GHEA Grapalat"/>
                <w:lang w:val="hy-AM"/>
              </w:rPr>
              <w:t>նշվածով</w:t>
            </w:r>
            <w:proofErr w:type="spellEnd"/>
            <w:r w:rsidR="00D923F6">
              <w:rPr>
                <w:rFonts w:ascii="GHEA Grapalat" w:hAnsi="GHEA Grapalat"/>
                <w:lang w:val="hy-AM"/>
              </w:rPr>
              <w:t xml:space="preserve"> պայմանավորված անհրաժեշտություն </w:t>
            </w:r>
            <w:r w:rsidR="003C2CA2">
              <w:rPr>
                <w:rFonts w:ascii="GHEA Grapalat" w:hAnsi="GHEA Grapalat"/>
                <w:lang w:val="hy-AM"/>
              </w:rPr>
              <w:t xml:space="preserve">է </w:t>
            </w:r>
            <w:r w:rsidR="00D923F6">
              <w:rPr>
                <w:rFonts w:ascii="GHEA Grapalat" w:hAnsi="GHEA Grapalat"/>
                <w:lang w:val="hy-AM"/>
              </w:rPr>
              <w:t xml:space="preserve">առաջացել  </w:t>
            </w:r>
            <w:r w:rsidR="003C2CA2">
              <w:rPr>
                <w:rFonts w:ascii="GHEA Grapalat" w:hAnsi="GHEA Grapalat"/>
                <w:lang w:val="hy-AM"/>
              </w:rPr>
              <w:t xml:space="preserve">կրճատել </w:t>
            </w:r>
            <w:r w:rsidR="00D923F6">
              <w:rPr>
                <w:rFonts w:ascii="GHEA Grapalat" w:hAnsi="GHEA Grapalat"/>
                <w:lang w:val="hy-AM"/>
              </w:rPr>
              <w:t>լաբորատոր հետազոտությունները</w:t>
            </w:r>
            <w:r w:rsidR="003C2CA2">
              <w:rPr>
                <w:rFonts w:ascii="GHEA Grapalat" w:hAnsi="GHEA Grapalat"/>
                <w:lang w:val="hy-AM"/>
              </w:rPr>
              <w:t xml:space="preserve">, հստակեցնել </w:t>
            </w:r>
            <w:r w:rsidR="00D923F6">
              <w:rPr>
                <w:rFonts w:ascii="GHEA Grapalat" w:hAnsi="GHEA Grapalat"/>
                <w:lang w:val="hy-AM"/>
              </w:rPr>
              <w:t xml:space="preserve">հետազոտությունների  մեթոդաբանությունը և </w:t>
            </w:r>
            <w:r w:rsidR="003C2CA2">
              <w:rPr>
                <w:rFonts w:ascii="GHEA Grapalat" w:hAnsi="GHEA Grapalat"/>
                <w:lang w:val="hy-AM"/>
              </w:rPr>
              <w:t xml:space="preserve">նվազեցնել պարբերական բժշկական զննության հետ կապված </w:t>
            </w:r>
            <w:r w:rsidR="00D923F6">
              <w:rPr>
                <w:rFonts w:ascii="GHEA Grapalat" w:hAnsi="GHEA Grapalat"/>
                <w:lang w:val="hy-AM"/>
              </w:rPr>
              <w:t>գործատուների ֆինանսական բեռը</w:t>
            </w:r>
            <w:r w:rsidR="003C2CA2">
              <w:rPr>
                <w:rFonts w:ascii="GHEA Grapalat" w:hAnsi="GHEA Grapalat"/>
                <w:lang w:val="hy-AM"/>
              </w:rPr>
              <w:t>:</w:t>
            </w:r>
            <w:r w:rsidR="00D923F6">
              <w:rPr>
                <w:rFonts w:ascii="GHEA Grapalat" w:hAnsi="GHEA Grapalat"/>
                <w:lang w:val="hy-AM"/>
              </w:rPr>
              <w:t xml:space="preserve">  </w:t>
            </w:r>
          </w:p>
          <w:p w:rsidR="008F174C" w:rsidRPr="003C2CA2" w:rsidRDefault="008F174C" w:rsidP="00FB3688">
            <w:pPr>
              <w:jc w:val="both"/>
              <w:rPr>
                <w:rFonts w:ascii="GHEA Grapalat" w:hAnsi="GHEA Grapalat" w:cs="Times Armenian"/>
                <w:lang w:val="hy-AM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Բժշկական օգնություն և սպասարկում իրականացնող  կազմակերպությունների բժշկական զննության ենթակա բուժանձնակազմի թիվը կազմում է` 30612, որից բժիշկներ` այդ թվում </w:t>
            </w:r>
            <w:r w:rsidRPr="00734A70">
              <w:rPr>
                <w:rFonts w:ascii="GHEA Grapalat" w:hAnsi="GHEA Grapalat"/>
                <w:lang w:val="hy-AM"/>
              </w:rPr>
              <w:lastRenderedPageBreak/>
              <w:t xml:space="preserve">ատամնաբույժներ` 13148, միջին բժշկական անձնակազմ՝ 17464: Ներկայում գործող  որոշման համաձայն յուրաքանչյուր անձ բժշկական զննությունը անցնում է աշխատանքի ընդունվելիս և հետագայում տարեկան երկու անգամ, որի գումարը կազմում է 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միջինում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16,000 ՀՀ դրամ` յուրաքանչյուր զննությունը` 8000 ՀՀ դրամ: Բժշկական կազմակերպությունների բժշկական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զննությունների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համար տարեկան ծախսը կազմում է 4</w:t>
            </w:r>
            <w:r w:rsidRPr="00734A70">
              <w:rPr>
                <w:rFonts w:ascii="GHEA Grapalat" w:hAnsi="GHEA Grapalat"/>
                <w:lang w:val="af-ZA"/>
              </w:rPr>
              <w:t xml:space="preserve">89.792.000 </w:t>
            </w:r>
            <w:r w:rsidRPr="00734A70">
              <w:rPr>
                <w:rFonts w:ascii="GHEA Grapalat" w:hAnsi="GHEA Grapalat"/>
                <w:lang w:val="hy-AM"/>
              </w:rPr>
              <w:t>ՀՀ դրամ (30612 x16000=4</w:t>
            </w:r>
            <w:r w:rsidRPr="00734A70">
              <w:rPr>
                <w:rFonts w:ascii="GHEA Grapalat" w:hAnsi="GHEA Grapalat"/>
                <w:lang w:val="af-ZA"/>
              </w:rPr>
              <w:t>89.792.000</w:t>
            </w:r>
            <w:r w:rsidRPr="00734A70">
              <w:rPr>
                <w:rFonts w:ascii="GHEA Grapalat" w:hAnsi="GHEA Grapalat"/>
                <w:lang w:val="hy-AM"/>
              </w:rPr>
              <w:t>):</w:t>
            </w:r>
          </w:p>
          <w:p w:rsidR="008F174C" w:rsidRPr="00734A70" w:rsidRDefault="008F174C" w:rsidP="00FB3688">
            <w:pPr>
              <w:jc w:val="both"/>
              <w:rPr>
                <w:rFonts w:ascii="GHEA Grapalat" w:hAnsi="GHEA Grapalat" w:cs="Times Armenian"/>
                <w:lang w:val="af-ZA"/>
              </w:rPr>
            </w:pPr>
          </w:p>
          <w:p w:rsidR="008F174C" w:rsidRPr="00734A70" w:rsidRDefault="008F174C" w:rsidP="00FB3688">
            <w:pPr>
              <w:ind w:firstLine="375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F174C" w:rsidRPr="00734A70" w:rsidTr="00FB3688">
        <w:trPr>
          <w:trHeight w:val="447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4C" w:rsidRPr="00734A70" w:rsidRDefault="008F174C" w:rsidP="00FB3688">
            <w:pPr>
              <w:rPr>
                <w:rFonts w:ascii="GHEA Grapalat" w:eastAsia="Calibri" w:hAnsi="GHEA Grapalat"/>
                <w:b/>
              </w:rPr>
            </w:pPr>
            <w:proofErr w:type="spellStart"/>
            <w:r w:rsidRPr="00734A70">
              <w:rPr>
                <w:rFonts w:ascii="GHEA Grapalat" w:eastAsia="Calibri" w:hAnsi="GHEA Grapalat"/>
                <w:b/>
              </w:rPr>
              <w:lastRenderedPageBreak/>
              <w:t>Կարգավորման</w:t>
            </w:r>
            <w:proofErr w:type="spellEnd"/>
            <w:r w:rsidRPr="00734A70">
              <w:rPr>
                <w:rFonts w:ascii="GHEA Grapalat" w:eastAsia="Calibri" w:hAnsi="GHEA Grapalat"/>
                <w:b/>
              </w:rPr>
              <w:t xml:space="preserve"> </w:t>
            </w:r>
            <w:proofErr w:type="spellStart"/>
            <w:r w:rsidRPr="00734A70">
              <w:rPr>
                <w:rFonts w:ascii="GHEA Grapalat" w:eastAsia="Calibri" w:hAnsi="GHEA Grapalat"/>
                <w:b/>
              </w:rPr>
              <w:t>նպատակը</w:t>
            </w:r>
            <w:proofErr w:type="spellEnd"/>
            <w:r w:rsidRPr="00734A70">
              <w:rPr>
                <w:rFonts w:ascii="GHEA Grapalat" w:eastAsia="Calibri" w:hAnsi="GHEA Grapalat"/>
                <w:b/>
              </w:rPr>
              <w:t xml:space="preserve"> և </w:t>
            </w:r>
            <w:proofErr w:type="spellStart"/>
            <w:r w:rsidRPr="00734A70">
              <w:rPr>
                <w:rFonts w:ascii="GHEA Grapalat" w:eastAsia="Calibri" w:hAnsi="GHEA Grapalat"/>
                <w:b/>
              </w:rPr>
              <w:t>բնույթը</w:t>
            </w:r>
            <w:proofErr w:type="spellEnd"/>
          </w:p>
        </w:tc>
      </w:tr>
      <w:tr w:rsidR="008F174C" w:rsidRPr="00E22444" w:rsidTr="00FB3688">
        <w:trPr>
          <w:trHeight w:val="1479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4C" w:rsidRPr="00734A70" w:rsidRDefault="008F174C" w:rsidP="00FB3688">
            <w:pPr>
              <w:ind w:firstLine="90"/>
              <w:jc w:val="both"/>
              <w:rPr>
                <w:rFonts w:ascii="GHEA Grapalat" w:hAnsi="GHEA Grapalat"/>
                <w:lang w:val="hy-AM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       Նախագծի նպատակն է շրջապատի համար վտանգ ներկայացնող հիվանդությունների,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ներհիվանդանոցային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վարակների կանխարգելումն ապահովել նախնական և պարբերական բժշկական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զննություններն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(այսուհետ՝ բժշկական զննություն) առավել նպատակային դարձնելով, հնարավորինս քիչ նյութական և ժամանակի ծախս պատճառել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հետազոտվողին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և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գործատուին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, հստակեցնել և միջազգային նոր մոտեցումներին համապատասխանեցնել  հետազոտությունների մեթոդաբանությունը: </w:t>
            </w:r>
          </w:p>
          <w:p w:rsidR="00505D6D" w:rsidRPr="00734A70" w:rsidRDefault="00505D6D" w:rsidP="00FB3688">
            <w:pPr>
              <w:ind w:firstLine="9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Մասնավորապես նախագծում</w:t>
            </w:r>
            <w:r w:rsidR="001827DB">
              <w:rPr>
                <w:rFonts w:ascii="GHEA Grapalat" w:hAnsi="GHEA Grapalat"/>
                <w:lang w:val="hy-AM"/>
              </w:rPr>
              <w:t>՝</w:t>
            </w:r>
          </w:p>
          <w:p w:rsidR="00505D6D" w:rsidRPr="00505D6D" w:rsidRDefault="001827DB" w:rsidP="00FB36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բ</w:t>
            </w:r>
            <w:r w:rsidR="00505D6D" w:rsidRPr="00734A70">
              <w:rPr>
                <w:rFonts w:ascii="GHEA Grapalat" w:hAnsi="GHEA Grapalat" w:cs="Sylfaen"/>
                <w:color w:val="000000"/>
                <w:lang w:val="hy-AM"/>
              </w:rPr>
              <w:t>ուժաշխատողների</w:t>
            </w:r>
            <w:r w:rsidR="00505D6D">
              <w:rPr>
                <w:rFonts w:ascii="GHEA Grapalat" w:hAnsi="GHEA Grapalat" w:cs="Sylfaen"/>
                <w:color w:val="000000"/>
                <w:lang w:val="hy-AM"/>
              </w:rPr>
              <w:t xml:space="preserve">, </w:t>
            </w:r>
            <w:r w:rsidR="00505D6D" w:rsidRPr="00734A70">
              <w:rPr>
                <w:rFonts w:ascii="GHEA Grapalat" w:hAnsi="GHEA Grapalat" w:cs="Sylfaen"/>
                <w:color w:val="000000"/>
                <w:lang w:val="hy-AM"/>
              </w:rPr>
              <w:t xml:space="preserve">ինչպես նաև </w:t>
            </w:r>
            <w:r w:rsidR="00505D6D" w:rsidRPr="00734A70">
              <w:rPr>
                <w:rFonts w:ascii="GHEA Grapalat" w:hAnsi="GHEA Grapalat" w:cs="Sylfaen"/>
                <w:color w:val="000000"/>
                <w:lang w:val="pt-BR"/>
              </w:rPr>
              <w:t>մատնահարդարների</w:t>
            </w:r>
            <w:r w:rsidR="00505D6D" w:rsidRPr="00734A70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505D6D" w:rsidRPr="00734A70">
              <w:rPr>
                <w:rFonts w:ascii="GHEA Grapalat" w:hAnsi="GHEA Grapalat" w:cs="Sylfaen"/>
                <w:color w:val="000000"/>
                <w:lang w:val="pt-BR"/>
              </w:rPr>
              <w:t>ոտնահարդարների</w:t>
            </w:r>
            <w:r w:rsidR="00505D6D" w:rsidRPr="00734A70">
              <w:rPr>
                <w:rFonts w:ascii="GHEA Grapalat" w:hAnsi="GHEA Grapalat" w:cs="Times Armenian"/>
                <w:color w:val="000000"/>
                <w:lang w:val="pt-BR"/>
              </w:rPr>
              <w:t>, դ</w:t>
            </w:r>
            <w:r w:rsidR="00505D6D" w:rsidRPr="00734A70">
              <w:rPr>
                <w:rFonts w:ascii="GHEA Grapalat" w:hAnsi="GHEA Grapalat" w:cs="Sylfaen"/>
                <w:color w:val="000000"/>
                <w:lang w:val="pt-BR"/>
              </w:rPr>
              <w:t>իմահարդարների և դաջվածքի մասնագետների</w:t>
            </w:r>
            <w:r w:rsidR="00505D6D" w:rsidRPr="00734A70">
              <w:rPr>
                <w:rFonts w:ascii="GHEA Grapalat" w:hAnsi="GHEA Grapalat" w:cs="Sylfaen"/>
                <w:color w:val="000000"/>
                <w:lang w:val="hy-AM"/>
              </w:rPr>
              <w:t xml:space="preserve"> համար</w:t>
            </w:r>
            <w:r w:rsidR="00505D6D">
              <w:rPr>
                <w:rFonts w:ascii="GHEA Grapalat" w:hAnsi="GHEA Grapalat" w:cs="Sylfaen"/>
                <w:color w:val="000000"/>
                <w:lang w:val="hy-AM"/>
              </w:rPr>
              <w:t xml:space="preserve"> ներառվել է </w:t>
            </w:r>
            <w:r w:rsidR="00505D6D" w:rsidRPr="00734A70">
              <w:rPr>
                <w:rFonts w:ascii="GHEA Grapalat" w:hAnsi="GHEA Grapalat" w:cs="Sylfaen"/>
                <w:color w:val="000000"/>
                <w:lang w:val="hy-AM"/>
              </w:rPr>
              <w:t xml:space="preserve">  </w:t>
            </w:r>
            <w:r w:rsidR="00505D6D">
              <w:rPr>
                <w:rFonts w:ascii="GHEA Grapalat" w:hAnsi="GHEA Grapalat" w:cs="Sylfaen"/>
                <w:color w:val="000000"/>
                <w:lang w:val="hy-AM"/>
              </w:rPr>
              <w:t>տ</w:t>
            </w:r>
            <w:r w:rsidR="00505D6D" w:rsidRPr="00734A70">
              <w:rPr>
                <w:rFonts w:ascii="GHEA Grapalat" w:hAnsi="GHEA Grapalat" w:cs="Sylfaen"/>
                <w:color w:val="000000"/>
                <w:lang w:val="hy-AM"/>
              </w:rPr>
              <w:t>արեկան մեկ անգամ հեպատիտ Ց-ի նկատմամբ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505D6D" w:rsidRPr="00734A7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հետազոտությունը,</w:t>
            </w:r>
          </w:p>
          <w:p w:rsidR="008F174C" w:rsidRPr="00505D6D" w:rsidRDefault="001827DB" w:rsidP="00505D6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 w:rsidR="008F174C" w:rsidRPr="00505D6D">
              <w:rPr>
                <w:rFonts w:ascii="GHEA Grapalat" w:hAnsi="GHEA Grapalat"/>
                <w:lang w:val="hy-AM"/>
              </w:rPr>
              <w:t xml:space="preserve">ժշկական  կազմակերպության անձնակազմի բժշկական </w:t>
            </w:r>
            <w:proofErr w:type="spellStart"/>
            <w:r w:rsidR="008F174C" w:rsidRPr="00505D6D">
              <w:rPr>
                <w:rFonts w:ascii="GHEA Grapalat" w:hAnsi="GHEA Grapalat"/>
                <w:lang w:val="hy-AM"/>
              </w:rPr>
              <w:t>զննությունների</w:t>
            </w:r>
            <w:proofErr w:type="spellEnd"/>
            <w:r w:rsidR="008F174C" w:rsidRPr="00505D6D">
              <w:rPr>
                <w:rFonts w:ascii="GHEA Grapalat" w:hAnsi="GHEA Grapalat"/>
                <w:lang w:val="hy-AM"/>
              </w:rPr>
              <w:t xml:space="preserve"> պարբերականությունը տարեկան երկու </w:t>
            </w:r>
            <w:proofErr w:type="spellStart"/>
            <w:r w:rsidR="008F174C" w:rsidRPr="00505D6D">
              <w:rPr>
                <w:rFonts w:ascii="GHEA Grapalat" w:hAnsi="GHEA Grapalat"/>
                <w:lang w:val="hy-AM"/>
              </w:rPr>
              <w:t>անգամի</w:t>
            </w:r>
            <w:proofErr w:type="spellEnd"/>
            <w:r w:rsidR="008F174C" w:rsidRPr="00505D6D">
              <w:rPr>
                <w:rFonts w:ascii="GHEA Grapalat" w:hAnsi="GHEA Grapalat"/>
                <w:lang w:val="hy-AM"/>
              </w:rPr>
              <w:t xml:space="preserve"> փոխարեն սահմանվել է տարեկան մեկ անգամ գործատուների վրա ֆի</w:t>
            </w:r>
            <w:r>
              <w:rPr>
                <w:rFonts w:ascii="GHEA Grapalat" w:hAnsi="GHEA Grapalat"/>
                <w:lang w:val="hy-AM"/>
              </w:rPr>
              <w:t>նանսական բեռը նվազեցնելու համար,</w:t>
            </w:r>
          </w:p>
          <w:p w:rsidR="008F174C" w:rsidRPr="00734A70" w:rsidRDefault="001827DB" w:rsidP="00FB36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="000C43EA">
              <w:rPr>
                <w:rFonts w:ascii="GHEA Grapalat" w:hAnsi="GHEA Grapalat"/>
                <w:lang w:val="hy-AM"/>
              </w:rPr>
              <w:t xml:space="preserve">ահմանվել է </w:t>
            </w:r>
            <w:r w:rsidR="000C43EA" w:rsidRPr="00734A70">
              <w:rPr>
                <w:rFonts w:ascii="GHEA Grapalat" w:hAnsi="GHEA Grapalat"/>
                <w:lang w:val="hy-AM"/>
              </w:rPr>
              <w:t xml:space="preserve"> վիրուսային հեպատիտ Բ-ով, Ց-ով հիվանդ բուժանձնակազմի </w:t>
            </w:r>
            <w:r w:rsidR="000C43EA">
              <w:rPr>
                <w:rFonts w:ascii="GHEA Grapalat" w:hAnsi="GHEA Grapalat"/>
                <w:lang w:val="hy-AM"/>
              </w:rPr>
              <w:t xml:space="preserve">արյան մեջ </w:t>
            </w:r>
            <w:r w:rsidR="00AE56D5">
              <w:rPr>
                <w:rFonts w:ascii="GHEA Grapalat" w:hAnsi="GHEA Grapalat"/>
                <w:lang w:val="hy-AM"/>
              </w:rPr>
              <w:t>2000 միջազգային միավոր և ավել</w:t>
            </w:r>
            <w:r w:rsidR="00AE56D5" w:rsidRPr="00734A70">
              <w:rPr>
                <w:rFonts w:ascii="GHEA Grapalat" w:hAnsi="GHEA Grapalat"/>
                <w:lang w:val="hy-AM"/>
              </w:rPr>
              <w:t xml:space="preserve"> </w:t>
            </w:r>
            <w:r w:rsidR="000C43EA">
              <w:rPr>
                <w:rFonts w:ascii="GHEA Grapalat" w:hAnsi="GHEA Grapalat"/>
                <w:lang w:val="hy-AM"/>
              </w:rPr>
              <w:t xml:space="preserve">վիրուսի առկայություն </w:t>
            </w:r>
            <w:r w:rsidR="000C43EA" w:rsidRPr="00734A70">
              <w:rPr>
                <w:rFonts w:ascii="GHEA Grapalat" w:hAnsi="GHEA Grapalat"/>
                <w:lang w:val="hy-AM"/>
              </w:rPr>
              <w:t>հայտնաբերման</w:t>
            </w:r>
            <w:r w:rsidR="000C43EA">
              <w:rPr>
                <w:rFonts w:ascii="GHEA Grapalat" w:hAnsi="GHEA Grapalat"/>
                <w:lang w:val="pt-BR"/>
              </w:rPr>
              <w:t xml:space="preserve"> դեպքում</w:t>
            </w:r>
            <w:r w:rsidR="000C43EA">
              <w:rPr>
                <w:rFonts w:ascii="GHEA Grapalat" w:hAnsi="GHEA Grapalat"/>
                <w:lang w:val="hy-AM"/>
              </w:rPr>
              <w:t xml:space="preserve"> աշխատանքի չթույլատրելու և վարման ազգային </w:t>
            </w:r>
            <w:proofErr w:type="spellStart"/>
            <w:r w:rsidR="000C43EA">
              <w:rPr>
                <w:rFonts w:ascii="GHEA Grapalat" w:hAnsi="GHEA Grapalat"/>
                <w:lang w:val="hy-AM"/>
              </w:rPr>
              <w:t>ուղեցույցներին</w:t>
            </w:r>
            <w:proofErr w:type="spellEnd"/>
            <w:r w:rsidR="000C43E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0C43EA">
              <w:rPr>
                <w:rFonts w:ascii="GHEA Grapalat" w:hAnsi="GHEA Grapalat"/>
                <w:lang w:val="hy-AM"/>
              </w:rPr>
              <w:t>համապատասպան</w:t>
            </w:r>
            <w:proofErr w:type="spellEnd"/>
            <w:r w:rsidR="000C43EA">
              <w:rPr>
                <w:rFonts w:ascii="GHEA Grapalat" w:hAnsi="GHEA Grapalat"/>
                <w:lang w:val="hy-AM"/>
              </w:rPr>
              <w:t xml:space="preserve"> </w:t>
            </w:r>
            <w:r w:rsidR="000C43EA" w:rsidRPr="00734A70">
              <w:rPr>
                <w:rFonts w:ascii="GHEA Grapalat" w:hAnsi="GHEA Grapalat"/>
                <w:lang w:val="hy-AM"/>
              </w:rPr>
              <w:t xml:space="preserve"> </w:t>
            </w:r>
            <w:r w:rsidR="000C43EA">
              <w:rPr>
                <w:rFonts w:ascii="GHEA Grapalat" w:hAnsi="GHEA Grapalat"/>
                <w:lang w:val="hy-AM"/>
              </w:rPr>
              <w:t xml:space="preserve"> </w:t>
            </w:r>
            <w:r w:rsidR="00AE56D5">
              <w:rPr>
                <w:rFonts w:ascii="GHEA Grapalat" w:hAnsi="GHEA Grapalat"/>
                <w:lang w:val="hy-AM"/>
              </w:rPr>
              <w:t xml:space="preserve">բուժում ստանալուց </w:t>
            </w:r>
            <w:r w:rsidR="000C43EA">
              <w:rPr>
                <w:rFonts w:ascii="GHEA Grapalat" w:hAnsi="GHEA Grapalat"/>
                <w:lang w:val="hy-AM"/>
              </w:rPr>
              <w:t xml:space="preserve">հետո </w:t>
            </w:r>
            <w:r w:rsidR="00AE56D5">
              <w:rPr>
                <w:rFonts w:ascii="GHEA Grapalat" w:hAnsi="GHEA Grapalat"/>
                <w:lang w:val="hy-AM"/>
              </w:rPr>
              <w:t xml:space="preserve">նոր միայն </w:t>
            </w:r>
            <w:r w:rsidR="000C43EA" w:rsidRPr="00734A70">
              <w:rPr>
                <w:rFonts w:ascii="GHEA Grapalat" w:hAnsi="GHEA Grapalat"/>
                <w:lang w:val="hy-AM"/>
              </w:rPr>
              <w:t>աշխատանքի</w:t>
            </w:r>
            <w:r>
              <w:rPr>
                <w:rFonts w:ascii="GHEA Grapalat" w:hAnsi="GHEA Grapalat"/>
                <w:lang w:val="hy-AM"/>
              </w:rPr>
              <w:t xml:space="preserve"> վերադառնալու  պահանջ,</w:t>
            </w:r>
          </w:p>
          <w:p w:rsidR="008F174C" w:rsidRPr="00734A70" w:rsidRDefault="001827DB" w:rsidP="00FB36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="008F174C" w:rsidRPr="00734A70">
              <w:rPr>
                <w:rFonts w:ascii="GHEA Grapalat" w:hAnsi="GHEA Grapalat"/>
                <w:lang w:val="hy-AM"/>
              </w:rPr>
              <w:t xml:space="preserve">ահմանվել է, որ պատվաստված բուժանձնակազմը հետագայում չի անցնելու հեպատիտ Բ-ի նկատմամբ բժշկական զննություն, ինչը </w:t>
            </w:r>
            <w:proofErr w:type="spellStart"/>
            <w:r w:rsidR="008F174C" w:rsidRPr="00734A70">
              <w:rPr>
                <w:rFonts w:ascii="GHEA Grapalat" w:hAnsi="GHEA Grapalat"/>
                <w:lang w:val="hy-AM"/>
              </w:rPr>
              <w:t>ևս</w:t>
            </w:r>
            <w:proofErr w:type="spellEnd"/>
            <w:r w:rsidR="008F174C" w:rsidRPr="00734A70">
              <w:rPr>
                <w:rFonts w:ascii="GHEA Grapalat" w:hAnsi="GHEA Grapalat"/>
                <w:lang w:val="hy-AM"/>
              </w:rPr>
              <w:t xml:space="preserve"> կնվազեցն</w:t>
            </w:r>
            <w:r>
              <w:rPr>
                <w:rFonts w:ascii="GHEA Grapalat" w:hAnsi="GHEA Grapalat"/>
                <w:lang w:val="hy-AM"/>
              </w:rPr>
              <w:t>ի գործատուների ֆինանսական բեռը,</w:t>
            </w:r>
          </w:p>
          <w:p w:rsidR="008F174C" w:rsidRPr="00734A70" w:rsidRDefault="001827DB" w:rsidP="00FB36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="000C43EA">
              <w:rPr>
                <w:rFonts w:ascii="GHEA Grapalat" w:hAnsi="GHEA Grapalat"/>
                <w:lang w:val="hy-AM"/>
              </w:rPr>
              <w:t>ահմանվել է լ</w:t>
            </w:r>
            <w:r w:rsidR="008F174C" w:rsidRPr="00734A70">
              <w:rPr>
                <w:rFonts w:ascii="GHEA Grapalat" w:hAnsi="GHEA Grapalat"/>
                <w:lang w:val="hy-AM"/>
              </w:rPr>
              <w:t>աբորատոր-գործիքային հետազոտությունների իրականացման միջազգային մոտեցումներին համ</w:t>
            </w:r>
            <w:r>
              <w:rPr>
                <w:rFonts w:ascii="GHEA Grapalat" w:hAnsi="GHEA Grapalat"/>
                <w:lang w:val="hy-AM"/>
              </w:rPr>
              <w:t>ապատասխան նոր մեթոդաբանություն:</w:t>
            </w:r>
          </w:p>
          <w:p w:rsidR="008F174C" w:rsidRPr="00FD1634" w:rsidRDefault="008F174C" w:rsidP="00FD1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hy-AM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Միաժամանակ նախագծով առաջարկվում է բժշկական զննության ենթակա անձանց ցանկից հանել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սուսանակի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նկատմամբ հետազոտությունը (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սուսանակի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լաբորատոր հետազոտության արժեք`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միջինում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2000 ՀՀ դրամ), </w:t>
            </w:r>
            <w:r w:rsidR="00FD1634">
              <w:rPr>
                <w:rFonts w:ascii="GHEA Grapalat" w:hAnsi="GHEA Grapalat"/>
                <w:lang w:val="hy-AM"/>
              </w:rPr>
              <w:t xml:space="preserve">և </w:t>
            </w:r>
            <w:r w:rsidRPr="00FD1634">
              <w:rPr>
                <w:rFonts w:ascii="GHEA Grapalat" w:hAnsi="GHEA Grapalat"/>
                <w:lang w:val="hy-AM"/>
              </w:rPr>
              <w:t>փոխարեն</w:t>
            </w:r>
            <w:r w:rsidR="00FD1634">
              <w:rPr>
                <w:rFonts w:ascii="GHEA Grapalat" w:hAnsi="GHEA Grapalat"/>
                <w:lang w:val="hy-AM"/>
              </w:rPr>
              <w:t>ը</w:t>
            </w:r>
            <w:r w:rsidRPr="00FD1634">
              <w:rPr>
                <w:rFonts w:ascii="GHEA Grapalat" w:hAnsi="GHEA Grapalat"/>
                <w:lang w:val="hy-AM"/>
              </w:rPr>
              <w:t xml:space="preserve"> լրաց</w:t>
            </w:r>
            <w:r w:rsidR="00FD1634">
              <w:rPr>
                <w:rFonts w:ascii="GHEA Grapalat" w:hAnsi="GHEA Grapalat"/>
                <w:lang w:val="hy-AM"/>
              </w:rPr>
              <w:t>վ</w:t>
            </w:r>
            <w:r w:rsidRPr="00FD1634">
              <w:rPr>
                <w:rFonts w:ascii="GHEA Grapalat" w:hAnsi="GHEA Grapalat"/>
                <w:lang w:val="hy-AM"/>
              </w:rPr>
              <w:t xml:space="preserve">ել </w:t>
            </w:r>
            <w:r w:rsidR="00FD1634">
              <w:rPr>
                <w:rFonts w:ascii="GHEA Grapalat" w:hAnsi="GHEA Grapalat"/>
                <w:lang w:val="hy-AM"/>
              </w:rPr>
              <w:t xml:space="preserve">է </w:t>
            </w:r>
            <w:r w:rsidRPr="00FD1634">
              <w:rPr>
                <w:rFonts w:ascii="GHEA Grapalat" w:hAnsi="GHEA Grapalat"/>
                <w:lang w:val="hy-AM"/>
              </w:rPr>
              <w:t xml:space="preserve">հեպատիտ Ց-ի նկատմամբ հետազոտություն` (արագ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թեսթի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 արժեքը`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միջինում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 300 դրամ,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իմունաֆերմենտային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 հետազոտության արժեք` 1100 ՀՀ</w:t>
            </w:r>
            <w:r w:rsidR="00FD1634">
              <w:rPr>
                <w:rFonts w:ascii="GHEA Grapalat" w:hAnsi="GHEA Grapalat"/>
                <w:lang w:val="hy-AM"/>
              </w:rPr>
              <w:t xml:space="preserve"> դրամ, ընդհանուր` 1400 ՀՀ դրամ), իսկ մյուս սննդի, կոմունալ-կենցաղային և այլ </w:t>
            </w:r>
            <w:r w:rsidRPr="00FD1634">
              <w:rPr>
                <w:rFonts w:ascii="GHEA Grapalat" w:hAnsi="GHEA Grapalat"/>
                <w:lang w:val="hy-AM"/>
              </w:rPr>
              <w:t>գործունեության ոլորտի աշխատակիցների բժշկական զննության ցանկից հան</w:t>
            </w:r>
            <w:r w:rsidR="00FD1634">
              <w:rPr>
                <w:rFonts w:ascii="GHEA Grapalat" w:hAnsi="GHEA Grapalat"/>
                <w:lang w:val="hy-AM"/>
              </w:rPr>
              <w:t>վ</w:t>
            </w:r>
            <w:r w:rsidRPr="00FD1634">
              <w:rPr>
                <w:rFonts w:ascii="GHEA Grapalat" w:hAnsi="GHEA Grapalat"/>
                <w:lang w:val="hy-AM"/>
              </w:rPr>
              <w:t xml:space="preserve">ել </w:t>
            </w:r>
            <w:r w:rsidR="00FD1634">
              <w:rPr>
                <w:rFonts w:ascii="GHEA Grapalat" w:hAnsi="GHEA Grapalat"/>
                <w:lang w:val="hy-AM"/>
              </w:rPr>
              <w:t xml:space="preserve"> է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սուսանակի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քլամիդիոզի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ուրեապլազմոզի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տրիխամոնոզի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 նկատմամբ հետազոտությունները (յուրաքանչյուր հետազոտության արժեքը`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միջինում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`  1000 ՀՀ դրամ՝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սուսանակը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՝ 2000 դրամ): </w:t>
            </w:r>
          </w:p>
          <w:p w:rsidR="008F174C" w:rsidRPr="00734A70" w:rsidRDefault="008F174C" w:rsidP="00FB36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hy-AM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Նախագծով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խմբավո</w:t>
            </w:r>
            <w:r w:rsidR="005B171A">
              <w:rPr>
                <w:rFonts w:ascii="GHEA Grapalat" w:hAnsi="GHEA Grapalat"/>
                <w:lang w:val="hy-AM"/>
              </w:rPr>
              <w:t>րվել</w:t>
            </w:r>
            <w:proofErr w:type="spellEnd"/>
            <w:r w:rsidR="005B171A">
              <w:rPr>
                <w:rFonts w:ascii="GHEA Grapalat" w:hAnsi="GHEA Grapalat"/>
                <w:lang w:val="hy-AM"/>
              </w:rPr>
              <w:t xml:space="preserve"> են </w:t>
            </w:r>
            <w:r w:rsidR="005B171A" w:rsidRPr="00734A70">
              <w:rPr>
                <w:rFonts w:ascii="GHEA Grapalat" w:hAnsi="GHEA Grapalat"/>
                <w:lang w:val="hy-AM"/>
              </w:rPr>
              <w:t>նմանատիպ գործունեու</w:t>
            </w:r>
            <w:r w:rsidR="005B171A">
              <w:rPr>
                <w:rFonts w:ascii="GHEA Grapalat" w:hAnsi="GHEA Grapalat"/>
                <w:lang w:val="hy-AM"/>
              </w:rPr>
              <w:t xml:space="preserve">թյուն իրականացնող  կազմակերպությունները, որոնց աշխատողները նույն ծավալով և պարբերականությամբ են </w:t>
            </w:r>
            <w:r w:rsidR="005B171A">
              <w:rPr>
                <w:rFonts w:ascii="GHEA Grapalat" w:hAnsi="GHEA Grapalat"/>
                <w:lang w:val="hy-AM"/>
              </w:rPr>
              <w:lastRenderedPageBreak/>
              <w:t xml:space="preserve">հետազոտվում, </w:t>
            </w:r>
            <w:r w:rsidRPr="00734A70">
              <w:rPr>
                <w:rFonts w:ascii="GHEA Grapalat" w:hAnsi="GHEA Grapalat"/>
                <w:lang w:val="hy-AM"/>
              </w:rPr>
              <w:t xml:space="preserve">ինչի արդյունքում՝ պարտադիր բժշկական զննության ցանկով սահմանված 20 գործունեության ոլորտ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խմբավորվել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է 15-ում: </w:t>
            </w:r>
          </w:p>
          <w:p w:rsidR="008F174C" w:rsidRPr="00734A70" w:rsidRDefault="008F174C" w:rsidP="00FB36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hAnsi="GHEA Grapalat"/>
                <w:lang w:val="hy-AM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Պարտադիր բժշկական զննության ցանկից հանվել է մանկական խաղերի և խաղալիքների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իրացմանն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անմիջականորեն առնչվող աշխատողների բժշկական զննությունը</w:t>
            </w:r>
            <w:r w:rsidR="00FD1634">
              <w:rPr>
                <w:rFonts w:ascii="GHEA Grapalat" w:hAnsi="GHEA Grapalat"/>
                <w:lang w:val="hy-AM"/>
              </w:rPr>
              <w:t xml:space="preserve">, քանի որ </w:t>
            </w:r>
            <w:r w:rsidR="005B171A">
              <w:rPr>
                <w:rFonts w:ascii="GHEA Grapalat" w:hAnsi="GHEA Grapalat"/>
                <w:lang w:val="hy-AM"/>
              </w:rPr>
              <w:t>խաղալիքների արտադրության և իրացման փուլերում վարակի փոխանցման ռիսկը գրեթե առկա չէ</w:t>
            </w:r>
            <w:r w:rsidRPr="00734A70">
              <w:rPr>
                <w:rFonts w:ascii="GHEA Grapalat" w:hAnsi="GHEA Grapalat"/>
                <w:lang w:val="hy-AM"/>
              </w:rPr>
              <w:t>:</w:t>
            </w:r>
          </w:p>
          <w:p w:rsidR="008F174C" w:rsidRPr="00734A70" w:rsidRDefault="008F174C" w:rsidP="00FB3688">
            <w:pPr>
              <w:spacing w:line="36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</w:p>
        </w:tc>
      </w:tr>
      <w:tr w:rsidR="008F174C" w:rsidRPr="00E22444" w:rsidTr="00FB3688">
        <w:trPr>
          <w:trHeight w:val="57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4C" w:rsidRPr="00734A70" w:rsidRDefault="008F174C" w:rsidP="00FB3688">
            <w:pPr>
              <w:rPr>
                <w:rFonts w:ascii="GHEA Grapalat" w:eastAsia="Calibri" w:hAnsi="GHEA Grapalat"/>
                <w:b/>
                <w:lang w:val="fr-FR"/>
              </w:rPr>
            </w:pPr>
            <w:r w:rsidRPr="00734A70">
              <w:rPr>
                <w:rFonts w:ascii="GHEA Grapalat" w:eastAsia="Calibri" w:hAnsi="GHEA Grapalat"/>
                <w:b/>
                <w:lang w:val="hy-AM"/>
              </w:rPr>
              <w:lastRenderedPageBreak/>
              <w:t>Նախագծի</w:t>
            </w:r>
            <w:r w:rsidRPr="00734A70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lang w:val="hy-AM"/>
              </w:rPr>
              <w:t>մշակման</w:t>
            </w:r>
            <w:r w:rsidRPr="00734A70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lang w:val="hy-AM"/>
              </w:rPr>
              <w:t>գործընթացում</w:t>
            </w:r>
            <w:r w:rsidRPr="00734A70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lang w:val="hy-AM"/>
              </w:rPr>
              <w:t>ներգրավված</w:t>
            </w:r>
            <w:r w:rsidRPr="00734A70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lang w:val="hy-AM"/>
              </w:rPr>
              <w:t>ինստիտուտները</w:t>
            </w:r>
            <w:r w:rsidRPr="00734A70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lang w:val="hy-AM"/>
              </w:rPr>
              <w:t>և</w:t>
            </w:r>
            <w:r w:rsidRPr="00734A70">
              <w:rPr>
                <w:rFonts w:ascii="GHEA Grapalat" w:eastAsia="Calibri" w:hAnsi="GHEA Grapalat"/>
                <w:b/>
                <w:lang w:val="fr-FR"/>
              </w:rPr>
              <w:t xml:space="preserve"> </w:t>
            </w:r>
            <w:r w:rsidRPr="00734A70">
              <w:rPr>
                <w:rFonts w:ascii="GHEA Grapalat" w:eastAsia="Calibri" w:hAnsi="GHEA Grapalat"/>
                <w:b/>
                <w:lang w:val="hy-AM"/>
              </w:rPr>
              <w:t>անձիք</w:t>
            </w:r>
          </w:p>
        </w:tc>
      </w:tr>
      <w:tr w:rsidR="008F174C" w:rsidRPr="00E22444" w:rsidTr="00FB3688">
        <w:trPr>
          <w:trHeight w:val="74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4C" w:rsidRPr="00734A70" w:rsidRDefault="008F174C" w:rsidP="00FB3688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734A70">
              <w:rPr>
                <w:rFonts w:ascii="GHEA Grapalat" w:eastAsia="Calibri" w:hAnsi="GHEA Grapalat"/>
                <w:lang w:val="hy-AM"/>
              </w:rPr>
              <w:t xml:space="preserve">          Առողջապահության նախարարության «Հիվանդությունների վերահսկման և կանխարգելման ազգային կենտրոն» ՊՈԱԿ</w:t>
            </w:r>
          </w:p>
        </w:tc>
      </w:tr>
      <w:tr w:rsidR="008F174C" w:rsidRPr="00734A70" w:rsidTr="00FB3688">
        <w:trPr>
          <w:trHeight w:val="365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4C" w:rsidRPr="00734A70" w:rsidRDefault="008F174C" w:rsidP="00FB3688">
            <w:pPr>
              <w:rPr>
                <w:rFonts w:ascii="GHEA Grapalat" w:eastAsia="Calibri" w:hAnsi="GHEA Grapalat"/>
                <w:b/>
              </w:rPr>
            </w:pPr>
            <w:proofErr w:type="spellStart"/>
            <w:r w:rsidRPr="00734A70">
              <w:rPr>
                <w:rFonts w:ascii="GHEA Grapalat" w:eastAsia="Calibri" w:hAnsi="GHEA Grapalat"/>
                <w:b/>
              </w:rPr>
              <w:t>Ակնկալվող</w:t>
            </w:r>
            <w:proofErr w:type="spellEnd"/>
            <w:r w:rsidRPr="00734A70">
              <w:rPr>
                <w:rFonts w:ascii="GHEA Grapalat" w:eastAsia="Calibri" w:hAnsi="GHEA Grapalat"/>
                <w:b/>
              </w:rPr>
              <w:t xml:space="preserve"> </w:t>
            </w:r>
            <w:proofErr w:type="spellStart"/>
            <w:r w:rsidRPr="00734A70">
              <w:rPr>
                <w:rFonts w:ascii="GHEA Grapalat" w:eastAsia="Calibri" w:hAnsi="GHEA Grapalat"/>
                <w:b/>
              </w:rPr>
              <w:t>արդյունքը</w:t>
            </w:r>
            <w:proofErr w:type="spellEnd"/>
          </w:p>
        </w:tc>
      </w:tr>
      <w:tr w:rsidR="008F174C" w:rsidRPr="00E22444" w:rsidTr="00FB3688">
        <w:trPr>
          <w:trHeight w:val="116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34" w:rsidRDefault="008F174C" w:rsidP="00FB3688">
            <w:pPr>
              <w:jc w:val="both"/>
              <w:rPr>
                <w:rFonts w:ascii="GHEA Grapalat" w:hAnsi="GHEA Grapalat" w:cs="Times Armenian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        Նախագծի ընդունման </w:t>
            </w:r>
            <w:proofErr w:type="spellStart"/>
            <w:r w:rsidRPr="00734A70">
              <w:rPr>
                <w:rFonts w:ascii="GHEA Grapalat" w:hAnsi="GHEA Grapalat" w:cs="Times Armenian"/>
                <w:lang w:val="en-US"/>
              </w:rPr>
              <w:t>արդյունքում</w:t>
            </w:r>
            <w:proofErr w:type="spellEnd"/>
            <w:r w:rsidRPr="00734A70">
              <w:rPr>
                <w:rFonts w:ascii="GHEA Grapalat" w:hAnsi="GHEA Grapalat" w:cs="Times Armenian"/>
              </w:rPr>
              <w:t xml:space="preserve"> </w:t>
            </w:r>
          </w:p>
          <w:p w:rsidR="00FD1634" w:rsidRDefault="008F174C" w:rsidP="00FD16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 w:rsidRPr="00FD1634">
              <w:rPr>
                <w:rFonts w:ascii="GHEA Grapalat" w:hAnsi="GHEA Grapalat" w:cs="Times Armenian"/>
                <w:lang w:val="hy-AM"/>
              </w:rPr>
              <w:t xml:space="preserve">բժշկական </w:t>
            </w:r>
            <w:r w:rsidR="00FD1634" w:rsidRPr="00FD1634">
              <w:rPr>
                <w:rFonts w:ascii="GHEA Grapalat" w:hAnsi="GHEA Grapalat" w:cs="Times Armenian"/>
                <w:lang w:val="hy-AM"/>
              </w:rPr>
              <w:t>կազմակերպությունների</w:t>
            </w:r>
            <w:r w:rsidRPr="00FD1634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FD1634" w:rsidRPr="00FD1634">
              <w:rPr>
                <w:rFonts w:ascii="GHEA Grapalat" w:hAnsi="GHEA Grapalat" w:cs="Times Armenian"/>
                <w:lang w:val="hy-AM"/>
              </w:rPr>
              <w:t>բուժանձնակազմը</w:t>
            </w:r>
            <w:r w:rsidRPr="00FD1634">
              <w:rPr>
                <w:rFonts w:ascii="GHEA Grapalat" w:hAnsi="GHEA Grapalat" w:cs="Times Armenian"/>
                <w:lang w:val="hy-AM"/>
              </w:rPr>
              <w:t xml:space="preserve">, ինչպես նաև </w:t>
            </w:r>
            <w:r w:rsidR="00FD1634" w:rsidRPr="00FD1634">
              <w:rPr>
                <w:rFonts w:ascii="GHEA Grapalat" w:hAnsi="GHEA Grapalat" w:cs="Sylfaen"/>
                <w:color w:val="000000"/>
                <w:lang w:val="pt-BR"/>
              </w:rPr>
              <w:t xml:space="preserve"> մատնահարդարները</w:t>
            </w:r>
            <w:r w:rsidRPr="00FD1634">
              <w:rPr>
                <w:rFonts w:ascii="GHEA Grapalat" w:hAnsi="GHEA Grapalat" w:cs="Times Armenian"/>
                <w:color w:val="000000"/>
                <w:lang w:val="pt-BR"/>
              </w:rPr>
              <w:t xml:space="preserve">, </w:t>
            </w:r>
            <w:r w:rsidR="00FD1634" w:rsidRPr="00FD1634">
              <w:rPr>
                <w:rFonts w:ascii="GHEA Grapalat" w:hAnsi="GHEA Grapalat" w:cs="Sylfaen"/>
                <w:color w:val="000000"/>
                <w:lang w:val="pt-BR"/>
              </w:rPr>
              <w:t>ոտնահարդարները</w:t>
            </w:r>
            <w:r w:rsidRPr="00FD1634">
              <w:rPr>
                <w:rFonts w:ascii="GHEA Grapalat" w:hAnsi="GHEA Grapalat" w:cs="Times Armenian"/>
                <w:color w:val="000000"/>
                <w:lang w:val="pt-BR"/>
              </w:rPr>
              <w:t>, դ</w:t>
            </w:r>
            <w:r w:rsidR="00FD1634" w:rsidRPr="00FD1634">
              <w:rPr>
                <w:rFonts w:ascii="GHEA Grapalat" w:hAnsi="GHEA Grapalat" w:cs="Sylfaen"/>
                <w:color w:val="000000"/>
                <w:lang w:val="pt-BR"/>
              </w:rPr>
              <w:t>իմահարդարները և դաջվածքի մասնագետները կհետազոտվեն</w:t>
            </w:r>
            <w:r w:rsidRPr="00FD1634">
              <w:rPr>
                <w:rFonts w:ascii="GHEA Grapalat" w:hAnsi="GHEA Grapalat" w:cs="Times Armenian"/>
                <w:lang w:val="hy-AM"/>
              </w:rPr>
              <w:t xml:space="preserve">  վիրուսային հեպատիտ Ց-ի նկատմամբ</w:t>
            </w:r>
            <w:r w:rsidR="00FD1634" w:rsidRPr="00FD1634">
              <w:rPr>
                <w:rFonts w:ascii="GHEA Grapalat" w:hAnsi="GHEA Grapalat" w:cs="Times Armenian"/>
                <w:lang w:val="hy-AM"/>
              </w:rPr>
              <w:t xml:space="preserve">, </w:t>
            </w:r>
          </w:p>
          <w:p w:rsidR="00FD1634" w:rsidRDefault="008F174C" w:rsidP="00FD16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 w:rsidRPr="00FD1634">
              <w:rPr>
                <w:rFonts w:ascii="GHEA Grapalat" w:hAnsi="GHEA Grapalat" w:cs="Times Armenian"/>
                <w:lang w:val="hy-AM"/>
              </w:rPr>
              <w:t xml:space="preserve"> հեպատիտ Բ-ի նկատմամբ պատվաստված բուժանձն</w:t>
            </w:r>
            <w:r w:rsidR="00FD1634" w:rsidRPr="00FD1634">
              <w:rPr>
                <w:rFonts w:ascii="GHEA Grapalat" w:hAnsi="GHEA Grapalat" w:cs="Times Armenian"/>
                <w:lang w:val="hy-AM"/>
              </w:rPr>
              <w:t>ակ</w:t>
            </w:r>
            <w:r w:rsidR="00FD1634">
              <w:rPr>
                <w:rFonts w:ascii="GHEA Grapalat" w:hAnsi="GHEA Grapalat" w:cs="Times Armenian"/>
                <w:lang w:val="hy-AM"/>
              </w:rPr>
              <w:t xml:space="preserve">ազմի հետագա բժշկական զննություն </w:t>
            </w:r>
            <w:proofErr w:type="spellStart"/>
            <w:r w:rsidR="00FD1634" w:rsidRPr="00FD1634">
              <w:rPr>
                <w:rFonts w:ascii="GHEA Grapalat" w:hAnsi="GHEA Grapalat" w:cs="Times Armenian"/>
                <w:lang w:val="hy-AM"/>
              </w:rPr>
              <w:t>այլևս</w:t>
            </w:r>
            <w:proofErr w:type="spellEnd"/>
            <w:r w:rsidR="00FD1634" w:rsidRPr="00FD1634">
              <w:rPr>
                <w:rFonts w:ascii="GHEA Grapalat" w:hAnsi="GHEA Grapalat" w:cs="Times Armenian"/>
                <w:lang w:val="hy-AM"/>
              </w:rPr>
              <w:t xml:space="preserve"> չի իրականացվի</w:t>
            </w:r>
            <w:r w:rsidRPr="00FD1634">
              <w:rPr>
                <w:rFonts w:ascii="GHEA Grapalat" w:hAnsi="GHEA Grapalat" w:cs="Times Armenian"/>
                <w:lang w:val="hy-AM"/>
              </w:rPr>
              <w:t xml:space="preserve">, </w:t>
            </w:r>
          </w:p>
          <w:p w:rsidR="008F174C" w:rsidRDefault="00FD1634" w:rsidP="00FD16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 w:rsidRPr="00FD1634">
              <w:rPr>
                <w:rFonts w:ascii="GHEA Grapalat" w:hAnsi="GHEA Grapalat" w:cs="Times Armenian"/>
                <w:lang w:val="hy-AM"/>
              </w:rPr>
              <w:t>կկարգավորվի</w:t>
            </w:r>
            <w:r w:rsidR="008F174C" w:rsidRPr="00FD1634">
              <w:rPr>
                <w:rFonts w:ascii="GHEA Grapalat" w:hAnsi="GHEA Grapalat"/>
                <w:lang w:val="hy-AM"/>
              </w:rPr>
              <w:t xml:space="preserve"> հեպատիտ Բ-ով, Ց-ով հիվանդ բուժանձնակազմի հայտնաբերման ժամանակ հետագա աշխատանքի թույլատվությ</w:t>
            </w:r>
            <w:r w:rsidRPr="00FD1634">
              <w:rPr>
                <w:rFonts w:ascii="GHEA Grapalat" w:hAnsi="GHEA Grapalat"/>
                <w:lang w:val="hy-AM"/>
              </w:rPr>
              <w:t>ան հետ կապված հարաբերություններ</w:t>
            </w:r>
            <w:r w:rsidR="008F174C" w:rsidRPr="00FD1634">
              <w:rPr>
                <w:rFonts w:ascii="GHEA Grapalat" w:hAnsi="GHEA Grapalat"/>
                <w:lang w:val="hy-AM"/>
              </w:rPr>
              <w:t>:</w:t>
            </w:r>
            <w:r w:rsidR="008F174C" w:rsidRPr="00FD1634">
              <w:rPr>
                <w:rFonts w:ascii="GHEA Grapalat" w:hAnsi="GHEA Grapalat" w:cs="Times Armenian"/>
                <w:lang w:val="hy-AM"/>
              </w:rPr>
              <w:t xml:space="preserve"> </w:t>
            </w:r>
          </w:p>
          <w:p w:rsidR="00FD1634" w:rsidRPr="00FD1634" w:rsidRDefault="00FD1634" w:rsidP="00FD16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պարտադիր բժշկական զննության ցանկով սահմանված 20 գործունեության ոլորտ </w:t>
            </w:r>
            <w:proofErr w:type="spellStart"/>
            <w:r>
              <w:rPr>
                <w:rFonts w:ascii="GHEA Grapalat" w:hAnsi="GHEA Grapalat"/>
                <w:lang w:val="hy-AM"/>
              </w:rPr>
              <w:t>կխմբավորվի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4A70">
              <w:rPr>
                <w:rFonts w:ascii="GHEA Grapalat" w:hAnsi="GHEA Grapalat"/>
                <w:lang w:val="hy-AM"/>
              </w:rPr>
              <w:t>15-ում</w:t>
            </w:r>
            <w:r w:rsidR="005B171A">
              <w:rPr>
                <w:rFonts w:ascii="GHEA Grapalat" w:hAnsi="GHEA Grapalat"/>
                <w:lang w:val="hy-AM"/>
              </w:rPr>
              <w:t xml:space="preserve">, </w:t>
            </w:r>
          </w:p>
          <w:p w:rsidR="00FD1634" w:rsidRPr="005B171A" w:rsidRDefault="00FD1634" w:rsidP="00FD16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 w:rsidRPr="00734A70">
              <w:rPr>
                <w:rFonts w:ascii="GHEA Grapalat" w:hAnsi="GHEA Grapalat"/>
                <w:lang w:val="hy-AM"/>
              </w:rPr>
              <w:t xml:space="preserve">մանկական խաղերի և խաղալիքների </w:t>
            </w:r>
            <w:proofErr w:type="spellStart"/>
            <w:r w:rsidRPr="00734A70">
              <w:rPr>
                <w:rFonts w:ascii="GHEA Grapalat" w:hAnsi="GHEA Grapalat"/>
                <w:lang w:val="hy-AM"/>
              </w:rPr>
              <w:t>իրացմանն</w:t>
            </w:r>
            <w:proofErr w:type="spellEnd"/>
            <w:r w:rsidRPr="00734A70">
              <w:rPr>
                <w:rFonts w:ascii="GHEA Grapalat" w:hAnsi="GHEA Grapalat"/>
                <w:lang w:val="hy-AM"/>
              </w:rPr>
              <w:t xml:space="preserve"> անմիջականորեն առնչվող </w:t>
            </w:r>
            <w:r>
              <w:rPr>
                <w:rFonts w:ascii="GHEA Grapalat" w:hAnsi="GHEA Grapalat"/>
                <w:lang w:val="hy-AM"/>
              </w:rPr>
              <w:t xml:space="preserve">աշխատողների բժշկական </w:t>
            </w:r>
            <w:proofErr w:type="spellStart"/>
            <w:r>
              <w:rPr>
                <w:rFonts w:ascii="GHEA Grapalat" w:hAnsi="GHEA Grapalat"/>
                <w:lang w:val="hy-AM"/>
              </w:rPr>
              <w:t>զննությունն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1634">
              <w:rPr>
                <w:rFonts w:ascii="GHEA Grapalat" w:hAnsi="GHEA Grapalat" w:cs="Times Armenian"/>
                <w:lang w:val="hy-AM"/>
              </w:rPr>
              <w:t xml:space="preserve"> </w:t>
            </w:r>
            <w:proofErr w:type="spellStart"/>
            <w:r w:rsidRPr="00FD1634">
              <w:rPr>
                <w:rFonts w:ascii="GHEA Grapalat" w:hAnsi="GHEA Grapalat" w:cs="Times Armenian"/>
                <w:lang w:val="hy-AM"/>
              </w:rPr>
              <w:t>այլևս</w:t>
            </w:r>
            <w:proofErr w:type="spellEnd"/>
            <w:r w:rsidRPr="00FD1634">
              <w:rPr>
                <w:rFonts w:ascii="GHEA Grapalat" w:hAnsi="GHEA Grapalat" w:cs="Times Armenian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lang w:val="hy-AM"/>
              </w:rPr>
              <w:t>չի իրականացվի: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5B171A" w:rsidRPr="005B171A" w:rsidRDefault="005B171A" w:rsidP="00FD16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</w:t>
            </w:r>
            <w:r w:rsidRPr="00734A70">
              <w:rPr>
                <w:rFonts w:ascii="GHEA Grapalat" w:hAnsi="GHEA Grapalat"/>
                <w:lang w:val="hy-AM"/>
              </w:rPr>
              <w:t>աբորատ</w:t>
            </w:r>
            <w:r>
              <w:rPr>
                <w:rFonts w:ascii="GHEA Grapalat" w:hAnsi="GHEA Grapalat"/>
                <w:lang w:val="hy-AM"/>
              </w:rPr>
              <w:t>որ-գործիքային հետազոտությունները</w:t>
            </w:r>
            <w:r w:rsidRPr="00734A7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կիրականացվե</w:t>
            </w:r>
            <w:r w:rsidRPr="00734A70">
              <w:rPr>
                <w:rFonts w:ascii="GHEA Grapalat" w:hAnsi="GHEA Grapalat"/>
                <w:lang w:val="hy-AM"/>
              </w:rPr>
              <w:t xml:space="preserve">ն միջազգային </w:t>
            </w:r>
            <w:r>
              <w:rPr>
                <w:rFonts w:ascii="GHEA Grapalat" w:hAnsi="GHEA Grapalat"/>
                <w:lang w:val="hy-AM"/>
              </w:rPr>
              <w:t xml:space="preserve">նոր </w:t>
            </w:r>
            <w:r w:rsidRPr="00734A70">
              <w:rPr>
                <w:rFonts w:ascii="GHEA Grapalat" w:hAnsi="GHEA Grapalat"/>
                <w:lang w:val="hy-AM"/>
              </w:rPr>
              <w:t xml:space="preserve">մոտեցումներին համապատասխան </w:t>
            </w:r>
            <w:r>
              <w:rPr>
                <w:rFonts w:ascii="GHEA Grapalat" w:hAnsi="GHEA Grapalat"/>
                <w:lang w:val="hy-AM"/>
              </w:rPr>
              <w:t>մեթոդաբանությամբ.</w:t>
            </w:r>
          </w:p>
          <w:p w:rsidR="00B31976" w:rsidRPr="00B31976" w:rsidRDefault="005B171A" w:rsidP="00B319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սննդի, կոմունալ-կենցաղային և այլ </w:t>
            </w:r>
            <w:r w:rsidRPr="00FD1634">
              <w:rPr>
                <w:rFonts w:ascii="GHEA Grapalat" w:hAnsi="GHEA Grapalat"/>
                <w:lang w:val="hy-AM"/>
              </w:rPr>
              <w:t xml:space="preserve">գործունեության ոլորտի աշխատակիցների բժշկական զննության ցանկից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FD1634">
              <w:rPr>
                <w:rFonts w:ascii="GHEA Grapalat" w:hAnsi="GHEA Grapalat"/>
                <w:lang w:val="hy-AM"/>
              </w:rPr>
              <w:t>հան</w:t>
            </w:r>
            <w:r>
              <w:rPr>
                <w:rFonts w:ascii="GHEA Grapalat" w:hAnsi="GHEA Grapalat"/>
                <w:lang w:val="hy-AM"/>
              </w:rPr>
              <w:t xml:space="preserve">վի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սուսանակի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քլամիդիոզի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ուրեապլազմոզի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, </w:t>
            </w:r>
            <w:proofErr w:type="spellStart"/>
            <w:r w:rsidRPr="00FD1634">
              <w:rPr>
                <w:rFonts w:ascii="GHEA Grapalat" w:hAnsi="GHEA Grapalat"/>
                <w:lang w:val="hy-AM"/>
              </w:rPr>
              <w:t>տրիխամոնոզի</w:t>
            </w:r>
            <w:proofErr w:type="spellEnd"/>
            <w:r w:rsidRPr="00FD1634">
              <w:rPr>
                <w:rFonts w:ascii="GHEA Grapalat" w:hAnsi="GHEA Grapalat"/>
                <w:lang w:val="hy-AM"/>
              </w:rPr>
              <w:t xml:space="preserve"> նկատմամբ հետազոտությունները</w:t>
            </w:r>
            <w:r w:rsidR="00B31976">
              <w:rPr>
                <w:rFonts w:ascii="GHEA Grapalat" w:hAnsi="GHEA Grapalat"/>
                <w:lang w:val="hy-AM"/>
              </w:rPr>
              <w:t xml:space="preserve"> և </w:t>
            </w:r>
            <w:r w:rsidR="00B31976" w:rsidRPr="00734A70">
              <w:rPr>
                <w:rFonts w:ascii="GHEA Grapalat" w:hAnsi="GHEA Grapalat"/>
                <w:lang w:val="hy-AM"/>
              </w:rPr>
              <w:t>1 զննության արժեքը կնվազի 4000 դրամով:</w:t>
            </w:r>
          </w:p>
          <w:p w:rsidR="008F174C" w:rsidRPr="00B31976" w:rsidRDefault="00B31976" w:rsidP="00FB368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 w:cs="Times Armenian"/>
                <w:lang w:val="hy-AM"/>
              </w:rPr>
            </w:pPr>
            <w:r w:rsidRPr="00FD1634">
              <w:rPr>
                <w:rFonts w:ascii="GHEA Grapalat" w:hAnsi="GHEA Grapalat" w:cs="Times Armenian"/>
                <w:lang w:val="hy-AM"/>
              </w:rPr>
              <w:t xml:space="preserve">բժշկական կազմակերպությունների </w:t>
            </w:r>
            <w:r>
              <w:rPr>
                <w:rFonts w:ascii="GHEA Grapalat" w:hAnsi="GHEA Grapalat"/>
                <w:lang w:val="hy-AM"/>
              </w:rPr>
              <w:t xml:space="preserve">բուժանձնակազմի </w:t>
            </w:r>
            <w:r w:rsidRPr="00FD1634">
              <w:rPr>
                <w:rFonts w:ascii="GHEA Grapalat" w:hAnsi="GHEA Grapalat"/>
                <w:lang w:val="hy-AM"/>
              </w:rPr>
              <w:t xml:space="preserve"> բժշկական զննության ցանկից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5B171A">
              <w:rPr>
                <w:rFonts w:ascii="GHEA Grapalat" w:hAnsi="GHEA Grapalat"/>
                <w:lang w:val="hy-AM"/>
              </w:rPr>
              <w:t>կհանվի</w:t>
            </w:r>
            <w:r w:rsidR="005B171A" w:rsidRPr="00734A7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5B171A" w:rsidRPr="00734A70">
              <w:rPr>
                <w:rFonts w:ascii="GHEA Grapalat" w:hAnsi="GHEA Grapalat"/>
                <w:lang w:val="hy-AM"/>
              </w:rPr>
              <w:t>սուսանակի</w:t>
            </w:r>
            <w:proofErr w:type="spellEnd"/>
            <w:r w:rsidR="005B171A" w:rsidRPr="00734A70">
              <w:rPr>
                <w:rFonts w:ascii="GHEA Grapalat" w:hAnsi="GHEA Grapalat"/>
                <w:lang w:val="hy-AM"/>
              </w:rPr>
              <w:t xml:space="preserve"> նկատմամբ հետազոտությունը (</w:t>
            </w:r>
            <w:proofErr w:type="spellStart"/>
            <w:r w:rsidR="005B171A" w:rsidRPr="00734A70">
              <w:rPr>
                <w:rFonts w:ascii="GHEA Grapalat" w:hAnsi="GHEA Grapalat"/>
                <w:lang w:val="hy-AM"/>
              </w:rPr>
              <w:t>սուսանակի</w:t>
            </w:r>
            <w:proofErr w:type="spellEnd"/>
            <w:r w:rsidR="005B171A" w:rsidRPr="00734A70">
              <w:rPr>
                <w:rFonts w:ascii="GHEA Grapalat" w:hAnsi="GHEA Grapalat"/>
                <w:lang w:val="hy-AM"/>
              </w:rPr>
              <w:t xml:space="preserve"> լաբորատոր հետազոտության արժեք` </w:t>
            </w:r>
            <w:proofErr w:type="spellStart"/>
            <w:r w:rsidR="005B171A" w:rsidRPr="00734A70">
              <w:rPr>
                <w:rFonts w:ascii="GHEA Grapalat" w:hAnsi="GHEA Grapalat"/>
                <w:lang w:val="hy-AM"/>
              </w:rPr>
              <w:t>միջինում</w:t>
            </w:r>
            <w:proofErr w:type="spellEnd"/>
            <w:r w:rsidR="005B171A" w:rsidRPr="00734A70">
              <w:rPr>
                <w:rFonts w:ascii="GHEA Grapalat" w:hAnsi="GHEA Grapalat"/>
                <w:lang w:val="hy-AM"/>
              </w:rPr>
              <w:t xml:space="preserve"> 2000 ՀՀ դրամ), </w:t>
            </w:r>
            <w:r w:rsidR="005B171A">
              <w:rPr>
                <w:rFonts w:ascii="GHEA Grapalat" w:hAnsi="GHEA Grapalat"/>
                <w:lang w:val="hy-AM"/>
              </w:rPr>
              <w:t xml:space="preserve">և </w:t>
            </w:r>
            <w:r w:rsidR="005B171A" w:rsidRPr="00FD1634">
              <w:rPr>
                <w:rFonts w:ascii="GHEA Grapalat" w:hAnsi="GHEA Grapalat"/>
                <w:lang w:val="hy-AM"/>
              </w:rPr>
              <w:t>փոխարեն</w:t>
            </w:r>
            <w:r w:rsidR="005B171A">
              <w:rPr>
                <w:rFonts w:ascii="GHEA Grapalat" w:hAnsi="GHEA Grapalat"/>
                <w:lang w:val="hy-AM"/>
              </w:rPr>
              <w:t>ը</w:t>
            </w:r>
            <w:r w:rsidR="005B171A" w:rsidRPr="00FD163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="005B171A" w:rsidRPr="00FD1634">
              <w:rPr>
                <w:rFonts w:ascii="GHEA Grapalat" w:hAnsi="GHEA Grapalat"/>
                <w:lang w:val="hy-AM"/>
              </w:rPr>
              <w:t>լրաց</w:t>
            </w:r>
            <w:r w:rsidR="005B171A">
              <w:rPr>
                <w:rFonts w:ascii="GHEA Grapalat" w:hAnsi="GHEA Grapalat"/>
                <w:lang w:val="hy-AM"/>
              </w:rPr>
              <w:t>վ</w:t>
            </w:r>
            <w:r>
              <w:rPr>
                <w:rFonts w:ascii="GHEA Grapalat" w:hAnsi="GHEA Grapalat"/>
                <w:lang w:val="hy-AM"/>
              </w:rPr>
              <w:t>ի</w:t>
            </w:r>
            <w:r w:rsidR="005B171A" w:rsidRPr="00FD1634">
              <w:rPr>
                <w:rFonts w:ascii="GHEA Grapalat" w:hAnsi="GHEA Grapalat"/>
                <w:lang w:val="hy-AM"/>
              </w:rPr>
              <w:t xml:space="preserve"> հեպատիտ Ց-</w:t>
            </w:r>
            <w:r>
              <w:rPr>
                <w:rFonts w:ascii="GHEA Grapalat" w:hAnsi="GHEA Grapalat"/>
                <w:lang w:val="hy-AM"/>
              </w:rPr>
              <w:t>ի նկատմամբ հետազոտություն, արդյունքում՝</w:t>
            </w:r>
            <w:r w:rsidR="005B171A" w:rsidRPr="00FD1634">
              <w:rPr>
                <w:rFonts w:ascii="GHEA Grapalat" w:hAnsi="GHEA Grapalat"/>
                <w:lang w:val="hy-AM"/>
              </w:rPr>
              <w:t xml:space="preserve"> </w:t>
            </w:r>
            <w:r w:rsidR="005B171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</w:t>
            </w:r>
            <w:r w:rsidR="008F174C" w:rsidRPr="00B31976">
              <w:rPr>
                <w:rFonts w:ascii="GHEA Grapalat" w:hAnsi="GHEA Grapalat"/>
                <w:lang w:val="hy-AM"/>
              </w:rPr>
              <w:t xml:space="preserve">ախնական և պարբերական բժշկական 1 զննության արժեքը կնվազի 600 դրամով, տարեկան 2 </w:t>
            </w:r>
            <w:proofErr w:type="spellStart"/>
            <w:r w:rsidR="008F174C" w:rsidRPr="00B31976">
              <w:rPr>
                <w:rFonts w:ascii="GHEA Grapalat" w:hAnsi="GHEA Grapalat"/>
                <w:lang w:val="hy-AM"/>
              </w:rPr>
              <w:t>անգամի</w:t>
            </w:r>
            <w:proofErr w:type="spellEnd"/>
            <w:r w:rsidR="008F174C" w:rsidRPr="00B31976">
              <w:rPr>
                <w:rFonts w:ascii="GHEA Grapalat" w:hAnsi="GHEA Grapalat"/>
                <w:lang w:val="hy-AM"/>
              </w:rPr>
              <w:t xml:space="preserve"> փոխարեն բուժանձնակազմի պարբերական բժշկական զննությունը կիրականացվի տարեկան մեկ անգամ  և կկազմի 7400 ՀՀ դրամ՝ 16000 ՀՀ դրամի փոխարեն: Բժշկական կազմակերպությունների տարեկան ծախսը 1 բուժանձնակազմի հաշվարկով նախնական և պարբերական բժշկական </w:t>
            </w:r>
            <w:proofErr w:type="spellStart"/>
            <w:r w:rsidR="008F174C" w:rsidRPr="00B31976">
              <w:rPr>
                <w:rFonts w:ascii="GHEA Grapalat" w:hAnsi="GHEA Grapalat"/>
                <w:lang w:val="hy-AM"/>
              </w:rPr>
              <w:t>զննությունների</w:t>
            </w:r>
            <w:proofErr w:type="spellEnd"/>
            <w:r w:rsidR="008F174C" w:rsidRPr="00B31976">
              <w:rPr>
                <w:rFonts w:ascii="GHEA Grapalat" w:hAnsi="GHEA Grapalat"/>
                <w:lang w:val="hy-AM"/>
              </w:rPr>
              <w:t xml:space="preserve"> համար կնվազի 8600  ՀՀ դրամով (Ընդհանուր բուժանձնակազմի թվով հաշվարկած </w:t>
            </w:r>
            <w:proofErr w:type="spellStart"/>
            <w:r w:rsidR="008F174C" w:rsidRPr="00B31976">
              <w:rPr>
                <w:rFonts w:ascii="GHEA Grapalat" w:hAnsi="GHEA Grapalat"/>
                <w:lang w:val="hy-AM"/>
              </w:rPr>
              <w:t>խնայողությունը</w:t>
            </w:r>
            <w:proofErr w:type="spellEnd"/>
            <w:r w:rsidR="008F174C" w:rsidRPr="00B31976">
              <w:rPr>
                <w:rFonts w:ascii="GHEA Grapalat" w:hAnsi="GHEA Grapalat"/>
                <w:lang w:val="hy-AM"/>
              </w:rPr>
              <w:t xml:space="preserve"> կկազմի՝ 8600 x 30612= 263,263,200 ՀՀ դրամ): </w:t>
            </w:r>
          </w:p>
          <w:p w:rsidR="008F174C" w:rsidRPr="00734A70" w:rsidRDefault="008F174C" w:rsidP="00FB3688">
            <w:pPr>
              <w:spacing w:line="360" w:lineRule="auto"/>
              <w:jc w:val="both"/>
              <w:rPr>
                <w:rFonts w:ascii="GHEA Grapalat" w:hAnsi="GHEA Grapalat" w:cs="Times Armenian"/>
                <w:lang w:val="hy-AM"/>
              </w:rPr>
            </w:pPr>
          </w:p>
          <w:p w:rsidR="008F174C" w:rsidRPr="00734A70" w:rsidRDefault="008F174C" w:rsidP="00FB3688">
            <w:pPr>
              <w:jc w:val="both"/>
              <w:rPr>
                <w:rFonts w:ascii="GHEA Grapalat" w:eastAsia="Calibri" w:hAnsi="GHEA Grapalat"/>
                <w:lang w:val="hy-AM" w:eastAsia="en-US"/>
              </w:rPr>
            </w:pPr>
          </w:p>
        </w:tc>
      </w:tr>
    </w:tbl>
    <w:p w:rsidR="008F174C" w:rsidRPr="00734A70" w:rsidRDefault="008F174C" w:rsidP="008F174C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8F174C" w:rsidRPr="00734A70" w:rsidRDefault="008F174C" w:rsidP="008F174C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8F174C" w:rsidRPr="00734A70" w:rsidRDefault="008F174C" w:rsidP="008F174C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8F174C" w:rsidRPr="00734A70" w:rsidRDefault="008F174C" w:rsidP="008F174C">
      <w:pPr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8F174C" w:rsidRPr="00734A70" w:rsidRDefault="008F174C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8F174C" w:rsidRPr="00734A70" w:rsidRDefault="008F174C" w:rsidP="008F174C">
      <w:pPr>
        <w:spacing w:after="200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734A70">
        <w:rPr>
          <w:rFonts w:ascii="GHEA Grapalat" w:eastAsia="Calibri" w:hAnsi="GHEA Grapalat" w:cs="Sylfaen"/>
          <w:b/>
          <w:lang w:val="et-EE" w:eastAsia="en-US"/>
        </w:rPr>
        <w:t>ՏԵՂԵԿԱՆՔ</w:t>
      </w:r>
    </w:p>
    <w:p w:rsidR="008F174C" w:rsidRPr="00734A70" w:rsidRDefault="008F174C" w:rsidP="008F174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734A70">
        <w:rPr>
          <w:rFonts w:ascii="GHEA Grapalat" w:hAnsi="GHEA Grapalat"/>
          <w:b/>
          <w:lang w:val="hy-AM"/>
        </w:rPr>
        <w:t>«ՀԱՅԱՍՏԱՆԻ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ՀԱՆՐԱՊԵՏՈՒԹՅԱՆ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ԿԱՌԱՎԱՐՈՒԹՅԱՆ</w:t>
      </w:r>
      <w:r w:rsidRPr="00734A70">
        <w:rPr>
          <w:rFonts w:ascii="GHEA Grapalat" w:hAnsi="GHEA Grapalat" w:cs="Times Armenian"/>
          <w:b/>
          <w:lang w:val="hy-AM"/>
        </w:rPr>
        <w:t xml:space="preserve"> 2003 </w:t>
      </w:r>
      <w:r w:rsidRPr="00734A70">
        <w:rPr>
          <w:rFonts w:ascii="GHEA Grapalat" w:hAnsi="GHEA Grapalat"/>
          <w:b/>
          <w:lang w:val="hy-AM"/>
        </w:rPr>
        <w:t>ԹՎԱԿԱՆԻ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ՄԱՐՏԻ</w:t>
      </w:r>
      <w:r w:rsidRPr="00734A70">
        <w:rPr>
          <w:rFonts w:ascii="GHEA Grapalat" w:hAnsi="GHEA Grapalat" w:cs="Times Armenian"/>
          <w:b/>
          <w:lang w:val="hy-AM"/>
        </w:rPr>
        <w:t xml:space="preserve"> 27-</w:t>
      </w:r>
      <w:r w:rsidRPr="00734A70">
        <w:rPr>
          <w:rFonts w:ascii="GHEA Grapalat" w:hAnsi="GHEA Grapalat"/>
          <w:b/>
          <w:lang w:val="hy-AM"/>
        </w:rPr>
        <w:t>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««ԱՌՈՂՋԱԿԱՆ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ՎԻՃԱԿԻ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ՊԱՐՏԱԴԻՐ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ՆԱԽՆԱԿԱՆ</w:t>
      </w:r>
      <w:r w:rsidRPr="00734A70">
        <w:rPr>
          <w:rFonts w:ascii="GHEA Grapalat" w:hAnsi="GHEA Grapalat" w:cs="Times Armenian"/>
          <w:b/>
          <w:lang w:val="hy-AM"/>
        </w:rPr>
        <w:t xml:space="preserve"> (</w:t>
      </w:r>
      <w:r w:rsidRPr="00734A70">
        <w:rPr>
          <w:rFonts w:ascii="GHEA Grapalat" w:hAnsi="GHEA Grapalat"/>
          <w:b/>
          <w:lang w:val="hy-AM"/>
        </w:rPr>
        <w:t>ԱՇԽԱՏԱՆՔԻ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ԸՆԴՈՒՆՎԵԼԻՍ</w:t>
      </w:r>
      <w:r w:rsidRPr="00734A70">
        <w:rPr>
          <w:rFonts w:ascii="GHEA Grapalat" w:hAnsi="GHEA Grapalat" w:cs="Times Armenian"/>
          <w:b/>
          <w:lang w:val="hy-AM"/>
        </w:rPr>
        <w:t xml:space="preserve">) </w:t>
      </w:r>
      <w:r w:rsidRPr="00734A70">
        <w:rPr>
          <w:rFonts w:ascii="GHEA Grapalat" w:hAnsi="GHEA Grapalat"/>
          <w:b/>
          <w:lang w:val="hy-AM"/>
        </w:rPr>
        <w:t>ԵՎ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ՊԱՐԲԵՐԱԿԱՆ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ԿԱՐ</w:t>
      </w:r>
      <w:r w:rsidRPr="00734A70">
        <w:rPr>
          <w:rFonts w:ascii="GHEA Grapalat" w:hAnsi="GHEA Grapalat" w:cs="Times Armenian"/>
          <w:b/>
          <w:lang w:val="hy-AM"/>
        </w:rPr>
        <w:t>Գ</w:t>
      </w:r>
      <w:r w:rsidRPr="00734A70">
        <w:rPr>
          <w:rFonts w:ascii="GHEA Grapalat" w:hAnsi="GHEA Grapalat"/>
          <w:b/>
          <w:lang w:val="hy-AM"/>
        </w:rPr>
        <w:t>Ը</w:t>
      </w:r>
      <w:r w:rsidRPr="00734A70">
        <w:rPr>
          <w:rFonts w:ascii="GHEA Grapalat" w:hAnsi="GHEA Grapalat" w:cs="Times Armenian"/>
          <w:b/>
          <w:lang w:val="hy-AM"/>
        </w:rPr>
        <w:t>, Գ</w:t>
      </w:r>
      <w:r w:rsidRPr="00734A70">
        <w:rPr>
          <w:rFonts w:ascii="GHEA Grapalat" w:hAnsi="GHEA Grapalat"/>
          <w:b/>
          <w:lang w:val="hy-AM"/>
        </w:rPr>
        <w:t>ՈՐԾՈՒՆԵՈՒԹՅԱՆ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ՈԼՈՐՏՆԵՐԻ</w:t>
      </w:r>
      <w:r w:rsidRPr="00734A70">
        <w:rPr>
          <w:rFonts w:ascii="GHEA Grapalat" w:hAnsi="GHEA Grapalat" w:cs="Times Armenian"/>
          <w:b/>
          <w:lang w:val="hy-AM"/>
        </w:rPr>
        <w:t xml:space="preserve">, </w:t>
      </w:r>
      <w:r w:rsidRPr="00734A70">
        <w:rPr>
          <w:rFonts w:ascii="GHEA Grapalat" w:hAnsi="GHEA Grapalat"/>
          <w:b/>
          <w:lang w:val="hy-AM"/>
        </w:rPr>
        <w:t>ՈՐՈՆՑՈՒՄ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ԶԲԱՂՎԱԾ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ԱՆՁԻՆՔ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ԵՆԹԱԿԱ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ԱՌՈՂՋԱԿԱՆ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ՎԻՃԱԿԻ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ՊԱՐՏԱԴԻՐ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, </w:t>
      </w:r>
      <w:r w:rsidRPr="00734A70">
        <w:rPr>
          <w:rFonts w:ascii="GHEA Grapalat" w:hAnsi="GHEA Grapalat"/>
          <w:b/>
          <w:lang w:val="hy-AM"/>
        </w:rPr>
        <w:t>ԵՎ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ԾԱՎԱԼԻ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ՈՒ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ՀԱՃԱԽԱԿԱՆՈՒԹՅԱՆ ՑԱՆԿԸ,</w:t>
      </w:r>
      <w:r w:rsidRPr="00734A70">
        <w:rPr>
          <w:rFonts w:ascii="GHEA Grapalat" w:hAnsi="GHEA Grapalat" w:cs="Times Armenian"/>
          <w:b/>
          <w:lang w:val="hy-AM"/>
        </w:rPr>
        <w:t xml:space="preserve">  </w:t>
      </w:r>
      <w:r w:rsidRPr="00734A70">
        <w:rPr>
          <w:rFonts w:ascii="GHEA Grapalat" w:hAnsi="GHEA Grapalat"/>
          <w:b/>
          <w:lang w:val="hy-AM"/>
        </w:rPr>
        <w:t>ԱՆՁՆԱԿԱՆ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ՍԱՆԻՏԱՐԱԿԱՆ</w:t>
      </w:r>
      <w:r w:rsidRPr="00734A70">
        <w:rPr>
          <w:rFonts w:ascii="GHEA Grapalat" w:hAnsi="GHEA Grapalat" w:cs="Times Armenian"/>
          <w:b/>
          <w:lang w:val="hy-AM"/>
        </w:rPr>
        <w:t xml:space="preserve"> (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>) Գ</w:t>
      </w:r>
      <w:r w:rsidRPr="00734A70">
        <w:rPr>
          <w:rFonts w:ascii="GHEA Grapalat" w:hAnsi="GHEA Grapalat"/>
          <w:b/>
          <w:lang w:val="hy-AM"/>
        </w:rPr>
        <w:t>ՐՔՈՒՅԿԻ</w:t>
      </w:r>
      <w:r w:rsidRPr="00734A70">
        <w:rPr>
          <w:rFonts w:ascii="GHEA Grapalat" w:hAnsi="GHEA Grapalat" w:cs="Times Armenian"/>
          <w:b/>
          <w:lang w:val="hy-AM"/>
        </w:rPr>
        <w:t xml:space="preserve">,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ԵՆԹԱԿԱ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ԱՆՁԱՆՑ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ԱՆՎԱՆԱՑՈՒՑԱԿԸ,</w:t>
      </w:r>
      <w:r w:rsidRPr="00734A70">
        <w:rPr>
          <w:rFonts w:ascii="GHEA Grapalat" w:hAnsi="GHEA Grapalat" w:cs="Times Armenian"/>
          <w:b/>
          <w:lang w:val="hy-AM"/>
        </w:rPr>
        <w:t xml:space="preserve"> ԱՆՁԻՆ ԺԱՄԱՆԱԿԱՎՈՐԱՊԵՍ ԱՇԽԱՏԱՆՔԻ ՉՏՈՒՅԼԱՏՐԵԼՈՒ ՄԱՍԻՆ ՈՐՈՇՄԱՆ </w:t>
      </w:r>
      <w:r w:rsidRPr="00734A70">
        <w:rPr>
          <w:rFonts w:ascii="GHEA Grapalat" w:hAnsi="GHEA Grapalat"/>
          <w:b/>
          <w:lang w:val="hy-AM"/>
        </w:rPr>
        <w:t>ՁԵՎԵՐԸ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ՀԱՍՏԱՏԵԼՈՒ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ՄԱՍԻՆ»</w:t>
      </w:r>
      <w:r w:rsidRPr="00734A70">
        <w:rPr>
          <w:rFonts w:ascii="GHEA Grapalat" w:hAnsi="GHEA Grapalat" w:cs="Times Armenian"/>
          <w:b/>
          <w:lang w:val="hy-AM"/>
        </w:rPr>
        <w:t xml:space="preserve">  N 347-</w:t>
      </w:r>
      <w:r w:rsidRPr="00734A70">
        <w:rPr>
          <w:rFonts w:ascii="GHEA Grapalat" w:hAnsi="GHEA Grapalat"/>
          <w:b/>
          <w:lang w:val="hy-AM"/>
        </w:rPr>
        <w:t>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ՈՐՈՇՄԱՆ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ՄԵՋ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ՓՈՓՈԽՈՒԹՅՈՒՆՆԵՐ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ԵՎ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 xml:space="preserve">ԼՐԱՑՈՒՄՆԵՐ ԿԱՏԱՐԵԼՈՒ ՄԱՍԻՆ»  ԿԱՌԱՎԱՐՈՒԹՅԱՆ ՈՐՈՇՄԱՆ ՆԱԽԱԳԾԻ </w:t>
      </w:r>
      <w:r w:rsidRPr="00734A70">
        <w:rPr>
          <w:rFonts w:ascii="GHEA Grapalat" w:eastAsia="Calibri" w:hAnsi="GHEA Grapalat"/>
          <w:b/>
          <w:lang w:val="hy-AM" w:eastAsia="en-US"/>
        </w:rPr>
        <w:t>ԸՆԴՈՒՆՄԱՆ</w:t>
      </w:r>
      <w:r w:rsidRPr="00734A70">
        <w:rPr>
          <w:rFonts w:ascii="GHEA Grapalat" w:eastAsia="Calibri" w:hAnsi="GHEA Grapalat"/>
          <w:b/>
          <w:lang w:val="af-ZA" w:eastAsia="en-US"/>
        </w:rPr>
        <w:t xml:space="preserve"> </w:t>
      </w:r>
      <w:r w:rsidRPr="00734A70">
        <w:rPr>
          <w:rFonts w:ascii="GHEA Grapalat" w:eastAsia="Calibri" w:hAnsi="GHEA Grapalat"/>
          <w:b/>
          <w:lang w:val="hy-AM" w:eastAsia="en-US"/>
        </w:rPr>
        <w:t>Կ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 w:rsidRPr="00734A70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ԱԿՏԵՐՈՒՄ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ՓՈՓՈԽՈՒԹՅՈՒՆՆԵՐ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ԿԱՄ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ՆՈՐ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00734A70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ԱԿՏԵՐ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ԸՆԴՈՒՆԵԼՈՒ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/>
          <w:b/>
          <w:bCs/>
          <w:lang w:val="hy-AM" w:eastAsia="en-US"/>
        </w:rPr>
        <w:t>ԱՆՀՐԱԺԵՇՏՈՒԹՅԱՆ ՎԵՐԱԲԵՐՅԱԼ</w:t>
      </w:r>
    </w:p>
    <w:p w:rsidR="008F174C" w:rsidRPr="00734A70" w:rsidRDefault="008F174C" w:rsidP="008F174C">
      <w:p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</w:p>
    <w:p w:rsidR="008F174C" w:rsidRPr="00734A70" w:rsidRDefault="008F174C" w:rsidP="008F174C">
      <w:pPr>
        <w:spacing w:after="200" w:line="276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734A70">
        <w:rPr>
          <w:rFonts w:ascii="GHEA Grapalat" w:eastAsia="Calibri" w:hAnsi="GHEA Grapalat"/>
          <w:lang w:val="hy-AM" w:eastAsia="en-US"/>
        </w:rPr>
        <w:t>Ո</w:t>
      </w:r>
      <w:r w:rsidRPr="00734A70">
        <w:rPr>
          <w:rFonts w:ascii="GHEA Grapalat" w:eastAsia="Calibri" w:hAnsi="GHEA Grapalat"/>
          <w:lang w:val="et-EE" w:eastAsia="en-US"/>
        </w:rPr>
        <w:t>րոշման նախագծի ընդունումն այլ իրավական ակտերում փոփոխություններ և լրացումներ կատարելու անհրաժեշտություն չի առաջացնի:</w:t>
      </w: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E22444" w:rsidRDefault="00E22444" w:rsidP="008F174C">
      <w:pPr>
        <w:spacing w:after="200" w:line="276" w:lineRule="auto"/>
        <w:jc w:val="center"/>
        <w:rPr>
          <w:rFonts w:ascii="GHEA Grapalat" w:eastAsia="Calibri" w:hAnsi="GHEA Grapalat" w:cs="Sylfaen"/>
          <w:b/>
          <w:lang w:val="et-EE" w:eastAsia="en-US"/>
        </w:rPr>
      </w:pPr>
    </w:p>
    <w:p w:rsidR="008F174C" w:rsidRPr="00734A70" w:rsidRDefault="008F174C" w:rsidP="008F174C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bookmarkStart w:id="0" w:name="_GoBack"/>
      <w:bookmarkEnd w:id="0"/>
      <w:r w:rsidRPr="00734A70">
        <w:rPr>
          <w:rFonts w:ascii="GHEA Grapalat" w:eastAsia="Calibri" w:hAnsi="GHEA Grapalat" w:cs="Sylfaen"/>
          <w:b/>
          <w:lang w:val="et-EE" w:eastAsia="en-US"/>
        </w:rPr>
        <w:t>ՏԵՂԵԿԱՆՔ</w:t>
      </w:r>
    </w:p>
    <w:p w:rsidR="008F174C" w:rsidRPr="00734A70" w:rsidRDefault="008F174C" w:rsidP="008F174C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734A70">
        <w:rPr>
          <w:rFonts w:ascii="GHEA Grapalat" w:hAnsi="GHEA Grapalat"/>
          <w:b/>
          <w:lang w:val="hy-AM"/>
        </w:rPr>
        <w:t>«ՀԱՅԱՍՏԱՆԻ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ՀԱՆՐԱՊԵՏՈՒԹՅԱՆ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ԿԱՌԱՎԱՐՈՒԹՅԱՆ</w:t>
      </w:r>
      <w:r w:rsidRPr="00734A70">
        <w:rPr>
          <w:rFonts w:ascii="GHEA Grapalat" w:hAnsi="GHEA Grapalat" w:cs="Times Armenian"/>
          <w:b/>
          <w:lang w:val="hy-AM"/>
        </w:rPr>
        <w:t xml:space="preserve"> 2003 </w:t>
      </w:r>
      <w:r w:rsidRPr="00734A70">
        <w:rPr>
          <w:rFonts w:ascii="GHEA Grapalat" w:hAnsi="GHEA Grapalat"/>
          <w:b/>
          <w:lang w:val="hy-AM"/>
        </w:rPr>
        <w:t>ԹՎԱԿԱՆԻ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ՄԱՐՏԻ</w:t>
      </w:r>
      <w:r w:rsidRPr="00734A70">
        <w:rPr>
          <w:rFonts w:ascii="GHEA Grapalat" w:hAnsi="GHEA Grapalat" w:cs="Times Armenian"/>
          <w:b/>
          <w:lang w:val="hy-AM"/>
        </w:rPr>
        <w:t xml:space="preserve"> 27-</w:t>
      </w:r>
      <w:r w:rsidRPr="00734A70">
        <w:rPr>
          <w:rFonts w:ascii="GHEA Grapalat" w:hAnsi="GHEA Grapalat"/>
          <w:b/>
          <w:lang w:val="hy-AM"/>
        </w:rPr>
        <w:t>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««ԱՌՈՂՋԱԿԱՆ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ՎԻՃԱԿԻ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ՊԱՐՏԱԴԻՐ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ՆԱԽՆԱԿԱՆ</w:t>
      </w:r>
      <w:r w:rsidRPr="00734A70">
        <w:rPr>
          <w:rFonts w:ascii="GHEA Grapalat" w:hAnsi="GHEA Grapalat" w:cs="Times Armenian"/>
          <w:b/>
          <w:lang w:val="hy-AM"/>
        </w:rPr>
        <w:t xml:space="preserve"> (</w:t>
      </w:r>
      <w:r w:rsidRPr="00734A70">
        <w:rPr>
          <w:rFonts w:ascii="GHEA Grapalat" w:hAnsi="GHEA Grapalat"/>
          <w:b/>
          <w:lang w:val="hy-AM"/>
        </w:rPr>
        <w:t>ԱՇԽԱՏԱՆՔԻ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ԸՆԴՈՒՆՎԵԼԻՍ</w:t>
      </w:r>
      <w:r w:rsidRPr="00734A70">
        <w:rPr>
          <w:rFonts w:ascii="GHEA Grapalat" w:hAnsi="GHEA Grapalat" w:cs="Times Armenian"/>
          <w:b/>
          <w:lang w:val="hy-AM"/>
        </w:rPr>
        <w:t xml:space="preserve">) </w:t>
      </w:r>
      <w:r w:rsidRPr="00734A70">
        <w:rPr>
          <w:rFonts w:ascii="GHEA Grapalat" w:hAnsi="GHEA Grapalat"/>
          <w:b/>
          <w:lang w:val="hy-AM"/>
        </w:rPr>
        <w:t>ԵՎ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ՊԱՐԲԵՐԱԿԱՆ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ԿԱՐ</w:t>
      </w:r>
      <w:r w:rsidRPr="00734A70">
        <w:rPr>
          <w:rFonts w:ascii="GHEA Grapalat" w:hAnsi="GHEA Grapalat" w:cs="Times Armenian"/>
          <w:b/>
          <w:lang w:val="hy-AM"/>
        </w:rPr>
        <w:t>Գ</w:t>
      </w:r>
      <w:r w:rsidRPr="00734A70">
        <w:rPr>
          <w:rFonts w:ascii="GHEA Grapalat" w:hAnsi="GHEA Grapalat"/>
          <w:b/>
          <w:lang w:val="hy-AM"/>
        </w:rPr>
        <w:t>Ը</w:t>
      </w:r>
      <w:r w:rsidRPr="00734A70">
        <w:rPr>
          <w:rFonts w:ascii="GHEA Grapalat" w:hAnsi="GHEA Grapalat" w:cs="Times Armenian"/>
          <w:b/>
          <w:lang w:val="hy-AM"/>
        </w:rPr>
        <w:t>, Գ</w:t>
      </w:r>
      <w:r w:rsidRPr="00734A70">
        <w:rPr>
          <w:rFonts w:ascii="GHEA Grapalat" w:hAnsi="GHEA Grapalat"/>
          <w:b/>
          <w:lang w:val="hy-AM"/>
        </w:rPr>
        <w:t>ՈՐԾՈՒՆԵՈՒԹՅԱՆ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ՈԼՈՐՏՆԵՐԻ</w:t>
      </w:r>
      <w:r w:rsidRPr="00734A70">
        <w:rPr>
          <w:rFonts w:ascii="GHEA Grapalat" w:hAnsi="GHEA Grapalat" w:cs="Times Armenian"/>
          <w:b/>
          <w:lang w:val="hy-AM"/>
        </w:rPr>
        <w:t xml:space="preserve">, </w:t>
      </w:r>
      <w:r w:rsidRPr="00734A70">
        <w:rPr>
          <w:rFonts w:ascii="GHEA Grapalat" w:hAnsi="GHEA Grapalat"/>
          <w:b/>
          <w:lang w:val="hy-AM"/>
        </w:rPr>
        <w:t>ՈՐՈՆՑՈՒՄ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ԶԲԱՂՎԱԾ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ԱՆՁԻՆՔ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ԵՆԹԱԿԱ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ԱՌՈՂՋԱԿԱՆ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ՎԻՃԱԿԻ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ՊԱՐՏԱԴԻՐ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, </w:t>
      </w:r>
      <w:r w:rsidRPr="00734A70">
        <w:rPr>
          <w:rFonts w:ascii="GHEA Grapalat" w:hAnsi="GHEA Grapalat"/>
          <w:b/>
          <w:lang w:val="hy-AM"/>
        </w:rPr>
        <w:t>ԵՎ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ԾԱՎԱԼԻ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ՈՒ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ՀԱՃԱԽԱԿԱՆՈՒԹՅԱՆ ՑԱՆԿԸ,</w:t>
      </w:r>
      <w:r w:rsidRPr="00734A70">
        <w:rPr>
          <w:rFonts w:ascii="GHEA Grapalat" w:hAnsi="GHEA Grapalat" w:cs="Times Armenian"/>
          <w:b/>
          <w:lang w:val="hy-AM"/>
        </w:rPr>
        <w:t xml:space="preserve">  </w:t>
      </w:r>
      <w:r w:rsidRPr="00734A70">
        <w:rPr>
          <w:rFonts w:ascii="GHEA Grapalat" w:hAnsi="GHEA Grapalat"/>
          <w:b/>
          <w:lang w:val="hy-AM"/>
        </w:rPr>
        <w:t>ԱՆՁՆԱԿԱՆ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ՍԱՆԻՏԱՐԱԿԱՆ</w:t>
      </w:r>
      <w:r w:rsidRPr="00734A70">
        <w:rPr>
          <w:rFonts w:ascii="GHEA Grapalat" w:hAnsi="GHEA Grapalat" w:cs="Times Armenian"/>
          <w:b/>
          <w:lang w:val="hy-AM"/>
        </w:rPr>
        <w:t xml:space="preserve"> (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>) Գ</w:t>
      </w:r>
      <w:r w:rsidRPr="00734A70">
        <w:rPr>
          <w:rFonts w:ascii="GHEA Grapalat" w:hAnsi="GHEA Grapalat"/>
          <w:b/>
          <w:lang w:val="hy-AM"/>
        </w:rPr>
        <w:t>ՐՔՈՒՅԿԻ</w:t>
      </w:r>
      <w:r w:rsidRPr="00734A70">
        <w:rPr>
          <w:rFonts w:ascii="GHEA Grapalat" w:hAnsi="GHEA Grapalat" w:cs="Times Armenian"/>
          <w:b/>
          <w:lang w:val="hy-AM"/>
        </w:rPr>
        <w:t xml:space="preserve">, </w:t>
      </w:r>
      <w:r w:rsidRPr="00734A70">
        <w:rPr>
          <w:rFonts w:ascii="GHEA Grapalat" w:hAnsi="GHEA Grapalat"/>
          <w:b/>
          <w:lang w:val="hy-AM"/>
        </w:rPr>
        <w:t>ԲԺՇԿԱԿԱՆ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ԶՆՆՈՒԹՅԱՆ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ԵՆԹԱԿԱ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ԱՆՁԱՆՑ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ԱՆՎԱՆԱՑՈՒՑԱԿԸ,</w:t>
      </w:r>
      <w:r w:rsidRPr="00734A70">
        <w:rPr>
          <w:rFonts w:ascii="GHEA Grapalat" w:hAnsi="GHEA Grapalat" w:cs="Times Armenian"/>
          <w:b/>
          <w:lang w:val="hy-AM"/>
        </w:rPr>
        <w:t xml:space="preserve"> ԱՆՁԻՆ ԺԱՄԱՆԱԿԱՎՈՐԱՊԵՍ ԱՇԽԱՏԱՆՔԻ ՉՏՈՒՅԼԱՏՐԵԼՈՒ ՄԱՍԻՆ ՈՐՈՇՄԱՆ </w:t>
      </w:r>
      <w:r w:rsidRPr="00734A70">
        <w:rPr>
          <w:rFonts w:ascii="GHEA Grapalat" w:hAnsi="GHEA Grapalat"/>
          <w:b/>
          <w:lang w:val="hy-AM"/>
        </w:rPr>
        <w:t>ՁԵՎԵՐԸ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ՀԱՍՏԱՏԵԼՈՒ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ՄԱՍԻՆ»</w:t>
      </w:r>
      <w:r w:rsidRPr="00734A70">
        <w:rPr>
          <w:rFonts w:ascii="GHEA Grapalat" w:hAnsi="GHEA Grapalat" w:cs="Times Armenian"/>
          <w:b/>
          <w:lang w:val="hy-AM"/>
        </w:rPr>
        <w:t xml:space="preserve">  N 347-</w:t>
      </w:r>
      <w:r w:rsidRPr="00734A70">
        <w:rPr>
          <w:rFonts w:ascii="GHEA Grapalat" w:hAnsi="GHEA Grapalat"/>
          <w:b/>
          <w:lang w:val="hy-AM"/>
        </w:rPr>
        <w:t>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ՈՐՈՇՄԱՆ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ՄԵՋ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ՓՈՓՈԽՈՒԹՅՈՒՆՆԵՐ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ԵՎ</w:t>
      </w:r>
      <w:r w:rsidRPr="00734A70">
        <w:rPr>
          <w:rFonts w:ascii="GHEA Grapalat" w:hAnsi="GHEA Grapalat" w:cs="Times Armenian"/>
          <w:b/>
          <w:lang w:val="hy-AM"/>
        </w:rPr>
        <w:t xml:space="preserve"> </w:t>
      </w:r>
      <w:r w:rsidRPr="00734A70">
        <w:rPr>
          <w:rFonts w:ascii="GHEA Grapalat" w:hAnsi="GHEA Grapalat"/>
          <w:b/>
          <w:lang w:val="hy-AM"/>
        </w:rPr>
        <w:t>ԼՐԱՑՈՒՄՆԵՐ ԿԱՏԱՐԵԼՈՒ ՄԱՍԻՆ»  ԿԱՌԱՎԱՐՈՒԹՅԱՆ ՈՐՈՇՄԱՆ ՆԱԽԱԳԾԻ</w:t>
      </w:r>
      <w:r w:rsidRPr="00734A70">
        <w:rPr>
          <w:rFonts w:ascii="GHEA Grapalat" w:hAnsi="GHEA Grapalat"/>
          <w:b/>
          <w:lang w:val="et-EE"/>
        </w:rPr>
        <w:t xml:space="preserve"> </w:t>
      </w:r>
      <w:r w:rsidRPr="00734A70">
        <w:rPr>
          <w:rFonts w:ascii="GHEA Grapalat" w:hAnsi="GHEA Grapalat"/>
          <w:b/>
          <w:lang w:val="hy-AM"/>
        </w:rPr>
        <w:t>ԸՆԴՈՒՆՄԱՆ</w:t>
      </w:r>
      <w:r w:rsidRPr="00734A70">
        <w:rPr>
          <w:rFonts w:ascii="GHEA Grapalat" w:hAnsi="GHEA Grapalat"/>
          <w:b/>
          <w:lang w:val="et-EE"/>
        </w:rPr>
        <w:t xml:space="preserve"> </w:t>
      </w:r>
      <w:r w:rsidRPr="00734A70">
        <w:rPr>
          <w:rFonts w:ascii="GHEA Grapalat" w:eastAsia="Calibri" w:hAnsi="GHEA Grapalat"/>
          <w:b/>
          <w:lang w:val="hy-AM" w:eastAsia="en-US"/>
        </w:rPr>
        <w:t>Կ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 w:rsidRPr="00734A70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ՊԵՏԱԿԱՆ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ԲՅՈՒՋԵՈՒՄ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ԾԱԽՍԵՐԻ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ԵՎ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ԵԿԱՄՈՒՏՆԵՐԻ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ԱՎԵԼԱՑՄԱՆ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ԿԱՄ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ՆՎԱԶԵՑՄԱՆ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ԲԱՑԱԿԱՅՈՒԹՅԱՆ</w:t>
      </w:r>
      <w:r w:rsidRPr="00734A70"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 w:rsidRPr="00734A70">
        <w:rPr>
          <w:rFonts w:ascii="GHEA Grapalat" w:eastAsia="Calibri" w:hAnsi="GHEA Grapalat" w:cs="Sylfaen"/>
          <w:b/>
          <w:bCs/>
          <w:lang w:val="cs-CZ" w:eastAsia="en-US"/>
        </w:rPr>
        <w:t>ՎԵՐԱԲԵՐՅԱ</w:t>
      </w:r>
      <w:r w:rsidRPr="00734A70">
        <w:rPr>
          <w:rFonts w:ascii="GHEA Grapalat" w:eastAsia="Calibri" w:hAnsi="GHEA Grapalat" w:cs="Sylfaen"/>
          <w:b/>
          <w:bCs/>
          <w:lang w:val="hy-AM" w:eastAsia="en-US"/>
        </w:rPr>
        <w:t>Լ</w:t>
      </w:r>
      <w:r w:rsidRPr="00734A70">
        <w:rPr>
          <w:rFonts w:ascii="GHEA Grapalat" w:hAnsi="GHEA Grapalat"/>
          <w:lang w:val="et-EE"/>
        </w:rPr>
        <w:t xml:space="preserve">    </w:t>
      </w:r>
    </w:p>
    <w:p w:rsidR="008F174C" w:rsidRPr="00A04B03" w:rsidRDefault="008F174C" w:rsidP="008F174C">
      <w:pPr>
        <w:jc w:val="both"/>
        <w:rPr>
          <w:lang w:val="et-EE"/>
        </w:rPr>
      </w:pPr>
      <w:r w:rsidRPr="00734A70">
        <w:rPr>
          <w:rFonts w:ascii="GHEA Grapalat" w:hAnsi="GHEA Grapalat"/>
          <w:bCs/>
          <w:lang w:val="hy-AM"/>
        </w:rPr>
        <w:t>Որոշման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նախագծի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ընդունումը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Հայաստանի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Հանրապետության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պետական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բյուջեում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ծախսերի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և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եկամուտների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էական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ավելացում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կամ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նվազեցում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չի</w:t>
      </w:r>
      <w:r w:rsidRPr="00734A70">
        <w:rPr>
          <w:rFonts w:ascii="GHEA Grapalat" w:hAnsi="GHEA Grapalat"/>
          <w:bCs/>
          <w:lang w:val="af-ZA"/>
        </w:rPr>
        <w:t xml:space="preserve"> </w:t>
      </w:r>
      <w:r w:rsidRPr="00734A70">
        <w:rPr>
          <w:rFonts w:ascii="GHEA Grapalat" w:hAnsi="GHEA Grapalat"/>
          <w:bCs/>
          <w:lang w:val="hy-AM"/>
        </w:rPr>
        <w:t>առաջացնի</w:t>
      </w:r>
      <w:r w:rsidRPr="00734A70">
        <w:rPr>
          <w:rFonts w:ascii="GHEA Grapalat" w:hAnsi="GHEA Grapalat"/>
          <w:bCs/>
          <w:lang w:val="af-ZA"/>
        </w:rPr>
        <w:t>:</w:t>
      </w:r>
    </w:p>
    <w:p w:rsidR="00507D06" w:rsidRPr="008F174C" w:rsidRDefault="00507D06">
      <w:pPr>
        <w:rPr>
          <w:lang w:val="et-EE"/>
        </w:rPr>
      </w:pPr>
    </w:p>
    <w:sectPr w:rsidR="00507D06" w:rsidRPr="008F174C" w:rsidSect="00734A70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0A32"/>
    <w:multiLevelType w:val="hybridMultilevel"/>
    <w:tmpl w:val="6BEA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84F0F"/>
    <w:multiLevelType w:val="hybridMultilevel"/>
    <w:tmpl w:val="D54EB910"/>
    <w:lvl w:ilvl="0" w:tplc="FE5495D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8C"/>
    <w:rsid w:val="00012511"/>
    <w:rsid w:val="00052006"/>
    <w:rsid w:val="000C43EA"/>
    <w:rsid w:val="001827DB"/>
    <w:rsid w:val="001A5F5A"/>
    <w:rsid w:val="00305F94"/>
    <w:rsid w:val="003C2CA2"/>
    <w:rsid w:val="00505D6D"/>
    <w:rsid w:val="00507D06"/>
    <w:rsid w:val="005B171A"/>
    <w:rsid w:val="008F174C"/>
    <w:rsid w:val="00903046"/>
    <w:rsid w:val="009A198C"/>
    <w:rsid w:val="00AE56D5"/>
    <w:rsid w:val="00B31976"/>
    <w:rsid w:val="00D923F6"/>
    <w:rsid w:val="00E22444"/>
    <w:rsid w:val="00E74A09"/>
    <w:rsid w:val="00F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0DE3"/>
  <w15:chartTrackingRefBased/>
  <w15:docId w15:val="{AF575EF7-E0FD-460B-9250-660412E9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17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0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https://mul.gov.am/tasks/docs/attachment.php?id=488960&amp;fn=2.himnavorum-teghekanqner_19.12.18.docx&amp;out=1&amp;token=36633c6651363b73b130</cp:keywords>
  <cp:lastModifiedBy>Bela Galstyan</cp:lastModifiedBy>
  <cp:revision>2</cp:revision>
  <dcterms:created xsi:type="dcterms:W3CDTF">2018-12-19T16:22:00Z</dcterms:created>
  <dcterms:modified xsi:type="dcterms:W3CDTF">2018-12-19T16:22:00Z</dcterms:modified>
</cp:coreProperties>
</file>