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6EC" w:rsidRPr="005814AC" w:rsidRDefault="005906EC" w:rsidP="005906EC">
      <w:pPr>
        <w:pStyle w:val="NormalWeb"/>
        <w:shd w:val="clear" w:color="auto" w:fill="FFFFFF"/>
        <w:spacing w:before="0" w:beforeAutospacing="0" w:after="173" w:afterAutospacing="0"/>
        <w:jc w:val="right"/>
        <w:textAlignment w:val="baseline"/>
        <w:rPr>
          <w:rFonts w:ascii="GHEA Grapalat" w:hAnsi="GHEA Grapalat" w:cs="Arian AMU"/>
          <w:u w:val="single"/>
        </w:rPr>
      </w:pPr>
      <w:r w:rsidRPr="005814AC">
        <w:rPr>
          <w:rFonts w:ascii="GHEA Grapalat" w:hAnsi="GHEA Grapalat" w:cs="Arian AMU"/>
          <w:u w:val="single"/>
        </w:rPr>
        <w:t>ՆԱԽԱԳԻԾ</w:t>
      </w:r>
    </w:p>
    <w:p w:rsidR="005906EC" w:rsidRPr="005814AC" w:rsidRDefault="005906EC" w:rsidP="005906EC">
      <w:pPr>
        <w:pStyle w:val="NormalWeb"/>
        <w:shd w:val="clear" w:color="auto" w:fill="FFFFFF"/>
        <w:spacing w:before="0" w:beforeAutospacing="0" w:after="173" w:afterAutospacing="0"/>
        <w:textAlignment w:val="baseline"/>
        <w:rPr>
          <w:rFonts w:ascii="GHEA Grapalat" w:hAnsi="GHEA Grapalat" w:cs="Arian AMU"/>
        </w:rPr>
      </w:pPr>
      <w:r w:rsidRPr="005814AC">
        <w:rPr>
          <w:rFonts w:ascii="Arian AMU" w:hAnsi="Arian AMU" w:cs="Arian AMU"/>
        </w:rPr>
        <w:t> </w:t>
      </w:r>
    </w:p>
    <w:p w:rsidR="005906EC" w:rsidRPr="005814AC" w:rsidRDefault="005906EC" w:rsidP="005906EC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 w:cs="Arian AMU"/>
        </w:rPr>
      </w:pPr>
      <w:r w:rsidRPr="005814AC">
        <w:rPr>
          <w:rStyle w:val="Strong"/>
          <w:rFonts w:ascii="GHEA Grapalat" w:hAnsi="GHEA Grapalat" w:cs="Arian AMU"/>
          <w:bdr w:val="none" w:sz="0" w:space="0" w:color="auto" w:frame="1"/>
        </w:rPr>
        <w:t>ՀԱՅԱՍՏԱՆԻ ՀԱՆՐԱՊԵՏՈՒԹՅԱՆ ԿԱՌԱՎԱՐՈՒԹՅՈՒՆ</w:t>
      </w:r>
    </w:p>
    <w:p w:rsidR="005906EC" w:rsidRPr="005814AC" w:rsidRDefault="005906EC" w:rsidP="005906EC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 w:cs="Arian AMU"/>
        </w:rPr>
      </w:pPr>
      <w:r w:rsidRPr="005814AC">
        <w:rPr>
          <w:rStyle w:val="Strong"/>
          <w:rFonts w:ascii="GHEA Grapalat" w:hAnsi="GHEA Grapalat" w:cs="Arian AMU"/>
          <w:bdr w:val="none" w:sz="0" w:space="0" w:color="auto" w:frame="1"/>
        </w:rPr>
        <w:t>Ո Ր Ո Շ ՈՒ Մ</w:t>
      </w:r>
    </w:p>
    <w:p w:rsidR="005906EC" w:rsidRPr="005814AC" w:rsidRDefault="005906EC" w:rsidP="005906EC">
      <w:pPr>
        <w:pStyle w:val="NormalWeb"/>
        <w:shd w:val="clear" w:color="auto" w:fill="FFFFFF"/>
        <w:spacing w:before="0" w:beforeAutospacing="0" w:after="173" w:afterAutospacing="0"/>
        <w:jc w:val="center"/>
        <w:textAlignment w:val="baseline"/>
        <w:rPr>
          <w:rFonts w:ascii="GHEA Grapalat" w:hAnsi="GHEA Grapalat" w:cs="Arian AMU"/>
        </w:rPr>
      </w:pPr>
      <w:r w:rsidRPr="005814AC">
        <w:rPr>
          <w:rFonts w:ascii="GHEA Grapalat" w:hAnsi="GHEA Grapalat" w:cs="Arian AMU"/>
        </w:rPr>
        <w:t>2019 թվականի ______________-ի</w:t>
      </w:r>
      <w:r w:rsidRPr="005814AC">
        <w:rPr>
          <w:rFonts w:ascii="Arian AMU" w:hAnsi="Arian AMU" w:cs="Arian AMU"/>
        </w:rPr>
        <w:t>  </w:t>
      </w:r>
      <w:r w:rsidRPr="005814AC">
        <w:rPr>
          <w:rFonts w:ascii="GHEA Grapalat" w:hAnsi="GHEA Grapalat" w:cs="Arian AMU"/>
        </w:rPr>
        <w:t xml:space="preserve"> N-</w:t>
      </w:r>
      <w:r w:rsidRPr="005814AC">
        <w:rPr>
          <w:rFonts w:ascii="Arian AMU" w:hAnsi="Arian AMU" w:cs="Arian AMU"/>
        </w:rPr>
        <w:t>    </w:t>
      </w:r>
      <w:r w:rsidRPr="005814AC">
        <w:rPr>
          <w:rFonts w:ascii="GHEA Grapalat" w:hAnsi="GHEA Grapalat" w:cs="Arian AMU"/>
        </w:rPr>
        <w:t xml:space="preserve"> Ա</w:t>
      </w:r>
    </w:p>
    <w:p w:rsidR="00F2529C" w:rsidRPr="005814AC" w:rsidRDefault="00F2529C" w:rsidP="000342AF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</w:rPr>
      </w:pPr>
      <w:r w:rsidRPr="005814AC">
        <w:rPr>
          <w:rFonts w:ascii="Arial" w:hAnsi="Arial" w:cs="Arial"/>
        </w:rPr>
        <w:t> </w:t>
      </w:r>
    </w:p>
    <w:p w:rsidR="00F2529C" w:rsidRPr="005814AC" w:rsidRDefault="00346F4E" w:rsidP="000342AF">
      <w:pPr>
        <w:jc w:val="center"/>
        <w:rPr>
          <w:sz w:val="24"/>
          <w:szCs w:val="24"/>
        </w:rPr>
      </w:pPr>
      <w:r w:rsidRPr="005814AC">
        <w:rPr>
          <w:rStyle w:val="Strong"/>
          <w:sz w:val="24"/>
          <w:szCs w:val="24"/>
          <w:shd w:val="clear" w:color="auto" w:fill="FFFFFF"/>
        </w:rPr>
        <w:t>ԳՈՒՅՔ ՀԵՏ ՎԵՐՑՆԵԼՈՒ ԵՎ ԱՄՐԱՑՆԵԼՈՒ ՄԱՍԻՆ</w:t>
      </w:r>
    </w:p>
    <w:p w:rsidR="008B701A" w:rsidRPr="005814AC" w:rsidRDefault="00F2529C" w:rsidP="00981CF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</w:rPr>
      </w:pPr>
      <w:r w:rsidRPr="005814AC">
        <w:rPr>
          <w:rFonts w:ascii="GHEA Grapalat" w:hAnsi="GHEA Grapalat"/>
          <w:shd w:val="clear" w:color="auto" w:fill="FFFFFF"/>
        </w:rPr>
        <w:t>Հիմք ընդունելով «</w:t>
      </w:r>
      <w:r w:rsidR="00AC2F26" w:rsidRPr="005814AC">
        <w:rPr>
          <w:rFonts w:ascii="GHEA Grapalat" w:hAnsi="GHEA Grapalat"/>
          <w:shd w:val="clear" w:color="auto" w:fill="FFFFFF"/>
        </w:rPr>
        <w:t xml:space="preserve">Կառավարչական իրավահարաբերությունների </w:t>
      </w:r>
      <w:r w:rsidR="008B701A" w:rsidRPr="005814AC">
        <w:rPr>
          <w:rFonts w:ascii="GHEA Grapalat" w:hAnsi="GHEA Grapalat"/>
          <w:color w:val="000000"/>
          <w:lang w:eastAsia="ru-RU"/>
        </w:rPr>
        <w:t>կարգավորման</w:t>
      </w:r>
      <w:r w:rsidR="008B701A" w:rsidRPr="005814AC">
        <w:rPr>
          <w:rFonts w:ascii="GHEA Grapalat" w:hAnsi="GHEA Grapalat"/>
          <w:shd w:val="clear" w:color="auto" w:fill="FFFFFF"/>
        </w:rPr>
        <w:t xml:space="preserve"> </w:t>
      </w:r>
      <w:r w:rsidR="00AC2F26" w:rsidRPr="005814AC">
        <w:rPr>
          <w:rFonts w:ascii="GHEA Grapalat" w:hAnsi="GHEA Grapalat"/>
          <w:shd w:val="clear" w:color="auto" w:fill="FFFFFF"/>
        </w:rPr>
        <w:t>մասին</w:t>
      </w:r>
      <w:r w:rsidRPr="005814AC">
        <w:rPr>
          <w:rFonts w:ascii="GHEA Grapalat" w:hAnsi="GHEA Grapalat"/>
          <w:shd w:val="clear" w:color="auto" w:fill="FFFFFF"/>
        </w:rPr>
        <w:t>» Հայաստանի Հանրապետության օրենքի</w:t>
      </w:r>
      <w:r w:rsidR="00AC2F26" w:rsidRPr="005814AC">
        <w:rPr>
          <w:rFonts w:ascii="GHEA Grapalat" w:hAnsi="GHEA Grapalat"/>
          <w:shd w:val="clear" w:color="auto" w:fill="FFFFFF"/>
        </w:rPr>
        <w:t xml:space="preserve"> 5-րդ</w:t>
      </w:r>
      <w:r w:rsidRPr="005814AC">
        <w:rPr>
          <w:rFonts w:ascii="GHEA Grapalat" w:hAnsi="GHEA Grapalat"/>
          <w:shd w:val="clear" w:color="auto" w:fill="FFFFFF"/>
        </w:rPr>
        <w:t xml:space="preserve"> հոդված</w:t>
      </w:r>
      <w:r w:rsidR="00AC2F26" w:rsidRPr="005814AC">
        <w:rPr>
          <w:rFonts w:ascii="GHEA Grapalat" w:hAnsi="GHEA Grapalat"/>
          <w:shd w:val="clear" w:color="auto" w:fill="FFFFFF"/>
        </w:rPr>
        <w:t>ի 5-րդ, 7-րդ և 8-րդ մասերը`</w:t>
      </w:r>
      <w:r w:rsidRPr="005814AC">
        <w:rPr>
          <w:rFonts w:ascii="GHEA Grapalat" w:hAnsi="GHEA Grapalat"/>
          <w:shd w:val="clear" w:color="auto" w:fill="FFFFFF"/>
        </w:rPr>
        <w:t xml:space="preserve"> </w:t>
      </w:r>
      <w:r w:rsidRPr="005814AC">
        <w:rPr>
          <w:rFonts w:ascii="GHEA Grapalat" w:hAnsi="GHEA Grapalat"/>
        </w:rPr>
        <w:t>Հայաստանի Հանրապետության կառավարությունը որոշում է.</w:t>
      </w:r>
    </w:p>
    <w:p w:rsidR="00F2529C" w:rsidRPr="005814AC" w:rsidRDefault="000342AF" w:rsidP="00981CF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</w:rPr>
      </w:pPr>
      <w:r w:rsidRPr="005814AC">
        <w:rPr>
          <w:rFonts w:ascii="GHEA Grapalat" w:hAnsi="GHEA Grapalat"/>
        </w:rPr>
        <w:t xml:space="preserve">1. </w:t>
      </w:r>
      <w:r w:rsidR="004858D7" w:rsidRPr="005814AC">
        <w:rPr>
          <w:rFonts w:ascii="GHEA Grapalat" w:hAnsi="GHEA Grapalat"/>
        </w:rPr>
        <w:t xml:space="preserve">Հայաստանի Հանրապետության արտակարգ իրավիճակների նախարարությունից, </w:t>
      </w:r>
      <w:r w:rsidR="00107C0F" w:rsidRPr="005814AC">
        <w:rPr>
          <w:rFonts w:ascii="GHEA Grapalat" w:hAnsi="GHEA Grapalat"/>
        </w:rPr>
        <w:t>Հայաստանի Հանրապետության տրանսպորտի, կապի և տեղեկատվական տեխնոլոգ</w:t>
      </w:r>
      <w:r w:rsidR="008B701A" w:rsidRPr="005814AC">
        <w:rPr>
          <w:rFonts w:ascii="GHEA Grapalat" w:hAnsi="GHEA Grapalat"/>
        </w:rPr>
        <w:t xml:space="preserve">իաների նախարարությունից, </w:t>
      </w:r>
      <w:r w:rsidR="006445FC" w:rsidRPr="005814AC">
        <w:rPr>
          <w:rFonts w:ascii="GHEA Grapalat" w:hAnsi="GHEA Grapalat"/>
        </w:rPr>
        <w:t xml:space="preserve">Հայաստանի Հանրապետության Էներգետիկ ենթակառուցվածքների և բնական պաշարների </w:t>
      </w:r>
      <w:r w:rsidR="008B701A" w:rsidRPr="005814AC">
        <w:rPr>
          <w:rFonts w:ascii="GHEA Grapalat" w:hAnsi="GHEA Grapalat"/>
        </w:rPr>
        <w:t>նախարարությունից</w:t>
      </w:r>
      <w:r w:rsidR="006445FC" w:rsidRPr="005814AC">
        <w:rPr>
          <w:rFonts w:ascii="GHEA Grapalat" w:hAnsi="GHEA Grapalat"/>
        </w:rPr>
        <w:t xml:space="preserve">,  </w:t>
      </w:r>
      <w:r w:rsidRPr="005814AC">
        <w:rPr>
          <w:rFonts w:ascii="GHEA Grapalat" w:hAnsi="GHEA Grapalat"/>
        </w:rPr>
        <w:t>Հայաստանի Հանրապետության կառավարությանը ենթակա Քաղաքաշինության կոմիտե</w:t>
      </w:r>
      <w:r w:rsidR="004858D7" w:rsidRPr="005814AC">
        <w:rPr>
          <w:rFonts w:ascii="GHEA Grapalat" w:hAnsi="GHEA Grapalat"/>
        </w:rPr>
        <w:t xml:space="preserve">ից, </w:t>
      </w:r>
      <w:r w:rsidRPr="005814AC">
        <w:rPr>
          <w:rFonts w:ascii="GHEA Grapalat" w:hAnsi="GHEA Grapalat"/>
        </w:rPr>
        <w:t>Հայաստանի Հանրապետության կառավարությանը ենթակա Անշարժ գույքի կադաստրի կոմիտե</w:t>
      </w:r>
      <w:r w:rsidR="004858D7" w:rsidRPr="005814AC">
        <w:rPr>
          <w:rFonts w:ascii="GHEA Grapalat" w:hAnsi="GHEA Grapalat"/>
        </w:rPr>
        <w:t>ից</w:t>
      </w:r>
      <w:r w:rsidRPr="005814AC">
        <w:rPr>
          <w:rFonts w:ascii="GHEA Grapalat" w:hAnsi="GHEA Grapalat"/>
        </w:rPr>
        <w:t xml:space="preserve">, </w:t>
      </w:r>
      <w:r w:rsidR="00AC2F26" w:rsidRPr="005814AC">
        <w:rPr>
          <w:rFonts w:ascii="GHEA Grapalat" w:hAnsi="GHEA Grapalat"/>
        </w:rPr>
        <w:t>հետ վերցնել գույքը`</w:t>
      </w:r>
      <w:r w:rsidRPr="005814AC">
        <w:rPr>
          <w:rFonts w:ascii="GHEA Grapalat" w:hAnsi="GHEA Grapalat"/>
        </w:rPr>
        <w:t xml:space="preserve"> համաձայն հավելված</w:t>
      </w:r>
      <w:r w:rsidR="001B1B79" w:rsidRPr="005814AC">
        <w:rPr>
          <w:rFonts w:ascii="GHEA Grapalat" w:hAnsi="GHEA Grapalat"/>
        </w:rPr>
        <w:t>ներ</w:t>
      </w:r>
      <w:r w:rsidRPr="005814AC">
        <w:rPr>
          <w:rFonts w:ascii="GHEA Grapalat" w:hAnsi="GHEA Grapalat"/>
        </w:rPr>
        <w:t xml:space="preserve">ի, </w:t>
      </w:r>
      <w:r w:rsidR="004858D7" w:rsidRPr="005814AC">
        <w:rPr>
          <w:rFonts w:ascii="GHEA Grapalat" w:hAnsi="GHEA Grapalat"/>
        </w:rPr>
        <w:t xml:space="preserve">և ամրացնել </w:t>
      </w:r>
      <w:r w:rsidR="00107C0F" w:rsidRPr="005814AC">
        <w:rPr>
          <w:rFonts w:ascii="GHEA Grapalat" w:hAnsi="GHEA Grapalat"/>
        </w:rPr>
        <w:t xml:space="preserve">Հայաստանի Հանրապետության </w:t>
      </w:r>
      <w:r w:rsidR="006445FC" w:rsidRPr="005814AC">
        <w:rPr>
          <w:rFonts w:ascii="GHEA Grapalat" w:hAnsi="GHEA Grapalat"/>
        </w:rPr>
        <w:t>Քաղաքաշինության, տեխնիկական և հրդեհային անվտանգության տեսչական մարմնի</w:t>
      </w:r>
      <w:r w:rsidR="004858D7" w:rsidRPr="005814AC">
        <w:rPr>
          <w:rFonts w:ascii="GHEA Grapalat" w:hAnsi="GHEA Grapalat"/>
        </w:rPr>
        <w:t>ն</w:t>
      </w:r>
      <w:r w:rsidR="00107C0F" w:rsidRPr="005814AC">
        <w:rPr>
          <w:rFonts w:ascii="GHEA Grapalat" w:hAnsi="GHEA Grapalat"/>
        </w:rPr>
        <w:t>:</w:t>
      </w:r>
    </w:p>
    <w:p w:rsidR="00981CF7" w:rsidRPr="005814AC" w:rsidRDefault="000342AF" w:rsidP="00981CF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</w:rPr>
      </w:pPr>
      <w:r w:rsidRPr="005814AC">
        <w:rPr>
          <w:rFonts w:ascii="GHEA Grapalat" w:hAnsi="GHEA Grapalat"/>
        </w:rPr>
        <w:t>2.</w:t>
      </w:r>
      <w:r w:rsidR="00F2529C" w:rsidRPr="005814AC">
        <w:rPr>
          <w:rFonts w:ascii="GHEA Grapalat" w:hAnsi="GHEA Grapalat"/>
        </w:rPr>
        <w:t xml:space="preserve"> </w:t>
      </w:r>
      <w:r w:rsidR="004858D7" w:rsidRPr="005814AC">
        <w:rPr>
          <w:rFonts w:ascii="GHEA Grapalat" w:hAnsi="GHEA Grapalat"/>
        </w:rPr>
        <w:t>Հայաստանի Հանրապետության Քաղաքաշինության, տեխնիկական և հրդեհային անվտանգության տեսչական մարմնի ղեկավարին</w:t>
      </w:r>
      <w:r w:rsidR="00F2529C" w:rsidRPr="005814AC">
        <w:rPr>
          <w:rFonts w:ascii="GHEA Grapalat" w:hAnsi="GHEA Grapalat"/>
        </w:rPr>
        <w:t xml:space="preserve">՝ </w:t>
      </w:r>
      <w:r w:rsidR="008F3AD5" w:rsidRPr="005814AC">
        <w:rPr>
          <w:rFonts w:ascii="GHEA Grapalat" w:hAnsi="GHEA Grapalat"/>
          <w:bCs/>
          <w:lang w:val="hy-AM"/>
        </w:rPr>
        <w:t>սույն որոշումն ուժի մեջ մտնելուց հետո</w:t>
      </w:r>
      <w:r w:rsidR="004858D7" w:rsidRPr="005814AC">
        <w:rPr>
          <w:rFonts w:ascii="GHEA Grapalat" w:hAnsi="GHEA Grapalat"/>
          <w:bCs/>
        </w:rPr>
        <w:t xml:space="preserve"> </w:t>
      </w:r>
      <w:r w:rsidR="004858D7" w:rsidRPr="005814AC">
        <w:rPr>
          <w:rFonts w:ascii="GHEA Grapalat" w:hAnsi="GHEA Grapalat"/>
          <w:bCs/>
          <w:lang w:val="hy-AM"/>
        </w:rPr>
        <w:t>15-օրյա ժամկետում</w:t>
      </w:r>
      <w:r w:rsidR="004858D7" w:rsidRPr="005814AC">
        <w:rPr>
          <w:rFonts w:ascii="GHEA Grapalat" w:hAnsi="GHEA Grapalat"/>
          <w:bCs/>
        </w:rPr>
        <w:t>,</w:t>
      </w:r>
      <w:r w:rsidR="00A82C1B" w:rsidRPr="005814AC">
        <w:rPr>
          <w:rFonts w:ascii="GHEA Grapalat" w:hAnsi="GHEA Grapalat"/>
        </w:rPr>
        <w:t xml:space="preserve"> </w:t>
      </w:r>
      <w:r w:rsidR="004858D7" w:rsidRPr="005814AC">
        <w:rPr>
          <w:rFonts w:ascii="GHEA Grapalat" w:hAnsi="GHEA Grapalat"/>
        </w:rPr>
        <w:t>Հայաստանի Հանրապետության արտակարգ իրավիճակների նախարարությ</w:t>
      </w:r>
      <w:r w:rsidR="00981CF7" w:rsidRPr="005814AC">
        <w:rPr>
          <w:rFonts w:ascii="GHEA Grapalat" w:hAnsi="GHEA Grapalat"/>
        </w:rPr>
        <w:t>ան</w:t>
      </w:r>
      <w:r w:rsidR="004858D7" w:rsidRPr="005814AC">
        <w:rPr>
          <w:rFonts w:ascii="GHEA Grapalat" w:hAnsi="GHEA Grapalat"/>
        </w:rPr>
        <w:t>, Հայաստանի Հանրապետության տրանսպորտի, կապի և տեղեկատվական տեխնոլոգիաների նախարարությ</w:t>
      </w:r>
      <w:r w:rsidR="00981CF7" w:rsidRPr="005814AC">
        <w:rPr>
          <w:rFonts w:ascii="GHEA Grapalat" w:hAnsi="GHEA Grapalat"/>
        </w:rPr>
        <w:t>ան</w:t>
      </w:r>
      <w:r w:rsidR="004858D7" w:rsidRPr="005814AC">
        <w:rPr>
          <w:rFonts w:ascii="GHEA Grapalat" w:hAnsi="GHEA Grapalat"/>
        </w:rPr>
        <w:t>, Հայաստանի Հանրապետության Էներգետիկ ենթակառուցվածքների և բնական պաշարների նախարարությ</w:t>
      </w:r>
      <w:r w:rsidR="00981CF7" w:rsidRPr="005814AC">
        <w:rPr>
          <w:rFonts w:ascii="GHEA Grapalat" w:hAnsi="GHEA Grapalat"/>
        </w:rPr>
        <w:t>ան</w:t>
      </w:r>
      <w:r w:rsidR="004858D7" w:rsidRPr="005814AC">
        <w:rPr>
          <w:rFonts w:ascii="GHEA Grapalat" w:hAnsi="GHEA Grapalat"/>
        </w:rPr>
        <w:t xml:space="preserve">,  Հայաստանի Հանրապետության կառավարությանը ենթակա Քաղաքաշինության </w:t>
      </w:r>
      <w:r w:rsidR="00981CF7" w:rsidRPr="005814AC">
        <w:rPr>
          <w:rFonts w:ascii="GHEA Grapalat" w:hAnsi="GHEA Grapalat"/>
        </w:rPr>
        <w:t>կոմիտեից և</w:t>
      </w:r>
      <w:r w:rsidR="004858D7" w:rsidRPr="005814AC">
        <w:rPr>
          <w:rFonts w:ascii="GHEA Grapalat" w:hAnsi="GHEA Grapalat"/>
        </w:rPr>
        <w:t xml:space="preserve"> Հայաստանի Հանրապետության կառավարությանը ենթակա Անշարժ գույքի կադաստրի </w:t>
      </w:r>
      <w:r w:rsidR="00981CF7" w:rsidRPr="005814AC">
        <w:rPr>
          <w:rFonts w:ascii="GHEA Grapalat" w:hAnsi="GHEA Grapalat"/>
        </w:rPr>
        <w:t xml:space="preserve">կոմիտեի հետ համատեղ, </w:t>
      </w:r>
      <w:r w:rsidR="00981CF7" w:rsidRPr="005814AC">
        <w:rPr>
          <w:rFonts w:ascii="GHEA Grapalat" w:hAnsi="GHEA Grapalat"/>
          <w:color w:val="000000"/>
          <w:lang w:eastAsia="ru-RU"/>
        </w:rPr>
        <w:t>Հայաստանի Հանրապետության օրենսդրությամբ սահմանված կարգով ապահովել սույն որոշման 1-ին կետում նշված գույքի հանձնման-ընդունման աշխատանքների կատարումը.</w:t>
      </w:r>
    </w:p>
    <w:p w:rsidR="00981CF7" w:rsidRPr="005814AC" w:rsidRDefault="00981CF7" w:rsidP="00981CF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</w:rPr>
      </w:pPr>
      <w:r w:rsidRPr="005814AC">
        <w:rPr>
          <w:rFonts w:ascii="GHEA Grapalat" w:hAnsi="GHEA Grapalat"/>
        </w:rPr>
        <w:t xml:space="preserve">3. Սահմանել, որ սույն որոշման 2-րդ կետում նշված </w:t>
      </w:r>
      <w:r w:rsidRPr="005814AC">
        <w:rPr>
          <w:rFonts w:ascii="GHEA Grapalat" w:hAnsi="GHEA Grapalat"/>
          <w:color w:val="000000"/>
          <w:lang w:eastAsia="ru-RU"/>
        </w:rPr>
        <w:t xml:space="preserve">գույքի հանձնման-ընդունման աշխատանքների հետ կապված ծախսերը իրականացվում են </w:t>
      </w:r>
      <w:r w:rsidRPr="005814AC">
        <w:rPr>
          <w:rFonts w:ascii="GHEA Grapalat" w:hAnsi="GHEA Grapalat"/>
        </w:rPr>
        <w:t xml:space="preserve">Հայաստանի Հանրապետության Քաղաքաշինության, տեխնիկական և հրդեհային անվտանգության տեսչական </w:t>
      </w:r>
      <w:r w:rsidRPr="005814AC">
        <w:rPr>
          <w:rFonts w:ascii="GHEA Grapalat" w:hAnsi="GHEA Grapalat"/>
          <w:color w:val="000000"/>
          <w:lang w:eastAsia="ru-RU"/>
        </w:rPr>
        <w:t>մարմնի միջոցների հաշվին:</w:t>
      </w:r>
    </w:p>
    <w:p w:rsidR="008F3AD5" w:rsidRPr="005814AC" w:rsidRDefault="008F3AD5" w:rsidP="00A82C1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</w:rPr>
      </w:pPr>
    </w:p>
    <w:p w:rsidR="008F3AD5" w:rsidRPr="005814AC" w:rsidRDefault="008F3AD5" w:rsidP="00A82C1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</w:rPr>
      </w:pPr>
    </w:p>
    <w:p w:rsidR="002646BF" w:rsidRPr="005814AC" w:rsidRDefault="002646BF" w:rsidP="002646BF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lastRenderedPageBreak/>
        <w:t>Հավելված N 1</w:t>
      </w:r>
    </w:p>
    <w:p w:rsidR="002646BF" w:rsidRPr="005814AC" w:rsidRDefault="002646BF" w:rsidP="002646BF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t>ՀՀ կառավարության 2019 թվականի</w:t>
      </w:r>
    </w:p>
    <w:p w:rsidR="002646BF" w:rsidRPr="005814AC" w:rsidRDefault="002646BF" w:rsidP="002646BF">
      <w:pPr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t>----------</w:t>
      </w:r>
      <w:proofErr w:type="gramStart"/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t>ի</w:t>
      </w:r>
      <w:proofErr w:type="gramEnd"/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t xml:space="preserve"> N</w:t>
      </w:r>
      <w:r w:rsidRPr="005814AC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5814AC">
        <w:rPr>
          <w:rFonts w:eastAsia="Times New Roman" w:cs="Arial Unicode"/>
          <w:b/>
          <w:bCs/>
          <w:color w:val="000000"/>
          <w:sz w:val="24"/>
          <w:szCs w:val="24"/>
        </w:rPr>
        <w:t>----Ա որոշմա</w:t>
      </w:r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t>ն</w:t>
      </w:r>
    </w:p>
    <w:p w:rsidR="002646BF" w:rsidRPr="005814AC" w:rsidRDefault="002646BF" w:rsidP="002646BF">
      <w:pPr>
        <w:jc w:val="right"/>
        <w:rPr>
          <w:sz w:val="24"/>
          <w:szCs w:val="24"/>
        </w:rPr>
      </w:pPr>
    </w:p>
    <w:p w:rsidR="002646BF" w:rsidRPr="005814AC" w:rsidRDefault="002646BF" w:rsidP="002646BF">
      <w:pPr>
        <w:jc w:val="center"/>
      </w:pPr>
      <w:r w:rsidRPr="005814AC">
        <w:rPr>
          <w:rFonts w:cs="Sylfaen"/>
          <w:sz w:val="24"/>
          <w:szCs w:val="24"/>
        </w:rPr>
        <w:t>ՀԱՅԱՍՏԱՆԻ</w:t>
      </w:r>
      <w:r w:rsidRPr="005814AC">
        <w:rPr>
          <w:sz w:val="24"/>
          <w:szCs w:val="24"/>
        </w:rPr>
        <w:t xml:space="preserve"> </w:t>
      </w:r>
      <w:r w:rsidRPr="005814AC">
        <w:rPr>
          <w:rFonts w:cs="Sylfaen"/>
          <w:sz w:val="24"/>
          <w:szCs w:val="24"/>
        </w:rPr>
        <w:t>ՀԱՆՐԱՊԵՏՈՒԹՅԱՆ</w:t>
      </w:r>
      <w:r w:rsidRPr="005814AC">
        <w:rPr>
          <w:sz w:val="24"/>
          <w:szCs w:val="24"/>
        </w:rPr>
        <w:t xml:space="preserve"> </w:t>
      </w:r>
      <w:r w:rsidRPr="005814AC">
        <w:rPr>
          <w:rFonts w:cs="Sylfaen"/>
          <w:sz w:val="24"/>
          <w:szCs w:val="24"/>
        </w:rPr>
        <w:t>ԱՐՏԱԿԱՐԳ</w:t>
      </w:r>
      <w:r w:rsidRPr="005814AC">
        <w:rPr>
          <w:sz w:val="24"/>
          <w:szCs w:val="24"/>
        </w:rPr>
        <w:t xml:space="preserve"> </w:t>
      </w:r>
      <w:r w:rsidRPr="005814AC">
        <w:rPr>
          <w:rFonts w:cs="Sylfaen"/>
          <w:sz w:val="24"/>
          <w:szCs w:val="24"/>
        </w:rPr>
        <w:t>ԻՐԱՎԻՃԱԿՆԵՐԻ</w:t>
      </w:r>
      <w:r w:rsidRPr="005814AC">
        <w:rPr>
          <w:sz w:val="24"/>
          <w:szCs w:val="24"/>
        </w:rPr>
        <w:t xml:space="preserve"> </w:t>
      </w:r>
      <w:r w:rsidRPr="005814AC">
        <w:rPr>
          <w:rFonts w:cs="Sylfaen"/>
          <w:sz w:val="24"/>
          <w:szCs w:val="24"/>
        </w:rPr>
        <w:t>ՆԱԽԱՐԱՐՈՒԹՅՈՒՆԻՑ</w:t>
      </w:r>
      <w:r w:rsidRPr="005814AC">
        <w:rPr>
          <w:sz w:val="24"/>
          <w:szCs w:val="24"/>
        </w:rPr>
        <w:t xml:space="preserve"> </w:t>
      </w:r>
      <w:r w:rsidRPr="005814AC">
        <w:rPr>
          <w:rFonts w:cs="Sylfaen"/>
          <w:sz w:val="24"/>
          <w:szCs w:val="24"/>
        </w:rPr>
        <w:t>ՓՈԽԱՆՑՎՈՂ</w:t>
      </w:r>
      <w:r w:rsidRPr="005814AC">
        <w:rPr>
          <w:sz w:val="24"/>
          <w:szCs w:val="24"/>
        </w:rPr>
        <w:t xml:space="preserve"> </w:t>
      </w:r>
      <w:r w:rsidRPr="005814AC">
        <w:rPr>
          <w:rFonts w:cs="Sylfaen"/>
          <w:sz w:val="24"/>
          <w:szCs w:val="24"/>
        </w:rPr>
        <w:t>ԳՈՒՅՔԻ</w:t>
      </w:r>
      <w:r w:rsidRPr="005814AC">
        <w:rPr>
          <w:sz w:val="24"/>
          <w:szCs w:val="24"/>
        </w:rPr>
        <w:t xml:space="preserve"> </w:t>
      </w:r>
      <w:r w:rsidRPr="005814AC">
        <w:rPr>
          <w:rFonts w:cs="Sylfaen"/>
          <w:sz w:val="24"/>
          <w:szCs w:val="24"/>
        </w:rPr>
        <w:t>ՑԱՆԿ</w:t>
      </w:r>
    </w:p>
    <w:p w:rsidR="002646BF" w:rsidRPr="005814AC" w:rsidRDefault="002646BF" w:rsidP="002646BF">
      <w:pPr>
        <w:jc w:val="center"/>
        <w:rPr>
          <w:b/>
          <w:sz w:val="32"/>
          <w:szCs w:val="32"/>
        </w:rPr>
      </w:pPr>
    </w:p>
    <w:tbl>
      <w:tblPr>
        <w:tblStyle w:val="TableGrid"/>
        <w:tblW w:w="10631" w:type="dxa"/>
        <w:tblInd w:w="-318" w:type="dxa"/>
        <w:tblLook w:val="04A0" w:firstRow="1" w:lastRow="0" w:firstColumn="1" w:lastColumn="0" w:noHBand="0" w:noVBand="1"/>
      </w:tblPr>
      <w:tblGrid>
        <w:gridCol w:w="941"/>
        <w:gridCol w:w="3667"/>
        <w:gridCol w:w="2762"/>
        <w:gridCol w:w="1344"/>
        <w:gridCol w:w="1917"/>
      </w:tblGrid>
      <w:tr w:rsidR="002646BF" w:rsidRPr="002F3514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ind w:left="360"/>
            </w:pPr>
            <w:r w:rsidRPr="005814AC">
              <w:t>Հ/Հ</w:t>
            </w: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Գույքի անվանումը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Չափման միավոր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Քանակ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rPr>
                <w:rFonts w:eastAsia="Times New Roman"/>
              </w:rPr>
              <w:t>Հաշվեկշռա-յին (մնացոր-դային)  արժեքը(</w:t>
            </w:r>
            <w:r w:rsidRPr="005814AC">
              <w:rPr>
                <w:rFonts w:eastAsia="Times New Roman"/>
                <w:lang w:val="hy-AM"/>
              </w:rPr>
              <w:t>մ/վ</w:t>
            </w:r>
            <w:r w:rsidRPr="005814AC">
              <w:rPr>
                <w:rFonts w:eastAsia="Times New Roman"/>
              </w:rPr>
              <w:t>)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Համակարգիչ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Լրակազմ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19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84093.25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Պրինտեր Canon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52700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Բազմաֆունկցիոնալ տպիչ Canon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104842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Պրինտեր Samsung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43103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Հեռախոս սև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7260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Հեռախոս սպիտակ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7260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Հեռախոս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7260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Պրոյեկտոր և էկրան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en-GB"/>
              </w:rPr>
            </w:pPr>
            <w:r w:rsidRPr="005814AC">
              <w:rPr>
                <w:lang w:val="en-GB"/>
              </w:rPr>
              <w:t>10000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Համակարգչային սեղան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5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24000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Գրասեղան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9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78796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Սեղան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16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14906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Մեծ սեղան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45000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Ղեկավարի սեղան 3 կտորից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14906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Խորհրդակցության սեղան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45000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Աթոռ երկաթյա ոտքերով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35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en-GB"/>
              </w:rPr>
            </w:pPr>
            <w:r w:rsidRPr="005814AC">
              <w:rPr>
                <w:lang w:val="en-GB"/>
              </w:rPr>
              <w:t>14820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Աթոռ փայտյա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6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10200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Փափուկ աթոռ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16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10200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Աթոռ ռոլիկով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48000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Բազկաթոռ կաշվից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14820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Կաշվե աթոռ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30290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Բազմոց փայտյա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6916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Բազմոց փափուկ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6916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Գրապահարան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3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49400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Գրապահարան ապակյա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3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55000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Փոքր պահարան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55000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Երկաթյա պահարան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4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33800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Զգեստապահարան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49400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Տումբա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7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14906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Կախիչ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9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17160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Շերտավարագույր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23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2246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both"/>
            </w:pPr>
            <w:r w:rsidRPr="005814AC">
              <w:t>Աղբաման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4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800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Ջահ 5 տեղանոց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5000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Ջահ 2 տեղանոց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9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2000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Ջահ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4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2000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Ջահ 1 տեղանոց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24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1500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Ջահ 3 տեղանոց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5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3000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Ջեռուցման կաթսա (Ferolli)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212481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Օդորակիչ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118560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Ջեռուցման կաթսա (Mercury)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242600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Համակարգիչ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4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en-GB"/>
              </w:rPr>
            </w:pPr>
            <w:r w:rsidRPr="005814AC">
              <w:rPr>
                <w:lang w:val="en-GB"/>
              </w:rPr>
              <w:t>84093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Պրինտեր Canon I-sensys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1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52700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տպիչ Samsung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1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35000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Պատճենահանման սարք Canon FM4730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1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65898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Հեռախոս PANATEL KXT 3030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1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7200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Հեռախոս Panasonic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1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7200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Մոդեմ Beeline TD 8817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2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16356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Գրասեղան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9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29380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Գրասեղան 1 տումբանի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1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49702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Գրասեղան 2 տումբանի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3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60000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Սեղան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12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82000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Սեղան դիմասեղանով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2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210046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Աշխատասեղան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1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40000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Սեղան 2 տումբանի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1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60000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Աթոռ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33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10200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Աթոռ երկաթյա ոտքերով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4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14820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Աթոռ սև շարժական հին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1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24700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Աթոռ սև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5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23000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Գրապահարան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6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49400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Գրապահարան շականագույն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1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49400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պահարան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2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52800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Երկաթյա պահարան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3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33800</w:t>
            </w:r>
          </w:p>
        </w:tc>
      </w:tr>
      <w:tr w:rsidR="002646BF" w:rsidRPr="005814AC" w:rsidTr="00485724"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Զգեստապահարան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1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hy-AM"/>
              </w:rPr>
            </w:pPr>
            <w:r w:rsidRPr="005814AC">
              <w:rPr>
                <w:lang w:val="hy-AM"/>
              </w:rPr>
              <w:t>30000</w:t>
            </w:r>
          </w:p>
        </w:tc>
      </w:tr>
    </w:tbl>
    <w:p w:rsidR="002646BF" w:rsidRPr="005814AC" w:rsidRDefault="002646BF" w:rsidP="002646BF">
      <w:pPr>
        <w:jc w:val="center"/>
      </w:pPr>
    </w:p>
    <w:p w:rsidR="002646BF" w:rsidRPr="005814AC" w:rsidRDefault="002646BF" w:rsidP="002646BF">
      <w:pPr>
        <w:rPr>
          <w:sz w:val="24"/>
          <w:szCs w:val="24"/>
        </w:rPr>
      </w:pPr>
    </w:p>
    <w:p w:rsidR="002646BF" w:rsidRPr="005814AC" w:rsidRDefault="002646BF" w:rsidP="002646BF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t>Հավելված N 2</w:t>
      </w:r>
    </w:p>
    <w:p w:rsidR="002646BF" w:rsidRPr="005814AC" w:rsidRDefault="002646BF" w:rsidP="002646BF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t>ՀՀ կառավարության 2019 թվականի</w:t>
      </w:r>
    </w:p>
    <w:p w:rsidR="002646BF" w:rsidRPr="005814AC" w:rsidRDefault="002646BF" w:rsidP="002646BF">
      <w:pPr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t>----------</w:t>
      </w:r>
      <w:proofErr w:type="gramStart"/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t>ի</w:t>
      </w:r>
      <w:proofErr w:type="gramEnd"/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t xml:space="preserve"> N</w:t>
      </w:r>
      <w:r w:rsidRPr="005814AC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5814AC">
        <w:rPr>
          <w:rFonts w:eastAsia="Times New Roman" w:cs="Arial Unicode"/>
          <w:b/>
          <w:bCs/>
          <w:color w:val="000000"/>
          <w:sz w:val="24"/>
          <w:szCs w:val="24"/>
        </w:rPr>
        <w:t>----Ա որոշմա</w:t>
      </w:r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t>ն</w:t>
      </w:r>
    </w:p>
    <w:p w:rsidR="002646BF" w:rsidRPr="005814AC" w:rsidRDefault="002646BF" w:rsidP="002646BF">
      <w:pPr>
        <w:rPr>
          <w:sz w:val="24"/>
          <w:szCs w:val="24"/>
        </w:rPr>
      </w:pPr>
    </w:p>
    <w:p w:rsidR="002646BF" w:rsidRPr="005814AC" w:rsidRDefault="002646BF" w:rsidP="002646BF">
      <w:pPr>
        <w:jc w:val="center"/>
        <w:rPr>
          <w:rFonts w:cs="Sylfaen"/>
          <w:sz w:val="24"/>
          <w:szCs w:val="24"/>
        </w:rPr>
      </w:pPr>
      <w:r w:rsidRPr="005814AC">
        <w:rPr>
          <w:sz w:val="24"/>
          <w:szCs w:val="24"/>
        </w:rPr>
        <w:t xml:space="preserve">ՀԱՅԱՍՏԱՆԻ ՀԱՆՐԱՊԵՏՈՒԹՅԱՆ ԱՐՏԱԿԱՐԳ ԻՐԱՎԻՃԱԿՆԵՐԻ ՆԱԽԱՐԱՐՈՒԹՅՈՒՆԻՑ </w:t>
      </w:r>
      <w:r w:rsidRPr="005814AC">
        <w:rPr>
          <w:rFonts w:cs="Sylfaen"/>
          <w:sz w:val="24"/>
          <w:szCs w:val="24"/>
        </w:rPr>
        <w:t>ՓՈԽԱՆՑՎՈՂ ԱՎՏՈՄԵՔԵՆԱՆԵՐԻ ՑԱՆԿ</w:t>
      </w:r>
    </w:p>
    <w:p w:rsidR="002646BF" w:rsidRPr="005814AC" w:rsidRDefault="002646BF" w:rsidP="002646BF">
      <w:pPr>
        <w:rPr>
          <w:rFonts w:cs="Sylfaen"/>
          <w:b/>
        </w:rPr>
      </w:pPr>
    </w:p>
    <w:tbl>
      <w:tblPr>
        <w:tblW w:w="906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2"/>
        <w:gridCol w:w="1239"/>
        <w:gridCol w:w="1983"/>
        <w:gridCol w:w="986"/>
        <w:gridCol w:w="1889"/>
        <w:gridCol w:w="2341"/>
      </w:tblGrid>
      <w:tr w:rsidR="002646BF" w:rsidRPr="005814AC" w:rsidTr="00485724">
        <w:trPr>
          <w:trHeight w:val="27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/>
              </w:rPr>
            </w:pPr>
            <w:r w:rsidRPr="005814AC">
              <w:rPr>
                <w:rFonts w:eastAsia="Times New Roman"/>
              </w:rPr>
              <w:t>NN</w:t>
            </w:r>
            <w:r w:rsidRPr="005814AC">
              <w:rPr>
                <w:rFonts w:eastAsia="Times New Roman"/>
              </w:rPr>
              <w:br/>
              <w:t>ը/կ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/>
              </w:rPr>
            </w:pPr>
            <w:r w:rsidRPr="005814AC">
              <w:rPr>
                <w:rFonts w:eastAsia="Times New Roman"/>
              </w:rPr>
              <w:t>Ավտոմե-քենայի համարա-նիշ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814AC">
              <w:rPr>
                <w:rFonts w:eastAsia="Times New Roman"/>
              </w:rPr>
              <w:t>Ավտոմեքենայի մակնիշ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814AC">
              <w:rPr>
                <w:rFonts w:eastAsia="Times New Roman"/>
              </w:rPr>
              <w:t>Ավտոմե-քենայի տարե</w:t>
            </w:r>
            <w:r w:rsidRPr="005814AC">
              <w:rPr>
                <w:rFonts w:eastAsia="Times New Roman"/>
                <w:lang w:val="hy-AM"/>
              </w:rPr>
              <w:t>-</w:t>
            </w:r>
            <w:r w:rsidRPr="005814AC">
              <w:rPr>
                <w:rFonts w:eastAsia="Times New Roman"/>
              </w:rPr>
              <w:t>թիվ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46BF" w:rsidRPr="005814AC" w:rsidRDefault="002646BF" w:rsidP="00485724">
            <w:pPr>
              <w:spacing w:after="0" w:line="240" w:lineRule="auto"/>
              <w:ind w:left="-108" w:right="-147"/>
              <w:jc w:val="center"/>
              <w:rPr>
                <w:rFonts w:eastAsia="Times New Roman"/>
                <w:lang w:val="hy-AM"/>
              </w:rPr>
            </w:pPr>
            <w:r w:rsidRPr="005814AC">
              <w:rPr>
                <w:rFonts w:eastAsia="Times New Roman"/>
              </w:rPr>
              <w:t xml:space="preserve"> Հաշվեկշռա-յին (մնացոր-դային)  արժեքը </w:t>
            </w:r>
            <w:r w:rsidRPr="005814AC">
              <w:rPr>
                <w:rFonts w:eastAsia="Times New Roman"/>
                <w:lang w:val="hy-AM"/>
              </w:rPr>
              <w:t>/հազ.դրամ/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814AC">
              <w:rPr>
                <w:rFonts w:eastAsia="Times New Roman"/>
              </w:rPr>
              <w:t>Նույնացման համար</w:t>
            </w:r>
          </w:p>
        </w:tc>
      </w:tr>
      <w:tr w:rsidR="002646BF" w:rsidRPr="005814AC" w:rsidTr="00485724">
        <w:trPr>
          <w:trHeight w:val="27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hy-AM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814AC">
              <w:t>192vv01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814AC">
              <w:t>Կիա Սորենտո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  <w:rPr>
                <w:rFonts w:eastAsia="Times New Roman" w:cs="Calibri"/>
                <w:lang w:val="hy-AM"/>
              </w:rPr>
            </w:pPr>
            <w:r w:rsidRPr="005814AC">
              <w:rPr>
                <w:rFonts w:eastAsia="Times New Roman" w:cs="Calibri"/>
                <w:lang w:val="hy-AM"/>
              </w:rPr>
              <w:t>2008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  <w:rPr>
                <w:rFonts w:eastAsia="Times New Roman" w:cs="Calibri"/>
                <w:lang w:val="hy-AM"/>
              </w:rPr>
            </w:pPr>
            <w:r w:rsidRPr="005814AC">
              <w:rPr>
                <w:rFonts w:eastAsia="Times New Roman" w:cs="Calibri"/>
                <w:lang w:val="hy-AM"/>
              </w:rPr>
              <w:t>3634,0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46BF" w:rsidRPr="005814AC" w:rsidRDefault="002646BF" w:rsidP="00485724">
            <w:pPr>
              <w:spacing w:after="0" w:line="240" w:lineRule="auto"/>
              <w:jc w:val="right"/>
              <w:rPr>
                <w:rFonts w:eastAsia="Times New Roman" w:cs="Calibri"/>
                <w:lang w:val="hy-AM"/>
              </w:rPr>
            </w:pPr>
            <w:r w:rsidRPr="005814AC">
              <w:rPr>
                <w:rFonts w:eastAsia="Times New Roman" w:cs="Calibri"/>
                <w:lang w:val="hy-AM"/>
              </w:rPr>
              <w:t>KNDIC735285857236</w:t>
            </w:r>
          </w:p>
        </w:tc>
      </w:tr>
      <w:tr w:rsidR="002646BF" w:rsidRPr="005814AC" w:rsidTr="00485724">
        <w:trPr>
          <w:trHeight w:val="27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hy-AM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814AC">
              <w:t>184vv01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814AC">
              <w:t>Վազ 2107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  <w:rPr>
                <w:rFonts w:eastAsia="Times New Roman" w:cs="Calibri"/>
                <w:lang w:val="hy-AM"/>
              </w:rPr>
            </w:pPr>
            <w:r w:rsidRPr="005814AC">
              <w:rPr>
                <w:rFonts w:eastAsia="Times New Roman" w:cs="Calibri"/>
                <w:lang w:val="hy-AM"/>
              </w:rPr>
              <w:t>2005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  <w:rPr>
                <w:rFonts w:eastAsia="Times New Roman" w:cs="Calibri"/>
                <w:lang w:val="hy-AM"/>
              </w:rPr>
            </w:pPr>
            <w:r w:rsidRPr="005814AC">
              <w:rPr>
                <w:rFonts w:eastAsia="Times New Roman" w:cs="Calibri"/>
                <w:lang w:val="hy-AM"/>
              </w:rPr>
              <w:t>2714,0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46BF" w:rsidRPr="005814AC" w:rsidRDefault="002646BF" w:rsidP="00485724">
            <w:pPr>
              <w:spacing w:after="0" w:line="240" w:lineRule="auto"/>
              <w:jc w:val="right"/>
              <w:rPr>
                <w:rFonts w:eastAsia="Times New Roman" w:cs="Calibri"/>
                <w:lang w:val="hy-AM"/>
              </w:rPr>
            </w:pPr>
            <w:r w:rsidRPr="005814AC">
              <w:rPr>
                <w:rFonts w:eastAsia="Times New Roman" w:cs="Calibri"/>
                <w:lang w:val="hy-AM"/>
              </w:rPr>
              <w:t>XTA21070052100678</w:t>
            </w:r>
          </w:p>
        </w:tc>
      </w:tr>
    </w:tbl>
    <w:p w:rsidR="002646BF" w:rsidRPr="005814AC" w:rsidRDefault="002646BF" w:rsidP="002646BF">
      <w:pPr>
        <w:rPr>
          <w:sz w:val="20"/>
          <w:szCs w:val="20"/>
        </w:rPr>
      </w:pPr>
    </w:p>
    <w:p w:rsidR="002646BF" w:rsidRPr="005814AC" w:rsidRDefault="002646BF" w:rsidP="002646BF"/>
    <w:p w:rsidR="002646BF" w:rsidRPr="005814AC" w:rsidRDefault="002646BF" w:rsidP="002646BF">
      <w:pPr>
        <w:rPr>
          <w:sz w:val="24"/>
          <w:szCs w:val="24"/>
        </w:rPr>
      </w:pPr>
    </w:p>
    <w:p w:rsidR="002646BF" w:rsidRPr="005814AC" w:rsidRDefault="002646BF" w:rsidP="00AC03FC">
      <w:pPr>
        <w:spacing w:after="0" w:line="240" w:lineRule="auto"/>
        <w:ind w:left="585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t>Հավելված N 3</w:t>
      </w:r>
    </w:p>
    <w:p w:rsidR="002646BF" w:rsidRPr="005814AC" w:rsidRDefault="002646BF" w:rsidP="00AC03FC">
      <w:pPr>
        <w:spacing w:after="0" w:line="240" w:lineRule="auto"/>
        <w:ind w:left="585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t>ՀՀ կառավարության 2019 թվականի</w:t>
      </w:r>
    </w:p>
    <w:p w:rsidR="002646BF" w:rsidRPr="005814AC" w:rsidRDefault="002646BF" w:rsidP="00AC03FC">
      <w:pPr>
        <w:ind w:left="585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t>----------</w:t>
      </w:r>
      <w:proofErr w:type="gramStart"/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t>ի</w:t>
      </w:r>
      <w:proofErr w:type="gramEnd"/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t xml:space="preserve"> N</w:t>
      </w:r>
      <w:r w:rsidRPr="005814AC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5814AC">
        <w:rPr>
          <w:rFonts w:eastAsia="Times New Roman" w:cs="Arial Unicode"/>
          <w:b/>
          <w:bCs/>
          <w:color w:val="000000"/>
          <w:sz w:val="24"/>
          <w:szCs w:val="24"/>
        </w:rPr>
        <w:t>----Ա որոշմա</w:t>
      </w:r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t>ն</w:t>
      </w:r>
    </w:p>
    <w:p w:rsidR="002646BF" w:rsidRPr="005814AC" w:rsidRDefault="002646BF" w:rsidP="002646BF">
      <w:pPr>
        <w:rPr>
          <w:sz w:val="24"/>
          <w:szCs w:val="24"/>
        </w:rPr>
      </w:pPr>
    </w:p>
    <w:p w:rsidR="002646BF" w:rsidRPr="005814AC" w:rsidRDefault="002646BF" w:rsidP="002646BF">
      <w:pPr>
        <w:rPr>
          <w:rFonts w:cs="Sylfaen"/>
          <w:sz w:val="24"/>
          <w:szCs w:val="24"/>
        </w:rPr>
      </w:pPr>
      <w:r w:rsidRPr="005814AC">
        <w:rPr>
          <w:rFonts w:cs="Sylfaen"/>
          <w:sz w:val="24"/>
          <w:szCs w:val="24"/>
        </w:rPr>
        <w:t>ՀԱՅԱՍՏԱՆԻ</w:t>
      </w:r>
      <w:r w:rsidRPr="005814AC">
        <w:rPr>
          <w:sz w:val="24"/>
          <w:szCs w:val="24"/>
        </w:rPr>
        <w:t xml:space="preserve"> </w:t>
      </w:r>
      <w:r w:rsidRPr="005814AC">
        <w:rPr>
          <w:rFonts w:cs="Sylfaen"/>
          <w:sz w:val="24"/>
          <w:szCs w:val="24"/>
        </w:rPr>
        <w:t>ՀԱՆՐԱՊԵՏՈՒԹՅԱՆ</w:t>
      </w:r>
      <w:r w:rsidRPr="005814AC">
        <w:rPr>
          <w:sz w:val="24"/>
          <w:szCs w:val="24"/>
        </w:rPr>
        <w:t xml:space="preserve"> </w:t>
      </w:r>
      <w:r w:rsidRPr="005814AC">
        <w:rPr>
          <w:rFonts w:cs="Sylfaen"/>
          <w:sz w:val="24"/>
          <w:szCs w:val="24"/>
        </w:rPr>
        <w:t>ԷՆԵՐԳԵՏԻԿ</w:t>
      </w:r>
      <w:r w:rsidRPr="005814AC">
        <w:rPr>
          <w:sz w:val="24"/>
          <w:szCs w:val="24"/>
        </w:rPr>
        <w:t xml:space="preserve"> </w:t>
      </w:r>
      <w:r w:rsidRPr="005814AC">
        <w:rPr>
          <w:rFonts w:cs="Sylfaen"/>
          <w:sz w:val="24"/>
          <w:szCs w:val="24"/>
        </w:rPr>
        <w:t>ԵՆԹԱԿԱՌՈՒՑՎԱԾՔՆԵՐԻ</w:t>
      </w:r>
      <w:r w:rsidRPr="005814AC">
        <w:rPr>
          <w:sz w:val="24"/>
          <w:szCs w:val="24"/>
        </w:rPr>
        <w:t xml:space="preserve"> </w:t>
      </w:r>
      <w:r w:rsidRPr="005814AC">
        <w:rPr>
          <w:rFonts w:cs="Sylfaen"/>
          <w:sz w:val="24"/>
          <w:szCs w:val="24"/>
        </w:rPr>
        <w:t>և</w:t>
      </w:r>
      <w:r w:rsidRPr="005814AC">
        <w:rPr>
          <w:sz w:val="24"/>
          <w:szCs w:val="24"/>
        </w:rPr>
        <w:t xml:space="preserve"> </w:t>
      </w:r>
      <w:r w:rsidRPr="005814AC">
        <w:rPr>
          <w:rFonts w:cs="Sylfaen"/>
          <w:sz w:val="24"/>
          <w:szCs w:val="24"/>
        </w:rPr>
        <w:t>ԲՆԱԿԱՆ</w:t>
      </w:r>
      <w:r w:rsidRPr="005814AC">
        <w:rPr>
          <w:sz w:val="24"/>
          <w:szCs w:val="24"/>
        </w:rPr>
        <w:t xml:space="preserve"> </w:t>
      </w:r>
      <w:r w:rsidRPr="005814AC">
        <w:rPr>
          <w:rFonts w:cs="Sylfaen"/>
          <w:sz w:val="24"/>
          <w:szCs w:val="24"/>
        </w:rPr>
        <w:t>ՊԱՇԱՐՆԵՐԻ</w:t>
      </w:r>
      <w:r w:rsidRPr="005814AC">
        <w:rPr>
          <w:sz w:val="24"/>
          <w:szCs w:val="24"/>
        </w:rPr>
        <w:t xml:space="preserve"> </w:t>
      </w:r>
      <w:r w:rsidRPr="005814AC">
        <w:rPr>
          <w:rFonts w:cs="Sylfaen"/>
          <w:sz w:val="24"/>
          <w:szCs w:val="24"/>
        </w:rPr>
        <w:t>ՆԱԽԱՐԱՐՈՒԹՅՈՒՆԻՑ ՓՈԽԱՆՑՎՈՂ</w:t>
      </w:r>
      <w:r w:rsidRPr="005814AC">
        <w:rPr>
          <w:sz w:val="24"/>
          <w:szCs w:val="24"/>
        </w:rPr>
        <w:t xml:space="preserve"> </w:t>
      </w:r>
      <w:r w:rsidRPr="005814AC">
        <w:rPr>
          <w:rFonts w:cs="Sylfaen"/>
          <w:sz w:val="24"/>
          <w:szCs w:val="24"/>
        </w:rPr>
        <w:t>ԳՈՒՅՔԻ</w:t>
      </w:r>
      <w:r w:rsidRPr="005814AC">
        <w:rPr>
          <w:sz w:val="24"/>
          <w:szCs w:val="24"/>
        </w:rPr>
        <w:t xml:space="preserve"> </w:t>
      </w:r>
      <w:r w:rsidRPr="005814AC">
        <w:rPr>
          <w:rFonts w:cs="Sylfaen"/>
          <w:sz w:val="24"/>
          <w:szCs w:val="24"/>
        </w:rPr>
        <w:t>ՑԱՆԿ</w:t>
      </w:r>
    </w:p>
    <w:p w:rsidR="002646BF" w:rsidRPr="005814AC" w:rsidRDefault="002646BF" w:rsidP="002646BF">
      <w:pPr>
        <w:rPr>
          <w:sz w:val="24"/>
          <w:szCs w:val="24"/>
        </w:rPr>
      </w:pPr>
    </w:p>
    <w:tbl>
      <w:tblPr>
        <w:tblStyle w:val="TableGrid"/>
        <w:tblW w:w="101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07"/>
        <w:gridCol w:w="4137"/>
        <w:gridCol w:w="900"/>
        <w:gridCol w:w="989"/>
        <w:gridCol w:w="1169"/>
        <w:gridCol w:w="1169"/>
        <w:gridCol w:w="1169"/>
      </w:tblGrid>
      <w:tr w:rsidR="002646BF" w:rsidRPr="002F3514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Հ/Հ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Գույքի անվանումը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Չափ  ման միա վոր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Քանակ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/>
              </w:rPr>
            </w:pPr>
            <w:r w:rsidRPr="005814AC">
              <w:rPr>
                <w:rFonts w:eastAsia="Times New Roman"/>
              </w:rPr>
              <w:t>Ձեռքբերման տարեթիվը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/>
              </w:rPr>
            </w:pPr>
            <w:r w:rsidRPr="005814AC">
              <w:rPr>
                <w:rFonts w:eastAsia="Times New Roman"/>
              </w:rPr>
              <w:t>Սկզբնա կան արժեքը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rPr>
                <w:rFonts w:eastAsia="Times New Roman"/>
              </w:rPr>
              <w:t>Հաշվե կշռային (մնացոր-դային)  արժեքը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1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Տնօրենի սեղան սև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1995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155400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2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Ղեկավարի սեղան սև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1996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178900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3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Գրասեղան դիմադիրով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1997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214800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4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Տնօրենի սեղան կցորդով և կողադիրով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1994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154989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5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Սեղան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1996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102960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lastRenderedPageBreak/>
              <w:t>6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Խորհրդակցության սեղան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1997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142766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7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Կցորդ սեղան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1995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54640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8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Կցորդ սեղան օվալաձև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1995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54585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9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Խոլ /բազմոց, 2 բազկաթոռ/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2000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250000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10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Հեռուստացույցի տակդիր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1995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61500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11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Պահարան ապակին. և փակ մասով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1996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270240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12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Պահարան 3 դռնանի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1997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965000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13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Փոքր պահարան սև կողադիր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1996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61667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14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Փոքր պահարան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1997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55128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15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Կարճապահարան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2001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131584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16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Բազկաթոռ պտտվող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1997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144321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17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Պտտվող աթոռ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1997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170250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18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Աթոռ կարմիր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1995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152640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19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Աթոռ երկաթյա հիմքով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1997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264990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20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Աթոռ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1997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200720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21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Աթոռ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2F3514" w:rsidRDefault="002F3514" w:rsidP="004857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1995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F3514" w:rsidP="00485724">
            <w:pPr>
              <w:jc w:val="center"/>
            </w:pPr>
            <w:r w:rsidRPr="002F3514">
              <w:t>122024</w:t>
            </w:r>
            <w:bookmarkStart w:id="0" w:name="_GoBack"/>
            <w:bookmarkEnd w:id="0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22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Հեռախոս Panasonic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1995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52380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23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Ֆաքս Panasonic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1998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212252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24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Ֆաքս Panasonic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1998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435120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25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Համակարգիչ Fujitsu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2011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373773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26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Տպիչ HP 2015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2008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178320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27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Տպիչ SAMSUNG 4300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1997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279300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28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Մոնիտոր SAMSUNG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2011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220400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29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Մոնիտոր DELL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1997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306199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30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Մոնիտոր BENQ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2009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77061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31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Համակարգիչ HP 6100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1997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285303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32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Մոնիտոր HP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2005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279300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33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Սկաներ HP 5300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1997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361696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34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 xml:space="preserve">Քսերոքս-սկան Canon NP 1215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1997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319100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35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Համակարգիչ HP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1996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6823887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36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Մոնիտոր LG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2006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273000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37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Մոնիտոր CTX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1999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674030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38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Համակարգիչ Pent 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2000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1410400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39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Տպիչ HP 1020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1997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363283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40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Մոնիտոր ԱԼ 1717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2002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79750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41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Մոնիտոր DELL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2005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279300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42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Մոնիտոր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2003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79060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43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UPS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2011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65574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44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Տպիչ-սկաներ-քսերոքս HP1005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1997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440725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45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Համակարգիչ Gigabit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2003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448400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46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Համակարգիչ DELL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2000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2604600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47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Սկաններ HP 2400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1997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351030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lastRenderedPageBreak/>
              <w:t>48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Համակարգիչ Mercury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1999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450256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49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Հաճախականաչափ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2005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60518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  <w:tr w:rsidR="002646BF" w:rsidRPr="005814AC" w:rsidTr="00485724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50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Հեռախոս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2007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20900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0</w:t>
            </w:r>
          </w:p>
        </w:tc>
      </w:tr>
    </w:tbl>
    <w:p w:rsidR="002646BF" w:rsidRPr="005814AC" w:rsidRDefault="002646BF" w:rsidP="002646BF">
      <w:pPr>
        <w:jc w:val="center"/>
        <w:rPr>
          <w:b/>
          <w:sz w:val="32"/>
          <w:szCs w:val="32"/>
        </w:rPr>
      </w:pPr>
    </w:p>
    <w:p w:rsidR="002646BF" w:rsidRPr="005814AC" w:rsidRDefault="002646BF" w:rsidP="002646BF"/>
    <w:p w:rsidR="002646BF" w:rsidRPr="005814AC" w:rsidRDefault="002646BF" w:rsidP="00AC03FC">
      <w:pPr>
        <w:spacing w:after="0" w:line="240" w:lineRule="auto"/>
        <w:ind w:left="504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t>Հավելված N 4</w:t>
      </w:r>
    </w:p>
    <w:p w:rsidR="002646BF" w:rsidRPr="005814AC" w:rsidRDefault="002646BF" w:rsidP="00AC03FC">
      <w:pPr>
        <w:spacing w:after="0" w:line="240" w:lineRule="auto"/>
        <w:ind w:left="504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t>ՀՀ կառավարության 2019 թվականի</w:t>
      </w:r>
    </w:p>
    <w:p w:rsidR="002646BF" w:rsidRPr="005814AC" w:rsidRDefault="002646BF" w:rsidP="00AC03FC">
      <w:pPr>
        <w:ind w:left="504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t>----------</w:t>
      </w:r>
      <w:proofErr w:type="gramStart"/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t>ի</w:t>
      </w:r>
      <w:proofErr w:type="gramEnd"/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t xml:space="preserve"> N</w:t>
      </w:r>
      <w:r w:rsidRPr="005814AC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5814AC">
        <w:rPr>
          <w:rFonts w:eastAsia="Times New Roman" w:cs="Arial Unicode"/>
          <w:b/>
          <w:bCs/>
          <w:color w:val="000000"/>
          <w:sz w:val="24"/>
          <w:szCs w:val="24"/>
        </w:rPr>
        <w:t>----</w:t>
      </w:r>
      <w:r w:rsidR="00AC03FC" w:rsidRPr="005814AC">
        <w:rPr>
          <w:rFonts w:eastAsia="Times New Roman" w:cs="Arial Unicode"/>
          <w:b/>
          <w:bCs/>
          <w:color w:val="000000"/>
          <w:sz w:val="24"/>
          <w:szCs w:val="24"/>
        </w:rPr>
        <w:t>Ա</w:t>
      </w:r>
      <w:r w:rsidRPr="005814AC">
        <w:rPr>
          <w:rFonts w:eastAsia="Times New Roman" w:cs="Arial Unicode"/>
          <w:b/>
          <w:bCs/>
          <w:color w:val="000000"/>
          <w:sz w:val="24"/>
          <w:szCs w:val="24"/>
        </w:rPr>
        <w:t xml:space="preserve"> որոշմա</w:t>
      </w:r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t>ն</w:t>
      </w:r>
    </w:p>
    <w:p w:rsidR="002646BF" w:rsidRPr="005814AC" w:rsidRDefault="00AC03FC" w:rsidP="002646BF">
      <w:pPr>
        <w:jc w:val="center"/>
      </w:pPr>
      <w:r w:rsidRPr="005814AC">
        <w:br/>
      </w:r>
      <w:r w:rsidR="002646BF" w:rsidRPr="005814AC">
        <w:rPr>
          <w:rFonts w:cs="Sylfaen"/>
        </w:rPr>
        <w:t>ՀԱՅԱՍՏԱՆԻ</w:t>
      </w:r>
      <w:r w:rsidR="002646BF" w:rsidRPr="005814AC">
        <w:t xml:space="preserve"> </w:t>
      </w:r>
      <w:r w:rsidR="002646BF" w:rsidRPr="005814AC">
        <w:rPr>
          <w:rFonts w:cs="Sylfaen"/>
        </w:rPr>
        <w:t>ՀԱՆՐԱՊԵՏՈՒԹՅԱՆ</w:t>
      </w:r>
      <w:r w:rsidR="002646BF" w:rsidRPr="005814AC">
        <w:t xml:space="preserve"> </w:t>
      </w:r>
      <w:r w:rsidR="002646BF" w:rsidRPr="005814AC">
        <w:rPr>
          <w:rFonts w:cs="Sylfaen"/>
        </w:rPr>
        <w:t>ՏՐԱՆՍՊՈՐՏԻ</w:t>
      </w:r>
      <w:r w:rsidR="002646BF" w:rsidRPr="005814AC">
        <w:t xml:space="preserve">, </w:t>
      </w:r>
      <w:r w:rsidR="002646BF" w:rsidRPr="005814AC">
        <w:rPr>
          <w:rFonts w:cs="Sylfaen"/>
        </w:rPr>
        <w:t>ԿԱՊԻ</w:t>
      </w:r>
      <w:r w:rsidR="002646BF" w:rsidRPr="005814AC">
        <w:t xml:space="preserve"> </w:t>
      </w:r>
      <w:r w:rsidR="002646BF" w:rsidRPr="005814AC">
        <w:rPr>
          <w:rFonts w:cs="Sylfaen"/>
        </w:rPr>
        <w:t>ԵՎ</w:t>
      </w:r>
      <w:r w:rsidR="002646BF" w:rsidRPr="005814AC">
        <w:t xml:space="preserve"> </w:t>
      </w:r>
      <w:r w:rsidR="002646BF" w:rsidRPr="005814AC">
        <w:rPr>
          <w:rFonts w:cs="Sylfaen"/>
        </w:rPr>
        <w:t>ՏԵՂԵԿԱՏՎԱԿԱՆ</w:t>
      </w:r>
      <w:r w:rsidR="002646BF" w:rsidRPr="005814AC">
        <w:t xml:space="preserve"> </w:t>
      </w:r>
      <w:r w:rsidR="002646BF" w:rsidRPr="005814AC">
        <w:rPr>
          <w:rFonts w:cs="Sylfaen"/>
        </w:rPr>
        <w:t>ՏԵԽՆՈԼՈԳԻԱՆԵՐԻ</w:t>
      </w:r>
      <w:r w:rsidR="002646BF" w:rsidRPr="005814AC">
        <w:t xml:space="preserve"> </w:t>
      </w:r>
      <w:r w:rsidRPr="005814AC">
        <w:rPr>
          <w:rFonts w:cs="Sylfaen"/>
        </w:rPr>
        <w:t>ՆԱԽԱՐԱՐՈՒԹՅՈՒՆԻՑ</w:t>
      </w:r>
      <w:r w:rsidR="002646BF" w:rsidRPr="005814AC">
        <w:t xml:space="preserve"> </w:t>
      </w:r>
      <w:r w:rsidR="002646BF" w:rsidRPr="005814AC">
        <w:rPr>
          <w:rFonts w:cs="Sylfaen"/>
        </w:rPr>
        <w:t>ՓՈԽԱՆՑՎՈՂ</w:t>
      </w:r>
      <w:r w:rsidR="002646BF" w:rsidRPr="005814AC">
        <w:t xml:space="preserve"> </w:t>
      </w:r>
      <w:r w:rsidR="002646BF" w:rsidRPr="005814AC">
        <w:rPr>
          <w:rFonts w:cs="Sylfaen"/>
        </w:rPr>
        <w:t>ԳՈՒՅՔԻ</w:t>
      </w:r>
      <w:r w:rsidR="002646BF" w:rsidRPr="005814AC">
        <w:t xml:space="preserve"> </w:t>
      </w:r>
      <w:r w:rsidR="002646BF" w:rsidRPr="005814AC">
        <w:rPr>
          <w:rFonts w:cs="Sylfaen"/>
        </w:rPr>
        <w:t>ՑԱՆԿ</w:t>
      </w:r>
    </w:p>
    <w:tbl>
      <w:tblPr>
        <w:tblStyle w:val="TableGrid"/>
        <w:tblW w:w="101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5151"/>
        <w:gridCol w:w="1169"/>
        <w:gridCol w:w="1169"/>
        <w:gridCol w:w="1799"/>
      </w:tblGrid>
      <w:tr w:rsidR="002646BF" w:rsidRPr="005814AC" w:rsidTr="00485724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pStyle w:val="ListParagraph"/>
              <w:jc w:val="center"/>
              <w:rPr>
                <w:rFonts w:ascii="GHEA Grapalat" w:hAnsi="GHEA Grapalat"/>
                <w:lang w:val="en-US"/>
              </w:rPr>
            </w:pPr>
            <w:r w:rsidRPr="005814AC">
              <w:rPr>
                <w:rFonts w:ascii="GHEA Grapalat" w:hAnsi="GHEA Grapalat"/>
              </w:rPr>
              <w:t>Հ</w:t>
            </w:r>
            <w:r w:rsidRPr="005814AC">
              <w:rPr>
                <w:rFonts w:ascii="GHEA Grapalat" w:hAnsi="GHEA Grapalat"/>
                <w:lang w:val="en-US"/>
              </w:rPr>
              <w:t>/</w:t>
            </w:r>
            <w:r w:rsidRPr="005814AC">
              <w:rPr>
                <w:rFonts w:ascii="GHEA Grapalat" w:hAnsi="GHEA Grapalat"/>
              </w:rPr>
              <w:t>Հ</w:t>
            </w: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rPr>
                <w:lang w:val="en-US"/>
              </w:rPr>
            </w:pPr>
            <w:r w:rsidRPr="005814AC">
              <w:t>Գույքի</w:t>
            </w:r>
            <w:r w:rsidRPr="005814AC">
              <w:rPr>
                <w:lang w:val="en-US"/>
              </w:rPr>
              <w:t xml:space="preserve"> </w:t>
            </w:r>
            <w:r w:rsidRPr="005814AC">
              <w:t>անվանումը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en-US"/>
              </w:rPr>
            </w:pPr>
            <w:r w:rsidRPr="005814AC">
              <w:t>Չափման</w:t>
            </w:r>
            <w:r w:rsidRPr="005814AC">
              <w:rPr>
                <w:lang w:val="en-US"/>
              </w:rPr>
              <w:t xml:space="preserve"> </w:t>
            </w:r>
            <w:r w:rsidRPr="005814AC">
              <w:t>միավոր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en-US"/>
              </w:rPr>
            </w:pPr>
            <w:r w:rsidRPr="005814AC">
              <w:t>Քանակ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en-US"/>
              </w:rPr>
            </w:pPr>
            <w:r w:rsidRPr="005814AC">
              <w:rPr>
                <w:rFonts w:eastAsia="Times New Roman" w:cs="Sylfaen"/>
              </w:rPr>
              <w:t>Հաշվեկշռային</w:t>
            </w:r>
            <w:r w:rsidRPr="005814AC">
              <w:rPr>
                <w:rFonts w:eastAsia="Times New Roman"/>
                <w:lang w:val="en-US"/>
              </w:rPr>
              <w:t xml:space="preserve"> (</w:t>
            </w:r>
            <w:r w:rsidRPr="005814AC">
              <w:rPr>
                <w:rFonts w:eastAsia="Times New Roman"/>
              </w:rPr>
              <w:t>մնացորդային</w:t>
            </w:r>
            <w:r w:rsidRPr="005814AC">
              <w:rPr>
                <w:rFonts w:eastAsia="Times New Roman"/>
                <w:lang w:val="en-US"/>
              </w:rPr>
              <w:t xml:space="preserve">)  </w:t>
            </w:r>
            <w:r w:rsidRPr="005814AC">
              <w:rPr>
                <w:rFonts w:eastAsia="Times New Roman"/>
              </w:rPr>
              <w:t>արժեքը</w:t>
            </w:r>
          </w:p>
        </w:tc>
      </w:tr>
      <w:tr w:rsidR="002646BF" w:rsidRPr="005814AC" w:rsidTr="00485724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/>
                <w:lang w:val="en-US"/>
              </w:rPr>
            </w:pP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rPr>
                <w:lang w:val="en-US"/>
              </w:rPr>
            </w:pPr>
            <w:r w:rsidRPr="005814AC">
              <w:t>Աթոռ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en-US"/>
              </w:rPr>
            </w:pPr>
            <w:r w:rsidRPr="005814AC">
              <w:t>Հատ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en-US"/>
              </w:rPr>
            </w:pPr>
            <w:r w:rsidRPr="005814AC">
              <w:rPr>
                <w:lang w:val="en-US"/>
              </w:rPr>
              <w:t>9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en-US"/>
              </w:rPr>
            </w:pPr>
            <w:r w:rsidRPr="005814AC">
              <w:rPr>
                <w:rFonts w:eastAsia="Times New Roman" w:cs="Calibri"/>
                <w:lang w:val="en-US"/>
              </w:rPr>
              <w:t>0.00</w:t>
            </w:r>
          </w:p>
        </w:tc>
      </w:tr>
      <w:tr w:rsidR="002646BF" w:rsidRPr="005814AC" w:rsidTr="00485724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/>
                <w:lang w:val="en-US"/>
              </w:rPr>
            </w:pP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rPr>
                <w:lang w:val="en-US"/>
              </w:rPr>
            </w:pPr>
            <w:r w:rsidRPr="005814AC">
              <w:t>Աթոռ</w:t>
            </w:r>
            <w:r w:rsidRPr="005814AC">
              <w:rPr>
                <w:lang w:val="en-US"/>
              </w:rPr>
              <w:t xml:space="preserve"> </w:t>
            </w:r>
            <w:r w:rsidRPr="005814AC">
              <w:t>հենակով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en-US"/>
              </w:rPr>
            </w:pPr>
            <w:r w:rsidRPr="005814AC">
              <w:t>Հատ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en-US"/>
              </w:rPr>
            </w:pPr>
            <w:r w:rsidRPr="005814AC">
              <w:rPr>
                <w:lang w:val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lang w:val="en-US"/>
              </w:rPr>
            </w:pPr>
            <w:r w:rsidRPr="005814AC">
              <w:rPr>
                <w:rFonts w:eastAsia="Times New Roman" w:cs="Calibri"/>
                <w:lang w:val="en-US"/>
              </w:rPr>
              <w:t>0.00</w:t>
            </w:r>
          </w:p>
        </w:tc>
      </w:tr>
      <w:tr w:rsidR="002646BF" w:rsidRPr="005814AC" w:rsidTr="00485724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/>
                <w:lang w:val="en-US"/>
              </w:rPr>
            </w:pP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Աթոռ</w:t>
            </w:r>
            <w:r w:rsidRPr="005814AC">
              <w:rPr>
                <w:lang w:val="en-US"/>
              </w:rPr>
              <w:t xml:space="preserve"> </w:t>
            </w:r>
            <w:r w:rsidRPr="005814AC">
              <w:t>փայտյա սև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rPr>
                <w:rFonts w:eastAsia="Times New Roman" w:cs="Calibri"/>
              </w:rPr>
              <w:t>0.00</w:t>
            </w:r>
          </w:p>
        </w:tc>
      </w:tr>
      <w:tr w:rsidR="002646BF" w:rsidRPr="005814AC" w:rsidTr="00485724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/>
              </w:rPr>
            </w:pP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Աթոռ փայտյա դեղին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rPr>
                <w:rFonts w:eastAsia="Times New Roman" w:cs="Calibri"/>
              </w:rPr>
              <w:t>0.00</w:t>
            </w:r>
          </w:p>
        </w:tc>
      </w:tr>
      <w:tr w:rsidR="002646BF" w:rsidRPr="005814AC" w:rsidTr="00485724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/>
              </w:rPr>
            </w:pP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Աթոռ փայտյա շագանակագույն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rPr>
                <w:rFonts w:eastAsia="Times New Roman" w:cs="Calibri"/>
              </w:rPr>
              <w:t>0.00</w:t>
            </w:r>
          </w:p>
        </w:tc>
      </w:tr>
      <w:tr w:rsidR="002646BF" w:rsidRPr="005814AC" w:rsidTr="00485724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/>
              </w:rPr>
            </w:pP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Դյուրակիր համակարգիչ  SANSUNG  SM-T231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rPr>
                <w:rFonts w:eastAsia="Times New Roman" w:cs="Calibri"/>
              </w:rPr>
              <w:t>0.00</w:t>
            </w:r>
          </w:p>
        </w:tc>
      </w:tr>
      <w:tr w:rsidR="002646BF" w:rsidRPr="005814AC" w:rsidTr="00485724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/>
              </w:rPr>
            </w:pP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Զգեստապահարան բաց դարչնագույն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rPr>
                <w:rFonts w:eastAsia="Times New Roman" w:cs="Calibri"/>
              </w:rPr>
              <w:t>0.00</w:t>
            </w:r>
          </w:p>
        </w:tc>
      </w:tr>
      <w:tr w:rsidR="002646BF" w:rsidRPr="005814AC" w:rsidTr="00485724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/>
              </w:rPr>
            </w:pP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Համագակարգիչ PC P-</w:t>
            </w:r>
            <m:oMath>
              <m:r>
                <w:rPr>
                  <w:rFonts w:ascii="Cambria Math"/>
                </w:rPr>
                <m:t>І</m:t>
              </m:r>
              <m:r>
                <w:rPr>
                  <w:rFonts w:ascii="Cambria Math" w:hAnsi="Cambria Math"/>
                </w:rPr>
                <m:t>˅</m:t>
              </m:r>
            </m:oMath>
            <w:r w:rsidRPr="005814AC">
              <w:t xml:space="preserve"> CHZ (512K, 800MHZ)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rPr>
                <w:rFonts w:eastAsia="Times New Roman" w:cs="Calibri"/>
              </w:rPr>
              <w:t>0.00</w:t>
            </w:r>
          </w:p>
        </w:tc>
      </w:tr>
      <w:tr w:rsidR="002646BF" w:rsidRPr="005814AC" w:rsidTr="00485724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/>
              </w:rPr>
            </w:pP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Համագակարգիչ LG P4 , 3.2 GHz LGA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rPr>
                <w:rFonts w:eastAsia="Times New Roman" w:cs="Calibri"/>
              </w:rPr>
              <w:t>0.00</w:t>
            </w:r>
          </w:p>
        </w:tc>
      </w:tr>
      <w:tr w:rsidR="002646BF" w:rsidRPr="005814AC" w:rsidTr="00485724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/>
              </w:rPr>
            </w:pP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Համագակարգիչ P4 915VGA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rPr>
                <w:rFonts w:eastAsia="Times New Roman" w:cs="Calibri"/>
              </w:rPr>
              <w:t>0.00</w:t>
            </w:r>
          </w:p>
        </w:tc>
      </w:tr>
      <w:tr w:rsidR="002646BF" w:rsidRPr="005814AC" w:rsidTr="00485724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/>
              </w:rPr>
            </w:pP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Համագակարգիչ P4 Dual Core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rPr>
                <w:rFonts w:eastAsia="Times New Roman" w:cs="Calibri"/>
              </w:rPr>
              <w:t>0.00</w:t>
            </w:r>
          </w:p>
        </w:tc>
      </w:tr>
      <w:tr w:rsidR="002646BF" w:rsidRPr="005814AC" w:rsidTr="00485724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/>
              </w:rPr>
            </w:pP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both"/>
            </w:pPr>
            <w:r w:rsidRPr="005814AC">
              <w:t>Մոնիտոր LG FLATRON W1934S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rPr>
                <w:rFonts w:eastAsia="Times New Roman" w:cs="Calibri"/>
              </w:rPr>
              <w:t>0.00</w:t>
            </w:r>
          </w:p>
        </w:tc>
      </w:tr>
      <w:tr w:rsidR="002646BF" w:rsidRPr="005814AC" w:rsidTr="00485724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/>
              </w:rPr>
            </w:pP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Մոնիտոր SAMSUNG E1920N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rPr>
                <w:rFonts w:eastAsia="Times New Roman" w:cs="Calibri"/>
              </w:rPr>
              <w:t>0.00</w:t>
            </w:r>
          </w:p>
        </w:tc>
      </w:tr>
      <w:tr w:rsidR="002646BF" w:rsidRPr="005814AC" w:rsidTr="00485724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/>
              </w:rPr>
            </w:pP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Պահարան բաց դարչնագույն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rPr>
                <w:rFonts w:eastAsia="Times New Roman" w:cs="Calibri"/>
              </w:rPr>
              <w:t>0.00</w:t>
            </w:r>
          </w:p>
        </w:tc>
      </w:tr>
      <w:tr w:rsidR="002646BF" w:rsidRPr="005814AC" w:rsidTr="00485724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/>
              </w:rPr>
            </w:pP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Պահարան բաց դարչնագույն՝ ապակյա դռներով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rPr>
                <w:rFonts w:eastAsia="Times New Roman" w:cs="Calibri"/>
              </w:rPr>
              <w:t>0.00</w:t>
            </w:r>
          </w:p>
        </w:tc>
      </w:tr>
      <w:tr w:rsidR="002646BF" w:rsidRPr="005814AC" w:rsidTr="00485724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/>
              </w:rPr>
            </w:pP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Պահարան երկաթյա մեծ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rPr>
                <w:rFonts w:eastAsia="Times New Roman" w:cs="Calibri"/>
              </w:rPr>
              <w:t>0.00</w:t>
            </w:r>
          </w:p>
        </w:tc>
      </w:tr>
      <w:tr w:rsidR="002646BF" w:rsidRPr="005814AC" w:rsidTr="00485724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/>
              </w:rPr>
            </w:pP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Պահարան սև՝ դարչնագույն դռներով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rPr>
                <w:rFonts w:eastAsia="Times New Roman" w:cs="Calibri"/>
              </w:rPr>
              <w:t>0.00</w:t>
            </w:r>
          </w:p>
        </w:tc>
      </w:tr>
      <w:tr w:rsidR="002646BF" w:rsidRPr="005814AC" w:rsidTr="00485724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/>
              </w:rPr>
            </w:pP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Պահարան սև փոքր՝ դեղին դռներով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rPr>
                <w:rFonts w:eastAsia="Times New Roman" w:cs="Calibri"/>
              </w:rPr>
              <w:t>0.00</w:t>
            </w:r>
          </w:p>
        </w:tc>
      </w:tr>
      <w:tr w:rsidR="002646BF" w:rsidRPr="005814AC" w:rsidTr="00485724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/>
              </w:rPr>
            </w:pP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Պահարան գազարագույն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rPr>
                <w:rFonts w:eastAsia="Times New Roman" w:cs="Calibri"/>
              </w:rPr>
              <w:t>0.00</w:t>
            </w:r>
          </w:p>
        </w:tc>
      </w:tr>
      <w:tr w:rsidR="002646BF" w:rsidRPr="005814AC" w:rsidTr="00485724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/>
              </w:rPr>
            </w:pP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Պահարան սև փոքր՝ ապակյա դռներով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rPr>
                <w:rFonts w:eastAsia="Times New Roman" w:cs="Calibri"/>
              </w:rPr>
              <w:t>0.00</w:t>
            </w:r>
          </w:p>
        </w:tc>
      </w:tr>
      <w:tr w:rsidR="002646BF" w:rsidRPr="005814AC" w:rsidTr="00485724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/>
              </w:rPr>
            </w:pP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Պահարան 4 դարակով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rPr>
                <w:rFonts w:eastAsia="Times New Roman" w:cs="Calibri"/>
              </w:rPr>
              <w:t>0.00</w:t>
            </w:r>
          </w:p>
        </w:tc>
      </w:tr>
      <w:tr w:rsidR="002646BF" w:rsidRPr="005814AC" w:rsidTr="00485724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/>
              </w:rPr>
            </w:pP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Պահարան դարչնագույն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rPr>
                <w:rFonts w:eastAsia="Times New Roman" w:cs="Calibri"/>
              </w:rPr>
              <w:t>0.00</w:t>
            </w:r>
          </w:p>
        </w:tc>
      </w:tr>
      <w:tr w:rsidR="002646BF" w:rsidRPr="005814AC" w:rsidTr="00485724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/>
              </w:rPr>
            </w:pP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 xml:space="preserve">Պահարան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rPr>
                <w:rFonts w:eastAsia="Times New Roman" w:cs="Calibri"/>
              </w:rPr>
              <w:t>0.00</w:t>
            </w:r>
          </w:p>
        </w:tc>
      </w:tr>
      <w:tr w:rsidR="002646BF" w:rsidRPr="005814AC" w:rsidTr="00485724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/>
              </w:rPr>
            </w:pP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Սեղան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rPr>
                <w:rFonts w:eastAsia="Times New Roman" w:cs="Calibri"/>
              </w:rPr>
              <w:t>0.00</w:t>
            </w:r>
          </w:p>
        </w:tc>
      </w:tr>
      <w:tr w:rsidR="002646BF" w:rsidRPr="005814AC" w:rsidTr="00485724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/>
              </w:rPr>
            </w:pP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Սեղան գազարագույն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rPr>
                <w:rFonts w:eastAsia="Times New Roman" w:cs="Calibri"/>
              </w:rPr>
              <w:t>0.00</w:t>
            </w:r>
          </w:p>
        </w:tc>
      </w:tr>
      <w:tr w:rsidR="002646BF" w:rsidRPr="005814AC" w:rsidTr="00485724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/>
              </w:rPr>
            </w:pP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Սեղան մոխրագույն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rPr>
                <w:rFonts w:eastAsia="Times New Roman" w:cs="Calibri"/>
              </w:rPr>
              <w:t>0.00</w:t>
            </w:r>
          </w:p>
        </w:tc>
      </w:tr>
      <w:tr w:rsidR="002646BF" w:rsidRPr="005814AC" w:rsidTr="00485724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/>
              </w:rPr>
            </w:pP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Սեղան դարչնագույն՝ առանց դարակների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rPr>
                <w:rFonts w:eastAsia="Times New Roman" w:cs="Calibri"/>
              </w:rPr>
              <w:t>0.00</w:t>
            </w:r>
          </w:p>
        </w:tc>
      </w:tr>
      <w:tr w:rsidR="002646BF" w:rsidRPr="005814AC" w:rsidTr="00485724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/>
              </w:rPr>
            </w:pP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Սեղան դեղին՝ սև կողքերով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rPr>
                <w:rFonts w:eastAsia="Times New Roman" w:cs="Calibri"/>
              </w:rPr>
              <w:t>0.00</w:t>
            </w:r>
          </w:p>
        </w:tc>
      </w:tr>
      <w:tr w:rsidR="002646BF" w:rsidRPr="005814AC" w:rsidTr="00485724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/>
              </w:rPr>
            </w:pP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Սեղան դարչնագույն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rPr>
                <w:rFonts w:eastAsia="Times New Roman" w:cs="Calibri"/>
              </w:rPr>
              <w:t>0.00</w:t>
            </w:r>
          </w:p>
        </w:tc>
      </w:tr>
      <w:tr w:rsidR="002646BF" w:rsidRPr="005814AC" w:rsidTr="00485724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/>
              </w:rPr>
            </w:pP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Սեղան բաց դարչնագույն-սև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rPr>
                <w:rFonts w:eastAsia="Times New Roman" w:cs="Calibri"/>
              </w:rPr>
              <w:t>0.00</w:t>
            </w:r>
          </w:p>
        </w:tc>
      </w:tr>
      <w:tr w:rsidR="002646BF" w:rsidRPr="005814AC" w:rsidTr="00485724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/>
              </w:rPr>
            </w:pP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Սեղան դեղին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rPr>
                <w:rFonts w:eastAsia="Times New Roman" w:cs="Calibri"/>
              </w:rPr>
              <w:t>0.00</w:t>
            </w:r>
          </w:p>
        </w:tc>
      </w:tr>
      <w:tr w:rsidR="002646BF" w:rsidRPr="005814AC" w:rsidTr="00485724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/>
              </w:rPr>
            </w:pP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Սեղան բաց դարչնագույն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rPr>
                <w:rFonts w:eastAsia="Times New Roman" w:cs="Calibri"/>
              </w:rPr>
              <w:t>0.00</w:t>
            </w:r>
          </w:p>
        </w:tc>
      </w:tr>
      <w:tr w:rsidR="002646BF" w:rsidRPr="005814AC" w:rsidTr="00485724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/>
              </w:rPr>
            </w:pP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Սեղան դարչնագույն՝ կիսակլոր  դիմադիր-կողադիրով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rPr>
                <w:rFonts w:eastAsia="Times New Roman" w:cs="Calibri"/>
              </w:rPr>
              <w:t>0.00</w:t>
            </w:r>
          </w:p>
        </w:tc>
      </w:tr>
      <w:tr w:rsidR="002646BF" w:rsidRPr="005814AC" w:rsidTr="00485724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/>
              </w:rPr>
            </w:pP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Սեղանի կողադիր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rPr>
                <w:rFonts w:eastAsia="Times New Roman" w:cs="Calibri"/>
              </w:rPr>
              <w:t>0.00</w:t>
            </w:r>
          </w:p>
        </w:tc>
      </w:tr>
      <w:tr w:rsidR="002646BF" w:rsidRPr="005814AC" w:rsidTr="00485724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/>
              </w:rPr>
            </w:pP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Սեղան բաց դարչնագույն՝ դիմադիր-կողադիրով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rPr>
                <w:rFonts w:eastAsia="Times New Roman" w:cs="Calibri"/>
              </w:rPr>
              <w:t>0.00</w:t>
            </w:r>
          </w:p>
        </w:tc>
      </w:tr>
      <w:tr w:rsidR="002646BF" w:rsidRPr="005814AC" w:rsidTr="00485724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/>
              </w:rPr>
            </w:pP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Սեղան ղեկավարի գազարագույն՝ դիմադիր-կողադիրով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rPr>
                <w:rFonts w:eastAsia="Times New Roman" w:cs="Calibri"/>
              </w:rPr>
              <w:t>0.00</w:t>
            </w:r>
          </w:p>
        </w:tc>
      </w:tr>
      <w:tr w:rsidR="002646BF" w:rsidRPr="005814AC" w:rsidTr="00485724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/>
              </w:rPr>
            </w:pP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Տպիչ HP Laserjet 1200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rPr>
                <w:rFonts w:eastAsia="Times New Roman" w:cs="Calibri"/>
              </w:rPr>
              <w:t>0.00</w:t>
            </w:r>
          </w:p>
        </w:tc>
      </w:tr>
      <w:tr w:rsidR="002646BF" w:rsidRPr="005814AC" w:rsidTr="00485724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/>
              </w:rPr>
            </w:pP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Տպիչ HP Laserjet 1000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rPr>
                <w:rFonts w:eastAsia="Times New Roman" w:cs="Calibri"/>
              </w:rPr>
              <w:t>0.00</w:t>
            </w:r>
          </w:p>
        </w:tc>
      </w:tr>
      <w:tr w:rsidR="002646BF" w:rsidRPr="005814AC" w:rsidTr="00485724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/>
              </w:rPr>
            </w:pP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Տպիչ HP Laserjet 1006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rPr>
                <w:rFonts w:eastAsia="Times New Roman" w:cs="Calibri"/>
              </w:rPr>
              <w:t>0.00</w:t>
            </w:r>
          </w:p>
        </w:tc>
      </w:tr>
    </w:tbl>
    <w:p w:rsidR="002646BF" w:rsidRPr="005814AC" w:rsidRDefault="002646BF" w:rsidP="002646BF">
      <w:pPr>
        <w:jc w:val="center"/>
        <w:rPr>
          <w:b/>
        </w:rPr>
      </w:pPr>
    </w:p>
    <w:p w:rsidR="002646BF" w:rsidRPr="005814AC" w:rsidRDefault="002646BF" w:rsidP="002646BF"/>
    <w:p w:rsidR="002646BF" w:rsidRPr="005814AC" w:rsidRDefault="002646BF" w:rsidP="00AC03FC">
      <w:pPr>
        <w:spacing w:after="0" w:line="240" w:lineRule="auto"/>
        <w:ind w:left="504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t>Հավելված N 5</w:t>
      </w:r>
    </w:p>
    <w:p w:rsidR="002646BF" w:rsidRPr="005814AC" w:rsidRDefault="002646BF" w:rsidP="00AC03FC">
      <w:pPr>
        <w:spacing w:after="0" w:line="240" w:lineRule="auto"/>
        <w:ind w:left="504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t>ՀՀ կառավարության 2019 թվականի</w:t>
      </w:r>
    </w:p>
    <w:p w:rsidR="002646BF" w:rsidRPr="005814AC" w:rsidRDefault="002646BF" w:rsidP="00AC03FC">
      <w:pPr>
        <w:ind w:left="504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t>----------</w:t>
      </w:r>
      <w:proofErr w:type="gramStart"/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t>ի</w:t>
      </w:r>
      <w:proofErr w:type="gramEnd"/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t xml:space="preserve"> N</w:t>
      </w:r>
      <w:r w:rsidRPr="005814AC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5814AC">
        <w:rPr>
          <w:rFonts w:eastAsia="Times New Roman" w:cs="Arial Unicode"/>
          <w:b/>
          <w:bCs/>
          <w:color w:val="000000"/>
          <w:sz w:val="24"/>
          <w:szCs w:val="24"/>
        </w:rPr>
        <w:t>----</w:t>
      </w:r>
      <w:r w:rsidR="00AC03FC" w:rsidRPr="005814AC">
        <w:rPr>
          <w:rFonts w:eastAsia="Times New Roman" w:cs="Arial Unicode"/>
          <w:b/>
          <w:bCs/>
          <w:color w:val="000000"/>
          <w:sz w:val="24"/>
          <w:szCs w:val="24"/>
        </w:rPr>
        <w:t>Ա</w:t>
      </w:r>
      <w:r w:rsidRPr="005814AC">
        <w:rPr>
          <w:rFonts w:eastAsia="Times New Roman" w:cs="Arial Unicode"/>
          <w:b/>
          <w:bCs/>
          <w:color w:val="000000"/>
          <w:sz w:val="24"/>
          <w:szCs w:val="24"/>
        </w:rPr>
        <w:t xml:space="preserve"> որոշմա</w:t>
      </w:r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t>ն</w:t>
      </w:r>
    </w:p>
    <w:p w:rsidR="002646BF" w:rsidRPr="005814AC" w:rsidRDefault="002646BF" w:rsidP="002646BF"/>
    <w:p w:rsidR="002646BF" w:rsidRPr="005814AC" w:rsidRDefault="002646BF" w:rsidP="002646BF">
      <w:pPr>
        <w:jc w:val="center"/>
        <w:rPr>
          <w:rFonts w:cs="Sylfaen"/>
          <w:b/>
          <w:sz w:val="24"/>
          <w:szCs w:val="24"/>
        </w:rPr>
      </w:pPr>
      <w:r w:rsidRPr="005814AC">
        <w:rPr>
          <w:sz w:val="24"/>
          <w:szCs w:val="24"/>
        </w:rPr>
        <w:t>ՀԱՅԱՍՏԱՆԻ ՀԱՆՐԱՊԵՏՈՒԹՅԱՆ ՏՐԱՆՍՊՈՐՏԻ, ԿԱՊԻ ԵՎ ՏԵՂԵԿԱՏՎԱԿԱՆ ՏԵԽՆՈԼՈԳԻԱՆԵՐԻ ՆԱԽԱՐԱՐՈՒԹՅ</w:t>
      </w:r>
      <w:r w:rsidR="00AC03FC" w:rsidRPr="005814AC">
        <w:rPr>
          <w:sz w:val="24"/>
          <w:szCs w:val="24"/>
        </w:rPr>
        <w:t>ՈՒՆԻՑ</w:t>
      </w:r>
      <w:r w:rsidRPr="005814AC">
        <w:rPr>
          <w:sz w:val="24"/>
          <w:szCs w:val="24"/>
        </w:rPr>
        <w:t xml:space="preserve"> </w:t>
      </w:r>
      <w:r w:rsidRPr="005814AC">
        <w:rPr>
          <w:rFonts w:cs="Sylfaen"/>
          <w:sz w:val="24"/>
          <w:szCs w:val="24"/>
        </w:rPr>
        <w:t>ՓՈԽԱՆՑՎՈՂ ԱՎՏՈՄԵՔԵՆԱԻ ՑԱՆԿ</w:t>
      </w:r>
    </w:p>
    <w:p w:rsidR="002646BF" w:rsidRPr="005814AC" w:rsidRDefault="002646BF" w:rsidP="002646BF">
      <w:pPr>
        <w:rPr>
          <w:rFonts w:cs="Sylfaen"/>
          <w:b/>
        </w:rPr>
      </w:pPr>
    </w:p>
    <w:tbl>
      <w:tblPr>
        <w:tblW w:w="915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2"/>
        <w:gridCol w:w="1239"/>
        <w:gridCol w:w="1983"/>
        <w:gridCol w:w="1164"/>
        <w:gridCol w:w="1711"/>
        <w:gridCol w:w="2431"/>
      </w:tblGrid>
      <w:tr w:rsidR="002646BF" w:rsidRPr="005814AC" w:rsidTr="00485724">
        <w:trPr>
          <w:trHeight w:val="27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/>
              </w:rPr>
            </w:pPr>
            <w:r w:rsidRPr="005814AC">
              <w:rPr>
                <w:rFonts w:eastAsia="Times New Roman"/>
              </w:rPr>
              <w:t>NN</w:t>
            </w:r>
            <w:r w:rsidRPr="005814AC">
              <w:rPr>
                <w:rFonts w:eastAsia="Times New Roman"/>
              </w:rPr>
              <w:br/>
              <w:t>ը/կ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/>
              </w:rPr>
            </w:pPr>
            <w:r w:rsidRPr="005814AC">
              <w:rPr>
                <w:rFonts w:eastAsia="Times New Roman" w:cs="Sylfaen"/>
              </w:rPr>
              <w:t>Ավտոմեքենայի</w:t>
            </w:r>
            <w:r w:rsidRPr="005814AC">
              <w:rPr>
                <w:rFonts w:eastAsia="Times New Roman"/>
              </w:rPr>
              <w:t xml:space="preserve"> համարանիշ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814AC">
              <w:rPr>
                <w:rFonts w:eastAsia="Times New Roman"/>
              </w:rPr>
              <w:t>Ավտոմեքենայի մակնիշ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814AC">
              <w:rPr>
                <w:rFonts w:eastAsia="Times New Roman"/>
              </w:rPr>
              <w:t xml:space="preserve">Ավտոմեքենայի </w:t>
            </w:r>
            <w:r w:rsidRPr="005814AC">
              <w:rPr>
                <w:rFonts w:eastAsia="Times New Roman" w:cs="Sylfaen"/>
              </w:rPr>
              <w:t>տարեթիվ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46BF" w:rsidRPr="005814AC" w:rsidRDefault="002646BF" w:rsidP="00485724">
            <w:pPr>
              <w:spacing w:after="0" w:line="240" w:lineRule="auto"/>
              <w:ind w:left="-108" w:right="-147"/>
              <w:jc w:val="center"/>
              <w:rPr>
                <w:rFonts w:eastAsia="Times New Roman"/>
              </w:rPr>
            </w:pPr>
            <w:r w:rsidRPr="005814AC">
              <w:rPr>
                <w:rFonts w:eastAsia="Times New Roman"/>
              </w:rPr>
              <w:t xml:space="preserve"> Հաշվեկշռային (</w:t>
            </w:r>
            <w:r w:rsidRPr="005814AC">
              <w:rPr>
                <w:rFonts w:eastAsia="Times New Roman" w:cs="Sylfaen"/>
              </w:rPr>
              <w:t>մնացորդային</w:t>
            </w:r>
            <w:r w:rsidRPr="005814AC">
              <w:rPr>
                <w:rFonts w:eastAsia="Times New Roman"/>
              </w:rPr>
              <w:t xml:space="preserve">)  արժեքը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814AC">
              <w:rPr>
                <w:rFonts w:eastAsia="Times New Roman"/>
              </w:rPr>
              <w:t>Նույնացման համար</w:t>
            </w:r>
          </w:p>
        </w:tc>
      </w:tr>
      <w:tr w:rsidR="002646BF" w:rsidRPr="005814AC" w:rsidTr="00485724">
        <w:trPr>
          <w:trHeight w:val="27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hy-AM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814AC">
              <w:t>336LL60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814AC">
              <w:t>Վազ 21214-126-20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814AC">
              <w:t>2007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46BF" w:rsidRPr="005814AC" w:rsidRDefault="002646BF" w:rsidP="00485724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5814AC">
              <w:rPr>
                <w:rFonts w:eastAsia="Times New Roman" w:cs="Calibri"/>
              </w:rPr>
              <w:t>0.00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46BF" w:rsidRPr="005814AC" w:rsidRDefault="002646BF" w:rsidP="00485724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5814AC">
              <w:t>XTA21214071852257</w:t>
            </w:r>
          </w:p>
        </w:tc>
      </w:tr>
    </w:tbl>
    <w:p w:rsidR="002646BF" w:rsidRPr="005814AC" w:rsidRDefault="002646BF" w:rsidP="002646BF"/>
    <w:p w:rsidR="002646BF" w:rsidRPr="005814AC" w:rsidRDefault="002646BF" w:rsidP="002646BF">
      <w:pPr>
        <w:jc w:val="center"/>
      </w:pPr>
    </w:p>
    <w:p w:rsidR="002646BF" w:rsidRPr="005814AC" w:rsidRDefault="002646BF" w:rsidP="00485724">
      <w:pPr>
        <w:spacing w:after="0" w:line="240" w:lineRule="auto"/>
        <w:ind w:left="504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lastRenderedPageBreak/>
        <w:t>Հավելված N 6</w:t>
      </w:r>
    </w:p>
    <w:p w:rsidR="002646BF" w:rsidRPr="005814AC" w:rsidRDefault="002646BF" w:rsidP="00485724">
      <w:pPr>
        <w:spacing w:after="0" w:line="240" w:lineRule="auto"/>
        <w:ind w:left="504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t>ՀՀ կառավարության 2019 թվականի</w:t>
      </w:r>
    </w:p>
    <w:p w:rsidR="002646BF" w:rsidRPr="005814AC" w:rsidRDefault="002646BF" w:rsidP="00485724">
      <w:pPr>
        <w:ind w:left="504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t>----------</w:t>
      </w:r>
      <w:proofErr w:type="gramStart"/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t>ի</w:t>
      </w:r>
      <w:proofErr w:type="gramEnd"/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t xml:space="preserve"> N</w:t>
      </w:r>
      <w:r w:rsidRPr="005814AC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5814AC">
        <w:rPr>
          <w:rFonts w:eastAsia="Times New Roman" w:cs="Arial Unicode"/>
          <w:b/>
          <w:bCs/>
          <w:color w:val="000000"/>
          <w:sz w:val="24"/>
          <w:szCs w:val="24"/>
        </w:rPr>
        <w:t>----</w:t>
      </w:r>
      <w:r w:rsidR="00485724" w:rsidRPr="005814AC">
        <w:rPr>
          <w:rFonts w:eastAsia="Times New Roman" w:cs="Arial Unicode"/>
          <w:b/>
          <w:bCs/>
          <w:color w:val="000000"/>
          <w:sz w:val="24"/>
          <w:szCs w:val="24"/>
        </w:rPr>
        <w:t>Ա</w:t>
      </w:r>
      <w:r w:rsidRPr="005814AC">
        <w:rPr>
          <w:rFonts w:eastAsia="Times New Roman" w:cs="Arial Unicode"/>
          <w:b/>
          <w:bCs/>
          <w:color w:val="000000"/>
          <w:sz w:val="24"/>
          <w:szCs w:val="24"/>
        </w:rPr>
        <w:t xml:space="preserve"> որոշմա</w:t>
      </w:r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t>ն</w:t>
      </w:r>
    </w:p>
    <w:p w:rsidR="002646BF" w:rsidRPr="005814AC" w:rsidRDefault="002646BF" w:rsidP="002646BF">
      <w:pPr>
        <w:jc w:val="center"/>
      </w:pPr>
    </w:p>
    <w:p w:rsidR="002646BF" w:rsidRPr="005814AC" w:rsidRDefault="002646BF" w:rsidP="002646BF">
      <w:pPr>
        <w:jc w:val="center"/>
        <w:rPr>
          <w:rFonts w:cs="Sylfaen"/>
        </w:rPr>
      </w:pPr>
      <w:r w:rsidRPr="005814AC">
        <w:rPr>
          <w:rFonts w:cs="Sylfaen"/>
        </w:rPr>
        <w:t>ՀԱՅԱՍՏԱՆԻ</w:t>
      </w:r>
      <w:r w:rsidRPr="005814AC">
        <w:t xml:space="preserve"> </w:t>
      </w:r>
      <w:r w:rsidRPr="005814AC">
        <w:rPr>
          <w:rFonts w:cs="Sylfaen"/>
        </w:rPr>
        <w:t>ՀԱՆՐԱՊԵՏՈՒԹՅԱՆ</w:t>
      </w:r>
      <w:r w:rsidRPr="005814AC">
        <w:t xml:space="preserve"> </w:t>
      </w:r>
      <w:r w:rsidRPr="005814AC">
        <w:rPr>
          <w:rFonts w:cs="Sylfaen"/>
        </w:rPr>
        <w:t>ԿԱՌԱՎԱՐՈՒԹՅԱՆԸ</w:t>
      </w:r>
      <w:r w:rsidRPr="005814AC">
        <w:t xml:space="preserve"> </w:t>
      </w:r>
      <w:r w:rsidRPr="005814AC">
        <w:rPr>
          <w:rFonts w:cs="Sylfaen"/>
        </w:rPr>
        <w:t>ԵՆԹԱԿԱ</w:t>
      </w:r>
      <w:r w:rsidRPr="005814AC">
        <w:t xml:space="preserve"> </w:t>
      </w:r>
      <w:r w:rsidRPr="005814AC">
        <w:rPr>
          <w:rFonts w:cs="Sylfaen"/>
        </w:rPr>
        <w:t>ԱՆՇԱՐԺ</w:t>
      </w:r>
      <w:r w:rsidRPr="005814AC">
        <w:t xml:space="preserve"> </w:t>
      </w:r>
      <w:r w:rsidRPr="005814AC">
        <w:rPr>
          <w:rFonts w:cs="Sylfaen"/>
        </w:rPr>
        <w:t>ԳՈՒՅՔԻ</w:t>
      </w:r>
      <w:r w:rsidRPr="005814AC">
        <w:t xml:space="preserve"> </w:t>
      </w:r>
      <w:r w:rsidRPr="005814AC">
        <w:rPr>
          <w:rFonts w:cs="Sylfaen"/>
        </w:rPr>
        <w:t>ԿԱԴԱՍՏՐԻ</w:t>
      </w:r>
      <w:r w:rsidRPr="005814AC">
        <w:t xml:space="preserve"> </w:t>
      </w:r>
      <w:r w:rsidRPr="005814AC">
        <w:rPr>
          <w:rFonts w:cs="Sylfaen"/>
        </w:rPr>
        <w:t>ԿՈՄԻՏԵ</w:t>
      </w:r>
      <w:r w:rsidR="00485724" w:rsidRPr="005814AC">
        <w:t>ԻՑ</w:t>
      </w:r>
      <w:r w:rsidRPr="005814AC">
        <w:t xml:space="preserve"> </w:t>
      </w:r>
      <w:r w:rsidRPr="005814AC">
        <w:rPr>
          <w:rFonts w:cs="Sylfaen"/>
        </w:rPr>
        <w:t xml:space="preserve">ՓՈԽԱՆՑՎՈՂ </w:t>
      </w:r>
      <w:r w:rsidRPr="005814AC">
        <w:t xml:space="preserve">ԳՈՒՅՔԻ </w:t>
      </w:r>
      <w:r w:rsidRPr="005814AC">
        <w:rPr>
          <w:rFonts w:cs="Sylfaen"/>
        </w:rPr>
        <w:t>ՑԱՆԿ</w:t>
      </w:r>
    </w:p>
    <w:p w:rsidR="002646BF" w:rsidRPr="005814AC" w:rsidRDefault="002646BF" w:rsidP="002646BF">
      <w:pPr>
        <w:jc w:val="center"/>
        <w:rPr>
          <w:b/>
        </w:rPr>
      </w:pPr>
    </w:p>
    <w:tbl>
      <w:tblPr>
        <w:tblStyle w:val="TableGrid"/>
        <w:tblW w:w="10261" w:type="dxa"/>
        <w:tblInd w:w="-6" w:type="dxa"/>
        <w:tblLook w:val="04A0" w:firstRow="1" w:lastRow="0" w:firstColumn="1" w:lastColumn="0" w:noHBand="0" w:noVBand="1"/>
      </w:tblPr>
      <w:tblGrid>
        <w:gridCol w:w="581"/>
        <w:gridCol w:w="4640"/>
        <w:gridCol w:w="1800"/>
        <w:gridCol w:w="1080"/>
        <w:gridCol w:w="2160"/>
      </w:tblGrid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Հ/Հ</w:t>
            </w:r>
          </w:p>
        </w:tc>
        <w:tc>
          <w:tcPr>
            <w:tcW w:w="4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Գույքի անվանումը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Չափման միավոր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Քանակ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rPr>
                <w:rFonts w:eastAsia="Times New Roman"/>
              </w:rPr>
              <w:t>Հաշվեկշռային (մնացորդային)  արժեքը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1</w:t>
            </w:r>
          </w:p>
        </w:tc>
        <w:tc>
          <w:tcPr>
            <w:tcW w:w="4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Լազերային տպիչ HPLJ 1006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3,945.91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2</w:t>
            </w:r>
          </w:p>
        </w:tc>
        <w:tc>
          <w:tcPr>
            <w:tcW w:w="4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rPr>
                <w:lang w:val="en-US"/>
              </w:rPr>
            </w:pPr>
            <w:r w:rsidRPr="005814AC">
              <w:t>Համակարգիչ</w:t>
            </w:r>
            <w:r w:rsidRPr="005814AC">
              <w:rPr>
                <w:lang w:val="en-US"/>
              </w:rPr>
              <w:t xml:space="preserve">  Core 2 Duo E7400, 2.80Ghz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38,360.00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3</w:t>
            </w:r>
          </w:p>
        </w:tc>
        <w:tc>
          <w:tcPr>
            <w:tcW w:w="4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rPr>
                <w:lang w:val="en-US"/>
              </w:rPr>
            </w:pPr>
            <w:r w:rsidRPr="005814AC">
              <w:t>Համակարգիչ</w:t>
            </w:r>
            <w:r w:rsidRPr="005814AC">
              <w:rPr>
                <w:lang w:val="en-US"/>
              </w:rPr>
              <w:t xml:space="preserve">  Core 2 Duo E7400, 2.80Ghz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38,666.00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 xml:space="preserve">4 </w:t>
            </w:r>
          </w:p>
        </w:tc>
        <w:tc>
          <w:tcPr>
            <w:tcW w:w="4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rPr>
                <w:lang w:val="en-US"/>
              </w:rPr>
            </w:pPr>
            <w:r w:rsidRPr="005814AC">
              <w:t>Համակարգիչ</w:t>
            </w:r>
            <w:r w:rsidRPr="005814AC">
              <w:rPr>
                <w:lang w:val="en-US"/>
              </w:rPr>
              <w:t xml:space="preserve">  Core 2 Duo E7400, 2.80Ghz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40,806.00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5</w:t>
            </w:r>
          </w:p>
        </w:tc>
        <w:tc>
          <w:tcPr>
            <w:tcW w:w="4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rPr>
                <w:lang w:val="en-US"/>
              </w:rPr>
            </w:pPr>
            <w:r w:rsidRPr="005814AC">
              <w:t>Համակարգիչ</w:t>
            </w:r>
            <w:r w:rsidRPr="005814AC">
              <w:rPr>
                <w:lang w:val="en-US"/>
              </w:rPr>
              <w:t xml:space="preserve">  Core 2 Duo E7400, 2.80Ghz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34,402.00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6</w:t>
            </w:r>
          </w:p>
        </w:tc>
        <w:tc>
          <w:tcPr>
            <w:tcW w:w="4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rPr>
                <w:lang w:val="en-US"/>
              </w:rPr>
            </w:pPr>
            <w:r w:rsidRPr="005814AC">
              <w:t>Համակարգիչ</w:t>
            </w:r>
            <w:r w:rsidRPr="005814AC">
              <w:rPr>
                <w:lang w:val="en-US"/>
              </w:rPr>
              <w:t xml:space="preserve">  Core 2 Duo E7500, 2.93Ghz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31,060.00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7</w:t>
            </w:r>
          </w:p>
        </w:tc>
        <w:tc>
          <w:tcPr>
            <w:tcW w:w="4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rPr>
                <w:lang w:val="en-US"/>
              </w:rPr>
            </w:pPr>
            <w:r w:rsidRPr="005814AC">
              <w:t>Համակարգիչ</w:t>
            </w:r>
            <w:r w:rsidRPr="005814AC">
              <w:rPr>
                <w:lang w:val="en-US"/>
              </w:rPr>
              <w:t xml:space="preserve">  Core 2 Duo E7500, 2.93Ghz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38,360.00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8</w:t>
            </w:r>
          </w:p>
        </w:tc>
        <w:tc>
          <w:tcPr>
            <w:tcW w:w="4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Մոնիտոր Benq E700 LCD 17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4,994.53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9</w:t>
            </w:r>
          </w:p>
        </w:tc>
        <w:tc>
          <w:tcPr>
            <w:tcW w:w="4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Մոնիտոր Benq Senseye LCD 17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5,840.53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10</w:t>
            </w:r>
          </w:p>
        </w:tc>
        <w:tc>
          <w:tcPr>
            <w:tcW w:w="4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Մոնիտոր LG  LCD 19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16,740.64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11</w:t>
            </w:r>
          </w:p>
        </w:tc>
        <w:tc>
          <w:tcPr>
            <w:tcW w:w="4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Մոնիտոր Acer LCD 17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8,445.90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12</w:t>
            </w:r>
          </w:p>
        </w:tc>
        <w:tc>
          <w:tcPr>
            <w:tcW w:w="4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Մոնիտոր Benq LCD 17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8,445.90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13</w:t>
            </w:r>
          </w:p>
        </w:tc>
        <w:tc>
          <w:tcPr>
            <w:tcW w:w="4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Ղեկավարի աթոռ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15,201.03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14</w:t>
            </w:r>
          </w:p>
        </w:tc>
        <w:tc>
          <w:tcPr>
            <w:tcW w:w="4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Ղեկավարի սեղան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53,027.06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15</w:t>
            </w:r>
          </w:p>
        </w:tc>
        <w:tc>
          <w:tcPr>
            <w:tcW w:w="4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Ղեկավարի բազկաթոռ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16,968.31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16</w:t>
            </w:r>
          </w:p>
        </w:tc>
        <w:tc>
          <w:tcPr>
            <w:tcW w:w="4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Գրասեղան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3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40,301.28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17</w:t>
            </w:r>
          </w:p>
        </w:tc>
        <w:tc>
          <w:tcPr>
            <w:tcW w:w="4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Գրապահարան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3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46,551.45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18</w:t>
            </w:r>
          </w:p>
        </w:tc>
        <w:tc>
          <w:tcPr>
            <w:tcW w:w="4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Լազերային տպիչ HPLJ 1005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4,148.01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19</w:t>
            </w:r>
          </w:p>
        </w:tc>
        <w:tc>
          <w:tcPr>
            <w:tcW w:w="4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Տպիչ HP LJ P1102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25,603.92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20</w:t>
            </w:r>
          </w:p>
        </w:tc>
        <w:tc>
          <w:tcPr>
            <w:tcW w:w="4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Ղեկավարի աթոռ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28,148.05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21</w:t>
            </w:r>
          </w:p>
        </w:tc>
        <w:tc>
          <w:tcPr>
            <w:tcW w:w="4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Մոնիտոր LG905UXMT2K035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49,732.69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22</w:t>
            </w:r>
          </w:p>
        </w:tc>
        <w:tc>
          <w:tcPr>
            <w:tcW w:w="4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 xml:space="preserve">Աթոռ 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9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172,800.00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23</w:t>
            </w:r>
          </w:p>
        </w:tc>
        <w:tc>
          <w:tcPr>
            <w:tcW w:w="4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Համակարգչի աթոռ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24,667.00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24</w:t>
            </w:r>
          </w:p>
        </w:tc>
        <w:tc>
          <w:tcPr>
            <w:tcW w:w="4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Համակարգչի աթոռ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11,000.00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25</w:t>
            </w:r>
          </w:p>
        </w:tc>
        <w:tc>
          <w:tcPr>
            <w:tcW w:w="4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Կախիչ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9,100.00</w:t>
            </w:r>
          </w:p>
        </w:tc>
      </w:tr>
    </w:tbl>
    <w:p w:rsidR="002646BF" w:rsidRPr="005814AC" w:rsidRDefault="002646BF" w:rsidP="002646BF">
      <w:pPr>
        <w:rPr>
          <w:b/>
        </w:rPr>
      </w:pPr>
    </w:p>
    <w:p w:rsidR="002646BF" w:rsidRPr="005814AC" w:rsidRDefault="002646BF" w:rsidP="002646BF">
      <w:pPr>
        <w:rPr>
          <w:b/>
        </w:rPr>
      </w:pPr>
    </w:p>
    <w:p w:rsidR="002646BF" w:rsidRPr="005814AC" w:rsidRDefault="002646BF" w:rsidP="00A03C74">
      <w:pPr>
        <w:spacing w:after="0" w:line="240" w:lineRule="auto"/>
        <w:ind w:left="513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lastRenderedPageBreak/>
        <w:t>Հավելված N 7</w:t>
      </w:r>
    </w:p>
    <w:p w:rsidR="002646BF" w:rsidRPr="005814AC" w:rsidRDefault="002646BF" w:rsidP="00A03C74">
      <w:pPr>
        <w:spacing w:after="0" w:line="240" w:lineRule="auto"/>
        <w:ind w:left="513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t>ՀՀ կառավարության 2019 թվականի</w:t>
      </w:r>
    </w:p>
    <w:p w:rsidR="002646BF" w:rsidRPr="005814AC" w:rsidRDefault="002646BF" w:rsidP="00A03C74">
      <w:pPr>
        <w:ind w:left="513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t>----------</w:t>
      </w:r>
      <w:proofErr w:type="gramStart"/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t>ի</w:t>
      </w:r>
      <w:proofErr w:type="gramEnd"/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t xml:space="preserve"> N</w:t>
      </w:r>
      <w:r w:rsidRPr="005814AC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5814AC">
        <w:rPr>
          <w:rFonts w:eastAsia="Times New Roman" w:cs="Arial Unicode"/>
          <w:b/>
          <w:bCs/>
          <w:color w:val="000000"/>
          <w:sz w:val="24"/>
          <w:szCs w:val="24"/>
        </w:rPr>
        <w:t>----</w:t>
      </w:r>
      <w:r w:rsidR="00A03C74" w:rsidRPr="005814AC">
        <w:rPr>
          <w:rFonts w:eastAsia="Times New Roman" w:cs="Arial Unicode"/>
          <w:b/>
          <w:bCs/>
          <w:color w:val="000000"/>
          <w:sz w:val="24"/>
          <w:szCs w:val="24"/>
        </w:rPr>
        <w:t>Ա</w:t>
      </w:r>
      <w:r w:rsidRPr="005814AC">
        <w:rPr>
          <w:rFonts w:eastAsia="Times New Roman" w:cs="Arial Unicode"/>
          <w:b/>
          <w:bCs/>
          <w:color w:val="000000"/>
          <w:sz w:val="24"/>
          <w:szCs w:val="24"/>
        </w:rPr>
        <w:t xml:space="preserve"> որոշմա</w:t>
      </w:r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t>ն</w:t>
      </w:r>
    </w:p>
    <w:p w:rsidR="002646BF" w:rsidRPr="005814AC" w:rsidRDefault="002646BF" w:rsidP="002646BF">
      <w:pPr>
        <w:rPr>
          <w:b/>
        </w:rPr>
      </w:pPr>
    </w:p>
    <w:p w:rsidR="002646BF" w:rsidRPr="005814AC" w:rsidRDefault="002646BF" w:rsidP="00A03C74">
      <w:pPr>
        <w:jc w:val="center"/>
        <w:rPr>
          <w:rFonts w:cs="Sylfaen"/>
        </w:rPr>
      </w:pPr>
      <w:r w:rsidRPr="005814AC">
        <w:rPr>
          <w:rFonts w:cs="Sylfaen"/>
        </w:rPr>
        <w:t>ՀԱՅԱՍՏԱՆԻ</w:t>
      </w:r>
      <w:r w:rsidRPr="005814AC">
        <w:t xml:space="preserve"> </w:t>
      </w:r>
      <w:r w:rsidRPr="005814AC">
        <w:rPr>
          <w:rFonts w:cs="Sylfaen"/>
        </w:rPr>
        <w:t>ՀԱՆՐԱՊԵՏՈՒԹՅԱՆ</w:t>
      </w:r>
      <w:r w:rsidRPr="005814AC">
        <w:t xml:space="preserve"> </w:t>
      </w:r>
      <w:r w:rsidRPr="005814AC">
        <w:rPr>
          <w:rFonts w:cs="Sylfaen"/>
        </w:rPr>
        <w:t>ԿԱՌԱՎԱՐՈՒԹՅԱՆԸ</w:t>
      </w:r>
      <w:r w:rsidRPr="005814AC">
        <w:t xml:space="preserve"> </w:t>
      </w:r>
      <w:r w:rsidRPr="005814AC">
        <w:rPr>
          <w:rFonts w:cs="Sylfaen"/>
        </w:rPr>
        <w:t>ԵՆԹԱԿԱ</w:t>
      </w:r>
      <w:r w:rsidRPr="005814AC">
        <w:t xml:space="preserve"> </w:t>
      </w:r>
      <w:r w:rsidRPr="005814AC">
        <w:rPr>
          <w:rFonts w:cs="Sylfaen"/>
        </w:rPr>
        <w:t>ԱՆՇԱՐԺ</w:t>
      </w:r>
      <w:r w:rsidRPr="005814AC">
        <w:t xml:space="preserve"> </w:t>
      </w:r>
      <w:r w:rsidRPr="005814AC">
        <w:rPr>
          <w:rFonts w:cs="Sylfaen"/>
        </w:rPr>
        <w:t>ԳՈՒՅՔԻ</w:t>
      </w:r>
      <w:r w:rsidRPr="005814AC">
        <w:t xml:space="preserve"> </w:t>
      </w:r>
      <w:r w:rsidRPr="005814AC">
        <w:rPr>
          <w:rFonts w:cs="Sylfaen"/>
        </w:rPr>
        <w:t>ԿԱԴԱՍՏՐԻ</w:t>
      </w:r>
      <w:r w:rsidRPr="005814AC">
        <w:t xml:space="preserve"> </w:t>
      </w:r>
      <w:r w:rsidRPr="005814AC">
        <w:rPr>
          <w:rFonts w:cs="Sylfaen"/>
        </w:rPr>
        <w:t>ԿՈՄԻՏԵ</w:t>
      </w:r>
      <w:r w:rsidR="00A03C74" w:rsidRPr="005814AC">
        <w:t>ԻՑ</w:t>
      </w:r>
      <w:r w:rsidRPr="005814AC">
        <w:t xml:space="preserve"> </w:t>
      </w:r>
      <w:r w:rsidRPr="005814AC">
        <w:rPr>
          <w:rFonts w:cs="Sylfaen"/>
        </w:rPr>
        <w:t>ՓՈԽԱՆՑՎՈՂ ԱՎՏՈՄԵՔԵՆԱՆԵՐԻ ՑԱՆԿ</w:t>
      </w:r>
    </w:p>
    <w:tbl>
      <w:tblPr>
        <w:tblW w:w="9990" w:type="dxa"/>
        <w:tblInd w:w="-45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0"/>
        <w:gridCol w:w="1710"/>
        <w:gridCol w:w="1868"/>
        <w:gridCol w:w="1732"/>
        <w:gridCol w:w="1710"/>
        <w:gridCol w:w="2250"/>
      </w:tblGrid>
      <w:tr w:rsidR="002646BF" w:rsidRPr="005814AC" w:rsidTr="00485724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/>
              </w:rPr>
            </w:pPr>
            <w:r w:rsidRPr="005814AC">
              <w:rPr>
                <w:rFonts w:eastAsia="Times New Roman"/>
              </w:rPr>
              <w:t>NN</w:t>
            </w:r>
            <w:r w:rsidRPr="005814AC">
              <w:rPr>
                <w:rFonts w:eastAsia="Times New Roman"/>
              </w:rPr>
              <w:br/>
              <w:t>ը/կ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/>
              </w:rPr>
            </w:pPr>
            <w:r w:rsidRPr="005814AC">
              <w:rPr>
                <w:rFonts w:eastAsia="Times New Roman"/>
              </w:rPr>
              <w:t>Ավտոմեքենայի համարանիշ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814AC">
              <w:rPr>
                <w:rFonts w:eastAsia="Times New Roman"/>
              </w:rPr>
              <w:t>Ավտոմեքենայի մակնիշ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814AC">
              <w:rPr>
                <w:rFonts w:eastAsia="Times New Roman"/>
              </w:rPr>
              <w:t>Ավտոմեքենայի տարեթիվ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46BF" w:rsidRPr="005814AC" w:rsidRDefault="002646BF" w:rsidP="00485724">
            <w:pPr>
              <w:spacing w:after="0" w:line="240" w:lineRule="auto"/>
              <w:ind w:left="-108" w:right="-147"/>
              <w:jc w:val="center"/>
              <w:rPr>
                <w:rFonts w:eastAsia="Times New Roman"/>
              </w:rPr>
            </w:pPr>
            <w:r w:rsidRPr="005814AC">
              <w:rPr>
                <w:rFonts w:eastAsia="Times New Roman"/>
              </w:rPr>
              <w:t xml:space="preserve"> Հաշվեկշռային (մնացորդային)  արժեքը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814AC">
              <w:rPr>
                <w:rFonts w:eastAsia="Times New Roman"/>
              </w:rPr>
              <w:t>Նույնացման համար</w:t>
            </w:r>
          </w:p>
        </w:tc>
      </w:tr>
      <w:tr w:rsidR="002646BF" w:rsidRPr="005814AC" w:rsidTr="00485724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814AC">
              <w:t>099SS60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814AC">
              <w:t xml:space="preserve">Գազ31105-120  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814AC">
              <w:rPr>
                <w:rFonts w:eastAsia="Times New Roman" w:cs="Calibri"/>
              </w:rPr>
              <w:t>2008թ.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46BF" w:rsidRPr="005814AC" w:rsidRDefault="002646BF" w:rsidP="00485724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5814AC">
              <w:rPr>
                <w:rFonts w:eastAsia="Times New Roman" w:cs="Calibri"/>
              </w:rPr>
              <w:t>338,929.00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46BF" w:rsidRPr="005814AC" w:rsidRDefault="002646BF" w:rsidP="00485724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5814AC">
              <w:rPr>
                <w:rFonts w:eastAsia="Times New Roman" w:cs="Calibri"/>
              </w:rPr>
              <w:t>X9631105081412913</w:t>
            </w:r>
          </w:p>
        </w:tc>
      </w:tr>
      <w:tr w:rsidR="002646BF" w:rsidRPr="005814AC" w:rsidTr="00485724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814AC">
              <w:t>096SS60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814AC">
              <w:t>Գազ31105-100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814AC">
              <w:rPr>
                <w:rFonts w:eastAsia="Times New Roman" w:cs="Calibri"/>
              </w:rPr>
              <w:t>2008թ.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46BF" w:rsidRPr="005814AC" w:rsidRDefault="002646BF" w:rsidP="00485724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5814AC">
              <w:rPr>
                <w:rFonts w:eastAsia="Times New Roman" w:cs="Calibri"/>
              </w:rPr>
              <w:t>319,254.00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46BF" w:rsidRPr="005814AC" w:rsidRDefault="002646BF" w:rsidP="00485724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5814AC">
              <w:rPr>
                <w:rFonts w:eastAsia="Times New Roman" w:cs="Calibri"/>
              </w:rPr>
              <w:t>X9631105081416196</w:t>
            </w:r>
          </w:p>
        </w:tc>
      </w:tr>
      <w:tr w:rsidR="002646BF" w:rsidRPr="005814AC" w:rsidTr="00485724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</w:pPr>
            <w:r w:rsidRPr="005814AC">
              <w:t>088SS60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</w:pPr>
            <w:r w:rsidRPr="005814AC">
              <w:t xml:space="preserve">KIA SERATO 1.6 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814AC">
              <w:rPr>
                <w:rFonts w:eastAsia="Times New Roman" w:cs="Calibri"/>
              </w:rPr>
              <w:t>2012թ.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46BF" w:rsidRPr="005814AC" w:rsidRDefault="002646BF" w:rsidP="00485724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5814AC">
              <w:rPr>
                <w:rFonts w:eastAsia="Times New Roman" w:cs="Calibri"/>
              </w:rPr>
              <w:t>2,121,081.00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46BF" w:rsidRPr="005814AC" w:rsidRDefault="002646BF" w:rsidP="00485724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5814AC">
              <w:rPr>
                <w:rFonts w:eastAsia="Times New Roman" w:cs="Calibri"/>
              </w:rPr>
              <w:t>KNAFT411AC5962072</w:t>
            </w:r>
          </w:p>
        </w:tc>
      </w:tr>
    </w:tbl>
    <w:p w:rsidR="002646BF" w:rsidRPr="005814AC" w:rsidRDefault="002646BF" w:rsidP="002646BF"/>
    <w:p w:rsidR="002646BF" w:rsidRPr="005814AC" w:rsidRDefault="002646BF" w:rsidP="002646BF">
      <w:pPr>
        <w:jc w:val="center"/>
        <w:rPr>
          <w:sz w:val="24"/>
          <w:szCs w:val="24"/>
        </w:rPr>
      </w:pPr>
    </w:p>
    <w:p w:rsidR="002646BF" w:rsidRPr="005814AC" w:rsidRDefault="002646BF" w:rsidP="00A03C74">
      <w:pPr>
        <w:spacing w:after="0" w:line="240" w:lineRule="auto"/>
        <w:ind w:left="504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t>Հավելված N 8</w:t>
      </w:r>
    </w:p>
    <w:p w:rsidR="002646BF" w:rsidRPr="005814AC" w:rsidRDefault="002646BF" w:rsidP="00A03C74">
      <w:pPr>
        <w:spacing w:after="0" w:line="240" w:lineRule="auto"/>
        <w:ind w:left="504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t>ՀՀ կառավարության 2019 թվականի</w:t>
      </w:r>
    </w:p>
    <w:p w:rsidR="002646BF" w:rsidRPr="005814AC" w:rsidRDefault="002646BF" w:rsidP="00A03C74">
      <w:pPr>
        <w:ind w:left="504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t>----------</w:t>
      </w:r>
      <w:proofErr w:type="gramStart"/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t>ի</w:t>
      </w:r>
      <w:proofErr w:type="gramEnd"/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t xml:space="preserve"> N</w:t>
      </w:r>
      <w:r w:rsidRPr="005814AC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5814AC">
        <w:rPr>
          <w:rFonts w:eastAsia="Times New Roman" w:cs="Arial Unicode"/>
          <w:b/>
          <w:bCs/>
          <w:color w:val="000000"/>
          <w:sz w:val="24"/>
          <w:szCs w:val="24"/>
        </w:rPr>
        <w:t>----</w:t>
      </w:r>
      <w:r w:rsidR="00A03C74" w:rsidRPr="005814AC">
        <w:rPr>
          <w:rFonts w:eastAsia="Times New Roman" w:cs="Arial Unicode"/>
          <w:b/>
          <w:bCs/>
          <w:color w:val="000000"/>
          <w:sz w:val="24"/>
          <w:szCs w:val="24"/>
        </w:rPr>
        <w:t>Ա</w:t>
      </w:r>
      <w:r w:rsidRPr="005814AC">
        <w:rPr>
          <w:rFonts w:eastAsia="Times New Roman" w:cs="Arial Unicode"/>
          <w:b/>
          <w:bCs/>
          <w:color w:val="000000"/>
          <w:sz w:val="24"/>
          <w:szCs w:val="24"/>
        </w:rPr>
        <w:t xml:space="preserve"> որոշմա</w:t>
      </w:r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t>ն</w:t>
      </w:r>
    </w:p>
    <w:p w:rsidR="002646BF" w:rsidRPr="005814AC" w:rsidRDefault="002646BF" w:rsidP="002646BF">
      <w:pPr>
        <w:jc w:val="center"/>
        <w:rPr>
          <w:sz w:val="24"/>
          <w:szCs w:val="24"/>
        </w:rPr>
      </w:pPr>
    </w:p>
    <w:p w:rsidR="002646BF" w:rsidRPr="005814AC" w:rsidRDefault="002646BF" w:rsidP="002646BF">
      <w:pPr>
        <w:jc w:val="center"/>
      </w:pPr>
      <w:r w:rsidRPr="005814AC">
        <w:rPr>
          <w:rFonts w:cs="Sylfaen"/>
          <w:sz w:val="24"/>
          <w:szCs w:val="24"/>
        </w:rPr>
        <w:t>ՀԱՅԱՍՏԱՆԻ</w:t>
      </w:r>
      <w:r w:rsidRPr="005814AC">
        <w:rPr>
          <w:sz w:val="24"/>
          <w:szCs w:val="24"/>
        </w:rPr>
        <w:t xml:space="preserve"> </w:t>
      </w:r>
      <w:r w:rsidRPr="005814AC">
        <w:rPr>
          <w:rFonts w:cs="Sylfaen"/>
          <w:sz w:val="24"/>
          <w:szCs w:val="24"/>
        </w:rPr>
        <w:t>ՀԱՆՐԱՊԵՏՈՒԹՅԱՆ</w:t>
      </w:r>
      <w:r w:rsidRPr="005814AC">
        <w:rPr>
          <w:sz w:val="24"/>
          <w:szCs w:val="24"/>
        </w:rPr>
        <w:t xml:space="preserve"> </w:t>
      </w:r>
      <w:r w:rsidRPr="005814AC">
        <w:rPr>
          <w:rFonts w:cs="Sylfaen"/>
          <w:sz w:val="24"/>
          <w:szCs w:val="24"/>
        </w:rPr>
        <w:t>ԿԱՌԱՎԱՐՈՒԹՅԱՆԸ</w:t>
      </w:r>
      <w:r w:rsidRPr="005814AC">
        <w:rPr>
          <w:sz w:val="24"/>
          <w:szCs w:val="24"/>
        </w:rPr>
        <w:t xml:space="preserve"> </w:t>
      </w:r>
      <w:r w:rsidRPr="005814AC">
        <w:rPr>
          <w:rFonts w:cs="Sylfaen"/>
          <w:sz w:val="24"/>
          <w:szCs w:val="24"/>
        </w:rPr>
        <w:t>ԵՆԹԱԿԱ</w:t>
      </w:r>
      <w:r w:rsidRPr="005814AC">
        <w:rPr>
          <w:sz w:val="24"/>
          <w:szCs w:val="24"/>
        </w:rPr>
        <w:t xml:space="preserve"> </w:t>
      </w:r>
      <w:r w:rsidRPr="005814AC">
        <w:rPr>
          <w:rFonts w:cs="Sylfaen"/>
          <w:sz w:val="24"/>
          <w:szCs w:val="24"/>
        </w:rPr>
        <w:t>ՔԱՂԱՔԱՇԻՆՈՒԹՅԱՆ</w:t>
      </w:r>
      <w:r w:rsidRPr="005814AC">
        <w:rPr>
          <w:sz w:val="24"/>
          <w:szCs w:val="24"/>
        </w:rPr>
        <w:t xml:space="preserve"> </w:t>
      </w:r>
      <w:r w:rsidRPr="005814AC">
        <w:rPr>
          <w:rFonts w:cs="Sylfaen"/>
          <w:sz w:val="24"/>
          <w:szCs w:val="24"/>
        </w:rPr>
        <w:t>ԿՈՄԻՏԵ</w:t>
      </w:r>
      <w:r w:rsidR="00A03C74" w:rsidRPr="005814AC">
        <w:rPr>
          <w:sz w:val="24"/>
          <w:szCs w:val="24"/>
        </w:rPr>
        <w:t>ԻՑ</w:t>
      </w:r>
      <w:r w:rsidRPr="005814AC">
        <w:rPr>
          <w:sz w:val="24"/>
          <w:szCs w:val="24"/>
        </w:rPr>
        <w:t xml:space="preserve"> </w:t>
      </w:r>
      <w:r w:rsidRPr="005814AC">
        <w:rPr>
          <w:rFonts w:cs="Sylfaen"/>
          <w:sz w:val="24"/>
          <w:szCs w:val="24"/>
        </w:rPr>
        <w:t>ՓՈԽԱՆՑՎՈՂ</w:t>
      </w:r>
      <w:r w:rsidRPr="005814AC">
        <w:rPr>
          <w:sz w:val="24"/>
          <w:szCs w:val="24"/>
        </w:rPr>
        <w:t xml:space="preserve"> </w:t>
      </w:r>
      <w:r w:rsidRPr="005814AC">
        <w:rPr>
          <w:rFonts w:cs="Sylfaen"/>
          <w:sz w:val="24"/>
          <w:szCs w:val="24"/>
        </w:rPr>
        <w:t>ԳՈՒՅՔԻ</w:t>
      </w:r>
      <w:r w:rsidRPr="005814AC">
        <w:rPr>
          <w:sz w:val="24"/>
          <w:szCs w:val="24"/>
        </w:rPr>
        <w:t xml:space="preserve"> </w:t>
      </w:r>
      <w:r w:rsidRPr="005814AC">
        <w:rPr>
          <w:rFonts w:cs="Sylfaen"/>
          <w:sz w:val="24"/>
          <w:szCs w:val="24"/>
        </w:rPr>
        <w:t>ՑԱՆԿ</w:t>
      </w:r>
    </w:p>
    <w:tbl>
      <w:tblPr>
        <w:tblStyle w:val="TableGrid"/>
        <w:tblW w:w="10573" w:type="dxa"/>
        <w:tblInd w:w="-318" w:type="dxa"/>
        <w:tblLook w:val="04A0" w:firstRow="1" w:lastRow="0" w:firstColumn="1" w:lastColumn="0" w:noHBand="0" w:noVBand="1"/>
      </w:tblPr>
      <w:tblGrid>
        <w:gridCol w:w="581"/>
        <w:gridCol w:w="5889"/>
        <w:gridCol w:w="1626"/>
        <w:gridCol w:w="990"/>
        <w:gridCol w:w="1487"/>
      </w:tblGrid>
      <w:tr w:rsidR="002646BF" w:rsidRPr="002F3514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Հ/Հ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Գույքի անվանումը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Չափման միավոր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Քանակ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/>
              </w:rPr>
            </w:pPr>
            <w:r w:rsidRPr="005814AC">
              <w:rPr>
                <w:rFonts w:eastAsia="Times New Roman"/>
              </w:rPr>
              <w:t>Հաշվեկշռա-յին (մնացոր-դային)  արժեքը</w:t>
            </w:r>
          </w:p>
          <w:p w:rsidR="002646BF" w:rsidRPr="005814AC" w:rsidRDefault="002646BF" w:rsidP="00485724">
            <w:pPr>
              <w:jc w:val="center"/>
            </w:pPr>
            <w:r w:rsidRPr="005814AC">
              <w:rPr>
                <w:rFonts w:eastAsia="Times New Roman"/>
              </w:rPr>
              <w:t>(ՀՀ դրամ)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1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rPr>
                <w:lang w:val="en-US"/>
              </w:rPr>
            </w:pPr>
            <w:r w:rsidRPr="005814AC">
              <w:t>Համակարգիչ</w:t>
            </w:r>
            <w:r w:rsidRPr="005814AC">
              <w:rPr>
                <w:lang w:val="en-US"/>
              </w:rPr>
              <w:t xml:space="preserve"> P4, video card 128MB, FGG, CD-ROM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2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rPr>
                <w:lang w:val="en-US"/>
              </w:rPr>
            </w:pPr>
            <w:r w:rsidRPr="005814AC">
              <w:t>Համակարգիչ</w:t>
            </w:r>
            <w:r w:rsidRPr="005814AC">
              <w:rPr>
                <w:lang w:val="en-US"/>
              </w:rPr>
              <w:t xml:space="preserve"> Fujitsu ESPRIMO P2560, Dual Core E5800,  3.20Hz, Memory 250Gb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6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3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rPr>
                <w:lang w:val="en-US"/>
              </w:rPr>
            </w:pPr>
            <w:r w:rsidRPr="005814AC">
              <w:t>Համակարգիչ</w:t>
            </w:r>
            <w:r w:rsidRPr="005814AC">
              <w:rPr>
                <w:lang w:val="en-US"/>
              </w:rPr>
              <w:t xml:space="preserve"> P4 2.8GHz Intel chipset 800FS13, HDD 80GB, RAM 512MB, video card 128MB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4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Համակարգիչ P4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5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rPr>
                <w:lang w:val="en-US"/>
              </w:rPr>
            </w:pPr>
            <w:r w:rsidRPr="005814AC">
              <w:t>Համակարգիչ</w:t>
            </w:r>
            <w:r w:rsidRPr="005814AC">
              <w:rPr>
                <w:lang w:val="en-US"/>
              </w:rPr>
              <w:t xml:space="preserve"> P4 2.8GHz, 915 Intel chipset 800FS13, HDD 80GB SATA, RAM 512MB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3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6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rPr>
                <w:lang w:val="en-US"/>
              </w:rPr>
            </w:pPr>
            <w:r w:rsidRPr="005814AC">
              <w:t>Համակարգիչ</w:t>
            </w:r>
            <w:r w:rsidRPr="005814AC">
              <w:rPr>
                <w:lang w:val="en-US"/>
              </w:rPr>
              <w:t xml:space="preserve"> P4 3.2GHz, 945 Intel chipset, HDD 80GB, </w:t>
            </w:r>
            <w:r w:rsidRPr="005814AC">
              <w:rPr>
                <w:lang w:val="en-US"/>
              </w:rPr>
              <w:lastRenderedPageBreak/>
              <w:t>RAM 512MB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lastRenderedPageBreak/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lastRenderedPageBreak/>
              <w:t>7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rPr>
                <w:lang w:val="en-US"/>
              </w:rPr>
            </w:pPr>
            <w:r w:rsidRPr="005814AC">
              <w:t>Համակարգիչ</w:t>
            </w:r>
            <w:r w:rsidRPr="005814AC">
              <w:rPr>
                <w:lang w:val="en-US"/>
              </w:rPr>
              <w:t xml:space="preserve"> P4 3.4GHz, 965 Intel chipset, HDD 160GB, RAM 1024MB, video card 128MB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4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8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rPr>
                <w:lang w:val="en-US"/>
              </w:rPr>
            </w:pPr>
            <w:r w:rsidRPr="005814AC">
              <w:t>Համակարգիչ</w:t>
            </w:r>
            <w:r w:rsidRPr="005814AC">
              <w:rPr>
                <w:lang w:val="en-US"/>
              </w:rPr>
              <w:t xml:space="preserve"> Core 2 Duo 3.0/1333 Intel 41 chipset, VGA 512MB, RAM 1024MB, HDD 320GB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3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9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Համակարգիչ Core 2 Duo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11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10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Համակարգիչ E5700 Dual Core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11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rPr>
                <w:lang w:val="en-US"/>
              </w:rPr>
            </w:pPr>
            <w:r w:rsidRPr="005814AC">
              <w:t>Համակարգիչ</w:t>
            </w:r>
            <w:r w:rsidRPr="005814AC">
              <w:rPr>
                <w:lang w:val="en-US"/>
              </w:rPr>
              <w:t xml:space="preserve"> Core i5 660 3,2GHz, Intel 55 chipset, HDD 320GB, RAM 2048MB, VGA 512MB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12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Մոնիտոր BENQ LCD 17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5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13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both"/>
            </w:pPr>
            <w:r w:rsidRPr="005814AC">
              <w:t>Մոնիտոր Samsung LCD 17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5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14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Մոնիտոր DELL LCD 17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3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15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Մոնիտոր  LG LCD 19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17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16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Մոնիտոր Samsung E1920N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5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17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Մոնիտոր Philips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15 963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18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Տպիչ լազերային HP Laserjet 1022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19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Տպիչ լազերային HP LJ 1100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20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Տպիչ լազերային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3 750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21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Տպիչ լազերային HP LJ 1020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22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Տպիչ լազերային HP LJ 1018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23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Տպիչ լազերային, XEROX, SCAN, Canon MF 3220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6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24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Տպիչ լազերային Canon LBP 3000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25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Տպիչ լազերային Canon MF 4018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11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26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rPr>
                <w:lang w:val="en-US"/>
              </w:rPr>
            </w:pPr>
            <w:r w:rsidRPr="005814AC">
              <w:t>Տպիչ</w:t>
            </w:r>
            <w:r w:rsidRPr="005814AC">
              <w:rPr>
                <w:lang w:val="en-US"/>
              </w:rPr>
              <w:t xml:space="preserve"> </w:t>
            </w:r>
            <w:r w:rsidRPr="005814AC">
              <w:t>լազերային</w:t>
            </w:r>
            <w:r w:rsidRPr="005814AC">
              <w:rPr>
                <w:lang w:val="en-US"/>
              </w:rPr>
              <w:t xml:space="preserve"> Canon i-SENSYS LBP 6300DN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27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rPr>
                <w:lang w:val="en-US"/>
              </w:rPr>
            </w:pPr>
            <w:r w:rsidRPr="005814AC">
              <w:t>Տպիչ</w:t>
            </w:r>
            <w:r w:rsidRPr="005814AC">
              <w:rPr>
                <w:lang w:val="en-US"/>
              </w:rPr>
              <w:t xml:space="preserve"> </w:t>
            </w:r>
            <w:r w:rsidRPr="005814AC">
              <w:t>լազերային</w:t>
            </w:r>
            <w:r w:rsidRPr="005814AC">
              <w:rPr>
                <w:lang w:val="en-US"/>
              </w:rPr>
              <w:t xml:space="preserve"> Printer (a) Canon i-SENSYS LBP6670dn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3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175 737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28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Հեռախոս-ֆաքս Panasonic KXT7565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29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Հեռախոս Panasonic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6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30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rPr>
                <w:lang w:val="en-US"/>
              </w:rPr>
            </w:pPr>
            <w:r w:rsidRPr="005814AC">
              <w:t>Ռադիատոր</w:t>
            </w:r>
            <w:r w:rsidRPr="005814AC">
              <w:rPr>
                <w:lang w:val="en-US"/>
              </w:rPr>
              <w:t xml:space="preserve"> (</w:t>
            </w:r>
            <w:r w:rsidRPr="005814AC">
              <w:t>տաքացուցիչ</w:t>
            </w:r>
            <w:r w:rsidRPr="005814AC">
              <w:rPr>
                <w:lang w:val="en-US"/>
              </w:rPr>
              <w:t>) Super General SG OR9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31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Ռադիատոր (տաքացուցիչ) DELONGHI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32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Ռադիատոր (տաքացուցիչ) ALONSA AL120/04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3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33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Գրասենյակային աթոռ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34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Աթոռ համակարգչի*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  <w:rPr>
                <w:color w:val="FFFF00"/>
              </w:rPr>
            </w:pPr>
            <w:r w:rsidRPr="005814AC">
              <w:t>20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35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Անխափան սնուցման սարք  UPS E-pro 600VA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36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Անխափան սնուցման սարք  UPS E-pro 800VA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6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37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Անխափան սնուցման սարք  UPS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2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38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Անխափան սնուցման սարք  UPS  POWER COM BNT 600AP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39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Հեռուստացույց  JVC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40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Գրասենյակային սեղան՝ սև գույնի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41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Գրասենյակային սեղան կլոր՝ սև գույնի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42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Գրասենյակային սեղան համակարգչի՝ սև գույնի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43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Գրասենյակային սեղան՝ մեկ տեղանի առանց տումբայի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4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lastRenderedPageBreak/>
              <w:t>44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Գրասենյակային սեղան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4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40 493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45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Գրասենյակային սեղան՝ երկգզրանոց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4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46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Գրասենյակային սեղան ղեկավարի դիմադիրով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47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Գրապահարան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4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129 577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48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Զգեստապահարան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4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97 182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49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Երկաթյա պահարան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50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Լազերային հեռաչափ SNDWAY SW-T40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51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rPr>
                <w:lang w:val="en-US"/>
              </w:rPr>
            </w:pPr>
            <w:r w:rsidRPr="005814AC">
              <w:t>Լազերային</w:t>
            </w:r>
            <w:r w:rsidRPr="005814AC">
              <w:rPr>
                <w:lang w:val="en-US"/>
              </w:rPr>
              <w:t xml:space="preserve"> </w:t>
            </w:r>
            <w:r w:rsidRPr="005814AC">
              <w:t>հեռաչափ</w:t>
            </w:r>
            <w:r w:rsidRPr="005814AC">
              <w:rPr>
                <w:lang w:val="en-US"/>
              </w:rPr>
              <w:t xml:space="preserve"> Leica Disto A5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Հատ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10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52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Հեռաչափ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Կոմպլ.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4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52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 xml:space="preserve">Բետոնի մարկան որոշող սարք 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Կոմպլ.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9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0</w:t>
            </w:r>
          </w:p>
        </w:tc>
      </w:tr>
      <w:tr w:rsidR="002646BF" w:rsidRPr="005814AC" w:rsidTr="00485724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53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r w:rsidRPr="005814AC">
              <w:t>Զոդման կարերը որոշող սարք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Կոմպլ.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6BF" w:rsidRPr="005814AC" w:rsidRDefault="002646BF" w:rsidP="00485724">
            <w:pPr>
              <w:jc w:val="center"/>
            </w:pPr>
            <w:r w:rsidRPr="005814AC">
              <w:t>1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0</w:t>
            </w:r>
          </w:p>
        </w:tc>
      </w:tr>
    </w:tbl>
    <w:p w:rsidR="002646BF" w:rsidRPr="005814AC" w:rsidRDefault="002646BF" w:rsidP="002646BF"/>
    <w:p w:rsidR="002646BF" w:rsidRPr="005814AC" w:rsidRDefault="002646BF" w:rsidP="002646BF"/>
    <w:p w:rsidR="002646BF" w:rsidRPr="005814AC" w:rsidRDefault="002646BF" w:rsidP="002646BF"/>
    <w:p w:rsidR="002646BF" w:rsidRPr="005814AC" w:rsidRDefault="002646BF" w:rsidP="002646BF"/>
    <w:p w:rsidR="002646BF" w:rsidRPr="005814AC" w:rsidRDefault="002646BF" w:rsidP="00A03C74">
      <w:pPr>
        <w:spacing w:after="0" w:line="240" w:lineRule="auto"/>
        <w:ind w:left="504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t>Հավելված N 9</w:t>
      </w:r>
    </w:p>
    <w:p w:rsidR="002646BF" w:rsidRPr="005814AC" w:rsidRDefault="002646BF" w:rsidP="00A03C74">
      <w:pPr>
        <w:spacing w:after="0" w:line="240" w:lineRule="auto"/>
        <w:ind w:left="504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t>ՀՀ կառավարության 2019 թվականի</w:t>
      </w:r>
    </w:p>
    <w:p w:rsidR="002646BF" w:rsidRPr="005814AC" w:rsidRDefault="005814AC" w:rsidP="00A03C74">
      <w:pPr>
        <w:ind w:left="504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t>------</w:t>
      </w:r>
      <w:r w:rsidR="002646BF" w:rsidRPr="005814AC">
        <w:rPr>
          <w:rFonts w:eastAsia="Times New Roman" w:cs="Times New Roman"/>
          <w:b/>
          <w:bCs/>
          <w:color w:val="000000"/>
          <w:sz w:val="24"/>
          <w:szCs w:val="24"/>
        </w:rPr>
        <w:t>-</w:t>
      </w:r>
      <w:r w:rsidRPr="005814AC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2646BF" w:rsidRPr="005814AC">
        <w:rPr>
          <w:rFonts w:eastAsia="Times New Roman" w:cs="Times New Roman"/>
          <w:b/>
          <w:bCs/>
          <w:color w:val="000000"/>
          <w:sz w:val="24"/>
          <w:szCs w:val="24"/>
        </w:rPr>
        <w:t>ի N</w:t>
      </w:r>
      <w:r w:rsidR="002646BF" w:rsidRPr="005814AC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="002646BF" w:rsidRPr="005814AC">
        <w:rPr>
          <w:rFonts w:eastAsia="Times New Roman" w:cs="Arial Unicode"/>
          <w:b/>
          <w:bCs/>
          <w:color w:val="000000"/>
          <w:sz w:val="24"/>
          <w:szCs w:val="24"/>
        </w:rPr>
        <w:t>----</w:t>
      </w:r>
      <w:r w:rsidR="00A03C74" w:rsidRPr="005814AC">
        <w:rPr>
          <w:rFonts w:eastAsia="Times New Roman" w:cs="Arial Unicode"/>
          <w:b/>
          <w:bCs/>
          <w:color w:val="000000"/>
          <w:sz w:val="24"/>
          <w:szCs w:val="24"/>
        </w:rPr>
        <w:t>Ա</w:t>
      </w:r>
      <w:r w:rsidR="002646BF" w:rsidRPr="005814AC">
        <w:rPr>
          <w:rFonts w:eastAsia="Times New Roman" w:cs="Arial Unicode"/>
          <w:b/>
          <w:bCs/>
          <w:color w:val="000000"/>
          <w:sz w:val="24"/>
          <w:szCs w:val="24"/>
        </w:rPr>
        <w:t xml:space="preserve"> որոշմա</w:t>
      </w:r>
      <w:r w:rsidR="002646BF" w:rsidRPr="005814AC">
        <w:rPr>
          <w:rFonts w:eastAsia="Times New Roman" w:cs="Times New Roman"/>
          <w:b/>
          <w:bCs/>
          <w:color w:val="000000"/>
          <w:sz w:val="24"/>
          <w:szCs w:val="24"/>
        </w:rPr>
        <w:t>ն</w:t>
      </w:r>
    </w:p>
    <w:p w:rsidR="002646BF" w:rsidRPr="005814AC" w:rsidRDefault="002646BF" w:rsidP="002646BF"/>
    <w:p w:rsidR="002646BF" w:rsidRPr="005814AC" w:rsidRDefault="002646BF" w:rsidP="002646BF">
      <w:pPr>
        <w:jc w:val="center"/>
        <w:rPr>
          <w:rFonts w:cs="Sylfaen"/>
          <w:sz w:val="24"/>
          <w:szCs w:val="24"/>
        </w:rPr>
      </w:pPr>
      <w:r w:rsidRPr="005814AC">
        <w:rPr>
          <w:sz w:val="24"/>
          <w:szCs w:val="24"/>
        </w:rPr>
        <w:t>ՀԱՅԱՍՏԱՆԻ ՀԱՆՐԱՊԵՏՈՒԹՅԱՆ ԿԱՌԱՎԱՐՈՒԹՅԱՆԸ ԵՆԹԱԿԱ ՔԱՂԱՔԱՇԻՆՈՒԹՅԱՆ ԿՈՄԻՏԵ</w:t>
      </w:r>
      <w:r w:rsidR="005814AC" w:rsidRPr="005814AC">
        <w:rPr>
          <w:sz w:val="24"/>
          <w:szCs w:val="24"/>
        </w:rPr>
        <w:t>ԻՑ</w:t>
      </w:r>
      <w:r w:rsidRPr="005814AC">
        <w:rPr>
          <w:rFonts w:cs="Sylfaen"/>
          <w:sz w:val="24"/>
          <w:szCs w:val="24"/>
        </w:rPr>
        <w:t xml:space="preserve"> ՓՈԽԱՆՑՎՈՂ ԱՎՏՈՄԵՔԵՆԱՆԵՐԻ ՑԱՆԿ</w:t>
      </w:r>
    </w:p>
    <w:p w:rsidR="002646BF" w:rsidRPr="005814AC" w:rsidRDefault="002646BF" w:rsidP="002646BF">
      <w:pPr>
        <w:rPr>
          <w:rFonts w:cs="Sylfaen"/>
          <w:b/>
        </w:rPr>
      </w:pPr>
    </w:p>
    <w:tbl>
      <w:tblPr>
        <w:tblW w:w="951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"/>
        <w:gridCol w:w="1239"/>
        <w:gridCol w:w="2697"/>
        <w:gridCol w:w="986"/>
        <w:gridCol w:w="1438"/>
        <w:gridCol w:w="2527"/>
      </w:tblGrid>
      <w:tr w:rsidR="002646BF" w:rsidRPr="005814AC" w:rsidTr="00485724">
        <w:trPr>
          <w:trHeight w:val="27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/>
              </w:rPr>
            </w:pPr>
            <w:r w:rsidRPr="005814AC">
              <w:rPr>
                <w:rFonts w:eastAsia="Times New Roman"/>
              </w:rPr>
              <w:t>NN</w:t>
            </w:r>
            <w:r w:rsidRPr="005814AC">
              <w:rPr>
                <w:rFonts w:eastAsia="Times New Roman"/>
              </w:rPr>
              <w:br/>
              <w:t>ը/կ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6BF" w:rsidRPr="005814AC" w:rsidRDefault="002646BF" w:rsidP="00485724">
            <w:pPr>
              <w:jc w:val="center"/>
              <w:rPr>
                <w:rFonts w:eastAsia="Times New Roman"/>
              </w:rPr>
            </w:pPr>
            <w:r w:rsidRPr="005814AC">
              <w:rPr>
                <w:rFonts w:eastAsia="Times New Roman"/>
              </w:rPr>
              <w:t>Ավտոմե-քենայի համարա-նիշ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814AC">
              <w:rPr>
                <w:rFonts w:eastAsia="Times New Roman"/>
              </w:rPr>
              <w:t>Ավտոմեքենայի մակնիշ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814AC">
              <w:rPr>
                <w:rFonts w:eastAsia="Times New Roman"/>
              </w:rPr>
              <w:t>Ավտոմե-քենայի տարե</w:t>
            </w:r>
            <w:r w:rsidRPr="005814AC">
              <w:rPr>
                <w:rFonts w:eastAsia="Times New Roman"/>
                <w:lang w:val="hy-AM"/>
              </w:rPr>
              <w:t>-</w:t>
            </w:r>
            <w:r w:rsidRPr="005814AC">
              <w:rPr>
                <w:rFonts w:eastAsia="Times New Roman"/>
              </w:rPr>
              <w:t>թիվ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46BF" w:rsidRPr="005814AC" w:rsidRDefault="002646BF" w:rsidP="00485724">
            <w:pPr>
              <w:spacing w:after="0" w:line="240" w:lineRule="auto"/>
              <w:ind w:left="-108" w:right="-147"/>
              <w:jc w:val="center"/>
              <w:rPr>
                <w:rFonts w:eastAsia="Times New Roman"/>
              </w:rPr>
            </w:pPr>
            <w:r w:rsidRPr="005814AC">
              <w:rPr>
                <w:rFonts w:eastAsia="Times New Roman"/>
              </w:rPr>
              <w:t xml:space="preserve"> Հաշվեկշռա-յին (մնացոր-դային)  արժեքը </w:t>
            </w:r>
          </w:p>
          <w:p w:rsidR="002646BF" w:rsidRPr="005814AC" w:rsidRDefault="002646BF" w:rsidP="00485724">
            <w:pPr>
              <w:spacing w:after="0" w:line="240" w:lineRule="auto"/>
              <w:ind w:left="-108" w:right="-147"/>
              <w:jc w:val="center"/>
              <w:rPr>
                <w:rFonts w:eastAsia="Times New Roman"/>
              </w:rPr>
            </w:pPr>
            <w:r w:rsidRPr="005814AC">
              <w:rPr>
                <w:rFonts w:eastAsia="Times New Roman"/>
              </w:rPr>
              <w:t>(</w:t>
            </w:r>
            <w:r w:rsidRPr="005814AC">
              <w:rPr>
                <w:rFonts w:eastAsia="Times New Roman"/>
                <w:lang w:val="ru-RU"/>
              </w:rPr>
              <w:t>ՀՀ</w:t>
            </w:r>
            <w:r w:rsidRPr="005814AC">
              <w:rPr>
                <w:rFonts w:eastAsia="Times New Roman"/>
              </w:rPr>
              <w:t xml:space="preserve"> </w:t>
            </w:r>
            <w:r w:rsidRPr="005814AC">
              <w:rPr>
                <w:rFonts w:eastAsia="Times New Roman"/>
                <w:lang w:val="ru-RU"/>
              </w:rPr>
              <w:t>դրամ</w:t>
            </w:r>
            <w:r w:rsidRPr="005814AC">
              <w:rPr>
                <w:rFonts w:eastAsia="Times New Roman"/>
              </w:rPr>
              <w:t>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814AC">
              <w:rPr>
                <w:rFonts w:eastAsia="Times New Roman"/>
              </w:rPr>
              <w:t>Նույնացման համար</w:t>
            </w:r>
          </w:p>
        </w:tc>
      </w:tr>
      <w:tr w:rsidR="002646BF" w:rsidRPr="005814AC" w:rsidTr="00485724">
        <w:trPr>
          <w:trHeight w:val="6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hy-AM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814AC">
              <w:t>550SS60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  <w:rPr>
                <w:rFonts w:eastAsia="Times New Roman" w:cs="Calibri"/>
              </w:rPr>
            </w:pPr>
            <w:r w:rsidRPr="005814AC">
              <w:t>Nissan Maxima 3,5 SR-S CVT P10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814AC">
              <w:t>2010թ.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1</w:t>
            </w:r>
            <w:r w:rsidRPr="005814AC">
              <w:rPr>
                <w:rFonts w:eastAsia="Times New Roman" w:cs="Calibri"/>
                <w:color w:val="000000"/>
                <w:lang w:val="ru-RU"/>
              </w:rPr>
              <w:t xml:space="preserve"> </w:t>
            </w:r>
            <w:r w:rsidRPr="005814AC">
              <w:rPr>
                <w:rFonts w:eastAsia="Times New Roman" w:cs="Calibri"/>
                <w:color w:val="000000"/>
              </w:rPr>
              <w:t>621</w:t>
            </w:r>
            <w:r w:rsidRPr="005814AC">
              <w:rPr>
                <w:rFonts w:eastAsia="Times New Roman" w:cs="Calibri"/>
                <w:color w:val="000000"/>
                <w:lang w:val="ru-RU"/>
              </w:rPr>
              <w:t xml:space="preserve"> </w:t>
            </w:r>
            <w:r w:rsidRPr="005814AC">
              <w:rPr>
                <w:rFonts w:eastAsia="Times New Roman" w:cs="Calibri"/>
                <w:color w:val="000000"/>
              </w:rPr>
              <w:t>311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IN4AA51E9AC848926</w:t>
            </w:r>
          </w:p>
        </w:tc>
      </w:tr>
      <w:tr w:rsidR="002646BF" w:rsidRPr="005814AC" w:rsidTr="00485724">
        <w:trPr>
          <w:trHeight w:val="62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hy-AM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814AC">
              <w:t>377LL60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  <w:rPr>
                <w:rFonts w:eastAsia="Times New Roman" w:cs="Calibri"/>
              </w:rPr>
            </w:pPr>
            <w:r w:rsidRPr="005814AC">
              <w:t>Nissan Tida 1.6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814AC">
              <w:t>2009թ.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58</w:t>
            </w:r>
            <w:r w:rsidRPr="005814AC">
              <w:rPr>
                <w:rFonts w:eastAsia="Times New Roman" w:cs="Calibri"/>
                <w:color w:val="000000"/>
                <w:lang w:val="ru-RU"/>
              </w:rPr>
              <w:t xml:space="preserve"> </w:t>
            </w:r>
            <w:r w:rsidRPr="005814AC">
              <w:rPr>
                <w:rFonts w:eastAsia="Times New Roman" w:cs="Calibri"/>
                <w:color w:val="000000"/>
              </w:rPr>
              <w:t>578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JN1CC11DX9T000498</w:t>
            </w:r>
          </w:p>
        </w:tc>
      </w:tr>
      <w:tr w:rsidR="002646BF" w:rsidRPr="005814AC" w:rsidTr="00485724">
        <w:trPr>
          <w:trHeight w:val="61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6BF" w:rsidRPr="005814AC" w:rsidRDefault="002646BF" w:rsidP="0048572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hy-AM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814AC">
              <w:t>375LL60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  <w:rPr>
                <w:rFonts w:eastAsia="Times New Roman" w:cs="Calibri"/>
              </w:rPr>
            </w:pPr>
            <w:r w:rsidRPr="005814AC">
              <w:t>Hundai Tucson 2.0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814AC">
              <w:t>2008թ.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  <w:rPr>
                <w:rFonts w:eastAsia="Times New Roman" w:cs="Calibri"/>
                <w:color w:val="000000"/>
                <w:lang w:val="ru-RU"/>
              </w:rPr>
            </w:pPr>
            <w:r w:rsidRPr="005814AC">
              <w:rPr>
                <w:rFonts w:eastAsia="Times New Roman" w:cs="Calibri"/>
                <w:color w:val="000000"/>
                <w:lang w:val="ru-RU"/>
              </w:rPr>
              <w:t>0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KMHJN81BP84931343</w:t>
            </w:r>
          </w:p>
        </w:tc>
      </w:tr>
      <w:tr w:rsidR="002646BF" w:rsidRPr="005814AC" w:rsidTr="00485724">
        <w:trPr>
          <w:trHeight w:val="629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  <w:ind w:left="270"/>
              <w:jc w:val="center"/>
              <w:rPr>
                <w:rFonts w:eastAsia="Times New Roman" w:cs="Calibri"/>
              </w:rPr>
            </w:pPr>
            <w:r w:rsidRPr="005814AC">
              <w:rPr>
                <w:rFonts w:eastAsia="Times New Roman" w:cs="Calibri"/>
              </w:rPr>
              <w:t>4.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</w:pPr>
            <w:r w:rsidRPr="005814AC">
              <w:t>373LL60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</w:pPr>
            <w:r w:rsidRPr="005814AC">
              <w:t>Chevreolet Niva 21230GLS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814AC">
              <w:t>2006թ.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  <w:rPr>
                <w:rFonts w:eastAsia="Times New Roman" w:cs="Calibri"/>
                <w:color w:val="000000"/>
                <w:lang w:val="ru-RU"/>
              </w:rPr>
            </w:pPr>
            <w:r w:rsidRPr="005814AC">
              <w:rPr>
                <w:rFonts w:eastAsia="Times New Roman" w:cs="Calibri"/>
                <w:color w:val="000000"/>
                <w:lang w:val="ru-RU"/>
              </w:rPr>
              <w:t>0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X9L21230060129360</w:t>
            </w:r>
          </w:p>
        </w:tc>
      </w:tr>
      <w:tr w:rsidR="002646BF" w:rsidRPr="005814AC" w:rsidTr="00485724">
        <w:trPr>
          <w:trHeight w:val="53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  <w:ind w:left="270"/>
              <w:jc w:val="center"/>
              <w:rPr>
                <w:rFonts w:eastAsia="Times New Roman" w:cs="Calibri"/>
              </w:rPr>
            </w:pPr>
            <w:r w:rsidRPr="005814AC">
              <w:rPr>
                <w:rFonts w:eastAsia="Times New Roman" w:cs="Calibri"/>
              </w:rPr>
              <w:lastRenderedPageBreak/>
              <w:t>5.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</w:pPr>
            <w:r w:rsidRPr="005814AC">
              <w:t>363LL60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</w:pPr>
            <w:r w:rsidRPr="005814AC">
              <w:t>ՎԱԶ-21214-147-20*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5814AC">
              <w:t>2011թ.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1</w:t>
            </w:r>
            <w:r w:rsidRPr="005814AC">
              <w:rPr>
                <w:rFonts w:eastAsia="Times New Roman" w:cs="Calibri"/>
                <w:color w:val="000000"/>
                <w:lang w:val="ru-RU"/>
              </w:rPr>
              <w:t xml:space="preserve"> </w:t>
            </w:r>
            <w:r w:rsidRPr="005814AC">
              <w:rPr>
                <w:rFonts w:eastAsia="Times New Roman" w:cs="Calibri"/>
                <w:color w:val="000000"/>
              </w:rPr>
              <w:t>075</w:t>
            </w:r>
            <w:r w:rsidRPr="005814AC">
              <w:rPr>
                <w:rFonts w:eastAsia="Times New Roman" w:cs="Calibri"/>
                <w:color w:val="000000"/>
                <w:lang w:val="ru-RU"/>
              </w:rPr>
              <w:t xml:space="preserve"> </w:t>
            </w:r>
            <w:r w:rsidRPr="005814AC">
              <w:rPr>
                <w:rFonts w:eastAsia="Times New Roman" w:cs="Calibri"/>
                <w:color w:val="000000"/>
              </w:rPr>
              <w:t>136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5814AC">
              <w:rPr>
                <w:rFonts w:eastAsia="Times New Roman" w:cs="Calibri"/>
                <w:color w:val="000000"/>
              </w:rPr>
              <w:t>XTA212140B1977449</w:t>
            </w:r>
          </w:p>
        </w:tc>
      </w:tr>
      <w:tr w:rsidR="002646BF" w:rsidRPr="005814AC" w:rsidTr="00485724">
        <w:trPr>
          <w:trHeight w:val="53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  <w:ind w:left="270"/>
              <w:jc w:val="center"/>
              <w:rPr>
                <w:rFonts w:eastAsia="Times New Roman" w:cs="Calibri"/>
              </w:rPr>
            </w:pPr>
            <w:r w:rsidRPr="005814AC">
              <w:rPr>
                <w:rFonts w:eastAsia="Times New Roman" w:cs="Calibri"/>
              </w:rPr>
              <w:t>6.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</w:pPr>
            <w:r w:rsidRPr="005814AC">
              <w:t>366LL60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</w:pPr>
            <w:r w:rsidRPr="005814AC">
              <w:t>RENAULT FLUENCE 2.0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  <w:rPr>
                <w:lang w:val="hy-AM"/>
              </w:rPr>
            </w:pPr>
            <w:r w:rsidRPr="005814AC">
              <w:t>2012</w:t>
            </w:r>
            <w:r w:rsidRPr="005814AC">
              <w:rPr>
                <w:lang w:val="hy-AM"/>
              </w:rPr>
              <w:t>թ.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  <w:rPr>
                <w:lang w:val="hy-AM"/>
              </w:rPr>
            </w:pPr>
            <w:r w:rsidRPr="005814AC">
              <w:t>3 620 571</w:t>
            </w:r>
            <w:r w:rsidRPr="005814AC">
              <w:rPr>
                <w:lang w:val="hy-AM"/>
              </w:rPr>
              <w:t xml:space="preserve"> 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</w:pPr>
            <w:r w:rsidRPr="005814AC">
              <w:t>VFILZBTOT47108421</w:t>
            </w:r>
          </w:p>
        </w:tc>
      </w:tr>
      <w:tr w:rsidR="002646BF" w:rsidRPr="005814AC" w:rsidTr="00485724">
        <w:trPr>
          <w:trHeight w:val="53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  <w:ind w:left="270"/>
              <w:jc w:val="center"/>
              <w:rPr>
                <w:rFonts w:eastAsia="Times New Roman" w:cs="Calibri"/>
              </w:rPr>
            </w:pPr>
            <w:r w:rsidRPr="005814AC">
              <w:rPr>
                <w:rFonts w:eastAsia="Times New Roman" w:cs="Calibri"/>
              </w:rPr>
              <w:t>7.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</w:pPr>
            <w:r w:rsidRPr="005814AC">
              <w:t>370LL60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</w:pPr>
            <w:r w:rsidRPr="005814AC">
              <w:t>HYUNDAI ELANTRA 1.8L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  <w:rPr>
                <w:lang w:val="hy-AM"/>
              </w:rPr>
            </w:pPr>
            <w:r w:rsidRPr="005814AC">
              <w:t>2011</w:t>
            </w:r>
            <w:r w:rsidRPr="005814AC">
              <w:rPr>
                <w:lang w:val="hy-AM"/>
              </w:rPr>
              <w:t>թ.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  <w:rPr>
                <w:lang w:val="hy-AM"/>
              </w:rPr>
            </w:pPr>
            <w:r w:rsidRPr="005814AC">
              <w:t>2 123 731</w:t>
            </w:r>
            <w:r w:rsidRPr="005814AC">
              <w:rPr>
                <w:lang w:val="hy-AM"/>
              </w:rPr>
              <w:t xml:space="preserve"> 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</w:pPr>
            <w:r w:rsidRPr="005814AC">
              <w:t>KMHDH41EBCU165769</w:t>
            </w:r>
          </w:p>
        </w:tc>
      </w:tr>
      <w:tr w:rsidR="002646BF" w:rsidRPr="005814AC" w:rsidTr="00485724">
        <w:trPr>
          <w:trHeight w:val="53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  <w:ind w:left="270"/>
              <w:jc w:val="center"/>
              <w:rPr>
                <w:rFonts w:eastAsia="Times New Roman" w:cs="Calibri"/>
              </w:rPr>
            </w:pPr>
            <w:r w:rsidRPr="005814AC">
              <w:rPr>
                <w:rFonts w:eastAsia="Times New Roman" w:cs="Calibri"/>
              </w:rPr>
              <w:t>8.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</w:pPr>
            <w:r w:rsidRPr="005814AC">
              <w:t>350LL60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</w:pPr>
            <w:r w:rsidRPr="005814AC">
              <w:t>HYUNDAI GRANDEUR 3.3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  <w:rPr>
                <w:lang w:val="hy-AM"/>
              </w:rPr>
            </w:pPr>
            <w:r w:rsidRPr="005814AC">
              <w:t>2008</w:t>
            </w:r>
            <w:r w:rsidRPr="005814AC">
              <w:rPr>
                <w:lang w:val="hy-AM"/>
              </w:rPr>
              <w:t>թ.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  <w:rPr>
                <w:lang w:val="hy-AM"/>
              </w:rPr>
            </w:pPr>
            <w:r w:rsidRPr="005814AC">
              <w:t>0</w:t>
            </w:r>
            <w:r w:rsidRPr="005814AC">
              <w:rPr>
                <w:lang w:val="hy-AM"/>
              </w:rPr>
              <w:t xml:space="preserve"> 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46BF" w:rsidRPr="005814AC" w:rsidRDefault="002646BF" w:rsidP="00485724">
            <w:pPr>
              <w:spacing w:after="0" w:line="240" w:lineRule="auto"/>
              <w:jc w:val="center"/>
            </w:pPr>
            <w:r w:rsidRPr="005814AC">
              <w:t>KMHFC41DP8A327429</w:t>
            </w:r>
          </w:p>
        </w:tc>
      </w:tr>
    </w:tbl>
    <w:p w:rsidR="0019614A" w:rsidRPr="005814AC" w:rsidRDefault="0019614A" w:rsidP="005814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</w:rPr>
      </w:pPr>
    </w:p>
    <w:sectPr w:rsidR="0019614A" w:rsidRPr="005814AC" w:rsidSect="00F41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5002EEF" w:usb1="5000000B" w:usb2="00000000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23862"/>
    <w:multiLevelType w:val="hybridMultilevel"/>
    <w:tmpl w:val="18D8634E"/>
    <w:lvl w:ilvl="0" w:tplc="C3DED586">
      <w:start w:val="1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A4FB4"/>
    <w:multiLevelType w:val="hybridMultilevel"/>
    <w:tmpl w:val="752E0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83881"/>
    <w:multiLevelType w:val="hybridMultilevel"/>
    <w:tmpl w:val="752E0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60AA0"/>
    <w:multiLevelType w:val="hybridMultilevel"/>
    <w:tmpl w:val="8C4236FE"/>
    <w:lvl w:ilvl="0" w:tplc="118C95E8">
      <w:start w:val="1"/>
      <w:numFmt w:val="decimal"/>
      <w:lvlText w:val="%1."/>
      <w:lvlJc w:val="left"/>
      <w:pPr>
        <w:ind w:left="975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41EE0521"/>
    <w:multiLevelType w:val="hybridMultilevel"/>
    <w:tmpl w:val="A7305AFC"/>
    <w:lvl w:ilvl="0" w:tplc="0B3200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301D5"/>
    <w:multiLevelType w:val="hybridMultilevel"/>
    <w:tmpl w:val="0156A0A4"/>
    <w:lvl w:ilvl="0" w:tplc="437C373A">
      <w:start w:val="1"/>
      <w:numFmt w:val="decimal"/>
      <w:lvlText w:val="%1."/>
      <w:lvlJc w:val="left"/>
      <w:pPr>
        <w:ind w:left="1005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50F626C2"/>
    <w:multiLevelType w:val="hybridMultilevel"/>
    <w:tmpl w:val="401CBB8E"/>
    <w:lvl w:ilvl="0" w:tplc="3FA05F2A">
      <w:start w:val="1"/>
      <w:numFmt w:val="decimal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E77ED"/>
    <w:multiLevelType w:val="hybridMultilevel"/>
    <w:tmpl w:val="401CBB8E"/>
    <w:lvl w:ilvl="0" w:tplc="3FA05F2A">
      <w:start w:val="1"/>
      <w:numFmt w:val="decimal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91075"/>
    <w:multiLevelType w:val="hybridMultilevel"/>
    <w:tmpl w:val="401CBB8E"/>
    <w:lvl w:ilvl="0" w:tplc="3FA05F2A">
      <w:start w:val="1"/>
      <w:numFmt w:val="decimal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B12523"/>
    <w:multiLevelType w:val="hybridMultilevel"/>
    <w:tmpl w:val="401CBB8E"/>
    <w:lvl w:ilvl="0" w:tplc="3FA05F2A">
      <w:start w:val="1"/>
      <w:numFmt w:val="decimal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32517B"/>
    <w:multiLevelType w:val="hybridMultilevel"/>
    <w:tmpl w:val="4184D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724E2F"/>
    <w:multiLevelType w:val="hybridMultilevel"/>
    <w:tmpl w:val="D7E4E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010F92"/>
    <w:multiLevelType w:val="hybridMultilevel"/>
    <w:tmpl w:val="401CBB8E"/>
    <w:lvl w:ilvl="0" w:tplc="3FA05F2A">
      <w:start w:val="1"/>
      <w:numFmt w:val="decimal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4"/>
  </w:num>
  <w:num w:numId="5">
    <w:abstractNumId w:val="0"/>
  </w:num>
  <w:num w:numId="6">
    <w:abstractNumId w:val="10"/>
  </w:num>
  <w:num w:numId="7">
    <w:abstractNumId w:val="1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29C"/>
    <w:rsid w:val="000237A6"/>
    <w:rsid w:val="000342AF"/>
    <w:rsid w:val="00072291"/>
    <w:rsid w:val="000B3FE0"/>
    <w:rsid w:val="000C5618"/>
    <w:rsid w:val="00107C0F"/>
    <w:rsid w:val="001673A9"/>
    <w:rsid w:val="0019614A"/>
    <w:rsid w:val="001B1B79"/>
    <w:rsid w:val="001C0FD6"/>
    <w:rsid w:val="002646BF"/>
    <w:rsid w:val="002F3514"/>
    <w:rsid w:val="003443F4"/>
    <w:rsid w:val="00346F4E"/>
    <w:rsid w:val="003D695E"/>
    <w:rsid w:val="003E2CBE"/>
    <w:rsid w:val="003E5716"/>
    <w:rsid w:val="004343A2"/>
    <w:rsid w:val="00482472"/>
    <w:rsid w:val="00485177"/>
    <w:rsid w:val="00485724"/>
    <w:rsid w:val="004858D7"/>
    <w:rsid w:val="0049741A"/>
    <w:rsid w:val="004C10B3"/>
    <w:rsid w:val="004E0103"/>
    <w:rsid w:val="004E47FE"/>
    <w:rsid w:val="004F2D6B"/>
    <w:rsid w:val="005814AC"/>
    <w:rsid w:val="005906EC"/>
    <w:rsid w:val="005B2C3E"/>
    <w:rsid w:val="005C2B96"/>
    <w:rsid w:val="006445FC"/>
    <w:rsid w:val="00664F11"/>
    <w:rsid w:val="006836A9"/>
    <w:rsid w:val="006B1FCE"/>
    <w:rsid w:val="006C2156"/>
    <w:rsid w:val="00701887"/>
    <w:rsid w:val="007A055F"/>
    <w:rsid w:val="0081126A"/>
    <w:rsid w:val="008624D0"/>
    <w:rsid w:val="008A67C7"/>
    <w:rsid w:val="008B5F0B"/>
    <w:rsid w:val="008B701A"/>
    <w:rsid w:val="008F3AD5"/>
    <w:rsid w:val="00971848"/>
    <w:rsid w:val="00981CF7"/>
    <w:rsid w:val="00A00B19"/>
    <w:rsid w:val="00A03C74"/>
    <w:rsid w:val="00A82C1B"/>
    <w:rsid w:val="00AC03FC"/>
    <w:rsid w:val="00AC2F26"/>
    <w:rsid w:val="00B134E5"/>
    <w:rsid w:val="00B849C3"/>
    <w:rsid w:val="00BE1F2F"/>
    <w:rsid w:val="00C65BCF"/>
    <w:rsid w:val="00C846B7"/>
    <w:rsid w:val="00CB1153"/>
    <w:rsid w:val="00CE16B1"/>
    <w:rsid w:val="00D1116C"/>
    <w:rsid w:val="00DE3EAC"/>
    <w:rsid w:val="00E33ABA"/>
    <w:rsid w:val="00E91A47"/>
    <w:rsid w:val="00EB4F87"/>
    <w:rsid w:val="00F2529C"/>
    <w:rsid w:val="00F41249"/>
    <w:rsid w:val="00F4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F11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529C"/>
    <w:rPr>
      <w:b/>
      <w:bCs/>
    </w:rPr>
  </w:style>
  <w:style w:type="character" w:styleId="Emphasis">
    <w:name w:val="Emphasis"/>
    <w:basedOn w:val="DefaultParagraphFont"/>
    <w:uiPriority w:val="20"/>
    <w:qFormat/>
    <w:rsid w:val="00F2529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E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1848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971848"/>
    <w:pPr>
      <w:ind w:left="720"/>
      <w:contextualSpacing/>
    </w:pPr>
    <w:rPr>
      <w:rFonts w:asciiTheme="minorHAnsi" w:eastAsiaTheme="minorEastAsia" w:hAnsiTheme="minorHAnsi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2646BF"/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F11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529C"/>
    <w:rPr>
      <w:b/>
      <w:bCs/>
    </w:rPr>
  </w:style>
  <w:style w:type="character" w:styleId="Emphasis">
    <w:name w:val="Emphasis"/>
    <w:basedOn w:val="DefaultParagraphFont"/>
    <w:uiPriority w:val="20"/>
    <w:qFormat/>
    <w:rsid w:val="00F2529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E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1848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971848"/>
    <w:pPr>
      <w:ind w:left="720"/>
      <w:contextualSpacing/>
    </w:pPr>
    <w:rPr>
      <w:rFonts w:asciiTheme="minorHAnsi" w:eastAsiaTheme="minorEastAsia" w:hAnsiTheme="minorHAnsi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2646BF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01454">
          <w:marLeft w:val="0"/>
          <w:marRight w:val="23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2108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govadmin</dc:creator>
  <cp:lastModifiedBy>govadmin</cp:lastModifiedBy>
  <cp:revision>2</cp:revision>
  <dcterms:created xsi:type="dcterms:W3CDTF">2019-04-23T08:09:00Z</dcterms:created>
  <dcterms:modified xsi:type="dcterms:W3CDTF">2019-04-23T08:09:00Z</dcterms:modified>
  <cp:keywords>https://mul2.gov.am/tasks/58843/oneclick/Naxagic.docx?token=1ae622d4e11a7af75296ecc26d2ac179</cp:keywords>
</cp:coreProperties>
</file>