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4A" w:rsidRPr="00E74EFD" w:rsidRDefault="0085604A" w:rsidP="0085604A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74EFD">
        <w:rPr>
          <w:rFonts w:ascii="GHEA Grapalat" w:hAnsi="GHEA Grapalat"/>
          <w:sz w:val="24"/>
          <w:szCs w:val="24"/>
          <w:lang w:val="hy-AM"/>
        </w:rPr>
        <w:t>ՆԱԽԱԳԻԾ</w:t>
      </w:r>
    </w:p>
    <w:p w:rsidR="0085604A" w:rsidRPr="00E74EFD" w:rsidRDefault="0085604A" w:rsidP="0085604A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85604A" w:rsidRPr="00E74EFD" w:rsidRDefault="0085604A" w:rsidP="0085604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E74EF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85604A" w:rsidRDefault="0085604A" w:rsidP="0085604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E74EFD">
        <w:rPr>
          <w:rFonts w:ascii="GHEA Grapalat" w:hAnsi="GHEA Grapalat"/>
          <w:sz w:val="24"/>
          <w:szCs w:val="24"/>
          <w:lang w:val="hy-AM"/>
        </w:rPr>
        <w:t>ՈՐՈՇՈՒՄ</w:t>
      </w:r>
    </w:p>
    <w:p w:rsidR="00C22FCF" w:rsidRPr="00E74EFD" w:rsidRDefault="00C22FCF" w:rsidP="0085604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85604A" w:rsidRPr="00E74EFD" w:rsidRDefault="0085604A" w:rsidP="0085604A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E74EFD">
        <w:rPr>
          <w:rFonts w:ascii="GHEA Grapalat" w:eastAsia="Times New Roman" w:hAnsi="GHEA Grapalat"/>
          <w:sz w:val="24"/>
          <w:szCs w:val="24"/>
        </w:rPr>
        <w:t>«   »                201</w:t>
      </w:r>
      <w:r w:rsidRPr="00E74EFD">
        <w:rPr>
          <w:rFonts w:ascii="GHEA Grapalat" w:eastAsia="Times New Roman" w:hAnsi="GHEA Grapalat"/>
          <w:sz w:val="24"/>
          <w:szCs w:val="24"/>
          <w:lang w:val="hy-AM"/>
        </w:rPr>
        <w:t>9</w:t>
      </w:r>
      <w:r w:rsidRPr="00E74EFD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74EFD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E74EFD">
        <w:rPr>
          <w:rFonts w:ascii="GHEA Grapalat" w:eastAsia="Times New Roman" w:hAnsi="GHEA Grapalat"/>
          <w:sz w:val="24"/>
          <w:szCs w:val="24"/>
        </w:rPr>
        <w:t xml:space="preserve"> N          - </w:t>
      </w:r>
      <w:r w:rsidRPr="00E74EFD">
        <w:rPr>
          <w:rFonts w:ascii="GHEA Grapalat" w:eastAsia="Times New Roman" w:hAnsi="GHEA Grapalat" w:cs="Sylfaen"/>
          <w:sz w:val="24"/>
          <w:szCs w:val="24"/>
        </w:rPr>
        <w:t>Ա</w:t>
      </w:r>
    </w:p>
    <w:p w:rsidR="0085604A" w:rsidRPr="00E74EFD" w:rsidRDefault="0085604A" w:rsidP="0085604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85604A" w:rsidRPr="00E74EFD" w:rsidRDefault="0085604A" w:rsidP="0085604A">
      <w:pPr>
        <w:spacing w:after="0"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E74EFD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2017 ԹՎԱԿԱՆԻ ՄԱՐՏԻ 16-Ի N 263-Ա ՈՐՈՇՄԱՆ ՄԵՋ ՓՈՓՈԽՈՒԹՅՈՒՆ ԿԱՏԱՐԵԼՈՒ </w:t>
      </w:r>
      <w:r w:rsidRPr="00E74EF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</w:p>
    <w:p w:rsidR="0085604A" w:rsidRPr="00E74EFD" w:rsidRDefault="0085604A" w:rsidP="0085604A">
      <w:pPr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</w:p>
    <w:p w:rsidR="0085604A" w:rsidRPr="00E74EFD" w:rsidRDefault="0085604A" w:rsidP="0085604A">
      <w:pPr>
        <w:spacing w:after="0" w:line="360" w:lineRule="auto"/>
        <w:ind w:firstLine="374"/>
        <w:jc w:val="both"/>
        <w:rPr>
          <w:rStyle w:val="Strong"/>
          <w:rFonts w:ascii="GHEA Grapalat" w:hAnsi="GHEA Grapalat"/>
          <w:i/>
          <w:iCs/>
          <w:sz w:val="24"/>
          <w:szCs w:val="24"/>
          <w:lang w:val="hy-AM"/>
        </w:rPr>
      </w:pPr>
      <w:r w:rsidRPr="00E74EFD">
        <w:rPr>
          <w:rFonts w:ascii="GHEA Grapalat" w:hAnsi="GHEA Grapalat"/>
          <w:sz w:val="24"/>
          <w:szCs w:val="24"/>
          <w:lang w:val="hy-AM"/>
        </w:rPr>
        <w:t xml:space="preserve">Հիմք ընդունելով «Նորմատիվ իրավական ակտերի մասին» Հայաստանի Հանրապետության օրենքի 33-րդ հոդվածը` Հայաստանի Հանրապետության կառավարությունը </w:t>
      </w:r>
      <w:r w:rsidRPr="00E74EFD">
        <w:rPr>
          <w:rStyle w:val="Strong"/>
          <w:rFonts w:ascii="GHEA Grapalat" w:hAnsi="GHEA Grapalat"/>
          <w:i/>
          <w:iCs/>
          <w:sz w:val="24"/>
          <w:szCs w:val="24"/>
          <w:lang w:val="hy-AM"/>
        </w:rPr>
        <w:t>որոշում է.</w:t>
      </w:r>
    </w:p>
    <w:p w:rsidR="0085604A" w:rsidRPr="008E2478" w:rsidRDefault="0085604A" w:rsidP="0085604A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  <w:lang w:val="hy-AM"/>
        </w:rPr>
      </w:pPr>
      <w:r w:rsidRPr="00E74EFD">
        <w:rPr>
          <w:rFonts w:ascii="GHEA Grapalat" w:hAnsi="GHEA Grapalat"/>
          <w:sz w:val="24"/>
          <w:szCs w:val="24"/>
          <w:lang w:val="hy-AM"/>
        </w:rPr>
        <w:t>1</w:t>
      </w:r>
      <w:r w:rsidR="007B3D4B">
        <w:rPr>
          <w:rFonts w:ascii="GHEA Grapalat" w:hAnsi="GHEA Grapalat"/>
          <w:sz w:val="24"/>
          <w:szCs w:val="24"/>
          <w:lang w:val="hy-AM"/>
        </w:rPr>
        <w:t>.</w:t>
      </w:r>
      <w:r w:rsidRPr="00E74EF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կառավարության 2017 թվականի մարտի 16-ի «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Դ</w:t>
      </w:r>
      <w:r w:rsidRPr="008142C2">
        <w:rPr>
          <w:rFonts w:ascii="GHEA Grapalat" w:hAnsi="GHEA Grapalat"/>
          <w:sz w:val="24"/>
          <w:szCs w:val="24"/>
          <w:lang w:val="hy-AM"/>
        </w:rPr>
        <w:t>արդան</w:t>
      </w:r>
      <w:proofErr w:type="spellEnd"/>
      <w:r w:rsidRPr="008142C2">
        <w:rPr>
          <w:rFonts w:ascii="GHEA Grapalat" w:hAnsi="GHEA Grapalat"/>
          <w:sz w:val="24"/>
          <w:szCs w:val="24"/>
          <w:lang w:val="hy-AM"/>
        </w:rPr>
        <w:t>» սահմանափակ պատասխանատվությամբ ընկերությանը տրամադրված վարկի մարման ժամկետները հետաձգելու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8142C2">
        <w:rPr>
          <w:rFonts w:ascii="GHEA Grapalat" w:hAnsi="GHEA Grapalat"/>
          <w:sz w:val="24"/>
          <w:szCs w:val="24"/>
          <w:lang w:val="hy-AM"/>
        </w:rPr>
        <w:t xml:space="preserve"> </w:t>
      </w:r>
      <w:r w:rsidR="007B3D4B" w:rsidRPr="00AC374D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263-Ա ո</w:t>
      </w:r>
      <w:r w:rsidRPr="00E74EFD">
        <w:rPr>
          <w:rFonts w:ascii="GHEA Grapalat" w:hAnsi="GHEA Grapalat"/>
          <w:sz w:val="24"/>
          <w:szCs w:val="24"/>
          <w:lang w:val="hy-AM"/>
        </w:rPr>
        <w:t xml:space="preserve">րոշման </w:t>
      </w:r>
      <w:r>
        <w:rPr>
          <w:rFonts w:ascii="GHEA Grapalat" w:hAnsi="GHEA Grapalat"/>
          <w:sz w:val="24"/>
          <w:szCs w:val="24"/>
          <w:lang w:val="hy-AM"/>
        </w:rPr>
        <w:t>2-րդ կետի 2-րդ ենթա</w:t>
      </w:r>
      <w:r w:rsidRPr="00E74EFD">
        <w:rPr>
          <w:rFonts w:ascii="GHEA Grapalat" w:hAnsi="GHEA Grapalat"/>
          <w:sz w:val="24"/>
          <w:szCs w:val="24"/>
          <w:lang w:val="hy-AM"/>
        </w:rPr>
        <w:t>կետում «</w:t>
      </w:r>
      <w:proofErr w:type="spellStart"/>
      <w:r w:rsidRPr="00E74EFD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Pr="00E74EFD">
        <w:rPr>
          <w:rFonts w:ascii="GHEA Grapalat" w:hAnsi="GHEA Grapalat"/>
          <w:sz w:val="24"/>
          <w:szCs w:val="24"/>
          <w:lang w:val="hy-AM"/>
        </w:rPr>
        <w:t xml:space="preserve"> 2021 թվականը» բառերը փոխարինել «</w:t>
      </w:r>
      <w:proofErr w:type="spellStart"/>
      <w:r w:rsidRPr="00E74EFD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Pr="00E74EFD">
        <w:rPr>
          <w:rFonts w:ascii="GHEA Grapalat" w:hAnsi="GHEA Grapalat"/>
          <w:sz w:val="24"/>
          <w:szCs w:val="24"/>
          <w:lang w:val="hy-AM"/>
        </w:rPr>
        <w:t xml:space="preserve"> 2024 թվականի հուլիսի 31-ը» </w:t>
      </w:r>
      <w:r>
        <w:rPr>
          <w:rFonts w:ascii="GHEA Grapalat" w:hAnsi="GHEA Grapalat"/>
          <w:sz w:val="24"/>
          <w:szCs w:val="24"/>
          <w:lang w:val="hy-AM"/>
        </w:rPr>
        <w:t>բառերով</w:t>
      </w:r>
      <w:r w:rsidRPr="00E74EFD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85604A" w:rsidRPr="008E2478" w:rsidRDefault="0085604A" w:rsidP="008E2478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  <w:lang w:val="hy-AM"/>
        </w:rPr>
      </w:pPr>
      <w:r w:rsidRPr="008E2478">
        <w:rPr>
          <w:rFonts w:ascii="GHEA Grapalat" w:hAnsi="GHEA Grapalat"/>
          <w:sz w:val="24"/>
          <w:szCs w:val="24"/>
          <w:lang w:val="hy-AM"/>
        </w:rPr>
        <w:t>2.</w:t>
      </w:r>
      <w:r w:rsidRPr="008E2478">
        <w:rPr>
          <w:rFonts w:ascii="GHEA Grapalat" w:hAnsi="GHEA Grapalat"/>
          <w:sz w:val="24"/>
          <w:szCs w:val="24"/>
          <w:lang w:val="hy-AM"/>
        </w:rPr>
        <w:tab/>
        <w:t>Հայաստանի Հանրապետության ֆինանսների նախարարին՝</w:t>
      </w:r>
      <w:r w:rsidR="008E2478" w:rsidRPr="008E2478">
        <w:rPr>
          <w:rFonts w:ascii="GHEA Grapalat" w:hAnsi="GHEA Grapalat"/>
          <w:sz w:val="24"/>
          <w:szCs w:val="24"/>
          <w:lang w:val="hy-AM"/>
        </w:rPr>
        <w:t xml:space="preserve"> </w:t>
      </w:r>
      <w:r w:rsidR="008E2478">
        <w:rPr>
          <w:rFonts w:ascii="GHEA Grapalat" w:hAnsi="GHEA Grapalat"/>
          <w:sz w:val="24"/>
          <w:szCs w:val="24"/>
          <w:lang w:val="hy-AM"/>
        </w:rPr>
        <w:t>10-օրյա ժամկետում</w:t>
      </w:r>
      <w:r w:rsidRPr="008E2478">
        <w:rPr>
          <w:rFonts w:ascii="GHEA Grapalat" w:hAnsi="GHEA Grapalat"/>
          <w:sz w:val="24"/>
          <w:szCs w:val="24"/>
          <w:lang w:val="hy-AM"/>
        </w:rPr>
        <w:t xml:space="preserve"> «</w:t>
      </w:r>
      <w:proofErr w:type="spellStart"/>
      <w:r w:rsidRPr="008E2478">
        <w:rPr>
          <w:rFonts w:ascii="GHEA Grapalat" w:hAnsi="GHEA Grapalat"/>
          <w:sz w:val="24"/>
          <w:szCs w:val="24"/>
          <w:lang w:val="hy-AM"/>
        </w:rPr>
        <w:t>Դարդան</w:t>
      </w:r>
      <w:proofErr w:type="spellEnd"/>
      <w:r w:rsidRPr="008E2478">
        <w:rPr>
          <w:rFonts w:ascii="GHEA Grapalat" w:hAnsi="GHEA Grapalat"/>
          <w:sz w:val="24"/>
          <w:szCs w:val="24"/>
          <w:lang w:val="hy-AM"/>
        </w:rPr>
        <w:t>» սահմանափակ պատասխանատվությամբ ընկերության հետ կնքել Հայաստանի Հանրապետության ֆինանսների նախարարության և «</w:t>
      </w:r>
      <w:proofErr w:type="spellStart"/>
      <w:r w:rsidRPr="008E2478">
        <w:rPr>
          <w:rFonts w:ascii="GHEA Grapalat" w:hAnsi="GHEA Grapalat"/>
          <w:sz w:val="24"/>
          <w:szCs w:val="24"/>
          <w:lang w:val="hy-AM"/>
        </w:rPr>
        <w:t>Դարդան</w:t>
      </w:r>
      <w:proofErr w:type="spellEnd"/>
      <w:r w:rsidRPr="008E2478">
        <w:rPr>
          <w:rFonts w:ascii="GHEA Grapalat" w:hAnsi="GHEA Grapalat"/>
          <w:sz w:val="24"/>
          <w:szCs w:val="24"/>
          <w:lang w:val="hy-AM"/>
        </w:rPr>
        <w:t xml:space="preserve">» սահմանափակ պատասխանատվությամբ ընկերության </w:t>
      </w:r>
      <w:proofErr w:type="spellStart"/>
      <w:r w:rsidRPr="008E2478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Pr="008E2478">
        <w:rPr>
          <w:rFonts w:ascii="GHEA Grapalat" w:hAnsi="GHEA Grapalat"/>
          <w:sz w:val="24"/>
          <w:szCs w:val="24"/>
          <w:lang w:val="hy-AM"/>
        </w:rPr>
        <w:t xml:space="preserve"> 2010 թվականի ապրիլի 7-ին կնքված N 01 պահանջի իրավունքի զիջման մասին պայմանագրի փոփոխման մասին համաձայնագիր՝ դրանում սահմանելով, որ «</w:t>
      </w:r>
      <w:proofErr w:type="spellStart"/>
      <w:r w:rsidRPr="008E2478">
        <w:rPr>
          <w:rFonts w:ascii="GHEA Grapalat" w:hAnsi="GHEA Grapalat"/>
          <w:sz w:val="24"/>
          <w:szCs w:val="24"/>
          <w:lang w:val="hy-AM"/>
        </w:rPr>
        <w:t>Դարդան</w:t>
      </w:r>
      <w:proofErr w:type="spellEnd"/>
      <w:r w:rsidRPr="008E2478">
        <w:rPr>
          <w:rFonts w:ascii="GHEA Grapalat" w:hAnsi="GHEA Grapalat"/>
          <w:sz w:val="24"/>
          <w:szCs w:val="24"/>
          <w:lang w:val="hy-AM"/>
        </w:rPr>
        <w:t xml:space="preserve">» սահմանափակ պատասխանատվությամբ ընկերության վարկի հիմնական գումարի մնացորդը կազմում է 968,129.37 ԱՄՆ դոլար՝ չհաշված հաշվարկվող տոկոսագումարները և տույժերը, ընկերության կողմից </w:t>
      </w:r>
      <w:proofErr w:type="spellStart"/>
      <w:r w:rsidRPr="008E2478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Pr="008E2478">
        <w:rPr>
          <w:rFonts w:ascii="GHEA Grapalat" w:hAnsi="GHEA Grapalat"/>
          <w:sz w:val="24"/>
          <w:szCs w:val="24"/>
          <w:lang w:val="hy-AM"/>
        </w:rPr>
        <w:t xml:space="preserve"> 31.07.2019 թվականը վճարման ենթակա վարկի հիմնական գումարի՝ 319,745.23 ԱՄՆ </w:t>
      </w:r>
      <w:proofErr w:type="spellStart"/>
      <w:r w:rsidR="007246FF" w:rsidRPr="007246FF">
        <w:rPr>
          <w:rFonts w:ascii="GHEA Grapalat" w:hAnsi="GHEA Grapalat"/>
          <w:sz w:val="24"/>
          <w:szCs w:val="24"/>
          <w:lang w:val="hy-AM"/>
        </w:rPr>
        <w:t>ոլարին</w:t>
      </w:r>
      <w:proofErr w:type="spellEnd"/>
      <w:r w:rsidR="007246FF" w:rsidRPr="007246FF">
        <w:rPr>
          <w:rFonts w:ascii="GHEA Grapalat" w:hAnsi="GHEA Grapalat"/>
          <w:sz w:val="24"/>
          <w:szCs w:val="24"/>
          <w:lang w:val="hy-AM"/>
        </w:rPr>
        <w:t xml:space="preserve"> համարժեք ՀՀ դրամի չափով</w:t>
      </w:r>
      <w:r w:rsidR="007246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E2478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8E2478">
        <w:rPr>
          <w:rFonts w:ascii="GHEA Grapalat" w:hAnsi="GHEA Grapalat"/>
          <w:sz w:val="24"/>
          <w:szCs w:val="24"/>
          <w:lang w:val="hy-AM"/>
        </w:rPr>
        <w:lastRenderedPageBreak/>
        <w:t>դրա նկատմամբ հաշվարկված 2 տոկոս դրույքաչափով տոկոսագումարի վճարումները մնում են անփոփոխ, իսկ մինչև սույն որոշումն ուժի մեջ մտնելը ժամկետանց հիմնական գումարի նկատմամբ հաշվարկված տոկոսագումարները և տույժի գումարները ենթակա են կապիտալացման՝ որպես վարկի հիմնական գումար, որը ենթակա է վճարման Հայաստանի Հանրապետության պետական բյուջե մինչև 2024 թվականի հուլիսի 31-ը ներառյալ՝ համամասնորեն մարման պայմանով:</w:t>
      </w:r>
    </w:p>
    <w:p w:rsidR="007B3D4B" w:rsidRDefault="007B3D4B" w:rsidP="0085604A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</w:p>
    <w:p w:rsidR="007B3D4B" w:rsidRPr="00E74EFD" w:rsidRDefault="007B3D4B" w:rsidP="0085604A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</w:p>
    <w:p w:rsidR="00133302" w:rsidRDefault="00133302" w:rsidP="00133302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Հայաստանի Հանրապետության </w:t>
      </w:r>
    </w:p>
    <w:p w:rsidR="00133302" w:rsidRPr="00EB2696" w:rsidRDefault="00133302" w:rsidP="00133302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  <w:t>վարչապետ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  <w:t xml:space="preserve">          Ն. Փաշինյան</w:t>
      </w:r>
    </w:p>
    <w:p w:rsidR="00133302" w:rsidRPr="00EB2696" w:rsidRDefault="00133302" w:rsidP="00133302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660643" w:rsidRDefault="00660643" w:rsidP="00EB2696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1E09DE" w:rsidRDefault="001E09DE" w:rsidP="00EB2696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1E09DE" w:rsidRDefault="001E09DE" w:rsidP="00EB2696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1E09DE" w:rsidRDefault="001E09DE" w:rsidP="00EB2696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1E09DE" w:rsidRDefault="001E09DE" w:rsidP="00EB2696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1E09DE" w:rsidRDefault="001E09DE" w:rsidP="00EB2696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1E09DE" w:rsidRDefault="001E09DE" w:rsidP="00EB2696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1E09DE" w:rsidRDefault="001E09DE" w:rsidP="00EB2696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1E09DE" w:rsidRDefault="001E09DE" w:rsidP="00EB2696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1E09DE" w:rsidRDefault="001E09DE" w:rsidP="00EB2696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1E09DE" w:rsidRDefault="001E09DE" w:rsidP="00EB2696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26751F" w:rsidRDefault="0026751F" w:rsidP="00EB2696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26751F" w:rsidRDefault="0026751F" w:rsidP="00EB2696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26751F" w:rsidRDefault="0026751F" w:rsidP="00EB2696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1E09DE" w:rsidRDefault="001E09DE" w:rsidP="00EB2696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1E09DE" w:rsidRDefault="001E09DE" w:rsidP="00EB2696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:rsidR="001E09DE" w:rsidRPr="001A14CD" w:rsidRDefault="001E09DE" w:rsidP="001E09DE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1A14CD">
        <w:rPr>
          <w:rFonts w:ascii="GHEA Grapalat" w:hAnsi="GHEA Grapalat"/>
          <w:b/>
          <w:sz w:val="24"/>
          <w:szCs w:val="24"/>
          <w:lang w:val="hy-AM"/>
        </w:rPr>
        <w:lastRenderedPageBreak/>
        <w:t>Հ Ի Մ Ն Ա Վ Ո Ր ՈՒ Մ</w:t>
      </w:r>
    </w:p>
    <w:p w:rsidR="001E09DE" w:rsidRPr="00A25652" w:rsidRDefault="001E09DE" w:rsidP="001E09DE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</w:p>
    <w:p w:rsidR="00C22FCF" w:rsidRPr="00E74EFD" w:rsidRDefault="00C22FCF" w:rsidP="00C22FCF">
      <w:pPr>
        <w:spacing w:after="0"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E74EFD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2017 ԹՎԱԿԱՆԻ ՄԱՐՏԻ 16-Ի N 263-Ա ՈՐՈՇՄԱՆ ՄԵՋ ՓՈՓՈԽՈՒԹՅՈՒՆ ԿԱՏԱՐԵԼՈՒ </w:t>
      </w:r>
      <w:r w:rsidRPr="00E74EF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</w:p>
    <w:p w:rsidR="001E09DE" w:rsidRPr="001A14CD" w:rsidRDefault="001E09DE" w:rsidP="001E09DE">
      <w:pPr>
        <w:pStyle w:val="NormalWeb"/>
        <w:shd w:val="clear" w:color="auto" w:fill="FFFFFF"/>
        <w:spacing w:before="0" w:beforeAutospacing="0" w:after="0" w:afterAutospacing="0"/>
        <w:ind w:firstLine="303"/>
        <w:jc w:val="center"/>
        <w:rPr>
          <w:rFonts w:ascii="GHEA Grapalat" w:hAnsi="GHEA Grapalat"/>
          <w:b/>
          <w:lang w:val="hy-AM"/>
        </w:rPr>
      </w:pPr>
    </w:p>
    <w:p w:rsidR="001E09DE" w:rsidRPr="001A14CD" w:rsidRDefault="001E09DE" w:rsidP="001E09DE">
      <w:pPr>
        <w:pStyle w:val="ListParagraph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1A14CD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1A14CD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1A14CD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Pr="001A14CD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1A14CD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Pr="001A14CD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Pr="001A14CD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Pr="001A14CD">
        <w:rPr>
          <w:rFonts w:ascii="GHEA Grapalat" w:eastAsia="Times New Roman" w:hAnsi="GHEA Grapalat"/>
          <w:b/>
          <w:sz w:val="24"/>
          <w:szCs w:val="24"/>
          <w:lang w:val="hy-AM"/>
        </w:rPr>
        <w:t>)</w:t>
      </w:r>
      <w:r w:rsidRPr="00C404AB">
        <w:rPr>
          <w:rFonts w:ascii="GHEA Grapalat" w:eastAsia="Times New Roman" w:hAnsi="GHEA Grapalat"/>
          <w:b/>
          <w:sz w:val="24"/>
          <w:szCs w:val="24"/>
          <w:lang w:val="hy-AM"/>
        </w:rPr>
        <w:t>.</w:t>
      </w:r>
    </w:p>
    <w:p w:rsidR="001E09DE" w:rsidRPr="00C404AB" w:rsidRDefault="001E09DE" w:rsidP="001E09D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«Դարդան» սահմանափակ պատասխանատվությամբ ընկերությանը տրամադրված վարկի մարման ժամկետը հետաձգելու մասին</w:t>
      </w:r>
      <w:r w:rsidRPr="00C404AB">
        <w:rPr>
          <w:rFonts w:ascii="GHEA Grapalat" w:hAnsi="GHEA Grapalat"/>
          <w:sz w:val="24"/>
          <w:szCs w:val="24"/>
          <w:lang w:val="hy-AM"/>
        </w:rPr>
        <w:t>» 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 </w:t>
      </w:r>
      <w:r w:rsidRPr="00C404AB">
        <w:rPr>
          <w:rFonts w:ascii="GHEA Grapalat" w:hAnsi="GHEA Grapalat"/>
          <w:sz w:val="24"/>
          <w:szCs w:val="24"/>
          <w:lang w:val="hy-AM"/>
        </w:rPr>
        <w:t>որոշման նախագծի ընդունումը պայմանավորված է</w:t>
      </w:r>
      <w:r w:rsidRPr="00650CA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«Դարդան» ՍՊԸ-ի կողմից Հայաստանի Հանրապետության վարչապետին ուղղված դիմումով, Հայաստանի Հանրապետության վարչապետի 05.03.2019 թվականի թիվ 02/16.10/9991-2019 հանձնարարականով, ինչպես նաև առկա պարտավորության գումարների հավաքագրումը ռիսկի տակ չդնելու և «Դարդան» ՍՊԸ-ի բնականոն աշխատանքային գործունեությունը չխոչընդոտելու նկատառումներից ելնելով</w:t>
      </w:r>
      <w:r w:rsidRPr="00C404AB">
        <w:rPr>
          <w:rFonts w:ascii="GHEA Grapalat" w:hAnsi="GHEA Grapalat"/>
          <w:sz w:val="24"/>
          <w:szCs w:val="24"/>
          <w:lang w:val="hy-AM"/>
        </w:rPr>
        <w:t>:</w:t>
      </w:r>
    </w:p>
    <w:p w:rsidR="001E09DE" w:rsidRPr="001A14CD" w:rsidRDefault="001E09DE" w:rsidP="001E09DE">
      <w:pPr>
        <w:pStyle w:val="ListParagraph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1A14CD">
        <w:rPr>
          <w:rFonts w:ascii="GHEA Grapalat" w:eastAsia="Times New Roman" w:hAnsi="GHEA Grapalat" w:cs="Sylfaen"/>
          <w:b/>
          <w:sz w:val="24"/>
          <w:szCs w:val="24"/>
          <w:lang w:val="hy-AM"/>
        </w:rPr>
        <w:t>Ընթացիկ իրավիճակը և խնդիրները.</w:t>
      </w:r>
    </w:p>
    <w:p w:rsidR="001E09DE" w:rsidRDefault="001E09DE" w:rsidP="001E09DE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HEA Mariam" w:hAnsi="GHEA Mariam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22.02.2019 թվականի դրությամբ «Դարդան» ՍՊԸ-ի ընդհանուր վարկային պարտավորությունները կազմում են 968,129.37 ԱՄՆ դոլար՝ վարկի հիմնական գումարի գծով և </w:t>
      </w:r>
      <w:r>
        <w:rPr>
          <w:rFonts w:ascii="GHEA Mariam" w:hAnsi="GHEA Mariam" w:cs="Arial"/>
          <w:sz w:val="24"/>
          <w:szCs w:val="24"/>
          <w:lang w:val="hy-AM"/>
        </w:rPr>
        <w:t xml:space="preserve">46,693.02 ԱՄՆ դոլար հաշվարկված տոկոսագումարների գծով՝ ներառյալ 44,045.93 ԱՄՆ դոլարի չափով ժամկետանց պարտավորությունները </w:t>
      </w:r>
      <w:r w:rsidRPr="00672B71">
        <w:rPr>
          <w:rFonts w:ascii="GHEA Mariam" w:hAnsi="GHEA Mariam" w:cs="Arial"/>
          <w:sz w:val="24"/>
          <w:szCs w:val="24"/>
          <w:lang w:val="hy-AM"/>
        </w:rPr>
        <w:t>(</w:t>
      </w:r>
      <w:r>
        <w:rPr>
          <w:rFonts w:ascii="GHEA Mariam" w:hAnsi="GHEA Mariam" w:cs="Arial"/>
          <w:sz w:val="24"/>
          <w:szCs w:val="24"/>
          <w:lang w:val="hy-AM"/>
        </w:rPr>
        <w:t>8,893.65 ԱՄՆ դոլար մայր գումար և 35,152.25 ԱՄՆ դոլար հաշվարկված տոկոսագումար</w:t>
      </w:r>
      <w:r w:rsidRPr="00672B71">
        <w:rPr>
          <w:rFonts w:ascii="GHEA Mariam" w:hAnsi="GHEA Mariam" w:cs="Arial"/>
          <w:sz w:val="24"/>
          <w:szCs w:val="24"/>
          <w:lang w:val="hy-AM"/>
        </w:rPr>
        <w:t>)</w:t>
      </w:r>
      <w:r>
        <w:rPr>
          <w:rFonts w:ascii="GHEA Mariam" w:hAnsi="GHEA Mariam" w:cs="Arial"/>
          <w:sz w:val="24"/>
          <w:szCs w:val="24"/>
          <w:lang w:val="hy-AM"/>
        </w:rPr>
        <w:t>, ինչպես նաև 22.02.2019թ.-ի դրությամբ ժամկետանց պարտավորությունների նկատմամբ հաշվարկված 6,660.14 ԱՄՆ դոլար տույժ:</w:t>
      </w:r>
    </w:p>
    <w:p w:rsidR="001E09DE" w:rsidRPr="006A01F0" w:rsidRDefault="001E09DE" w:rsidP="001E09DE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 w:cs="Arial"/>
          <w:sz w:val="24"/>
          <w:szCs w:val="24"/>
          <w:lang w:val="hy-AM"/>
        </w:rPr>
      </w:pPr>
      <w:r>
        <w:rPr>
          <w:rFonts w:ascii="GHEA Mariam" w:hAnsi="GHEA Mariam" w:cs="Arial"/>
          <w:sz w:val="24"/>
          <w:szCs w:val="24"/>
          <w:lang w:val="hy-AM"/>
        </w:rPr>
        <w:tab/>
        <w:t xml:space="preserve">Նկատի ունենալով, որ բացի ժամկետանց պարտավորությունների կատարումից «Դարդան» ՍՊԸ-ն մինչև 31.07.2019 թվականը Հայաստանի Հանրապետության պետական բյուջե պետք է վճարի նաև 319,745.43 ԱՄՆ դոլար՝ վարկի հիմնական գումարը և 31.07.2018 թվականից մինչև 31.07.2019 թվականը ընկած ժամանակահատվածում վարկի հիմնական գումարի նկատմամբ հաշվարկված 19,975.43 ԱՄՆ դոլարի չափով տոկոսագումարը, ինչը ըստ ընկերության հնարավոր է </w:t>
      </w:r>
      <w:r>
        <w:rPr>
          <w:rFonts w:ascii="GHEA Mariam" w:hAnsi="GHEA Mariam" w:cs="Arial"/>
          <w:sz w:val="24"/>
          <w:szCs w:val="24"/>
          <w:lang w:val="hy-AM"/>
        </w:rPr>
        <w:lastRenderedPageBreak/>
        <w:t xml:space="preserve">առաջացնի որոշակի դժվարություններ և հանդիսանա խոչընդոտ ընկերության </w:t>
      </w:r>
      <w:r>
        <w:rPr>
          <w:rFonts w:ascii="GHEA Grapalat" w:hAnsi="GHEA Grapalat"/>
          <w:sz w:val="24"/>
          <w:szCs w:val="24"/>
          <w:lang w:val="hy-AM"/>
        </w:rPr>
        <w:t>բնականոն աշխատանքային գործունեության</w:t>
      </w:r>
      <w:r>
        <w:rPr>
          <w:rFonts w:ascii="GHEA Mariam" w:hAnsi="GHEA Mariam" w:cs="Arial"/>
          <w:sz w:val="24"/>
          <w:szCs w:val="24"/>
          <w:lang w:val="hy-AM"/>
        </w:rPr>
        <w:t>:</w:t>
      </w:r>
    </w:p>
    <w:p w:rsidR="001E09DE" w:rsidRPr="00133976" w:rsidRDefault="001E09DE" w:rsidP="001E09DE">
      <w:pPr>
        <w:pStyle w:val="ListParagraph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133976">
        <w:rPr>
          <w:rFonts w:ascii="GHEA Grapalat" w:eastAsia="Times New Roman" w:hAnsi="GHEA Grapalat" w:cs="Sylfaen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1E09DE" w:rsidRPr="001A14CD" w:rsidRDefault="001E09DE" w:rsidP="001E09DE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A14CD">
        <w:rPr>
          <w:rFonts w:ascii="GHEA Grapalat" w:eastAsia="Times New Roman" w:hAnsi="GHEA Grapalat"/>
          <w:sz w:val="24"/>
          <w:szCs w:val="24"/>
          <w:lang w:val="hy-AM"/>
        </w:rPr>
        <w:t xml:space="preserve">Իրավական ակտի նախագիծը մշակվել է Հայաստանի Հանրապետության </w:t>
      </w:r>
      <w:r w:rsidRPr="00650CAE">
        <w:rPr>
          <w:rFonts w:ascii="GHEA Grapalat" w:eastAsia="Times New Roman" w:hAnsi="GHEA Grapalat"/>
          <w:sz w:val="24"/>
          <w:szCs w:val="24"/>
          <w:lang w:val="hy-AM"/>
        </w:rPr>
        <w:t>ֆինանսների</w:t>
      </w:r>
      <w:r w:rsidRPr="001A14CD">
        <w:rPr>
          <w:rFonts w:ascii="GHEA Grapalat" w:eastAsia="Times New Roman" w:hAnsi="GHEA Grapalat"/>
          <w:sz w:val="24"/>
          <w:szCs w:val="24"/>
          <w:lang w:val="hy-AM"/>
        </w:rPr>
        <w:t xml:space="preserve"> նախարարության </w:t>
      </w:r>
      <w:r w:rsidRPr="00650CAE">
        <w:rPr>
          <w:rFonts w:ascii="GHEA Grapalat" w:hAnsi="GHEA Grapalat"/>
          <w:sz w:val="24"/>
          <w:szCs w:val="24"/>
          <w:lang w:val="hy-AM"/>
        </w:rPr>
        <w:t>իրավաբանական</w:t>
      </w:r>
      <w:r w:rsidRPr="001A14CD">
        <w:rPr>
          <w:rFonts w:ascii="GHEA Grapalat" w:hAnsi="GHEA Grapalat"/>
          <w:sz w:val="24"/>
          <w:szCs w:val="24"/>
          <w:lang w:val="hy-AM"/>
        </w:rPr>
        <w:t xml:space="preserve"> վարչության </w:t>
      </w:r>
      <w:r w:rsidRPr="001A14CD">
        <w:rPr>
          <w:rFonts w:ascii="GHEA Grapalat" w:eastAsia="Times New Roman" w:hAnsi="GHEA Grapalat"/>
          <w:sz w:val="24"/>
          <w:szCs w:val="24"/>
          <w:lang w:val="hy-AM"/>
        </w:rPr>
        <w:t>կողմից:</w:t>
      </w:r>
    </w:p>
    <w:p w:rsidR="001E09DE" w:rsidRPr="00133976" w:rsidRDefault="001E09DE" w:rsidP="001E09DE">
      <w:pPr>
        <w:pStyle w:val="ListParagraph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1A14CD">
        <w:rPr>
          <w:rFonts w:ascii="GHEA Grapalat" w:eastAsia="Times New Roman" w:hAnsi="GHEA Grapalat" w:cs="Sylfaen"/>
          <w:b/>
          <w:sz w:val="24"/>
          <w:szCs w:val="24"/>
          <w:lang w:val="hy-AM"/>
        </w:rPr>
        <w:t>Ակնկալվող</w:t>
      </w:r>
      <w:r w:rsidRPr="0013397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արդյունքը.</w:t>
      </w:r>
    </w:p>
    <w:p w:rsidR="001E09DE" w:rsidRDefault="001E09DE" w:rsidP="001E09D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404AB">
        <w:rPr>
          <w:rFonts w:ascii="GHEA Grapalat" w:hAnsi="GHEA Grapalat"/>
          <w:sz w:val="24"/>
          <w:szCs w:val="24"/>
          <w:lang w:val="hy-AM"/>
        </w:rPr>
        <w:t>Որոշման նախագծի ընդունման արդյունքում հնարավոր</w:t>
      </w:r>
      <w:r>
        <w:rPr>
          <w:rFonts w:ascii="GHEA Grapalat" w:hAnsi="GHEA Grapalat"/>
          <w:sz w:val="24"/>
          <w:szCs w:val="24"/>
          <w:lang w:val="hy-AM"/>
        </w:rPr>
        <w:t>ություն է ընձեռնվում ընկերութան բնականոն գործունեությունը չխոչընդոտելու և առկա պարտավորության գումարները ամբողջությամբ Հայաստանի Հանրապետության պետական բյուջե վճարելու համար:</w:t>
      </w:r>
    </w:p>
    <w:p w:rsidR="001E09DE" w:rsidRPr="001A14CD" w:rsidRDefault="001E09DE" w:rsidP="001E09DE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1A14CD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</w:p>
    <w:p w:rsidR="00C22FCF" w:rsidRDefault="00C22FCF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C22FCF" w:rsidRDefault="00C22FCF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C22FCF" w:rsidRDefault="00C22FCF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C22FCF" w:rsidRDefault="00C22FCF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C22FCF" w:rsidRDefault="00C22FCF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C22FCF" w:rsidRDefault="00C22FCF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C22FCF" w:rsidRDefault="00C22FCF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C22FCF" w:rsidRDefault="00C22FCF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C22FCF" w:rsidRDefault="00C22FCF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C22FCF" w:rsidRDefault="00C22FCF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C22FCF" w:rsidRDefault="00C22FCF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C22FCF" w:rsidRDefault="00C22FCF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6751F" w:rsidRDefault="0026751F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6751F" w:rsidRDefault="0026751F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26751F" w:rsidRDefault="0026751F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1E09DE" w:rsidRDefault="001E09DE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1A14CD"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ՏԵՂԵԿԱՆՔ</w:t>
      </w:r>
    </w:p>
    <w:p w:rsidR="00C22FCF" w:rsidRPr="001A14CD" w:rsidRDefault="00C22FCF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1E09DE" w:rsidRPr="00C22FCF" w:rsidRDefault="001E09DE" w:rsidP="00C22FCF">
      <w:pPr>
        <w:spacing w:after="0"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A25652">
        <w:rPr>
          <w:rFonts w:ascii="GHEA Grapalat" w:eastAsia="Times New Roman" w:hAnsi="GHEA Grapalat"/>
          <w:b/>
          <w:sz w:val="24"/>
          <w:szCs w:val="24"/>
          <w:lang w:val="hy-AM"/>
        </w:rPr>
        <w:t>«</w:t>
      </w:r>
      <w:r w:rsidR="00C22FCF" w:rsidRPr="00E74EFD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2017 ԹՎԱԿԱՆԻ ՄԱՐՏԻ 16-Ի N 263-Ա ՈՐՈՇՄԱՆ ՄԵՋ ՓՈՓՈԽՈՒԹՅՈՒՆ ԿԱՏԱՐԵԼՈՒ </w:t>
      </w:r>
      <w:r w:rsidR="00C22FCF" w:rsidRPr="00E74EF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="00C22FCF">
        <w:rPr>
          <w:rFonts w:ascii="GHEA Grapalat" w:eastAsia="Times New Roman" w:hAnsi="GHEA Grapalat"/>
          <w:b/>
          <w:sz w:val="24"/>
          <w:szCs w:val="24"/>
          <w:lang w:val="hy-AM"/>
        </w:rPr>
        <w:t>»</w:t>
      </w:r>
    </w:p>
    <w:p w:rsidR="001E09DE" w:rsidRPr="00894AD4" w:rsidRDefault="001E09DE" w:rsidP="00C22FCF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894AD4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ՀԱՅԱ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>U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ՏԱՆԻ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ՄԱՐՄՆԻ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="00C22FCF" w:rsidRPr="001C5E7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1E09DE" w:rsidRPr="001A14CD" w:rsidRDefault="001E09DE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1E09DE" w:rsidRPr="001A14CD" w:rsidRDefault="001E09DE" w:rsidP="001E09DE">
      <w:pPr>
        <w:spacing w:after="0" w:line="360" w:lineRule="auto"/>
        <w:ind w:left="-207" w:firstLine="91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C22FCF" w:rsidRPr="00C22FC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2017 թվականի մարտի 16-ի N 263-Ա որոշման մեջ փոփոխություն կատարելու մասին</w:t>
      </w:r>
      <w:r w:rsidRPr="00C404AB">
        <w:rPr>
          <w:rFonts w:ascii="GHEA Grapalat" w:hAnsi="GHEA Grapalat"/>
          <w:sz w:val="24"/>
          <w:szCs w:val="24"/>
          <w:lang w:val="hy-AM"/>
        </w:rPr>
        <w:t>» 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 </w:t>
      </w:r>
      <w:r w:rsidRPr="00C404AB">
        <w:rPr>
          <w:rFonts w:ascii="GHEA Grapalat" w:hAnsi="GHEA Grapalat"/>
          <w:sz w:val="24"/>
          <w:szCs w:val="24"/>
          <w:lang w:val="hy-AM"/>
        </w:rPr>
        <w:t xml:space="preserve">որոշման նախագծի ընդունումը պայմանավորված է </w:t>
      </w:r>
      <w:r>
        <w:rPr>
          <w:rFonts w:ascii="GHEA Grapalat" w:hAnsi="GHEA Grapalat"/>
          <w:sz w:val="24"/>
          <w:szCs w:val="24"/>
          <w:lang w:val="hy-AM"/>
        </w:rPr>
        <w:t xml:space="preserve">պարտավորության պատշաճ </w:t>
      </w:r>
      <w:r w:rsidRPr="00C404AB">
        <w:rPr>
          <w:rFonts w:ascii="GHEA Grapalat" w:hAnsi="GHEA Grapalat"/>
          <w:sz w:val="24"/>
          <w:szCs w:val="24"/>
          <w:lang w:val="hy-AM"/>
        </w:rPr>
        <w:t xml:space="preserve">կատարման անհրաժեշտությամբ, որի կատարման արդյունքում </w:t>
      </w:r>
      <w:r w:rsidRPr="00650CAE">
        <w:rPr>
          <w:rFonts w:ascii="GHEA Grapalat" w:eastAsia="Times New Roman" w:hAnsi="GHEA Grapalat"/>
          <w:sz w:val="24"/>
          <w:szCs w:val="24"/>
          <w:lang w:val="hy-AM"/>
        </w:rPr>
        <w:t xml:space="preserve">նախատեսվում </w:t>
      </w:r>
      <w:r w:rsidRPr="001A14C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404AB">
        <w:rPr>
          <w:rFonts w:ascii="GHEA Grapalat" w:eastAsia="Times New Roman" w:hAnsi="GHEA Grapalat"/>
          <w:sz w:val="24"/>
          <w:szCs w:val="24"/>
          <w:lang w:val="hy-AM"/>
        </w:rPr>
        <w:t xml:space="preserve">է </w:t>
      </w:r>
      <w:r w:rsidRPr="001A14CD">
        <w:rPr>
          <w:rFonts w:ascii="GHEA Grapalat" w:eastAsia="Times New Roman" w:hAnsi="GHEA Grapalat"/>
          <w:sz w:val="24"/>
          <w:szCs w:val="24"/>
          <w:lang w:val="hy-AM"/>
        </w:rPr>
        <w:t>պետական բյուջե</w:t>
      </w:r>
      <w:r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1A14CD">
        <w:rPr>
          <w:rFonts w:ascii="GHEA Grapalat" w:eastAsia="Times New Roman" w:hAnsi="GHEA Grapalat"/>
          <w:sz w:val="24"/>
          <w:szCs w:val="24"/>
          <w:lang w:val="hy-AM"/>
        </w:rPr>
        <w:t xml:space="preserve"> եկամուտների </w:t>
      </w:r>
      <w:r>
        <w:rPr>
          <w:rFonts w:ascii="GHEA Grapalat" w:eastAsia="Times New Roman" w:hAnsi="GHEA Grapalat"/>
          <w:sz w:val="24"/>
          <w:szCs w:val="24"/>
          <w:lang w:val="hy-AM"/>
        </w:rPr>
        <w:t>ապահովում</w:t>
      </w:r>
      <w:r w:rsidRPr="001A14CD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1E09DE" w:rsidRPr="001A14CD" w:rsidRDefault="001E09DE" w:rsidP="001E09DE">
      <w:pPr>
        <w:spacing w:after="0" w:line="360" w:lineRule="auto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1E09DE" w:rsidRPr="001A14CD" w:rsidRDefault="001E09DE" w:rsidP="001E09DE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1A14CD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1E09DE" w:rsidRPr="00AC374D" w:rsidRDefault="001E09DE" w:rsidP="00C22FCF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25652">
        <w:rPr>
          <w:rFonts w:ascii="GHEA Grapalat" w:eastAsia="Times New Roman" w:hAnsi="GHEA Grapalat"/>
          <w:b/>
          <w:sz w:val="24"/>
          <w:szCs w:val="24"/>
          <w:lang w:val="hy-AM"/>
        </w:rPr>
        <w:t>«</w:t>
      </w:r>
      <w:r w:rsidR="00C22FCF" w:rsidRPr="00E74EFD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2017 ԹՎԱԿԱՆԻ ՄԱՐՏԻ 16-Ի N 263-Ա ՈՐՈՇՄԱՆ ՄԵՋ ՓՈՓՈԽՈՒԹՅՈՒՆ ԿԱՏԱՐԵԼՈՒ </w:t>
      </w:r>
      <w:r w:rsidR="00C22FCF" w:rsidRPr="00E74EF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A25652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»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ՀԱՅԱ</w:t>
      </w:r>
      <w:r w:rsidR="00C22FCF" w:rsidRPr="00AC374D">
        <w:rPr>
          <w:rFonts w:ascii="GHEA Grapalat" w:hAnsi="GHEA Grapalat" w:cs="Arial Armenian"/>
          <w:b/>
          <w:sz w:val="24"/>
          <w:szCs w:val="24"/>
          <w:lang w:val="hy-AM"/>
        </w:rPr>
        <w:t>U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ՏԱՆԻ</w:t>
      </w:r>
      <w:r w:rsidR="00C22FCF" w:rsidRPr="00AC374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C22FCF" w:rsidRPr="00AC374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C22FCF" w:rsidRPr="00AC374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C22FCF" w:rsidRPr="00AC374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C22FCF" w:rsidRPr="00AC374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C22FCF" w:rsidRPr="00AC374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C22FCF" w:rsidRPr="00AC374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C22FCF" w:rsidRPr="00AC374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="00C22FCF" w:rsidRPr="00AC374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C22FCF" w:rsidRPr="00AC374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C22FCF" w:rsidRPr="00AC374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C22FCF" w:rsidRPr="00AC374D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C22FCF" w:rsidRPr="001A14CD" w:rsidRDefault="00C22FCF" w:rsidP="00C22FCF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1E09DE" w:rsidRPr="00075C49" w:rsidRDefault="001E09DE" w:rsidP="00C22FCF">
      <w:pPr>
        <w:spacing w:after="0" w:line="360" w:lineRule="auto"/>
        <w:ind w:left="-207" w:firstLine="915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C22FCF" w:rsidRPr="00C22FC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2017 թվականի մարտի 16-ի N 263-Ա որոշման մեջ փոփոխություն կատարելու մասին</w:t>
      </w:r>
      <w:r w:rsidRPr="00C404AB">
        <w:rPr>
          <w:rFonts w:ascii="GHEA Grapalat" w:hAnsi="GHEA Grapalat"/>
          <w:sz w:val="24"/>
          <w:szCs w:val="24"/>
          <w:lang w:val="hy-AM"/>
        </w:rPr>
        <w:t>» 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 </w:t>
      </w:r>
      <w:r w:rsidRPr="00C404AB">
        <w:rPr>
          <w:rFonts w:ascii="GHEA Grapalat" w:hAnsi="GHEA Grapalat"/>
          <w:sz w:val="24"/>
          <w:szCs w:val="24"/>
          <w:lang w:val="hy-AM"/>
        </w:rPr>
        <w:t>որոշման նախագծի</w:t>
      </w:r>
      <w:r w:rsidRPr="00650CAE">
        <w:rPr>
          <w:rFonts w:ascii="GHEA Grapalat" w:hAnsi="GHEA Grapalat"/>
          <w:sz w:val="24"/>
          <w:szCs w:val="24"/>
          <w:lang w:val="hy-AM"/>
        </w:rPr>
        <w:t xml:space="preserve"> ընդունման</w:t>
      </w:r>
      <w:r w:rsidRPr="001A14CD">
        <w:rPr>
          <w:rFonts w:ascii="GHEA Grapalat" w:eastAsia="Times New Roman" w:hAnsi="GHEA Grapalat"/>
          <w:sz w:val="24"/>
          <w:szCs w:val="24"/>
          <w:lang w:val="hy-AM"/>
        </w:rPr>
        <w:t xml:space="preserve"> կապակցությամբ այլ իրավական ակտեր ընդունելու անհրաժեշտություն չկա:</w:t>
      </w:r>
      <w:r w:rsidRPr="001A14C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sectPr w:rsidR="001E09DE" w:rsidRPr="00075C49" w:rsidSect="0026751F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E6C99"/>
    <w:multiLevelType w:val="hybridMultilevel"/>
    <w:tmpl w:val="B3B60444"/>
    <w:lvl w:ilvl="0" w:tplc="53BA706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4DDB7DA8"/>
    <w:multiLevelType w:val="hybridMultilevel"/>
    <w:tmpl w:val="21B20086"/>
    <w:lvl w:ilvl="0" w:tplc="364A2768">
      <w:start w:val="1"/>
      <w:numFmt w:val="decimal"/>
      <w:lvlText w:val="%1."/>
      <w:lvlJc w:val="left"/>
      <w:pPr>
        <w:ind w:left="153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06C4819"/>
    <w:multiLevelType w:val="multilevel"/>
    <w:tmpl w:val="39E8DE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0F"/>
    <w:rsid w:val="000243FA"/>
    <w:rsid w:val="00080B4C"/>
    <w:rsid w:val="000E0BDF"/>
    <w:rsid w:val="000F6A88"/>
    <w:rsid w:val="0010250F"/>
    <w:rsid w:val="00133302"/>
    <w:rsid w:val="001E09DE"/>
    <w:rsid w:val="0026751F"/>
    <w:rsid w:val="002938F7"/>
    <w:rsid w:val="00587438"/>
    <w:rsid w:val="00660643"/>
    <w:rsid w:val="007246FF"/>
    <w:rsid w:val="007B3D4B"/>
    <w:rsid w:val="007C7268"/>
    <w:rsid w:val="0085604A"/>
    <w:rsid w:val="008E2478"/>
    <w:rsid w:val="009A2274"/>
    <w:rsid w:val="00AC374D"/>
    <w:rsid w:val="00BE5CDF"/>
    <w:rsid w:val="00C22FCF"/>
    <w:rsid w:val="00C328E7"/>
    <w:rsid w:val="00EB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69D73-B18C-40A8-9FDA-0B6DF9D9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60643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BE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09D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https://mul2.gov.am/tasks/39708/oneclick/NakhagicDardan.docx?token=fbde3c8c18e9d8bb76f1aff13a5c26b8</cp:keywords>
  <cp:lastModifiedBy>Anjelika Khachanyan</cp:lastModifiedBy>
  <cp:revision>8</cp:revision>
  <cp:lastPrinted>2019-03-19T07:57:00Z</cp:lastPrinted>
  <dcterms:created xsi:type="dcterms:W3CDTF">2019-03-15T10:52:00Z</dcterms:created>
  <dcterms:modified xsi:type="dcterms:W3CDTF">2019-03-27T08:22:00Z</dcterms:modified>
</cp:coreProperties>
</file>