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A8E" w:rsidRPr="00761B19" w:rsidRDefault="00621A8E" w:rsidP="00087EB5">
      <w:pPr>
        <w:jc w:val="right"/>
        <w:rPr>
          <w:rFonts w:ascii="GHEA Grapalat" w:hAnsi="GHEA Grapalat"/>
          <w:sz w:val="24"/>
          <w:szCs w:val="24"/>
          <w:lang w:val="en-US"/>
        </w:rPr>
      </w:pPr>
      <w:r w:rsidRPr="00761B19">
        <w:rPr>
          <w:rFonts w:ascii="GHEA Grapalat" w:hAnsi="GHEA Grapalat"/>
          <w:sz w:val="24"/>
          <w:szCs w:val="24"/>
        </w:rPr>
        <w:t>ՆԱԽԱԳԻԾ</w:t>
      </w:r>
    </w:p>
    <w:p w:rsidR="00621A8E" w:rsidRPr="00761B19" w:rsidRDefault="00621A8E" w:rsidP="00621A8E">
      <w:pPr>
        <w:jc w:val="center"/>
        <w:rPr>
          <w:rFonts w:ascii="GHEA Grapalat" w:hAnsi="GHEA Grapalat"/>
          <w:sz w:val="24"/>
          <w:szCs w:val="24"/>
        </w:rPr>
      </w:pPr>
      <w:r w:rsidRPr="00761B19">
        <w:rPr>
          <w:rFonts w:ascii="GHEA Grapalat" w:hAnsi="GHEA Grapalat"/>
          <w:sz w:val="24"/>
          <w:szCs w:val="24"/>
        </w:rPr>
        <w:t>ՀԱՅԱՍՏԱՆԻ ՀԱՆՐԱՊԵՏՈՒԹՅԱՆ ԿԱՌԱՎԱՐՈՒԹՅՈՒՆ</w:t>
      </w:r>
    </w:p>
    <w:p w:rsidR="00621A8E" w:rsidRPr="00761B19" w:rsidRDefault="00621A8E" w:rsidP="00621A8E">
      <w:pPr>
        <w:jc w:val="center"/>
        <w:rPr>
          <w:rFonts w:ascii="GHEA Grapalat" w:hAnsi="GHEA Grapalat"/>
          <w:sz w:val="24"/>
          <w:szCs w:val="24"/>
        </w:rPr>
      </w:pPr>
      <w:r w:rsidRPr="00761B19">
        <w:rPr>
          <w:rFonts w:ascii="GHEA Grapalat" w:hAnsi="GHEA Grapalat"/>
          <w:sz w:val="24"/>
          <w:szCs w:val="24"/>
        </w:rPr>
        <w:t>Ո Ր Ո Շ Ո Ւ Մ</w:t>
      </w:r>
    </w:p>
    <w:p w:rsidR="00621A8E" w:rsidRPr="00761B19" w:rsidRDefault="00621A8E" w:rsidP="005163B6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761B19">
        <w:rPr>
          <w:rFonts w:ascii="GHEA Grapalat" w:hAnsi="GHEA Grapalat"/>
          <w:sz w:val="24"/>
          <w:szCs w:val="24"/>
        </w:rPr>
        <w:t>«......» «.............................» 201</w:t>
      </w:r>
      <w:r w:rsidR="00AA0111" w:rsidRPr="00761B19">
        <w:rPr>
          <w:rFonts w:ascii="GHEA Grapalat" w:hAnsi="GHEA Grapalat"/>
          <w:sz w:val="24"/>
          <w:szCs w:val="24"/>
          <w:lang w:val="hy-AM"/>
        </w:rPr>
        <w:t>6</w:t>
      </w:r>
      <w:r w:rsidRPr="00761B19">
        <w:rPr>
          <w:rFonts w:ascii="GHEA Grapalat" w:hAnsi="GHEA Grapalat"/>
          <w:sz w:val="24"/>
          <w:szCs w:val="24"/>
        </w:rPr>
        <w:t xml:space="preserve"> թվականի </w:t>
      </w:r>
      <w:r w:rsidRPr="00761B19">
        <w:rPr>
          <w:rFonts w:ascii="GHEA Grapalat" w:hAnsi="GHEA Grapalat"/>
          <w:sz w:val="24"/>
          <w:szCs w:val="24"/>
          <w:lang w:val="en-US"/>
        </w:rPr>
        <w:t>N</w:t>
      </w:r>
      <w:r w:rsidRPr="00761B19">
        <w:rPr>
          <w:rFonts w:ascii="GHEA Grapalat" w:hAnsi="GHEA Grapalat"/>
          <w:sz w:val="24"/>
          <w:szCs w:val="24"/>
        </w:rPr>
        <w:t xml:space="preserve"> ...... –</w:t>
      </w:r>
      <w:r w:rsidR="00DD26B9" w:rsidRPr="00761B19">
        <w:rPr>
          <w:rFonts w:ascii="GHEA Grapalat" w:hAnsi="GHEA Grapalat"/>
          <w:sz w:val="24"/>
          <w:szCs w:val="24"/>
          <w:lang w:val="hy-AM"/>
        </w:rPr>
        <w:t>Ն</w:t>
      </w:r>
    </w:p>
    <w:p w:rsidR="00422128" w:rsidRPr="00761B19" w:rsidRDefault="00422128" w:rsidP="005163B6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:rsidR="00AE0745" w:rsidRPr="00761B19" w:rsidRDefault="00DD26B9" w:rsidP="005163B6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761B19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FB0273" w:rsidRPr="00761B19">
        <w:rPr>
          <w:rFonts w:ascii="GHEA Grapalat" w:hAnsi="GHEA Grapalat"/>
          <w:sz w:val="24"/>
          <w:szCs w:val="24"/>
          <w:lang w:val="en-US"/>
        </w:rPr>
        <w:t xml:space="preserve">ԿԱՌԱՎԱՐՈՒԹՅԱՆ </w:t>
      </w:r>
      <w:r w:rsidRPr="00761B19">
        <w:rPr>
          <w:rFonts w:ascii="GHEA Grapalat" w:hAnsi="GHEA Grapalat"/>
          <w:sz w:val="24"/>
          <w:szCs w:val="24"/>
          <w:lang w:val="hy-AM"/>
        </w:rPr>
        <w:t xml:space="preserve">2015 ԹՎԱԿԱՆԻ ԴԵԿՏԵՄԲԵՐԻ 24-Ի </w:t>
      </w:r>
      <w:r w:rsidRPr="00761B19">
        <w:rPr>
          <w:rFonts w:ascii="GHEA Grapalat" w:hAnsi="GHEA Grapalat"/>
          <w:sz w:val="24"/>
          <w:szCs w:val="24"/>
          <w:lang w:val="en-US"/>
        </w:rPr>
        <w:t>N</w:t>
      </w:r>
      <w:r w:rsidRPr="00761B19">
        <w:rPr>
          <w:rFonts w:ascii="GHEA Grapalat" w:hAnsi="GHEA Grapalat"/>
          <w:sz w:val="24"/>
          <w:szCs w:val="24"/>
          <w:lang w:val="hy-AM"/>
        </w:rPr>
        <w:t xml:space="preserve"> 1555-Ն ՈՐՈՇՄԱՆ ՄԵՋ ԼՐԱՑՈՒՄ ԿԱՏԱՐԵԼՈՒ ՄԱՍԻՆ</w:t>
      </w:r>
    </w:p>
    <w:p w:rsidR="00AE0745" w:rsidRPr="00761B19" w:rsidRDefault="00AE0745" w:rsidP="005163B6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DD26B9" w:rsidRPr="00761B19" w:rsidRDefault="00537C88" w:rsidP="00D063D9">
      <w:pPr>
        <w:ind w:left="90" w:hanging="90"/>
        <w:jc w:val="both"/>
        <w:rPr>
          <w:rFonts w:ascii="GHEA Grapalat" w:hAnsi="GHEA Grapalat"/>
          <w:sz w:val="24"/>
          <w:szCs w:val="24"/>
          <w:lang w:val="hy-AM"/>
        </w:rPr>
      </w:pPr>
      <w:r w:rsidRPr="00761B19">
        <w:rPr>
          <w:rFonts w:ascii="GHEA Grapalat" w:hAnsi="GHEA Grapalat"/>
          <w:sz w:val="24"/>
          <w:szCs w:val="24"/>
          <w:lang w:val="en-US"/>
        </w:rPr>
        <w:t xml:space="preserve">       </w:t>
      </w:r>
      <w:r w:rsidR="00CD132F" w:rsidRPr="00761B19">
        <w:rPr>
          <w:rFonts w:ascii="GHEA Grapalat" w:hAnsi="GHEA Grapalat"/>
          <w:sz w:val="24"/>
          <w:szCs w:val="24"/>
          <w:lang w:val="en-US"/>
        </w:rPr>
        <w:t xml:space="preserve">          </w:t>
      </w:r>
      <w:r w:rsidR="0006207F" w:rsidRPr="00761B19">
        <w:rPr>
          <w:rFonts w:ascii="GHEA Grapalat" w:hAnsi="GHEA Grapalat"/>
          <w:sz w:val="24"/>
          <w:szCs w:val="24"/>
          <w:lang w:val="en-US"/>
        </w:rPr>
        <w:t xml:space="preserve">Ղեկավարվելով &lt;&lt;Իրավական ակտերի մասին&gt;&gt; </w:t>
      </w:r>
      <w:r w:rsidR="0006207F" w:rsidRPr="00761B19">
        <w:rPr>
          <w:rFonts w:ascii="GHEA Grapalat" w:hAnsi="GHEA Grapalat"/>
          <w:sz w:val="24"/>
          <w:szCs w:val="24"/>
          <w:lang w:val="hy-AM"/>
        </w:rPr>
        <w:t>Հայաստանի Հանրապետության օրենքի</w:t>
      </w:r>
      <w:r w:rsidR="00BD19A5" w:rsidRPr="00761B19">
        <w:rPr>
          <w:rFonts w:ascii="GHEA Grapalat" w:hAnsi="GHEA Grapalat"/>
          <w:sz w:val="24"/>
          <w:szCs w:val="24"/>
          <w:lang w:val="en-US"/>
        </w:rPr>
        <w:t xml:space="preserve"> 70-րդ հոդված</w:t>
      </w:r>
      <w:r w:rsidR="00BD19A5" w:rsidRPr="00761B19">
        <w:rPr>
          <w:rFonts w:ascii="GHEA Grapalat" w:hAnsi="GHEA Grapalat" w:cs="Sylfaen"/>
          <w:sz w:val="24"/>
          <w:szCs w:val="24"/>
          <w:lang w:val="en-US"/>
        </w:rPr>
        <w:t>ով</w:t>
      </w:r>
      <w:r w:rsidR="00BD19A5" w:rsidRPr="00761B19">
        <w:rPr>
          <w:rFonts w:ascii="GHEA Grapalat" w:hAnsi="GHEA Grapalat"/>
          <w:sz w:val="24"/>
          <w:szCs w:val="24"/>
          <w:lang w:val="en-US"/>
        </w:rPr>
        <w:t xml:space="preserve"> և</w:t>
      </w:r>
      <w:r w:rsidR="0006207F" w:rsidRPr="00761B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1B19">
        <w:rPr>
          <w:rFonts w:ascii="GHEA Grapalat" w:hAnsi="GHEA Grapalat"/>
          <w:sz w:val="24"/>
          <w:szCs w:val="24"/>
          <w:lang w:val="en-US"/>
        </w:rPr>
        <w:t>&lt;&lt;</w:t>
      </w:r>
      <w:r w:rsidR="00AE0745" w:rsidRPr="00761B19">
        <w:rPr>
          <w:rFonts w:ascii="GHEA Grapalat" w:hAnsi="GHEA Grapalat"/>
          <w:sz w:val="24"/>
          <w:szCs w:val="24"/>
          <w:lang w:val="hy-AM"/>
        </w:rPr>
        <w:t>Հայաստանի Հանրապետության բյուջետային համակարգի մասին</w:t>
      </w:r>
      <w:r w:rsidRPr="00761B19">
        <w:rPr>
          <w:rFonts w:ascii="GHEA Grapalat" w:hAnsi="GHEA Grapalat"/>
          <w:sz w:val="24"/>
          <w:szCs w:val="24"/>
          <w:lang w:val="en-US"/>
        </w:rPr>
        <w:t>&gt;&gt;</w:t>
      </w:r>
      <w:r w:rsidR="00AE0745" w:rsidRPr="00761B19">
        <w:rPr>
          <w:rFonts w:ascii="GHEA Grapalat" w:hAnsi="GHEA Grapalat"/>
          <w:sz w:val="24"/>
          <w:szCs w:val="24"/>
          <w:lang w:val="hy-AM"/>
        </w:rPr>
        <w:t xml:space="preserve"> Հայ</w:t>
      </w:r>
      <w:r w:rsidR="00D34644" w:rsidRPr="00761B19">
        <w:rPr>
          <w:rFonts w:ascii="GHEA Grapalat" w:hAnsi="GHEA Grapalat"/>
          <w:sz w:val="24"/>
          <w:szCs w:val="24"/>
          <w:lang w:val="hy-AM"/>
        </w:rPr>
        <w:t>ա</w:t>
      </w:r>
      <w:r w:rsidR="00AE0745" w:rsidRPr="00761B19">
        <w:rPr>
          <w:rFonts w:ascii="GHEA Grapalat" w:hAnsi="GHEA Grapalat"/>
          <w:sz w:val="24"/>
          <w:szCs w:val="24"/>
          <w:lang w:val="hy-AM"/>
        </w:rPr>
        <w:t xml:space="preserve">ստանի Հանրապետության օրենքի 23-րդ հոդվածի 1-ին և 4-րդ </w:t>
      </w:r>
      <w:r w:rsidR="005C73AA" w:rsidRPr="00761B19">
        <w:rPr>
          <w:rFonts w:ascii="GHEA Grapalat" w:hAnsi="GHEA Grapalat"/>
          <w:sz w:val="24"/>
          <w:szCs w:val="24"/>
          <w:lang w:val="hy-AM"/>
        </w:rPr>
        <w:t>մասեր</w:t>
      </w:r>
      <w:r w:rsidR="005C73AA" w:rsidRPr="00761B19">
        <w:rPr>
          <w:rFonts w:ascii="GHEA Grapalat" w:hAnsi="GHEA Grapalat"/>
          <w:sz w:val="24"/>
          <w:szCs w:val="24"/>
          <w:lang w:val="en-US"/>
        </w:rPr>
        <w:t xml:space="preserve">ով` </w:t>
      </w:r>
      <w:r w:rsidR="00AE0745" w:rsidRPr="00761B19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կառավարությունը </w:t>
      </w:r>
      <w:r w:rsidR="00AE0745" w:rsidRPr="00761B19">
        <w:rPr>
          <w:rFonts w:ascii="GHEA Grapalat" w:hAnsi="GHEA Grapalat"/>
          <w:b/>
          <w:i/>
          <w:sz w:val="24"/>
          <w:szCs w:val="24"/>
          <w:lang w:val="hy-AM"/>
        </w:rPr>
        <w:t>ո ր ո շ ու մ է</w:t>
      </w:r>
      <w:r w:rsidR="00AE0745" w:rsidRPr="00761B19">
        <w:rPr>
          <w:rFonts w:ascii="GHEA Grapalat" w:hAnsi="GHEA Grapalat"/>
          <w:sz w:val="24"/>
          <w:szCs w:val="24"/>
          <w:lang w:val="hy-AM"/>
        </w:rPr>
        <w:t xml:space="preserve">. </w:t>
      </w:r>
      <w:r w:rsidR="00DD26B9" w:rsidRPr="00761B1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10FD8" w:rsidRPr="00761B19" w:rsidRDefault="00AE0745" w:rsidP="00DD26B9">
      <w:pPr>
        <w:pStyle w:val="Style15"/>
        <w:spacing w:line="333" w:lineRule="auto"/>
        <w:rPr>
          <w:rFonts w:ascii="GHEA Grapalat" w:eastAsia="MS Mincho" w:hAnsi="GHEA Grapalat" w:cs="MS Mincho"/>
          <w:color w:val="000000"/>
          <w:sz w:val="24"/>
          <w:szCs w:val="23"/>
          <w:lang w:val="hy-AM"/>
        </w:rPr>
      </w:pPr>
      <w:r w:rsidRPr="00761B19">
        <w:rPr>
          <w:rFonts w:ascii="GHEA Grapalat" w:hAnsi="GHEA Grapalat" w:cs="Sylfaen"/>
          <w:color w:val="000000"/>
          <w:sz w:val="24"/>
          <w:szCs w:val="23"/>
          <w:lang w:val="hy-AM"/>
        </w:rPr>
        <w:t>1</w:t>
      </w:r>
      <w:r w:rsidR="007A772F" w:rsidRPr="00761B19">
        <w:rPr>
          <w:rFonts w:ascii="GHEA Grapalat" w:eastAsia="MS Mincho" w:hAnsi="MS Mincho" w:cs="MS Mincho"/>
          <w:color w:val="000000"/>
          <w:sz w:val="24"/>
          <w:szCs w:val="23"/>
          <w:lang w:val="hy-AM"/>
        </w:rPr>
        <w:t>․</w:t>
      </w:r>
      <w:r w:rsidRPr="00761B19">
        <w:rPr>
          <w:rFonts w:ascii="GHEA Grapalat" w:hAnsi="GHEA Grapalat" w:cs="Sylfaen"/>
          <w:color w:val="000000"/>
          <w:sz w:val="24"/>
          <w:szCs w:val="23"/>
          <w:lang w:val="hy-AM"/>
        </w:rPr>
        <w:t xml:space="preserve"> </w:t>
      </w:r>
      <w:r w:rsidR="00610FD8" w:rsidRPr="00761B19">
        <w:rPr>
          <w:rFonts w:ascii="GHEA Grapalat" w:hAnsi="GHEA Grapalat" w:cs="Sylfaen"/>
          <w:color w:val="000000"/>
          <w:sz w:val="24"/>
          <w:szCs w:val="23"/>
          <w:lang w:val="hy-AM"/>
        </w:rPr>
        <w:t>Հայաստանի Հանրապետությա</w:t>
      </w:r>
      <w:r w:rsidR="00537C88" w:rsidRPr="00761B19">
        <w:rPr>
          <w:rFonts w:ascii="GHEA Grapalat" w:hAnsi="GHEA Grapalat" w:cs="Sylfaen"/>
          <w:color w:val="000000"/>
          <w:sz w:val="24"/>
          <w:szCs w:val="23"/>
          <w:lang w:val="hy-AM"/>
        </w:rPr>
        <w:t xml:space="preserve">ն </w:t>
      </w:r>
      <w:r w:rsidR="00FB0273" w:rsidRPr="00761B19">
        <w:rPr>
          <w:rFonts w:ascii="GHEA Grapalat" w:hAnsi="GHEA Grapalat" w:cs="Sylfaen"/>
          <w:color w:val="000000"/>
          <w:sz w:val="24"/>
          <w:szCs w:val="23"/>
        </w:rPr>
        <w:t xml:space="preserve">կառավարության </w:t>
      </w:r>
      <w:r w:rsidR="00537C88" w:rsidRPr="00761B19">
        <w:rPr>
          <w:rFonts w:ascii="GHEA Grapalat" w:hAnsi="GHEA Grapalat" w:cs="Sylfaen"/>
          <w:color w:val="000000"/>
          <w:sz w:val="24"/>
          <w:szCs w:val="23"/>
          <w:lang w:val="hy-AM"/>
        </w:rPr>
        <w:t xml:space="preserve">2015 թվականի դեկտեմբերի 24-ի </w:t>
      </w:r>
      <w:r w:rsidR="00537C88" w:rsidRPr="00761B19">
        <w:rPr>
          <w:rFonts w:ascii="GHEA Grapalat" w:hAnsi="GHEA Grapalat" w:cs="Sylfaen"/>
          <w:color w:val="000000"/>
          <w:sz w:val="24"/>
          <w:szCs w:val="23"/>
        </w:rPr>
        <w:t>&lt;&lt;</w:t>
      </w:r>
      <w:r w:rsidR="00610FD8" w:rsidRPr="00761B19">
        <w:rPr>
          <w:rFonts w:ascii="GHEA Grapalat" w:hAnsi="GHEA Grapalat" w:cs="Sylfaen"/>
          <w:color w:val="000000"/>
          <w:sz w:val="24"/>
          <w:szCs w:val="23"/>
          <w:lang w:val="hy-AM"/>
        </w:rPr>
        <w:t>Հայաստանի Հանրապետության 2016 թվականի պետական բյուջեի կատարում</w:t>
      </w:r>
      <w:r w:rsidR="00537C88" w:rsidRPr="00761B19">
        <w:rPr>
          <w:rFonts w:ascii="GHEA Grapalat" w:hAnsi="GHEA Grapalat" w:cs="Sylfaen"/>
          <w:color w:val="000000"/>
          <w:sz w:val="24"/>
          <w:szCs w:val="23"/>
          <w:lang w:val="hy-AM"/>
        </w:rPr>
        <w:t>ն ապահովող միջոցառումների մասին</w:t>
      </w:r>
      <w:r w:rsidR="00537C88" w:rsidRPr="00761B19">
        <w:rPr>
          <w:rFonts w:ascii="GHEA Grapalat" w:hAnsi="GHEA Grapalat" w:cs="Sylfaen"/>
          <w:color w:val="000000"/>
          <w:sz w:val="24"/>
          <w:szCs w:val="23"/>
        </w:rPr>
        <w:t>&gt;&gt;</w:t>
      </w:r>
      <w:r w:rsidR="00610FD8" w:rsidRPr="00761B19">
        <w:rPr>
          <w:rFonts w:ascii="GHEA Grapalat" w:hAnsi="GHEA Grapalat" w:cs="Sylfaen"/>
          <w:color w:val="000000"/>
          <w:sz w:val="24"/>
          <w:szCs w:val="23"/>
          <w:lang w:val="hy-AM"/>
        </w:rPr>
        <w:t xml:space="preserve"> N 1555-Ն որոշ</w:t>
      </w:r>
      <w:r w:rsidR="00FB0273" w:rsidRPr="00761B19">
        <w:rPr>
          <w:rFonts w:ascii="GHEA Grapalat" w:hAnsi="GHEA Grapalat" w:cs="Sylfaen"/>
          <w:color w:val="000000"/>
          <w:sz w:val="24"/>
          <w:szCs w:val="23"/>
          <w:lang w:val="hy-AM"/>
        </w:rPr>
        <w:t xml:space="preserve">ման 20-րդ կետում </w:t>
      </w:r>
      <w:r w:rsidR="00537C88" w:rsidRPr="00761B19">
        <w:rPr>
          <w:rFonts w:ascii="GHEA Grapalat" w:hAnsi="GHEA Grapalat" w:cs="Sylfaen"/>
          <w:color w:val="000000"/>
          <w:sz w:val="24"/>
          <w:szCs w:val="23"/>
          <w:lang w:val="hy-AM"/>
        </w:rPr>
        <w:t>լ</w:t>
      </w:r>
      <w:r w:rsidR="00FB0273" w:rsidRPr="00761B19">
        <w:rPr>
          <w:rFonts w:ascii="GHEA Grapalat" w:hAnsi="GHEA Grapalat" w:cs="Sylfaen"/>
          <w:color w:val="000000"/>
          <w:sz w:val="24"/>
          <w:szCs w:val="23"/>
        </w:rPr>
        <w:t>ր</w:t>
      </w:r>
      <w:r w:rsidR="00537C88" w:rsidRPr="00761B19">
        <w:rPr>
          <w:rFonts w:ascii="GHEA Grapalat" w:hAnsi="GHEA Grapalat" w:cs="Sylfaen"/>
          <w:color w:val="000000"/>
          <w:sz w:val="24"/>
          <w:szCs w:val="23"/>
          <w:lang w:val="hy-AM"/>
        </w:rPr>
        <w:t xml:space="preserve">ացնել նոր </w:t>
      </w:r>
      <w:r w:rsidR="00537C88" w:rsidRPr="00761B19">
        <w:rPr>
          <w:rFonts w:ascii="GHEA Grapalat" w:hAnsi="GHEA Grapalat" w:cs="Sylfaen"/>
          <w:color w:val="000000"/>
          <w:sz w:val="24"/>
          <w:szCs w:val="23"/>
        </w:rPr>
        <w:t>&lt;&lt;</w:t>
      </w:r>
      <w:r w:rsidR="00537C88" w:rsidRPr="00761B19">
        <w:rPr>
          <w:rFonts w:ascii="GHEA Grapalat" w:hAnsi="GHEA Grapalat" w:cs="Sylfaen"/>
          <w:color w:val="000000"/>
          <w:sz w:val="24"/>
          <w:szCs w:val="23"/>
          <w:lang w:val="hy-AM"/>
        </w:rPr>
        <w:t>7)</w:t>
      </w:r>
      <w:r w:rsidR="00537C88" w:rsidRPr="00761B19">
        <w:rPr>
          <w:rFonts w:ascii="GHEA Grapalat" w:hAnsi="GHEA Grapalat" w:cs="Sylfaen"/>
          <w:color w:val="000000"/>
          <w:sz w:val="24"/>
          <w:szCs w:val="23"/>
        </w:rPr>
        <w:t>&gt;&gt;</w:t>
      </w:r>
      <w:r w:rsidR="00610FD8" w:rsidRPr="00761B19">
        <w:rPr>
          <w:rFonts w:ascii="GHEA Grapalat" w:hAnsi="GHEA Grapalat" w:cs="Sylfaen"/>
          <w:color w:val="000000"/>
          <w:sz w:val="24"/>
          <w:szCs w:val="23"/>
          <w:lang w:val="hy-AM"/>
        </w:rPr>
        <w:t xml:space="preserve"> ենթակետ հետևյալ բովանդակությամբ</w:t>
      </w:r>
      <w:r w:rsidR="00E2282B" w:rsidRPr="00761B19">
        <w:rPr>
          <w:rFonts w:ascii="GHEA Grapalat" w:eastAsia="MS Mincho" w:hAnsi="MS Mincho" w:cs="MS Mincho"/>
          <w:color w:val="000000"/>
          <w:sz w:val="24"/>
          <w:szCs w:val="23"/>
          <w:lang w:val="hy-AM"/>
        </w:rPr>
        <w:t>․</w:t>
      </w:r>
    </w:p>
    <w:p w:rsidR="00C04BF6" w:rsidRPr="00761B19" w:rsidRDefault="00537C88" w:rsidP="00610FD8">
      <w:pPr>
        <w:pStyle w:val="Style15"/>
        <w:spacing w:line="333" w:lineRule="auto"/>
        <w:rPr>
          <w:rFonts w:ascii="GHEA Grapalat" w:hAnsi="GHEA Grapalat" w:cs="Sylfaen"/>
          <w:color w:val="000000"/>
          <w:sz w:val="24"/>
          <w:szCs w:val="23"/>
          <w:lang w:val="hy-AM"/>
        </w:rPr>
      </w:pPr>
      <w:r w:rsidRPr="00761B19">
        <w:rPr>
          <w:rFonts w:ascii="GHEA Grapalat" w:hAnsi="GHEA Grapalat" w:cs="Sylfaen"/>
          <w:color w:val="000000"/>
          <w:sz w:val="24"/>
          <w:szCs w:val="23"/>
        </w:rPr>
        <w:t>&lt;&lt;</w:t>
      </w:r>
      <w:r w:rsidR="00610FD8" w:rsidRPr="00761B19">
        <w:rPr>
          <w:rFonts w:ascii="GHEA Grapalat" w:hAnsi="GHEA Grapalat" w:cs="Sylfaen"/>
          <w:color w:val="000000"/>
          <w:sz w:val="24"/>
          <w:szCs w:val="23"/>
          <w:lang w:val="hy-AM"/>
        </w:rPr>
        <w:t xml:space="preserve">7) </w:t>
      </w:r>
      <w:r w:rsidRPr="00761B19">
        <w:rPr>
          <w:rFonts w:ascii="GHEA Grapalat" w:hAnsi="GHEA Grapalat" w:cs="Sylfaen"/>
          <w:color w:val="000000"/>
          <w:sz w:val="24"/>
          <w:szCs w:val="23"/>
        </w:rPr>
        <w:t>&lt;&lt;</w:t>
      </w:r>
      <w:r w:rsidRPr="00761B19">
        <w:rPr>
          <w:rFonts w:ascii="GHEA Grapalat" w:hAnsi="GHEA Grapalat" w:cs="Sylfaen"/>
          <w:color w:val="000000"/>
          <w:sz w:val="24"/>
          <w:szCs w:val="23"/>
          <w:lang w:val="hy-AM"/>
        </w:rPr>
        <w:t>Հայ</w:t>
      </w:r>
      <w:r w:rsidRPr="00761B19">
        <w:rPr>
          <w:rFonts w:ascii="GHEA Grapalat" w:hAnsi="GHEA Grapalat" w:cs="Sylfaen"/>
          <w:color w:val="000000"/>
          <w:sz w:val="24"/>
          <w:szCs w:val="23"/>
          <w:lang w:val="hy-AM"/>
        </w:rPr>
        <w:softHyphen/>
        <w:t>ջր</w:t>
      </w:r>
      <w:r w:rsidRPr="00761B19">
        <w:rPr>
          <w:rFonts w:ascii="GHEA Grapalat" w:hAnsi="GHEA Grapalat" w:cs="Sylfaen"/>
          <w:color w:val="000000"/>
          <w:sz w:val="24"/>
          <w:szCs w:val="23"/>
          <w:lang w:val="hy-AM"/>
        </w:rPr>
        <w:softHyphen/>
        <w:t>մուղ</w:t>
      </w:r>
      <w:r w:rsidRPr="00761B19">
        <w:rPr>
          <w:rFonts w:ascii="GHEA Grapalat" w:hAnsi="GHEA Grapalat" w:cs="Sylfaen"/>
          <w:color w:val="000000"/>
          <w:sz w:val="24"/>
          <w:szCs w:val="23"/>
          <w:lang w:val="hy-AM"/>
        </w:rPr>
        <w:softHyphen/>
        <w:t>կոյուղի</w:t>
      </w:r>
      <w:r w:rsidRPr="00761B19">
        <w:rPr>
          <w:rFonts w:ascii="GHEA Grapalat" w:hAnsi="GHEA Grapalat" w:cs="Sylfaen"/>
          <w:color w:val="000000"/>
          <w:sz w:val="24"/>
          <w:szCs w:val="23"/>
        </w:rPr>
        <w:t>&gt;&gt;</w:t>
      </w:r>
      <w:r w:rsidRPr="00761B19">
        <w:rPr>
          <w:rFonts w:ascii="GHEA Grapalat" w:hAnsi="GHEA Grapalat" w:cs="Sylfaen"/>
          <w:color w:val="000000"/>
          <w:sz w:val="24"/>
          <w:szCs w:val="23"/>
          <w:lang w:val="hy-AM"/>
        </w:rPr>
        <w:t xml:space="preserve">, </w:t>
      </w:r>
      <w:r w:rsidRPr="00761B19">
        <w:rPr>
          <w:rFonts w:ascii="GHEA Grapalat" w:hAnsi="GHEA Grapalat" w:cs="Sylfaen"/>
          <w:color w:val="000000"/>
          <w:sz w:val="24"/>
          <w:szCs w:val="23"/>
        </w:rPr>
        <w:t>&lt;&lt;</w:t>
      </w:r>
      <w:r w:rsidRPr="00761B19">
        <w:rPr>
          <w:rFonts w:ascii="GHEA Grapalat" w:hAnsi="GHEA Grapalat" w:cs="Sylfaen"/>
          <w:color w:val="000000"/>
          <w:sz w:val="24"/>
          <w:szCs w:val="23"/>
          <w:lang w:val="hy-AM"/>
        </w:rPr>
        <w:t>Շիրակ-ջրմուղկոյուղի</w:t>
      </w:r>
      <w:r w:rsidRPr="00761B19">
        <w:rPr>
          <w:rFonts w:ascii="GHEA Grapalat" w:hAnsi="GHEA Grapalat" w:cs="Sylfaen"/>
          <w:color w:val="000000"/>
          <w:sz w:val="24"/>
          <w:szCs w:val="23"/>
        </w:rPr>
        <w:t>&gt;&gt;</w:t>
      </w:r>
      <w:r w:rsidRPr="00761B19">
        <w:rPr>
          <w:rFonts w:ascii="GHEA Grapalat" w:hAnsi="GHEA Grapalat" w:cs="Sylfaen"/>
          <w:color w:val="000000"/>
          <w:sz w:val="24"/>
          <w:szCs w:val="23"/>
          <w:lang w:val="hy-AM"/>
        </w:rPr>
        <w:t xml:space="preserve">, </w:t>
      </w:r>
      <w:r w:rsidRPr="00761B19">
        <w:rPr>
          <w:rFonts w:ascii="GHEA Grapalat" w:hAnsi="GHEA Grapalat" w:cs="Sylfaen"/>
          <w:color w:val="000000"/>
          <w:sz w:val="24"/>
          <w:szCs w:val="23"/>
        </w:rPr>
        <w:t>&lt;&lt;</w:t>
      </w:r>
      <w:r w:rsidRPr="00761B19">
        <w:rPr>
          <w:rFonts w:ascii="GHEA Grapalat" w:hAnsi="GHEA Grapalat" w:cs="Sylfaen"/>
          <w:color w:val="000000"/>
          <w:sz w:val="24"/>
          <w:szCs w:val="23"/>
          <w:lang w:val="hy-AM"/>
        </w:rPr>
        <w:t>Լոռի-ջրմուղկոյուղի</w:t>
      </w:r>
      <w:r w:rsidRPr="00761B19">
        <w:rPr>
          <w:rFonts w:ascii="GHEA Grapalat" w:hAnsi="GHEA Grapalat" w:cs="Sylfaen"/>
          <w:color w:val="000000"/>
          <w:sz w:val="24"/>
          <w:szCs w:val="23"/>
        </w:rPr>
        <w:t>&gt;&gt;</w:t>
      </w:r>
      <w:r w:rsidRPr="00761B19">
        <w:rPr>
          <w:rFonts w:ascii="GHEA Grapalat" w:hAnsi="GHEA Grapalat" w:cs="Sylfaen"/>
          <w:color w:val="000000"/>
          <w:sz w:val="24"/>
          <w:szCs w:val="23"/>
          <w:lang w:val="hy-AM"/>
        </w:rPr>
        <w:t xml:space="preserve"> և </w:t>
      </w:r>
      <w:r w:rsidRPr="00761B19">
        <w:rPr>
          <w:rFonts w:ascii="GHEA Grapalat" w:hAnsi="GHEA Grapalat" w:cs="Sylfaen"/>
          <w:color w:val="000000"/>
          <w:sz w:val="24"/>
          <w:szCs w:val="23"/>
        </w:rPr>
        <w:t>&lt;&lt;</w:t>
      </w:r>
      <w:r w:rsidRPr="00761B19">
        <w:rPr>
          <w:rFonts w:ascii="GHEA Grapalat" w:hAnsi="GHEA Grapalat" w:cs="Sylfaen"/>
          <w:color w:val="000000"/>
          <w:sz w:val="24"/>
          <w:szCs w:val="23"/>
          <w:lang w:val="hy-AM"/>
        </w:rPr>
        <w:t>Նոր Ակունք</w:t>
      </w:r>
      <w:r w:rsidRPr="00761B19">
        <w:rPr>
          <w:rFonts w:ascii="GHEA Grapalat" w:hAnsi="GHEA Grapalat" w:cs="Sylfaen"/>
          <w:color w:val="000000"/>
          <w:sz w:val="24"/>
          <w:szCs w:val="23"/>
        </w:rPr>
        <w:t>&gt;&gt;</w:t>
      </w:r>
      <w:r w:rsidR="00610FD8" w:rsidRPr="00761B19">
        <w:rPr>
          <w:rFonts w:ascii="GHEA Grapalat" w:hAnsi="GHEA Grapalat" w:cs="Sylfaen"/>
          <w:color w:val="000000"/>
          <w:sz w:val="24"/>
          <w:szCs w:val="23"/>
          <w:lang w:val="hy-AM"/>
        </w:rPr>
        <w:t xml:space="preserve"> փակ բաժնետիրական ընկերությունների</w:t>
      </w:r>
      <w:r w:rsidR="0049113D" w:rsidRPr="00761B19">
        <w:rPr>
          <w:rFonts w:ascii="GHEA Grapalat" w:hAnsi="GHEA Grapalat" w:cs="Sylfaen"/>
          <w:color w:val="000000"/>
          <w:sz w:val="24"/>
          <w:szCs w:val="23"/>
          <w:lang w:val="hy-AM"/>
        </w:rPr>
        <w:t xml:space="preserve">ն </w:t>
      </w:r>
      <w:r w:rsidR="00DD26B9" w:rsidRPr="00761B19">
        <w:rPr>
          <w:rFonts w:ascii="GHEA Grapalat" w:hAnsi="GHEA Grapalat" w:cs="Sylfaen"/>
          <w:color w:val="000000"/>
          <w:sz w:val="24"/>
          <w:szCs w:val="23"/>
          <w:lang w:val="hy-AM"/>
        </w:rPr>
        <w:t xml:space="preserve">ազատել </w:t>
      </w:r>
      <w:r w:rsidR="00C04BF6" w:rsidRPr="00761B19">
        <w:rPr>
          <w:rFonts w:ascii="GHEA Grapalat" w:hAnsi="GHEA Grapalat" w:cs="Sylfaen"/>
          <w:color w:val="000000"/>
          <w:sz w:val="24"/>
          <w:szCs w:val="23"/>
          <w:lang w:val="hy-AM"/>
        </w:rPr>
        <w:t xml:space="preserve">2013 թվականի դեկտեմբերի 27-ին Գերմանիայի զարգացման վարկերի բանկի հետ կնքված վարկի և ծրագրի համաձայնագրի 4.2 կետով նախատեսված </w:t>
      </w:r>
      <w:r w:rsidR="004C334D">
        <w:rPr>
          <w:rFonts w:ascii="GHEA Grapalat" w:hAnsi="GHEA Grapalat" w:cs="Sylfaen"/>
          <w:color w:val="000000"/>
          <w:sz w:val="24"/>
          <w:szCs w:val="23"/>
        </w:rPr>
        <w:t>կառավարման վճարից</w:t>
      </w:r>
      <w:r w:rsidR="00C04BF6" w:rsidRPr="00761B19">
        <w:rPr>
          <w:rFonts w:ascii="GHEA Grapalat" w:hAnsi="GHEA Grapalat" w:cs="Sylfaen"/>
          <w:color w:val="000000"/>
          <w:sz w:val="24"/>
          <w:szCs w:val="23"/>
          <w:lang w:val="hy-AM"/>
        </w:rPr>
        <w:t xml:space="preserve"> և 2014 թվականի հունիսի 27-ին Եվրոպական ներդրումային բանկի հետ կնքված ֆինանսական պայմանագրի 1-ին հոդվածի 1.08 կետով նախատե</w:t>
      </w:r>
      <w:r w:rsidRPr="00761B19">
        <w:rPr>
          <w:rFonts w:ascii="GHEA Grapalat" w:hAnsi="GHEA Grapalat" w:cs="Sylfaen"/>
          <w:color w:val="000000"/>
          <w:sz w:val="24"/>
          <w:szCs w:val="23"/>
          <w:lang w:val="hy-AM"/>
        </w:rPr>
        <w:t xml:space="preserve">սված </w:t>
      </w:r>
      <w:r w:rsidR="004C334D">
        <w:rPr>
          <w:rFonts w:ascii="GHEA Grapalat" w:hAnsi="GHEA Grapalat" w:cs="Sylfaen"/>
          <w:color w:val="000000"/>
          <w:sz w:val="24"/>
          <w:szCs w:val="23"/>
        </w:rPr>
        <w:t>գնահատման վարձավճարից</w:t>
      </w:r>
      <w:r w:rsidRPr="00761B19">
        <w:rPr>
          <w:rFonts w:ascii="GHEA Grapalat" w:hAnsi="GHEA Grapalat" w:cs="Sylfaen"/>
          <w:color w:val="000000"/>
          <w:sz w:val="24"/>
          <w:szCs w:val="23"/>
        </w:rPr>
        <w:t>&gt;&gt;</w:t>
      </w:r>
      <w:r w:rsidR="00C04BF6" w:rsidRPr="00761B19">
        <w:rPr>
          <w:rFonts w:ascii="GHEA Grapalat" w:hAnsi="GHEA Grapalat" w:cs="Sylfaen"/>
          <w:color w:val="000000"/>
          <w:sz w:val="24"/>
          <w:szCs w:val="23"/>
          <w:lang w:val="hy-AM"/>
        </w:rPr>
        <w:t>։</w:t>
      </w:r>
    </w:p>
    <w:p w:rsidR="00C04BF6" w:rsidRPr="00761B19" w:rsidRDefault="00C04BF6" w:rsidP="00610FD8">
      <w:pPr>
        <w:pStyle w:val="Style15"/>
        <w:spacing w:line="333" w:lineRule="auto"/>
        <w:rPr>
          <w:rFonts w:ascii="GHEA Grapalat" w:hAnsi="GHEA Grapalat" w:cs="Sylfaen"/>
          <w:color w:val="000000"/>
          <w:sz w:val="24"/>
          <w:szCs w:val="23"/>
          <w:lang w:val="hy-AM"/>
        </w:rPr>
      </w:pPr>
      <w:r w:rsidRPr="00761B19">
        <w:rPr>
          <w:rFonts w:ascii="GHEA Grapalat" w:hAnsi="GHEA Grapalat" w:cs="Sylfaen"/>
          <w:color w:val="000000"/>
          <w:sz w:val="24"/>
          <w:szCs w:val="23"/>
          <w:lang w:val="hy-AM"/>
        </w:rPr>
        <w:t>2</w:t>
      </w:r>
      <w:r w:rsidRPr="00761B19">
        <w:rPr>
          <w:rFonts w:ascii="GHEA Grapalat" w:eastAsia="MS Mincho" w:hAnsi="MS Mincho" w:cs="MS Mincho"/>
          <w:color w:val="000000"/>
          <w:sz w:val="24"/>
          <w:szCs w:val="23"/>
          <w:lang w:val="hy-AM"/>
        </w:rPr>
        <w:t>․</w:t>
      </w:r>
      <w:r w:rsidRPr="00761B19">
        <w:rPr>
          <w:rFonts w:ascii="GHEA Grapalat" w:eastAsia="MS Mincho" w:hAnsi="GHEA Grapalat" w:cs="MS Mincho"/>
          <w:color w:val="000000"/>
          <w:sz w:val="24"/>
          <w:szCs w:val="23"/>
          <w:lang w:val="hy-AM"/>
        </w:rPr>
        <w:t xml:space="preserve"> </w:t>
      </w:r>
      <w:r w:rsidRPr="00761B19">
        <w:rPr>
          <w:rFonts w:ascii="GHEA Grapalat" w:hAnsi="GHEA Grapalat" w:cs="Sylfaen"/>
          <w:color w:val="000000"/>
          <w:sz w:val="24"/>
          <w:szCs w:val="23"/>
          <w:lang w:val="hy-AM"/>
        </w:rPr>
        <w:t>Սույն որոշումն ուժի մեջ է մտնում պաշտոնական հրապարակմանը հաջորդող օրվանից։</w:t>
      </w:r>
    </w:p>
    <w:p w:rsidR="00C04BF6" w:rsidRPr="00761B19" w:rsidRDefault="00C04BF6" w:rsidP="00610FD8">
      <w:pPr>
        <w:pStyle w:val="Style15"/>
        <w:spacing w:line="333" w:lineRule="auto"/>
        <w:rPr>
          <w:rFonts w:ascii="GHEA Grapalat" w:hAnsi="GHEA Grapalat" w:cs="Sylfaen"/>
          <w:color w:val="000000"/>
          <w:sz w:val="23"/>
          <w:szCs w:val="23"/>
          <w:lang w:val="hy-AM"/>
        </w:rPr>
      </w:pPr>
    </w:p>
    <w:p w:rsidR="00A67072" w:rsidRPr="00761B19" w:rsidRDefault="00A67072" w:rsidP="00087EB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Sylfaen"/>
          <w:color w:val="000000"/>
          <w:sz w:val="23"/>
          <w:szCs w:val="23"/>
          <w:lang w:val="hy-AM" w:eastAsia="ru-RU"/>
        </w:rPr>
      </w:pPr>
    </w:p>
    <w:p w:rsidR="006C27FD" w:rsidRPr="00761B19" w:rsidRDefault="006C27FD" w:rsidP="00AC24FB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/>
          <w:color w:val="000000"/>
          <w:sz w:val="23"/>
          <w:szCs w:val="23"/>
          <w:lang w:val="hy-AM" w:eastAsia="ru-RU"/>
        </w:rPr>
      </w:pPr>
    </w:p>
    <w:p w:rsidR="00DD726A" w:rsidRPr="00761B19" w:rsidRDefault="000A7834" w:rsidP="00DD726A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  <w:r w:rsidRPr="00761B19">
        <w:rPr>
          <w:rFonts w:ascii="GHEA Grapalat" w:hAnsi="GHEA Grapalat"/>
          <w:sz w:val="24"/>
          <w:szCs w:val="24"/>
          <w:lang w:val="hy-AM"/>
        </w:rPr>
        <w:tab/>
      </w:r>
    </w:p>
    <w:p w:rsidR="002912E0" w:rsidRPr="00761B19" w:rsidRDefault="002912E0" w:rsidP="00DD726A">
      <w:pPr>
        <w:ind w:left="708" w:firstLine="708"/>
        <w:jc w:val="both"/>
        <w:rPr>
          <w:rFonts w:ascii="GHEA Grapalat" w:hAnsi="GHEA Grapalat"/>
          <w:sz w:val="24"/>
          <w:szCs w:val="24"/>
          <w:lang w:val="en-US"/>
        </w:rPr>
      </w:pPr>
    </w:p>
    <w:sectPr w:rsidR="002912E0" w:rsidRPr="00761B19" w:rsidSect="00D063D9">
      <w:pgSz w:w="11906" w:h="16838" w:code="9"/>
      <w:pgMar w:top="1080" w:right="566" w:bottom="1440" w:left="99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A434A"/>
    <w:multiLevelType w:val="hybridMultilevel"/>
    <w:tmpl w:val="FD9C164E"/>
    <w:lvl w:ilvl="0" w:tplc="B5D4F30E">
      <w:start w:val="1"/>
      <w:numFmt w:val="decimal"/>
      <w:lvlText w:val="%1."/>
      <w:lvlJc w:val="left"/>
      <w:pPr>
        <w:ind w:left="735" w:hanging="360"/>
      </w:pPr>
      <w:rPr>
        <w:rFonts w:ascii="Arial Unicode" w:hAnsi="Arial Unicode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621A8E"/>
    <w:rsid w:val="00027466"/>
    <w:rsid w:val="00033960"/>
    <w:rsid w:val="0006207F"/>
    <w:rsid w:val="00077DA7"/>
    <w:rsid w:val="00087EB5"/>
    <w:rsid w:val="000A7834"/>
    <w:rsid w:val="000B700D"/>
    <w:rsid w:val="000D6286"/>
    <w:rsid w:val="000E4F02"/>
    <w:rsid w:val="00137F20"/>
    <w:rsid w:val="00157028"/>
    <w:rsid w:val="0018044B"/>
    <w:rsid w:val="001C1CDF"/>
    <w:rsid w:val="001C6689"/>
    <w:rsid w:val="001E3E74"/>
    <w:rsid w:val="001F71CA"/>
    <w:rsid w:val="002528BC"/>
    <w:rsid w:val="00253809"/>
    <w:rsid w:val="00266E13"/>
    <w:rsid w:val="002912E0"/>
    <w:rsid w:val="002C0414"/>
    <w:rsid w:val="002E4F69"/>
    <w:rsid w:val="00300BF4"/>
    <w:rsid w:val="00305E7A"/>
    <w:rsid w:val="00335201"/>
    <w:rsid w:val="003669B2"/>
    <w:rsid w:val="003837F5"/>
    <w:rsid w:val="00393BCA"/>
    <w:rsid w:val="003A4568"/>
    <w:rsid w:val="003B2ABF"/>
    <w:rsid w:val="003D2950"/>
    <w:rsid w:val="00412310"/>
    <w:rsid w:val="004129E6"/>
    <w:rsid w:val="00414DA2"/>
    <w:rsid w:val="00422128"/>
    <w:rsid w:val="00432246"/>
    <w:rsid w:val="00434B28"/>
    <w:rsid w:val="004426DF"/>
    <w:rsid w:val="00444B14"/>
    <w:rsid w:val="0044593B"/>
    <w:rsid w:val="004819DC"/>
    <w:rsid w:val="00482A3D"/>
    <w:rsid w:val="0049113D"/>
    <w:rsid w:val="004A69DF"/>
    <w:rsid w:val="004A752D"/>
    <w:rsid w:val="004B27F8"/>
    <w:rsid w:val="004C334D"/>
    <w:rsid w:val="004C7851"/>
    <w:rsid w:val="004F5550"/>
    <w:rsid w:val="004F68F0"/>
    <w:rsid w:val="005163B6"/>
    <w:rsid w:val="005231A7"/>
    <w:rsid w:val="00537C88"/>
    <w:rsid w:val="005428AC"/>
    <w:rsid w:val="005518D2"/>
    <w:rsid w:val="00554421"/>
    <w:rsid w:val="0056417B"/>
    <w:rsid w:val="005673CE"/>
    <w:rsid w:val="00572984"/>
    <w:rsid w:val="0059781E"/>
    <w:rsid w:val="005C73AA"/>
    <w:rsid w:val="005E2B65"/>
    <w:rsid w:val="005E354E"/>
    <w:rsid w:val="006024E0"/>
    <w:rsid w:val="00610FD8"/>
    <w:rsid w:val="00620665"/>
    <w:rsid w:val="00621A8E"/>
    <w:rsid w:val="00626AF0"/>
    <w:rsid w:val="006A67B1"/>
    <w:rsid w:val="006C27FD"/>
    <w:rsid w:val="006F698B"/>
    <w:rsid w:val="0071740F"/>
    <w:rsid w:val="00761B19"/>
    <w:rsid w:val="00765550"/>
    <w:rsid w:val="007673A9"/>
    <w:rsid w:val="00783322"/>
    <w:rsid w:val="007A772F"/>
    <w:rsid w:val="007B126C"/>
    <w:rsid w:val="007C5550"/>
    <w:rsid w:val="007F6D22"/>
    <w:rsid w:val="008571BD"/>
    <w:rsid w:val="008651C6"/>
    <w:rsid w:val="0087674C"/>
    <w:rsid w:val="008946C8"/>
    <w:rsid w:val="008A5867"/>
    <w:rsid w:val="008A5954"/>
    <w:rsid w:val="008B1F59"/>
    <w:rsid w:val="008B3D7B"/>
    <w:rsid w:val="008B5AA8"/>
    <w:rsid w:val="008E090D"/>
    <w:rsid w:val="008E40AA"/>
    <w:rsid w:val="009472FD"/>
    <w:rsid w:val="0098725F"/>
    <w:rsid w:val="0099144C"/>
    <w:rsid w:val="00992A67"/>
    <w:rsid w:val="009A09F1"/>
    <w:rsid w:val="009D1399"/>
    <w:rsid w:val="009E37E0"/>
    <w:rsid w:val="00A26363"/>
    <w:rsid w:val="00A3214C"/>
    <w:rsid w:val="00A445E7"/>
    <w:rsid w:val="00A50F23"/>
    <w:rsid w:val="00A6570A"/>
    <w:rsid w:val="00A65B05"/>
    <w:rsid w:val="00A67072"/>
    <w:rsid w:val="00A92746"/>
    <w:rsid w:val="00AA0111"/>
    <w:rsid w:val="00AB2038"/>
    <w:rsid w:val="00AC24FB"/>
    <w:rsid w:val="00AE0745"/>
    <w:rsid w:val="00AE7DF1"/>
    <w:rsid w:val="00B3449D"/>
    <w:rsid w:val="00B71F21"/>
    <w:rsid w:val="00B952E4"/>
    <w:rsid w:val="00BA009C"/>
    <w:rsid w:val="00BB47E4"/>
    <w:rsid w:val="00BD19A5"/>
    <w:rsid w:val="00BF013E"/>
    <w:rsid w:val="00BF2619"/>
    <w:rsid w:val="00C04BF6"/>
    <w:rsid w:val="00C54E59"/>
    <w:rsid w:val="00C66343"/>
    <w:rsid w:val="00CA089E"/>
    <w:rsid w:val="00CA43EE"/>
    <w:rsid w:val="00CD132F"/>
    <w:rsid w:val="00CE215F"/>
    <w:rsid w:val="00CF31DE"/>
    <w:rsid w:val="00D00CE5"/>
    <w:rsid w:val="00D063D9"/>
    <w:rsid w:val="00D34644"/>
    <w:rsid w:val="00D57ACC"/>
    <w:rsid w:val="00D610F8"/>
    <w:rsid w:val="00D820DA"/>
    <w:rsid w:val="00D86B09"/>
    <w:rsid w:val="00D91F7B"/>
    <w:rsid w:val="00DA3860"/>
    <w:rsid w:val="00DD26B9"/>
    <w:rsid w:val="00DD726A"/>
    <w:rsid w:val="00DE432A"/>
    <w:rsid w:val="00DE6FB5"/>
    <w:rsid w:val="00E000A0"/>
    <w:rsid w:val="00E2282B"/>
    <w:rsid w:val="00E43237"/>
    <w:rsid w:val="00E438DF"/>
    <w:rsid w:val="00E67A16"/>
    <w:rsid w:val="00E963E4"/>
    <w:rsid w:val="00ED0898"/>
    <w:rsid w:val="00EE0253"/>
    <w:rsid w:val="00EE1950"/>
    <w:rsid w:val="00EE1C90"/>
    <w:rsid w:val="00EF18B6"/>
    <w:rsid w:val="00EF31E1"/>
    <w:rsid w:val="00F213F1"/>
    <w:rsid w:val="00F251A6"/>
    <w:rsid w:val="00F40F0E"/>
    <w:rsid w:val="00F835FF"/>
    <w:rsid w:val="00FB0273"/>
    <w:rsid w:val="00FB24B0"/>
    <w:rsid w:val="00FC4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0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8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2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A3D"/>
    <w:rPr>
      <w:rFonts w:ascii="Tahoma" w:hAnsi="Tahoma" w:cs="Tahoma"/>
      <w:sz w:val="16"/>
      <w:szCs w:val="16"/>
    </w:rPr>
  </w:style>
  <w:style w:type="paragraph" w:customStyle="1" w:styleId="Style15">
    <w:name w:val="Style1.5"/>
    <w:basedOn w:val="Normal"/>
    <w:rsid w:val="00DD26B9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1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KnarikS</cp:lastModifiedBy>
  <cp:revision>40</cp:revision>
  <cp:lastPrinted>2016-03-12T11:14:00Z</cp:lastPrinted>
  <dcterms:created xsi:type="dcterms:W3CDTF">2015-12-24T11:40:00Z</dcterms:created>
  <dcterms:modified xsi:type="dcterms:W3CDTF">2016-04-07T07:03:00Z</dcterms:modified>
</cp:coreProperties>
</file>